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E" w:rsidRDefault="00D528CE">
      <w:pPr>
        <w:pStyle w:val="ConsPlusTitle"/>
        <w:jc w:val="center"/>
        <w:outlineLvl w:val="0"/>
      </w:pPr>
      <w:r>
        <w:t>АДМИНИСТРАЦИЯ ГОРОДА БЛАГОВЕЩЕНСКА</w:t>
      </w:r>
    </w:p>
    <w:p w:rsidR="00D528CE" w:rsidRDefault="00D528CE">
      <w:pPr>
        <w:pStyle w:val="ConsPlusTitle"/>
        <w:jc w:val="center"/>
      </w:pPr>
    </w:p>
    <w:p w:rsidR="00D528CE" w:rsidRDefault="00D528CE">
      <w:pPr>
        <w:pStyle w:val="ConsPlusTitle"/>
        <w:jc w:val="center"/>
      </w:pPr>
      <w:r>
        <w:t>ПОСТАНОВЛЕНИЕ</w:t>
      </w:r>
    </w:p>
    <w:p w:rsidR="00D528CE" w:rsidRDefault="00D528CE">
      <w:pPr>
        <w:pStyle w:val="ConsPlusTitle"/>
        <w:jc w:val="center"/>
      </w:pPr>
      <w:r>
        <w:t>от 7 октября 2014 г. N 4138</w:t>
      </w:r>
    </w:p>
    <w:p w:rsidR="00D528CE" w:rsidRDefault="00D528CE">
      <w:pPr>
        <w:pStyle w:val="ConsPlusTitle"/>
        <w:jc w:val="center"/>
      </w:pPr>
    </w:p>
    <w:p w:rsidR="00D528CE" w:rsidRDefault="00D528CE">
      <w:pPr>
        <w:pStyle w:val="ConsPlusTitle"/>
        <w:jc w:val="center"/>
      </w:pPr>
      <w:r>
        <w:t>ОБ УТВЕРЖДЕНИИ МУНИЦИПАЛЬНОЙ ПРОГРАММЫ "РАЗВИТИЕ</w:t>
      </w:r>
    </w:p>
    <w:p w:rsidR="00D528CE" w:rsidRDefault="00D528CE">
      <w:pPr>
        <w:pStyle w:val="ConsPlusTitle"/>
        <w:jc w:val="center"/>
      </w:pPr>
      <w:r>
        <w:t>И МОДЕРНИЗАЦИЯ ЖИЛИЩНО-КОММУНАЛЬНОГО ХОЗЯЙСТВА,</w:t>
      </w:r>
    </w:p>
    <w:p w:rsidR="00D528CE" w:rsidRDefault="00D528CE">
      <w:pPr>
        <w:pStyle w:val="ConsPlusTitle"/>
        <w:jc w:val="center"/>
      </w:pPr>
      <w:r>
        <w:t xml:space="preserve">ЭНЕРГОСБЕРЕЖЕНИЕ И ПОВЫШЕНИЕ </w:t>
      </w:r>
      <w:proofErr w:type="gramStart"/>
      <w:r>
        <w:t>ЭНЕРГЕТИЧЕСКОЙ</w:t>
      </w:r>
      <w:proofErr w:type="gramEnd"/>
    </w:p>
    <w:p w:rsidR="00D528CE" w:rsidRDefault="00D528CE">
      <w:pPr>
        <w:pStyle w:val="ConsPlusTitle"/>
        <w:jc w:val="center"/>
      </w:pPr>
      <w:r>
        <w:t>ЭФФЕКТИВНОСТИ, БЛАГОУСТРОЙСТВО ТЕРРИТОРИИ</w:t>
      </w:r>
    </w:p>
    <w:p w:rsidR="00D528CE" w:rsidRDefault="00D528CE">
      <w:pPr>
        <w:pStyle w:val="ConsPlusTitle"/>
        <w:jc w:val="center"/>
      </w:pPr>
      <w:r>
        <w:t>ГОРОДА БЛАГОВЕЩЕНСКА НА 2015 - 2021 ГОДЫ"</w:t>
      </w:r>
    </w:p>
    <w:p w:rsidR="00D528CE" w:rsidRDefault="00D52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28CE">
        <w:trPr>
          <w:jc w:val="center"/>
        </w:trPr>
        <w:tc>
          <w:tcPr>
            <w:tcW w:w="9294" w:type="dxa"/>
            <w:tcBorders>
              <w:top w:val="nil"/>
              <w:left w:val="single" w:sz="24" w:space="0" w:color="CED3F1"/>
              <w:bottom w:val="nil"/>
              <w:right w:val="single" w:sz="24" w:space="0" w:color="F4F3F8"/>
            </w:tcBorders>
            <w:shd w:val="clear" w:color="auto" w:fill="F4F3F8"/>
          </w:tcPr>
          <w:p w:rsidR="00D528CE" w:rsidRDefault="00D528CE">
            <w:pPr>
              <w:pStyle w:val="ConsPlusNormal"/>
              <w:jc w:val="center"/>
            </w:pPr>
            <w:r>
              <w:rPr>
                <w:color w:val="392C69"/>
              </w:rPr>
              <w:t>Список изменяющих документов</w:t>
            </w:r>
          </w:p>
          <w:p w:rsidR="00D528CE" w:rsidRDefault="00D528CE">
            <w:pPr>
              <w:pStyle w:val="ConsPlusNormal"/>
              <w:jc w:val="center"/>
            </w:pPr>
            <w:proofErr w:type="gramStart"/>
            <w:r>
              <w:rPr>
                <w:color w:val="392C69"/>
              </w:rPr>
              <w:t>(в ред. постановлений администрации города Благовещенска</w:t>
            </w:r>
            <w:proofErr w:type="gramEnd"/>
          </w:p>
          <w:p w:rsidR="00D528CE" w:rsidRDefault="00D528CE">
            <w:pPr>
              <w:pStyle w:val="ConsPlusNormal"/>
              <w:jc w:val="center"/>
            </w:pPr>
            <w:r>
              <w:rPr>
                <w:color w:val="392C69"/>
              </w:rPr>
              <w:t>от 30.03.2015 N 1240, от 18.06.2015 N 2330, от 24.07.2015 N 2797,</w:t>
            </w:r>
          </w:p>
          <w:p w:rsidR="00D528CE" w:rsidRDefault="00D528CE">
            <w:pPr>
              <w:pStyle w:val="ConsPlusNormal"/>
              <w:jc w:val="center"/>
            </w:pPr>
            <w:r>
              <w:rPr>
                <w:color w:val="392C69"/>
              </w:rPr>
              <w:t>от 18.09.2015 N 3534, от 21.10.2015 N 3886, от 05.11.2015 N 4061,</w:t>
            </w:r>
          </w:p>
          <w:p w:rsidR="00D528CE" w:rsidRDefault="00D528CE">
            <w:pPr>
              <w:pStyle w:val="ConsPlusNormal"/>
              <w:jc w:val="center"/>
            </w:pPr>
            <w:r>
              <w:rPr>
                <w:color w:val="392C69"/>
              </w:rPr>
              <w:t>от 11.12.2015 N 4449, от 24.12.2015 N 4653, от 04.02.2016 N 378,</w:t>
            </w:r>
          </w:p>
          <w:p w:rsidR="00D528CE" w:rsidRDefault="00D528CE">
            <w:pPr>
              <w:pStyle w:val="ConsPlusNormal"/>
              <w:jc w:val="center"/>
            </w:pPr>
            <w:r>
              <w:rPr>
                <w:color w:val="392C69"/>
              </w:rPr>
              <w:t>от 28.03.2016 N 872, от 29.03.2016 N 879, от 26.04.2016 N 1271,</w:t>
            </w:r>
          </w:p>
          <w:p w:rsidR="00D528CE" w:rsidRDefault="00D528CE">
            <w:pPr>
              <w:pStyle w:val="ConsPlusNormal"/>
              <w:jc w:val="center"/>
            </w:pPr>
            <w:r>
              <w:rPr>
                <w:color w:val="392C69"/>
              </w:rPr>
              <w:t>от 23.05.2016 N 1542, от 11.07.2016 N 2105, от 19.07.2016 N 2187,</w:t>
            </w:r>
          </w:p>
          <w:p w:rsidR="00D528CE" w:rsidRDefault="00D528CE">
            <w:pPr>
              <w:pStyle w:val="ConsPlusNormal"/>
              <w:jc w:val="center"/>
            </w:pPr>
            <w:r>
              <w:rPr>
                <w:color w:val="392C69"/>
              </w:rPr>
              <w:t>от 07.11.2016 N 3546, от 28.12.2016 N 4230, от 30.12.2016 N 4274,</w:t>
            </w:r>
          </w:p>
          <w:p w:rsidR="00D528CE" w:rsidRDefault="00D528CE">
            <w:pPr>
              <w:pStyle w:val="ConsPlusNormal"/>
              <w:jc w:val="center"/>
            </w:pPr>
            <w:r>
              <w:rPr>
                <w:color w:val="392C69"/>
              </w:rPr>
              <w:t>от 11.04.2017 N 1022, от 28.06.2017 N 2027, от 03.07.2017 N 2064,</w:t>
            </w:r>
          </w:p>
          <w:p w:rsidR="00D528CE" w:rsidRDefault="00D528CE">
            <w:pPr>
              <w:pStyle w:val="ConsPlusNormal"/>
              <w:jc w:val="center"/>
            </w:pPr>
            <w:r>
              <w:rPr>
                <w:color w:val="392C69"/>
              </w:rPr>
              <w:t>от 26.07.2017 N 2388, от 10.10.2017 N 3502, от 03.11.2017 N 3948,</w:t>
            </w:r>
          </w:p>
          <w:p w:rsidR="00D528CE" w:rsidRDefault="00D528CE">
            <w:pPr>
              <w:pStyle w:val="ConsPlusNormal"/>
              <w:jc w:val="center"/>
            </w:pPr>
            <w:r>
              <w:rPr>
                <w:color w:val="392C69"/>
              </w:rPr>
              <w:t>от 11.12.2017 N 4435, от 25.12.2017 N 4686, от 31.01.2018 N 275,</w:t>
            </w:r>
          </w:p>
          <w:p w:rsidR="00D528CE" w:rsidRDefault="00D528CE">
            <w:pPr>
              <w:pStyle w:val="ConsPlusNormal"/>
              <w:jc w:val="center"/>
            </w:pPr>
            <w:r>
              <w:rPr>
                <w:color w:val="392C69"/>
              </w:rPr>
              <w:t>от 15.03.2018 N 708, от 11.04.2018 N 987, от 15.05.2018 N 1352,</w:t>
            </w:r>
          </w:p>
          <w:p w:rsidR="00D528CE" w:rsidRDefault="00D528CE">
            <w:pPr>
              <w:pStyle w:val="ConsPlusNormal"/>
              <w:jc w:val="center"/>
            </w:pPr>
            <w:r>
              <w:rPr>
                <w:color w:val="392C69"/>
              </w:rPr>
              <w:t>от 28.05.2018 N 1517, от 30.07.2018 N 2325, от 17.09.2018 N 2858,</w:t>
            </w:r>
          </w:p>
          <w:p w:rsidR="00D528CE" w:rsidRDefault="00D528CE">
            <w:pPr>
              <w:pStyle w:val="ConsPlusNormal"/>
              <w:jc w:val="center"/>
            </w:pPr>
            <w:r>
              <w:rPr>
                <w:color w:val="392C69"/>
              </w:rPr>
              <w:t>от 10.10.2018 N 3173, от 25.10.2018 N 3393, от 13.12.2018 N 4067,</w:t>
            </w:r>
          </w:p>
          <w:p w:rsidR="00D528CE" w:rsidRDefault="00D528CE">
            <w:pPr>
              <w:pStyle w:val="ConsPlusNormal"/>
              <w:jc w:val="center"/>
            </w:pPr>
            <w:r>
              <w:rPr>
                <w:color w:val="392C69"/>
              </w:rPr>
              <w:t>от 29.12.2018 N 4361)</w:t>
            </w:r>
          </w:p>
        </w:tc>
      </w:tr>
    </w:tbl>
    <w:p w:rsidR="00D528CE" w:rsidRDefault="00D528CE">
      <w:pPr>
        <w:pStyle w:val="ConsPlusNormal"/>
        <w:jc w:val="center"/>
      </w:pPr>
    </w:p>
    <w:p w:rsidR="00D528CE" w:rsidRDefault="00D528CE">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D528CE" w:rsidRDefault="00D528CE">
      <w:pPr>
        <w:pStyle w:val="ConsPlusNormal"/>
        <w:spacing w:before="220"/>
        <w:ind w:firstLine="540"/>
        <w:jc w:val="both"/>
      </w:pPr>
      <w:r>
        <w:t>1. Утвердить прилагаемую муниципальную программу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D528CE" w:rsidRDefault="00D528C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D528CE" w:rsidRDefault="00D528CE">
      <w:pPr>
        <w:pStyle w:val="ConsPlusNormal"/>
        <w:jc w:val="right"/>
      </w:pPr>
    </w:p>
    <w:p w:rsidR="00D528CE" w:rsidRDefault="00D528CE">
      <w:pPr>
        <w:pStyle w:val="ConsPlusNormal"/>
        <w:jc w:val="right"/>
      </w:pPr>
      <w:proofErr w:type="spellStart"/>
      <w:r>
        <w:t>И.о</w:t>
      </w:r>
      <w:proofErr w:type="spellEnd"/>
      <w:r>
        <w:t>. мэра</w:t>
      </w:r>
    </w:p>
    <w:p w:rsidR="00D528CE" w:rsidRDefault="00D528CE">
      <w:pPr>
        <w:pStyle w:val="ConsPlusNormal"/>
        <w:jc w:val="right"/>
      </w:pPr>
      <w:r>
        <w:t>города Благовещенска</w:t>
      </w:r>
    </w:p>
    <w:p w:rsidR="00D528CE" w:rsidRDefault="00D528CE">
      <w:pPr>
        <w:pStyle w:val="ConsPlusNormal"/>
        <w:jc w:val="right"/>
      </w:pPr>
      <w:r>
        <w:t>В.А.КОНСТАНТИНОВ</w:t>
      </w:r>
    </w:p>
    <w:p w:rsidR="00D528CE" w:rsidRDefault="00D528CE">
      <w:pPr>
        <w:pStyle w:val="ConsPlusNormal"/>
        <w:jc w:val="right"/>
      </w:pPr>
    </w:p>
    <w:p w:rsidR="00D528CE" w:rsidRDefault="00D528CE">
      <w:pPr>
        <w:pStyle w:val="ConsPlusNormal"/>
        <w:jc w:val="right"/>
      </w:pPr>
    </w:p>
    <w:p w:rsidR="00D528CE" w:rsidRDefault="00D528CE">
      <w:pPr>
        <w:pStyle w:val="ConsPlusNormal"/>
        <w:jc w:val="right"/>
      </w:pPr>
    </w:p>
    <w:p w:rsidR="00D528CE" w:rsidRDefault="00D528CE">
      <w:pPr>
        <w:pStyle w:val="ConsPlusNormal"/>
        <w:jc w:val="right"/>
      </w:pPr>
    </w:p>
    <w:p w:rsidR="00D528CE" w:rsidRDefault="00D528CE">
      <w:pPr>
        <w:pStyle w:val="ConsPlusNormal"/>
        <w:jc w:val="right"/>
      </w:pPr>
    </w:p>
    <w:p w:rsidR="00D528CE" w:rsidRDefault="00D528CE">
      <w:pPr>
        <w:pStyle w:val="ConsPlusNormal"/>
        <w:jc w:val="right"/>
        <w:outlineLvl w:val="0"/>
      </w:pPr>
      <w:r>
        <w:lastRenderedPageBreak/>
        <w:t>Утверждена</w:t>
      </w:r>
    </w:p>
    <w:p w:rsidR="00D528CE" w:rsidRDefault="00D528CE">
      <w:pPr>
        <w:pStyle w:val="ConsPlusNormal"/>
        <w:jc w:val="right"/>
      </w:pPr>
      <w:r>
        <w:t>постановлением</w:t>
      </w:r>
    </w:p>
    <w:p w:rsidR="00D528CE" w:rsidRDefault="00D528CE">
      <w:pPr>
        <w:pStyle w:val="ConsPlusNormal"/>
        <w:jc w:val="right"/>
      </w:pPr>
      <w:r>
        <w:t>администрации</w:t>
      </w:r>
    </w:p>
    <w:p w:rsidR="00D528CE" w:rsidRDefault="00D528CE">
      <w:pPr>
        <w:pStyle w:val="ConsPlusNormal"/>
        <w:jc w:val="right"/>
      </w:pPr>
      <w:r>
        <w:t>города Благовещенска</w:t>
      </w:r>
    </w:p>
    <w:p w:rsidR="00D528CE" w:rsidRDefault="00D528CE">
      <w:pPr>
        <w:pStyle w:val="ConsPlusNormal"/>
        <w:jc w:val="right"/>
      </w:pPr>
      <w:r>
        <w:t>от 7 октября 2014 г. N 4138</w:t>
      </w:r>
    </w:p>
    <w:p w:rsidR="00D528CE" w:rsidRDefault="00D528CE">
      <w:pPr>
        <w:pStyle w:val="ConsPlusNormal"/>
        <w:ind w:firstLine="540"/>
        <w:jc w:val="both"/>
      </w:pPr>
    </w:p>
    <w:p w:rsidR="00D528CE" w:rsidRDefault="00D528CE">
      <w:pPr>
        <w:pStyle w:val="ConsPlusTitle"/>
        <w:jc w:val="center"/>
      </w:pPr>
      <w:bookmarkStart w:id="0" w:name="P47"/>
      <w:bookmarkEnd w:id="0"/>
      <w:r>
        <w:t>МУНИЦИПАЛЬНАЯ ПРОГРАММА</w:t>
      </w:r>
    </w:p>
    <w:p w:rsidR="00D528CE" w:rsidRDefault="00D528CE">
      <w:pPr>
        <w:pStyle w:val="ConsPlusTitle"/>
        <w:jc w:val="center"/>
      </w:pPr>
      <w:r>
        <w:t>"РАЗВИТИЕ И МОДЕРНИЗАЦИЯ ЖИЛИЩНО-КОММУНАЛЬНОГО ХОЗЯЙСТВА,</w:t>
      </w:r>
    </w:p>
    <w:p w:rsidR="00D528CE" w:rsidRDefault="00D528CE">
      <w:pPr>
        <w:pStyle w:val="ConsPlusTitle"/>
        <w:jc w:val="center"/>
      </w:pPr>
      <w:r>
        <w:t>ЭНЕРГОСБЕРЕЖЕНИЕ И ПОВЫШЕНИЕ ЭНЕРГЕТИЧЕСКОЙ ЭФФЕКТИВНОСТИ,</w:t>
      </w:r>
    </w:p>
    <w:p w:rsidR="00D528CE" w:rsidRDefault="00D528CE">
      <w:pPr>
        <w:pStyle w:val="ConsPlusTitle"/>
        <w:jc w:val="center"/>
      </w:pPr>
      <w:r>
        <w:t>БЛАГОУСТРОЙСТВО ТЕРРИТОРИИ ГОРОДА БЛАГОВЕЩЕНСКА</w:t>
      </w:r>
    </w:p>
    <w:p w:rsidR="00D528CE" w:rsidRDefault="00D528CE">
      <w:pPr>
        <w:pStyle w:val="ConsPlusTitle"/>
        <w:jc w:val="center"/>
      </w:pPr>
      <w:r>
        <w:t>НА 2015 - 2021 ГОДЫ"</w:t>
      </w:r>
    </w:p>
    <w:p w:rsidR="00D528CE" w:rsidRDefault="00D528CE" w:rsidP="00FB5D9F">
      <w:pPr>
        <w:pStyle w:val="ConsPlusNormal"/>
        <w:jc w:val="both"/>
      </w:pPr>
    </w:p>
    <w:p w:rsidR="00D528CE" w:rsidRDefault="00D528CE">
      <w:pPr>
        <w:pStyle w:val="ConsPlusTitle"/>
        <w:jc w:val="center"/>
        <w:outlineLvl w:val="1"/>
      </w:pPr>
      <w:r>
        <w:t>Паспорт</w:t>
      </w:r>
    </w:p>
    <w:p w:rsidR="00D528CE" w:rsidRDefault="00D528CE">
      <w:pPr>
        <w:pStyle w:val="ConsPlusTitle"/>
        <w:jc w:val="center"/>
      </w:pPr>
      <w:r>
        <w:t>муниципальной программы "Развитие и модернизация</w:t>
      </w:r>
    </w:p>
    <w:p w:rsidR="00D528CE" w:rsidRDefault="00D528CE">
      <w:pPr>
        <w:pStyle w:val="ConsPlusTitle"/>
        <w:jc w:val="center"/>
      </w:pPr>
      <w:r>
        <w:t>жилищно-коммунального хозяйства, энергосбережение</w:t>
      </w:r>
    </w:p>
    <w:p w:rsidR="00D528CE" w:rsidRDefault="00D528CE">
      <w:pPr>
        <w:pStyle w:val="ConsPlusTitle"/>
        <w:jc w:val="center"/>
      </w:pPr>
      <w:r>
        <w:t>и повышение энергетической эффективности,</w:t>
      </w:r>
    </w:p>
    <w:p w:rsidR="00D528CE" w:rsidRDefault="00D528CE">
      <w:pPr>
        <w:pStyle w:val="ConsPlusTitle"/>
        <w:jc w:val="center"/>
      </w:pPr>
      <w:r>
        <w:t>благоустройство территории города</w:t>
      </w:r>
    </w:p>
    <w:p w:rsidR="00D528CE" w:rsidRDefault="00D528CE">
      <w:pPr>
        <w:pStyle w:val="ConsPlusTitle"/>
        <w:jc w:val="center"/>
      </w:pPr>
      <w:r>
        <w:t>Благовещенска на 2015 - 2021 годы"</w:t>
      </w:r>
    </w:p>
    <w:p w:rsidR="00D528CE" w:rsidRDefault="00D52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D528CE">
        <w:tc>
          <w:tcPr>
            <w:tcW w:w="2778" w:type="dxa"/>
          </w:tcPr>
          <w:p w:rsidR="00D528CE" w:rsidRDefault="00D528CE">
            <w:pPr>
              <w:pStyle w:val="ConsPlusNormal"/>
            </w:pPr>
            <w:r>
              <w:t>Ответственный исполнитель муниципальной программы</w:t>
            </w:r>
          </w:p>
        </w:tc>
        <w:tc>
          <w:tcPr>
            <w:tcW w:w="6293"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c>
          <w:tcPr>
            <w:tcW w:w="2778" w:type="dxa"/>
          </w:tcPr>
          <w:p w:rsidR="00D528CE" w:rsidRDefault="00D528CE">
            <w:pPr>
              <w:pStyle w:val="ConsPlusNormal"/>
            </w:pPr>
            <w:r>
              <w:t>Соисполнитель муниципальной программы</w:t>
            </w:r>
          </w:p>
        </w:tc>
        <w:tc>
          <w:tcPr>
            <w:tcW w:w="6293"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blPrEx>
          <w:tblBorders>
            <w:insideH w:val="nil"/>
          </w:tblBorders>
        </w:tblPrEx>
        <w:tc>
          <w:tcPr>
            <w:tcW w:w="2778" w:type="dxa"/>
            <w:tcBorders>
              <w:bottom w:val="nil"/>
            </w:tcBorders>
          </w:tcPr>
          <w:p w:rsidR="00D528CE" w:rsidRDefault="00D528CE">
            <w:pPr>
              <w:pStyle w:val="ConsPlusNormal"/>
            </w:pPr>
            <w:r>
              <w:t>Участники муниципальной программы</w:t>
            </w:r>
          </w:p>
        </w:tc>
        <w:tc>
          <w:tcPr>
            <w:tcW w:w="6293" w:type="dxa"/>
            <w:tcBorders>
              <w:bottom w:val="nil"/>
            </w:tcBorders>
          </w:tcPr>
          <w:p w:rsidR="00D528CE" w:rsidRDefault="00D528CE">
            <w:pPr>
              <w:pStyle w:val="ConsPlusNormal"/>
            </w:pPr>
            <w:proofErr w:type="gramStart"/>
            <w:r>
              <w:t>Управление жилищно-коммунального хозяйства администрации города Благовещенска (далее - управление ЖКХ), управление образования администрации города Благовещенска (далее - управление образования), управление культуры администрации города Благовещенска (далее - управление культуры), комитет по управлению имуществом муниципального образования города Благовещенска (далее - комитет по управлению имуществом), администрация города Благовещенска, муниципальное учреждение "Городское управление капитального строительства" (далее - МУ "ГУКС"), муниципальное казенное учреждение "Эксплуатационно-хозяйственная служба" (далее - МКУ "ЭХС"), лица - победители</w:t>
            </w:r>
            <w:proofErr w:type="gramEnd"/>
            <w:r>
              <w:t xml:space="preserve"> определения поставщика (исполнителя, подрядчика), юридические лица - получатели субсидии</w:t>
            </w:r>
          </w:p>
        </w:tc>
      </w:tr>
      <w:tr w:rsidR="00D528CE">
        <w:tc>
          <w:tcPr>
            <w:tcW w:w="2778" w:type="dxa"/>
          </w:tcPr>
          <w:p w:rsidR="00D528CE" w:rsidRDefault="00D528CE">
            <w:pPr>
              <w:pStyle w:val="ConsPlusNormal"/>
            </w:pPr>
            <w:r>
              <w:t>Цель (цели) муниципальной программы</w:t>
            </w:r>
          </w:p>
        </w:tc>
        <w:tc>
          <w:tcPr>
            <w:tcW w:w="6293" w:type="dxa"/>
          </w:tcPr>
          <w:p w:rsidR="00D528CE" w:rsidRDefault="00D528CE">
            <w:pPr>
              <w:pStyle w:val="ConsPlusNormal"/>
            </w:pPr>
            <w:r>
              <w:t>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w:t>
            </w:r>
          </w:p>
        </w:tc>
      </w:tr>
      <w:tr w:rsidR="00D528CE">
        <w:tc>
          <w:tcPr>
            <w:tcW w:w="2778" w:type="dxa"/>
          </w:tcPr>
          <w:p w:rsidR="00D528CE" w:rsidRDefault="00D528CE">
            <w:pPr>
              <w:pStyle w:val="ConsPlusNormal"/>
            </w:pPr>
            <w:r>
              <w:t>Задачи муниципальной программы</w:t>
            </w:r>
          </w:p>
        </w:tc>
        <w:tc>
          <w:tcPr>
            <w:tcW w:w="6293" w:type="dxa"/>
          </w:tcPr>
          <w:p w:rsidR="00D528CE" w:rsidRDefault="00D528CE">
            <w:pPr>
              <w:pStyle w:val="ConsPlusNormal"/>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D528CE" w:rsidRDefault="00D528CE">
            <w:pPr>
              <w:pStyle w:val="ConsPlusNormal"/>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D528CE" w:rsidRDefault="00D528CE">
            <w:pPr>
              <w:pStyle w:val="ConsPlusNormal"/>
            </w:pPr>
            <w:r>
              <w:lastRenderedPageBreak/>
              <w:t>3. Создание безопасных и благоприятных условий проживания граждан, повышение качества жилищного обеспечения населения.</w:t>
            </w:r>
          </w:p>
          <w:p w:rsidR="00D528CE" w:rsidRDefault="00D528CE">
            <w:pPr>
              <w:pStyle w:val="ConsPlusNormal"/>
            </w:pPr>
            <w:r>
              <w:t xml:space="preserve">4. Повышение </w:t>
            </w:r>
            <w:proofErr w:type="gramStart"/>
            <w:r>
              <w:t>уровня благоустройства территории города Благовещенска</w:t>
            </w:r>
            <w:proofErr w:type="gramEnd"/>
            <w:r>
              <w:t>.</w:t>
            </w:r>
          </w:p>
          <w:p w:rsidR="00D528CE" w:rsidRDefault="00D528CE">
            <w:pPr>
              <w:pStyle w:val="ConsPlusNormal"/>
            </w:pPr>
            <w:r>
              <w:t>5. Обеспечение эффективной деятельности администрации города Благовещенска в сфере жилищно-коммунального хозяйства</w:t>
            </w:r>
          </w:p>
        </w:tc>
      </w:tr>
      <w:tr w:rsidR="00D528CE">
        <w:tblPrEx>
          <w:tblBorders>
            <w:insideH w:val="nil"/>
          </w:tblBorders>
        </w:tblPrEx>
        <w:tc>
          <w:tcPr>
            <w:tcW w:w="2778" w:type="dxa"/>
            <w:tcBorders>
              <w:bottom w:val="nil"/>
            </w:tcBorders>
          </w:tcPr>
          <w:p w:rsidR="00D528CE" w:rsidRDefault="00D528CE">
            <w:pPr>
              <w:pStyle w:val="ConsPlusNormal"/>
            </w:pPr>
            <w:r>
              <w:lastRenderedPageBreak/>
              <w:t>Подпрограммы муниципальной программы</w:t>
            </w:r>
          </w:p>
        </w:tc>
        <w:tc>
          <w:tcPr>
            <w:tcW w:w="6293" w:type="dxa"/>
            <w:tcBorders>
              <w:bottom w:val="nil"/>
            </w:tcBorders>
          </w:tcPr>
          <w:p w:rsidR="00D528CE" w:rsidRDefault="00D528CE">
            <w:pPr>
              <w:pStyle w:val="ConsPlusNormal"/>
            </w:pPr>
            <w:r>
              <w:t>1. Повышение качества и надежности жилищно-коммунального обслуживания населения, обеспечение доступности коммунальных услуг.</w:t>
            </w:r>
          </w:p>
          <w:p w:rsidR="00D528CE" w:rsidRDefault="00D528CE">
            <w:pPr>
              <w:pStyle w:val="ConsPlusNormal"/>
            </w:pPr>
            <w:r>
              <w:t>2. Энергосбережение и повышение энергетической эффективности в городе Благовещенске.</w:t>
            </w:r>
          </w:p>
          <w:p w:rsidR="00D528CE" w:rsidRDefault="00D528CE">
            <w:pPr>
              <w:pStyle w:val="ConsPlusNormal"/>
            </w:pPr>
            <w:r>
              <w:t>3. Капитальный ремонт жилищного фонда города Благовещенска.</w:t>
            </w:r>
          </w:p>
          <w:p w:rsidR="00D528CE" w:rsidRDefault="00D528CE">
            <w:pPr>
              <w:pStyle w:val="ConsPlusNormal"/>
            </w:pPr>
            <w:r>
              <w:t>4. Благоустройство территории города Благовещенска.</w:t>
            </w:r>
          </w:p>
          <w:p w:rsidR="00D528CE" w:rsidRDefault="00D528CE">
            <w:pPr>
              <w:pStyle w:val="ConsPlusNormal"/>
            </w:pPr>
            <w:r>
              <w:t>5.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w:t>
            </w:r>
          </w:p>
        </w:tc>
      </w:tr>
      <w:tr w:rsidR="00D528CE">
        <w:tblPrEx>
          <w:tblBorders>
            <w:insideH w:val="nil"/>
          </w:tblBorders>
        </w:tblPrEx>
        <w:tc>
          <w:tcPr>
            <w:tcW w:w="2778" w:type="dxa"/>
            <w:tcBorders>
              <w:bottom w:val="nil"/>
            </w:tcBorders>
          </w:tcPr>
          <w:p w:rsidR="00D528CE" w:rsidRDefault="00D528CE">
            <w:pPr>
              <w:pStyle w:val="ConsPlusNormal"/>
            </w:pPr>
            <w:r>
              <w:t>Целевые показатели (индикаторы) муниципальной программы</w:t>
            </w:r>
          </w:p>
        </w:tc>
        <w:tc>
          <w:tcPr>
            <w:tcW w:w="6293" w:type="dxa"/>
            <w:tcBorders>
              <w:bottom w:val="nil"/>
            </w:tcBorders>
          </w:tcPr>
          <w:p w:rsidR="00D528CE" w:rsidRDefault="00D528CE">
            <w:pPr>
              <w:pStyle w:val="ConsPlusNormal"/>
            </w:pPr>
            <w:r>
              <w:t>1. Снижение нагрузки на сети водоотведения в 433 квартале.</w:t>
            </w:r>
          </w:p>
          <w:p w:rsidR="00D528CE" w:rsidRDefault="00D528CE">
            <w:pPr>
              <w:pStyle w:val="ConsPlusNormal"/>
            </w:pPr>
            <w:r>
              <w:t>2. Обеспечение доступности платы за жилищно-коммунальные и бытовые услуги населению города Благовещенска.</w:t>
            </w:r>
          </w:p>
          <w:p w:rsidR="00D528CE" w:rsidRDefault="00D528CE">
            <w:pPr>
              <w:pStyle w:val="ConsPlusNormal"/>
            </w:pPr>
            <w:r>
              <w:t>3. Экономия потребления тепловой энергии в муниципальных учреждениях.</w:t>
            </w:r>
          </w:p>
          <w:p w:rsidR="00D528CE" w:rsidRDefault="00D528CE">
            <w:pPr>
              <w:pStyle w:val="ConsPlusNormal"/>
            </w:pPr>
            <w:r>
              <w:t>4. Доля граждан, улучшивших условия проживания, от общего числа проживающих граждан в муниципальном жилищном фонде</w:t>
            </w:r>
          </w:p>
        </w:tc>
      </w:tr>
      <w:tr w:rsidR="00D528CE">
        <w:tblPrEx>
          <w:tblBorders>
            <w:insideH w:val="nil"/>
          </w:tblBorders>
        </w:tblPrEx>
        <w:tc>
          <w:tcPr>
            <w:tcW w:w="2778" w:type="dxa"/>
            <w:tcBorders>
              <w:bottom w:val="nil"/>
            </w:tcBorders>
          </w:tcPr>
          <w:p w:rsidR="00D528CE" w:rsidRDefault="00D528CE">
            <w:pPr>
              <w:pStyle w:val="ConsPlusNormal"/>
            </w:pPr>
            <w:r>
              <w:t>Этапы и сроки реализации муниципальной программы</w:t>
            </w:r>
          </w:p>
        </w:tc>
        <w:tc>
          <w:tcPr>
            <w:tcW w:w="6293" w:type="dxa"/>
            <w:tcBorders>
              <w:bottom w:val="nil"/>
            </w:tcBorders>
          </w:tcPr>
          <w:p w:rsidR="00D528CE" w:rsidRDefault="00D528CE">
            <w:pPr>
              <w:pStyle w:val="ConsPlusNormal"/>
            </w:pPr>
            <w:r>
              <w:t>2015 - 2021 годы</w:t>
            </w:r>
          </w:p>
        </w:tc>
      </w:tr>
      <w:tr w:rsidR="00D528CE">
        <w:tblPrEx>
          <w:tblBorders>
            <w:insideH w:val="nil"/>
          </w:tblBorders>
        </w:tblPrEx>
        <w:tc>
          <w:tcPr>
            <w:tcW w:w="2778" w:type="dxa"/>
            <w:tcBorders>
              <w:top w:val="nil"/>
              <w:bottom w:val="nil"/>
            </w:tcBorders>
          </w:tcPr>
          <w:p w:rsidR="00D528CE" w:rsidRDefault="00D528CE">
            <w:pPr>
              <w:pStyle w:val="ConsPlusNormal"/>
            </w:pPr>
            <w:r>
              <w:t>Ресурсное обеспечение муниципальной программы</w:t>
            </w:r>
          </w:p>
        </w:tc>
        <w:tc>
          <w:tcPr>
            <w:tcW w:w="6293" w:type="dxa"/>
            <w:tcBorders>
              <w:top w:val="nil"/>
              <w:bottom w:val="nil"/>
            </w:tcBorders>
          </w:tcPr>
          <w:p w:rsidR="00D528CE" w:rsidRDefault="00D528CE">
            <w:pPr>
              <w:pStyle w:val="ConsPlusNormal"/>
            </w:pPr>
            <w:r>
              <w:t>Общий объем финансирования муниципальной программы составляет 2628135,8 тыс. руб., в том числе по годам:</w:t>
            </w:r>
          </w:p>
          <w:p w:rsidR="00D528CE" w:rsidRDefault="00D528CE">
            <w:pPr>
              <w:pStyle w:val="ConsPlusNormal"/>
            </w:pPr>
            <w:r>
              <w:t>2015 год - 512896,4 тыс. руб.;</w:t>
            </w:r>
          </w:p>
          <w:p w:rsidR="00D528CE" w:rsidRDefault="00D528CE">
            <w:pPr>
              <w:pStyle w:val="ConsPlusNormal"/>
            </w:pPr>
            <w:r>
              <w:t>2016 год - 382692,8 тыс. руб.;</w:t>
            </w:r>
          </w:p>
          <w:p w:rsidR="00D528CE" w:rsidRDefault="00D528CE">
            <w:pPr>
              <w:pStyle w:val="ConsPlusNormal"/>
            </w:pPr>
            <w:r>
              <w:t>2017 год - 383942,1 тыс. руб.;</w:t>
            </w:r>
          </w:p>
          <w:p w:rsidR="00D528CE" w:rsidRDefault="00D528CE">
            <w:pPr>
              <w:pStyle w:val="ConsPlusNormal"/>
            </w:pPr>
            <w:r>
              <w:t>2018 год - 456612,2 тыс. руб.;</w:t>
            </w:r>
          </w:p>
          <w:p w:rsidR="00D528CE" w:rsidRDefault="00D528CE">
            <w:pPr>
              <w:pStyle w:val="ConsPlusNormal"/>
            </w:pPr>
            <w:r>
              <w:t>2019 год - 328321,5 тыс. руб.;</w:t>
            </w:r>
          </w:p>
          <w:p w:rsidR="00D528CE" w:rsidRDefault="00D528CE">
            <w:pPr>
              <w:pStyle w:val="ConsPlusNormal"/>
            </w:pPr>
            <w:r>
              <w:t>2020 год - 316506,8 тыс. руб.;</w:t>
            </w:r>
          </w:p>
          <w:p w:rsidR="00D528CE" w:rsidRDefault="00D528CE">
            <w:pPr>
              <w:pStyle w:val="ConsPlusNormal"/>
            </w:pPr>
            <w:r>
              <w:t>2021 год - 247164,0 тыс. рублей.</w:t>
            </w:r>
          </w:p>
          <w:p w:rsidR="00D528CE" w:rsidRDefault="00D528CE">
            <w:pPr>
              <w:pStyle w:val="ConsPlusNormal"/>
            </w:pPr>
            <w:r>
              <w:t>Из городского бюджета бюджетные ассигнования составят 1966250,2 тыс. руб., в том числе по годам:</w:t>
            </w:r>
          </w:p>
          <w:p w:rsidR="00D528CE" w:rsidRDefault="00D528CE">
            <w:pPr>
              <w:pStyle w:val="ConsPlusNormal"/>
            </w:pPr>
            <w:r>
              <w:t>2015 год - 325404,9 тыс. руб.;</w:t>
            </w:r>
          </w:p>
          <w:p w:rsidR="00D528CE" w:rsidRDefault="00D528CE">
            <w:pPr>
              <w:pStyle w:val="ConsPlusNormal"/>
            </w:pPr>
            <w:r>
              <w:t>2016 год - 364692,8 тыс. руб.;</w:t>
            </w:r>
          </w:p>
          <w:p w:rsidR="00D528CE" w:rsidRDefault="00D528CE">
            <w:pPr>
              <w:pStyle w:val="ConsPlusNormal"/>
            </w:pPr>
            <w:r>
              <w:t>2017 год - 356065,3 тыс. руб.;</w:t>
            </w:r>
          </w:p>
          <w:p w:rsidR="00D528CE" w:rsidRDefault="00D528CE">
            <w:pPr>
              <w:pStyle w:val="ConsPlusNormal"/>
            </w:pPr>
            <w:r>
              <w:t>2018 год - 405742,4 тыс. руб.;</w:t>
            </w:r>
          </w:p>
          <w:p w:rsidR="00D528CE" w:rsidRDefault="00D528CE">
            <w:pPr>
              <w:pStyle w:val="ConsPlusNormal"/>
            </w:pPr>
            <w:r>
              <w:t>2019 год - 198592,7 тыс. руб.;</w:t>
            </w:r>
          </w:p>
          <w:p w:rsidR="00D528CE" w:rsidRDefault="00D528CE">
            <w:pPr>
              <w:pStyle w:val="ConsPlusNormal"/>
            </w:pPr>
            <w:r>
              <w:t>2020 год - 164330,4 тыс. руб.;</w:t>
            </w:r>
          </w:p>
          <w:p w:rsidR="00D528CE" w:rsidRDefault="00D528CE">
            <w:pPr>
              <w:pStyle w:val="ConsPlusNormal"/>
            </w:pPr>
            <w:r>
              <w:t>2021 год - 151421,7 тыс. рублей.</w:t>
            </w:r>
          </w:p>
          <w:p w:rsidR="00D528CE" w:rsidRDefault="00D528CE">
            <w:pPr>
              <w:pStyle w:val="ConsPlusNormal"/>
            </w:pPr>
            <w:r>
              <w:t xml:space="preserve">Планируемый объем финансирования из средств областного </w:t>
            </w:r>
            <w:r>
              <w:lastRenderedPageBreak/>
              <w:t>бюджета составит 518058,1 тыс. руб., в том числе по годам:</w:t>
            </w:r>
          </w:p>
          <w:p w:rsidR="00D528CE" w:rsidRDefault="00D528CE">
            <w:pPr>
              <w:pStyle w:val="ConsPlusNormal"/>
            </w:pPr>
            <w:r>
              <w:t>2015 год - 68697,6 тыс. руб.;</w:t>
            </w:r>
          </w:p>
          <w:p w:rsidR="00D528CE" w:rsidRDefault="00D528CE">
            <w:pPr>
              <w:pStyle w:val="ConsPlusNormal"/>
            </w:pPr>
            <w:r>
              <w:t>2016 год - 15000,0 тыс. руб.;</w:t>
            </w:r>
          </w:p>
          <w:p w:rsidR="00D528CE" w:rsidRDefault="00D528CE">
            <w:pPr>
              <w:pStyle w:val="ConsPlusNormal"/>
            </w:pPr>
            <w:r>
              <w:t>2017 год - 26276,8 тыс. руб.;</w:t>
            </w:r>
          </w:p>
          <w:p w:rsidR="00D528CE" w:rsidRDefault="00D528CE">
            <w:pPr>
              <w:pStyle w:val="ConsPlusNormal"/>
            </w:pPr>
            <w:r>
              <w:t>2018 год - 47416,2 тыс. руб.;</w:t>
            </w:r>
          </w:p>
          <w:p w:rsidR="00D528CE" w:rsidRDefault="00D528CE">
            <w:pPr>
              <w:pStyle w:val="ConsPlusNormal"/>
            </w:pPr>
            <w:r>
              <w:t>2019 год - 124068,8 тыс. руб.;</w:t>
            </w:r>
          </w:p>
          <w:p w:rsidR="00D528CE" w:rsidRDefault="00D528CE">
            <w:pPr>
              <w:pStyle w:val="ConsPlusNormal"/>
            </w:pPr>
            <w:r>
              <w:t>2020 год - 146516,4 тыс. руб.;</w:t>
            </w:r>
          </w:p>
          <w:p w:rsidR="00D528CE" w:rsidRDefault="00D528CE">
            <w:pPr>
              <w:pStyle w:val="ConsPlusNormal"/>
            </w:pPr>
            <w:r>
              <w:t>2021 год - 90082,3 тыс. рублей.</w:t>
            </w:r>
          </w:p>
          <w:p w:rsidR="00D528CE" w:rsidRDefault="00D528CE">
            <w:pPr>
              <w:pStyle w:val="ConsPlusNormal"/>
            </w:pPr>
            <w:r>
              <w:t>Планируемый объем финансирования из средств федерального бюджета составит 98793,9 тыс. руб., в том числе по годам:</w:t>
            </w:r>
          </w:p>
          <w:p w:rsidR="00D528CE" w:rsidRDefault="00D528CE">
            <w:pPr>
              <w:pStyle w:val="ConsPlusNormal"/>
            </w:pPr>
            <w:r>
              <w:t>2015 год - 98793,9 тыс. руб.;</w:t>
            </w:r>
          </w:p>
          <w:p w:rsidR="00D528CE" w:rsidRDefault="00D528CE">
            <w:pPr>
              <w:pStyle w:val="ConsPlusNormal"/>
            </w:pPr>
            <w:r>
              <w:t>2016 год - 0,00 тыс. руб.;</w:t>
            </w:r>
          </w:p>
          <w:p w:rsidR="00D528CE" w:rsidRDefault="00D528CE">
            <w:pPr>
              <w:pStyle w:val="ConsPlusNormal"/>
            </w:pPr>
            <w:r>
              <w:t>2017 год - 0,00 тыс. руб.;</w:t>
            </w:r>
          </w:p>
          <w:p w:rsidR="00D528CE" w:rsidRDefault="00D528CE">
            <w:pPr>
              <w:pStyle w:val="ConsPlusNormal"/>
            </w:pPr>
            <w:r>
              <w:t>2018 год - 0,00 тыс. руб.;</w:t>
            </w:r>
          </w:p>
          <w:p w:rsidR="00D528CE" w:rsidRDefault="00D528CE">
            <w:pPr>
              <w:pStyle w:val="ConsPlusNormal"/>
            </w:pPr>
            <w:r>
              <w:t>2019 год - 0,00 тыс. руб.;</w:t>
            </w:r>
          </w:p>
          <w:p w:rsidR="00D528CE" w:rsidRDefault="00D528CE">
            <w:pPr>
              <w:pStyle w:val="ConsPlusNormal"/>
            </w:pPr>
            <w:r>
              <w:t>2020 год - 0,00 тыс. руб.;</w:t>
            </w:r>
          </w:p>
          <w:p w:rsidR="00D528CE" w:rsidRDefault="00D528CE">
            <w:pPr>
              <w:pStyle w:val="ConsPlusNormal"/>
            </w:pPr>
            <w:r>
              <w:t>2021 год - 0,00 тыс. рублей.</w:t>
            </w:r>
          </w:p>
          <w:p w:rsidR="00D528CE" w:rsidRDefault="00D528CE">
            <w:pPr>
              <w:pStyle w:val="ConsPlusNormal"/>
            </w:pPr>
            <w:r>
              <w:t>Планируемый объем финансирования за счет внебюджетных источников составит 45033,6 тыс. руб., в том числе по годам:</w:t>
            </w:r>
          </w:p>
          <w:p w:rsidR="00D528CE" w:rsidRDefault="00D528CE">
            <w:pPr>
              <w:pStyle w:val="ConsPlusNormal"/>
            </w:pPr>
            <w:r>
              <w:t>2015 год - 20000,0 тыс. руб.;</w:t>
            </w:r>
          </w:p>
          <w:p w:rsidR="00D528CE" w:rsidRDefault="00D528CE">
            <w:pPr>
              <w:pStyle w:val="ConsPlusNormal"/>
            </w:pPr>
            <w:r>
              <w:t>2016 год - 3000,0 тыс. руб.;</w:t>
            </w:r>
          </w:p>
          <w:p w:rsidR="00D528CE" w:rsidRDefault="00D528CE">
            <w:pPr>
              <w:pStyle w:val="ConsPlusNormal"/>
            </w:pPr>
            <w:r>
              <w:t>2017 год - 1600,0 тыс. руб.;</w:t>
            </w:r>
          </w:p>
          <w:p w:rsidR="00D528CE" w:rsidRDefault="00D528CE">
            <w:pPr>
              <w:pStyle w:val="ConsPlusNormal"/>
            </w:pPr>
            <w:r>
              <w:t>2018 год - 3453,6 тыс. руб.;</w:t>
            </w:r>
          </w:p>
          <w:p w:rsidR="00D528CE" w:rsidRDefault="00D528CE">
            <w:pPr>
              <w:pStyle w:val="ConsPlusNormal"/>
            </w:pPr>
            <w:r>
              <w:t>2019 год - 5660,0 тыс. руб.;</w:t>
            </w:r>
          </w:p>
          <w:p w:rsidR="00D528CE" w:rsidRDefault="00D528CE">
            <w:pPr>
              <w:pStyle w:val="ConsPlusNormal"/>
            </w:pPr>
            <w:r>
              <w:t>2020 год - 5660,0 тыс. руб.;</w:t>
            </w:r>
          </w:p>
          <w:p w:rsidR="00D528CE" w:rsidRDefault="00D528CE">
            <w:pPr>
              <w:pStyle w:val="ConsPlusNormal"/>
            </w:pPr>
            <w:r>
              <w:t>2021 год - 5660,0 тыс. рублей.</w:t>
            </w:r>
          </w:p>
          <w:p w:rsidR="00D528CE" w:rsidRDefault="00D528CE">
            <w:pPr>
              <w:pStyle w:val="ConsPlusNormal"/>
            </w:pPr>
            <w:r>
              <w:t>Общий объем финансирования подпрограммы 1 "Повышение качества и надежности жилищно-коммунального обслуживания населения, обеспечение доступности коммунальных услуг" составляет 555579,2 тыс. руб., в том числе по годам:</w:t>
            </w:r>
          </w:p>
          <w:p w:rsidR="00D528CE" w:rsidRDefault="00D528CE">
            <w:pPr>
              <w:pStyle w:val="ConsPlusNormal"/>
            </w:pPr>
            <w:r>
              <w:t>2015 год - 218606,2 тыс. руб.;</w:t>
            </w:r>
          </w:p>
          <w:p w:rsidR="00D528CE" w:rsidRDefault="00D528CE">
            <w:pPr>
              <w:pStyle w:val="ConsPlusNormal"/>
            </w:pPr>
            <w:r>
              <w:t>2016 год - 51837,9 тыс. руб.;</w:t>
            </w:r>
          </w:p>
          <w:p w:rsidR="00D528CE" w:rsidRDefault="00D528CE">
            <w:pPr>
              <w:pStyle w:val="ConsPlusNormal"/>
            </w:pPr>
            <w:r>
              <w:t>2017 год - 71967,7 тыс. руб.;</w:t>
            </w:r>
          </w:p>
          <w:p w:rsidR="00D528CE" w:rsidRDefault="00D528CE">
            <w:pPr>
              <w:pStyle w:val="ConsPlusNormal"/>
            </w:pPr>
            <w:r>
              <w:t>2018 год - 137590,6 тыс. руб.;</w:t>
            </w:r>
          </w:p>
          <w:p w:rsidR="00D528CE" w:rsidRDefault="00D528CE">
            <w:pPr>
              <w:pStyle w:val="ConsPlusNormal"/>
            </w:pPr>
            <w:r>
              <w:t>2019 год - 47709,1 тыс. руб.;</w:t>
            </w:r>
          </w:p>
          <w:p w:rsidR="00D528CE" w:rsidRDefault="00D528CE">
            <w:pPr>
              <w:pStyle w:val="ConsPlusNormal"/>
            </w:pPr>
            <w:r>
              <w:t>2020 год - 27867,7 тыс. руб.;</w:t>
            </w:r>
          </w:p>
          <w:p w:rsidR="00D528CE" w:rsidRDefault="00D528CE">
            <w:pPr>
              <w:pStyle w:val="ConsPlusNormal"/>
            </w:pPr>
            <w:r>
              <w:t>2021 год - 16609,7 тыс. рублей.</w:t>
            </w:r>
          </w:p>
          <w:p w:rsidR="00D528CE" w:rsidRDefault="00D528CE">
            <w:pPr>
              <w:pStyle w:val="ConsPlusNormal"/>
            </w:pPr>
            <w:r>
              <w:t>Из городского бюджета бюджетные ассигнования составят 262967,1 тыс. руб., в том числе по годам:</w:t>
            </w:r>
          </w:p>
          <w:p w:rsidR="00D528CE" w:rsidRDefault="00D528CE">
            <w:pPr>
              <w:pStyle w:val="ConsPlusNormal"/>
            </w:pPr>
            <w:r>
              <w:t>2015 год - 51114,7 тыс. руб.;</w:t>
            </w:r>
          </w:p>
          <w:p w:rsidR="00D528CE" w:rsidRDefault="00D528CE">
            <w:pPr>
              <w:pStyle w:val="ConsPlusNormal"/>
            </w:pPr>
            <w:r>
              <w:t>2016 год - 36837,9 тыс. руб.;</w:t>
            </w:r>
          </w:p>
          <w:p w:rsidR="00D528CE" w:rsidRDefault="00D528CE">
            <w:pPr>
              <w:pStyle w:val="ConsPlusNormal"/>
            </w:pPr>
            <w:r>
              <w:t>2017 год - 45690,9 тыс. руб.;</w:t>
            </w:r>
          </w:p>
          <w:p w:rsidR="00D528CE" w:rsidRDefault="00D528CE">
            <w:pPr>
              <w:pStyle w:val="ConsPlusNormal"/>
            </w:pPr>
            <w:r>
              <w:t>2018 год - 90174,4 тыс. руб.;</w:t>
            </w:r>
          </w:p>
          <w:p w:rsidR="00D528CE" w:rsidRDefault="00D528CE">
            <w:pPr>
              <w:pStyle w:val="ConsPlusNormal"/>
            </w:pPr>
            <w:r>
              <w:t>2019 год - 30825,9 тыс. руб.;</w:t>
            </w:r>
          </w:p>
          <w:p w:rsidR="00D528CE" w:rsidRDefault="00D528CE">
            <w:pPr>
              <w:pStyle w:val="ConsPlusNormal"/>
            </w:pPr>
            <w:r>
              <w:t>2020 год - 5730,5 тыс. руб.;</w:t>
            </w:r>
          </w:p>
          <w:p w:rsidR="00D528CE" w:rsidRDefault="00D528CE">
            <w:pPr>
              <w:pStyle w:val="ConsPlusNormal"/>
            </w:pPr>
            <w:r>
              <w:t>2021 год - 2592,8 тыс. рублей.</w:t>
            </w:r>
          </w:p>
          <w:p w:rsidR="00D528CE" w:rsidRDefault="00D528CE">
            <w:pPr>
              <w:pStyle w:val="ConsPlusNormal"/>
            </w:pPr>
            <w:r>
              <w:t>Планируемый объем финансирования из средств областного бюджета составит 210427,9 тыс. руб., в том числе по годам:</w:t>
            </w:r>
          </w:p>
          <w:p w:rsidR="00D528CE" w:rsidRDefault="00D528CE">
            <w:pPr>
              <w:pStyle w:val="ConsPlusNormal"/>
            </w:pPr>
            <w:r>
              <w:t>2015 год - 68697,6 тыс. руб.;</w:t>
            </w:r>
          </w:p>
          <w:p w:rsidR="00D528CE" w:rsidRDefault="00D528CE">
            <w:pPr>
              <w:pStyle w:val="ConsPlusNormal"/>
            </w:pPr>
            <w:r>
              <w:t>2016 год - 15000,0 тыс. руб.;</w:t>
            </w:r>
          </w:p>
          <w:p w:rsidR="00D528CE" w:rsidRDefault="00D528CE">
            <w:pPr>
              <w:pStyle w:val="ConsPlusNormal"/>
            </w:pPr>
            <w:r>
              <w:t>2017 год - 26276,8 тыс. руб.;</w:t>
            </w:r>
          </w:p>
          <w:p w:rsidR="00D528CE" w:rsidRDefault="00D528CE">
            <w:pPr>
              <w:pStyle w:val="ConsPlusNormal"/>
            </w:pPr>
            <w:r>
              <w:t>2018 год - 47416,2 тыс. руб.;</w:t>
            </w:r>
          </w:p>
          <w:p w:rsidR="00D528CE" w:rsidRDefault="00D528CE">
            <w:pPr>
              <w:pStyle w:val="ConsPlusNormal"/>
            </w:pPr>
            <w:r>
              <w:t>2019 год - 16883,2 тыс. руб.;</w:t>
            </w:r>
          </w:p>
          <w:p w:rsidR="00D528CE" w:rsidRDefault="00D528CE">
            <w:pPr>
              <w:pStyle w:val="ConsPlusNormal"/>
            </w:pPr>
            <w:r>
              <w:lastRenderedPageBreak/>
              <w:t>2020 год - 22137,2 тыс. руб.;</w:t>
            </w:r>
          </w:p>
          <w:p w:rsidR="00D528CE" w:rsidRDefault="00D528CE">
            <w:pPr>
              <w:pStyle w:val="ConsPlusNormal"/>
            </w:pPr>
            <w:r>
              <w:t>2021 год - 14016,9 тыс. рублей.</w:t>
            </w:r>
          </w:p>
          <w:p w:rsidR="00D528CE" w:rsidRDefault="00D528CE">
            <w:pPr>
              <w:pStyle w:val="ConsPlusNormal"/>
            </w:pPr>
            <w:r>
              <w:t>Планируемый объем финансирования из средств федерального бюджета составит 98793,9 тыс. руб., в том числе по годам:</w:t>
            </w:r>
          </w:p>
          <w:p w:rsidR="00D528CE" w:rsidRDefault="00D528CE">
            <w:pPr>
              <w:pStyle w:val="ConsPlusNormal"/>
            </w:pPr>
            <w:r>
              <w:t>2015 год - 98793,9 тыс. руб.;</w:t>
            </w:r>
          </w:p>
          <w:p w:rsidR="00D528CE" w:rsidRDefault="00D528CE">
            <w:pPr>
              <w:pStyle w:val="ConsPlusNormal"/>
            </w:pPr>
            <w:r>
              <w:t>2016 год - 0,00 тыс. руб.;</w:t>
            </w:r>
          </w:p>
          <w:p w:rsidR="00D528CE" w:rsidRDefault="00D528CE">
            <w:pPr>
              <w:pStyle w:val="ConsPlusNormal"/>
            </w:pPr>
            <w:r>
              <w:t>2017 год - 0,00 тыс. руб.;</w:t>
            </w:r>
          </w:p>
          <w:p w:rsidR="00D528CE" w:rsidRDefault="00D528CE">
            <w:pPr>
              <w:pStyle w:val="ConsPlusNormal"/>
            </w:pPr>
            <w:r>
              <w:t>2018 год - 0,00 тыс. руб.;</w:t>
            </w:r>
          </w:p>
          <w:p w:rsidR="00D528CE" w:rsidRDefault="00D528CE">
            <w:pPr>
              <w:pStyle w:val="ConsPlusNormal"/>
            </w:pPr>
            <w:r>
              <w:t>2019 год - 0,00 тыс. руб.;</w:t>
            </w:r>
          </w:p>
          <w:p w:rsidR="00D528CE" w:rsidRDefault="00D528CE">
            <w:pPr>
              <w:pStyle w:val="ConsPlusNormal"/>
            </w:pPr>
            <w:r>
              <w:t>2020 год - 0,00 тыс. руб.;</w:t>
            </w:r>
          </w:p>
          <w:p w:rsidR="00D528CE" w:rsidRDefault="00D528CE">
            <w:pPr>
              <w:pStyle w:val="ConsPlusNormal"/>
            </w:pPr>
            <w:r>
              <w:t>2021 год - 0,00 тыс. рублей.</w:t>
            </w:r>
          </w:p>
          <w:p w:rsidR="00D528CE" w:rsidRDefault="00D528CE">
            <w:pPr>
              <w:pStyle w:val="ConsPlusNormal"/>
            </w:pPr>
            <w:r>
              <w:t>Общий объем финансирования подпрограммы 2 "Энергосбережение и повышение энергетической эффективности в городе Благовещенске" составляет 47216,7 тыс. руб., в том числе по годам:</w:t>
            </w:r>
          </w:p>
          <w:p w:rsidR="00D528CE" w:rsidRDefault="00D528CE">
            <w:pPr>
              <w:pStyle w:val="ConsPlusNormal"/>
            </w:pPr>
            <w:r>
              <w:t>2015 год - 20400,0 тыс. руб.;</w:t>
            </w:r>
          </w:p>
          <w:p w:rsidR="00D528CE" w:rsidRDefault="00D528CE">
            <w:pPr>
              <w:pStyle w:val="ConsPlusNormal"/>
            </w:pPr>
            <w:r>
              <w:t>2016 год - 3430,0 тыс. руб.;</w:t>
            </w:r>
          </w:p>
          <w:p w:rsidR="00D528CE" w:rsidRDefault="00D528CE">
            <w:pPr>
              <w:pStyle w:val="ConsPlusNormal"/>
            </w:pPr>
            <w:r>
              <w:t>2017 год - 2049,2 тыс. руб.;</w:t>
            </w:r>
          </w:p>
          <w:p w:rsidR="00D528CE" w:rsidRDefault="00D528CE">
            <w:pPr>
              <w:pStyle w:val="ConsPlusNormal"/>
            </w:pPr>
            <w:r>
              <w:t>2018 год - 3688,6 тыс. руб.;</w:t>
            </w:r>
          </w:p>
          <w:p w:rsidR="00D528CE" w:rsidRDefault="00D528CE">
            <w:pPr>
              <w:pStyle w:val="ConsPlusNormal"/>
            </w:pPr>
            <w:r>
              <w:t>2019 год - 5880,1 тыс. руб.;</w:t>
            </w:r>
          </w:p>
          <w:p w:rsidR="00D528CE" w:rsidRDefault="00D528CE">
            <w:pPr>
              <w:pStyle w:val="ConsPlusNormal"/>
            </w:pPr>
            <w:r>
              <w:t>2020 год - 5938,5 тыс. руб.;</w:t>
            </w:r>
          </w:p>
          <w:p w:rsidR="00D528CE" w:rsidRDefault="00D528CE">
            <w:pPr>
              <w:pStyle w:val="ConsPlusNormal"/>
            </w:pPr>
            <w:r>
              <w:t>2021 год - 5830,3 тыс. рублей.</w:t>
            </w:r>
          </w:p>
          <w:p w:rsidR="00D528CE" w:rsidRDefault="00D528CE">
            <w:pPr>
              <w:pStyle w:val="ConsPlusNormal"/>
            </w:pPr>
            <w:r>
              <w:t>Из городского бюджета бюджетные ассигнования составят 2183,1 тыс. руб., в том числе по годам:</w:t>
            </w:r>
          </w:p>
          <w:p w:rsidR="00D528CE" w:rsidRDefault="00D528CE">
            <w:pPr>
              <w:pStyle w:val="ConsPlusNormal"/>
            </w:pPr>
            <w:r>
              <w:t>2015 год - 400,0 тыс. руб.;</w:t>
            </w:r>
          </w:p>
          <w:p w:rsidR="00D528CE" w:rsidRDefault="00D528CE">
            <w:pPr>
              <w:pStyle w:val="ConsPlusNormal"/>
            </w:pPr>
            <w:r>
              <w:t>2016 год - 430,0 тыс. руб.;</w:t>
            </w:r>
          </w:p>
          <w:p w:rsidR="00D528CE" w:rsidRDefault="00D528CE">
            <w:pPr>
              <w:pStyle w:val="ConsPlusNormal"/>
            </w:pPr>
            <w:r>
              <w:t>2017 год - 449,2 тыс. руб.;</w:t>
            </w:r>
          </w:p>
          <w:p w:rsidR="00D528CE" w:rsidRDefault="00D528CE">
            <w:pPr>
              <w:pStyle w:val="ConsPlusNormal"/>
            </w:pPr>
            <w:r>
              <w:t>2018 год - 235,0 тыс. руб.;</w:t>
            </w:r>
          </w:p>
          <w:p w:rsidR="00D528CE" w:rsidRDefault="00D528CE">
            <w:pPr>
              <w:pStyle w:val="ConsPlusNormal"/>
            </w:pPr>
            <w:r>
              <w:t>2019 год - 220,1 тыс. руб.;</w:t>
            </w:r>
          </w:p>
          <w:p w:rsidR="00D528CE" w:rsidRDefault="00D528CE">
            <w:pPr>
              <w:pStyle w:val="ConsPlusNormal"/>
            </w:pPr>
            <w:r>
              <w:t>2020 год - 278,5 тыс. руб.;</w:t>
            </w:r>
          </w:p>
          <w:p w:rsidR="00D528CE" w:rsidRDefault="00D528CE">
            <w:pPr>
              <w:pStyle w:val="ConsPlusNormal"/>
            </w:pPr>
            <w:r>
              <w:t>2021 год - 170,3 тыс. рублей.</w:t>
            </w:r>
          </w:p>
          <w:p w:rsidR="00D528CE" w:rsidRDefault="00D528CE">
            <w:pPr>
              <w:pStyle w:val="ConsPlusNormal"/>
            </w:pPr>
            <w:r>
              <w:t>Планируемый объем финансирования за счет внебюджетных источников - 45033,6 тыс. руб., в том числе по годам:</w:t>
            </w:r>
          </w:p>
          <w:p w:rsidR="00D528CE" w:rsidRDefault="00D528CE">
            <w:pPr>
              <w:pStyle w:val="ConsPlusNormal"/>
            </w:pPr>
            <w:r>
              <w:t>2015 год - 20000,0 тыс. руб.;</w:t>
            </w:r>
          </w:p>
          <w:p w:rsidR="00D528CE" w:rsidRDefault="00D528CE">
            <w:pPr>
              <w:pStyle w:val="ConsPlusNormal"/>
            </w:pPr>
            <w:r>
              <w:t>2016 год - 3000,0 тыс. руб.;</w:t>
            </w:r>
          </w:p>
          <w:p w:rsidR="00D528CE" w:rsidRDefault="00D528CE">
            <w:pPr>
              <w:pStyle w:val="ConsPlusNormal"/>
            </w:pPr>
            <w:r>
              <w:t>2017 год - 1600,0 тыс. руб.;</w:t>
            </w:r>
          </w:p>
          <w:p w:rsidR="00D528CE" w:rsidRDefault="00D528CE">
            <w:pPr>
              <w:pStyle w:val="ConsPlusNormal"/>
            </w:pPr>
            <w:r>
              <w:t>2018 год - 5662,0 тыс. руб.;</w:t>
            </w:r>
          </w:p>
          <w:p w:rsidR="00D528CE" w:rsidRDefault="00D528CE">
            <w:pPr>
              <w:pStyle w:val="ConsPlusNormal"/>
            </w:pPr>
            <w:r>
              <w:t>2019 год - 5660,0 тыс. руб.;</w:t>
            </w:r>
          </w:p>
          <w:p w:rsidR="00D528CE" w:rsidRDefault="00D528CE">
            <w:pPr>
              <w:pStyle w:val="ConsPlusNormal"/>
            </w:pPr>
            <w:r>
              <w:t>2020 год - 5660,0 тыс. руб.;</w:t>
            </w:r>
          </w:p>
          <w:p w:rsidR="00D528CE" w:rsidRDefault="00D528CE">
            <w:pPr>
              <w:pStyle w:val="ConsPlusNormal"/>
            </w:pPr>
            <w:r>
              <w:t>2021 год - 5660,0 тыс. рублей.</w:t>
            </w:r>
          </w:p>
          <w:p w:rsidR="00D528CE" w:rsidRDefault="00D528CE">
            <w:pPr>
              <w:pStyle w:val="ConsPlusNormal"/>
            </w:pPr>
            <w:r>
              <w:t>Финансирование за счет средств областного и федерального бюджетов не предусмотрено.</w:t>
            </w:r>
          </w:p>
          <w:p w:rsidR="00D528CE" w:rsidRDefault="00D528CE">
            <w:pPr>
              <w:pStyle w:val="ConsPlusNormal"/>
            </w:pPr>
            <w:r>
              <w:t>Общий объем финансирования подпрограммы 3 "Капитальный ремонт жилищного фонда города Благовещенска" составляет 101662,8 тыс. руб., в том числе по годам:</w:t>
            </w:r>
          </w:p>
          <w:p w:rsidR="00D528CE" w:rsidRDefault="00D528CE">
            <w:pPr>
              <w:pStyle w:val="ConsPlusNormal"/>
            </w:pPr>
            <w:r>
              <w:t>2015 год - 13860,0 тыс. руб.;</w:t>
            </w:r>
          </w:p>
          <w:p w:rsidR="00D528CE" w:rsidRDefault="00D528CE">
            <w:pPr>
              <w:pStyle w:val="ConsPlusNormal"/>
            </w:pPr>
            <w:r>
              <w:t>2016 год - 15421,9 тыс. руб.;</w:t>
            </w:r>
          </w:p>
          <w:p w:rsidR="00D528CE" w:rsidRDefault="00D528CE">
            <w:pPr>
              <w:pStyle w:val="ConsPlusNormal"/>
            </w:pPr>
            <w:r>
              <w:t>2017 год - 19594,0 тыс. руб.;</w:t>
            </w:r>
          </w:p>
          <w:p w:rsidR="00D528CE" w:rsidRDefault="00D528CE">
            <w:pPr>
              <w:pStyle w:val="ConsPlusNormal"/>
            </w:pPr>
            <w:r>
              <w:t>2018 год - 13152,1 тыс. руб.;</w:t>
            </w:r>
          </w:p>
          <w:p w:rsidR="00D528CE" w:rsidRDefault="00D528CE">
            <w:pPr>
              <w:pStyle w:val="ConsPlusNormal"/>
            </w:pPr>
            <w:r>
              <w:t>2019 год - 13195,9 тыс. руб.;</w:t>
            </w:r>
          </w:p>
          <w:p w:rsidR="00D528CE" w:rsidRDefault="00D528CE">
            <w:pPr>
              <w:pStyle w:val="ConsPlusNormal"/>
            </w:pPr>
            <w:r>
              <w:t>2020 год - 13513,4 тыс. руб.;</w:t>
            </w:r>
          </w:p>
          <w:p w:rsidR="00D528CE" w:rsidRDefault="00D528CE">
            <w:pPr>
              <w:pStyle w:val="ConsPlusNormal"/>
            </w:pPr>
            <w:r>
              <w:t>2021 год - 12925,5 тыс. рублей.</w:t>
            </w:r>
          </w:p>
          <w:p w:rsidR="00D528CE" w:rsidRDefault="00D528CE">
            <w:pPr>
              <w:pStyle w:val="ConsPlusNormal"/>
            </w:pPr>
            <w:r>
              <w:t xml:space="preserve">Из городского бюджета бюджетные ассигнования составят </w:t>
            </w:r>
            <w:r>
              <w:lastRenderedPageBreak/>
              <w:t>101662,8 тыс. руб., в том числе по годам:</w:t>
            </w:r>
          </w:p>
          <w:p w:rsidR="00D528CE" w:rsidRDefault="00D528CE">
            <w:pPr>
              <w:pStyle w:val="ConsPlusNormal"/>
            </w:pPr>
            <w:r>
              <w:t>2015 год - 13860,0 тыс. руб.;</w:t>
            </w:r>
          </w:p>
          <w:p w:rsidR="00D528CE" w:rsidRDefault="00D528CE">
            <w:pPr>
              <w:pStyle w:val="ConsPlusNormal"/>
            </w:pPr>
            <w:r>
              <w:t>2016 год - 15421,9 тыс. руб.;</w:t>
            </w:r>
          </w:p>
          <w:p w:rsidR="00D528CE" w:rsidRDefault="00D528CE">
            <w:pPr>
              <w:pStyle w:val="ConsPlusNormal"/>
            </w:pPr>
            <w:r>
              <w:t>2017 год - 19594,0 тыс. руб.;</w:t>
            </w:r>
          </w:p>
          <w:p w:rsidR="00D528CE" w:rsidRDefault="00D528CE">
            <w:pPr>
              <w:pStyle w:val="ConsPlusNormal"/>
            </w:pPr>
            <w:r>
              <w:t>2018 год - 13152,1 тыс. руб.;</w:t>
            </w:r>
          </w:p>
          <w:p w:rsidR="00D528CE" w:rsidRDefault="00D528CE">
            <w:pPr>
              <w:pStyle w:val="ConsPlusNormal"/>
            </w:pPr>
            <w:r>
              <w:t>2019 год - 13195,9 тыс. руб.;</w:t>
            </w:r>
          </w:p>
          <w:p w:rsidR="00D528CE" w:rsidRDefault="00D528CE">
            <w:pPr>
              <w:pStyle w:val="ConsPlusNormal"/>
            </w:pPr>
            <w:r>
              <w:t>2020 год - 13513,4 тыс. руб.;</w:t>
            </w:r>
          </w:p>
          <w:p w:rsidR="00D528CE" w:rsidRDefault="00D528CE">
            <w:pPr>
              <w:pStyle w:val="ConsPlusNormal"/>
            </w:pPr>
            <w:r>
              <w:t>2021 год - 12925,5 тыс. рублей.</w:t>
            </w:r>
          </w:p>
          <w:p w:rsidR="00D528CE" w:rsidRDefault="00D528CE">
            <w:pPr>
              <w:pStyle w:val="ConsPlusNormal"/>
            </w:pPr>
            <w:r>
              <w:t>Привлечение средств областного и федерального бюджетов не предусмотрено.</w:t>
            </w:r>
          </w:p>
          <w:p w:rsidR="00D528CE" w:rsidRDefault="00D528CE">
            <w:pPr>
              <w:pStyle w:val="ConsPlusNormal"/>
            </w:pPr>
            <w:r>
              <w:t>Общий объем финансирования подпрограммы 4 "Благоустройство территории города Благовещенска" составляет 1671047,4 тыс. руб., в том числе по годам:</w:t>
            </w:r>
          </w:p>
          <w:p w:rsidR="00D528CE" w:rsidRDefault="00D528CE">
            <w:pPr>
              <w:pStyle w:val="ConsPlusNormal"/>
            </w:pPr>
            <w:r>
              <w:t>2015 год - 228156,7 тыс. руб.;</w:t>
            </w:r>
          </w:p>
          <w:p w:rsidR="00D528CE" w:rsidRDefault="00D528CE">
            <w:pPr>
              <w:pStyle w:val="ConsPlusNormal"/>
            </w:pPr>
            <w:r>
              <w:t>2016 год - 279787,8 тыс. руб.;</w:t>
            </w:r>
          </w:p>
          <w:p w:rsidR="00D528CE" w:rsidRDefault="00D528CE">
            <w:pPr>
              <w:pStyle w:val="ConsPlusNormal"/>
            </w:pPr>
            <w:r>
              <w:t>2017 год - 257795,1 тыс. руб.;</w:t>
            </w:r>
          </w:p>
          <w:p w:rsidR="00D528CE" w:rsidRDefault="00D528CE">
            <w:pPr>
              <w:pStyle w:val="ConsPlusNormal"/>
            </w:pPr>
            <w:r>
              <w:t>2018 год - 267713,5 тыс. руб.;</w:t>
            </w:r>
          </w:p>
          <w:p w:rsidR="00D528CE" w:rsidRDefault="00D528CE">
            <w:pPr>
              <w:pStyle w:val="ConsPlusNormal"/>
            </w:pPr>
            <w:r>
              <w:t>2019 год - 227213,4 тыс. руб.;</w:t>
            </w:r>
          </w:p>
          <w:p w:rsidR="00D528CE" w:rsidRDefault="00D528CE">
            <w:pPr>
              <w:pStyle w:val="ConsPlusNormal"/>
            </w:pPr>
            <w:r>
              <w:t>2020 год - 234184,3 тыс. руб.;</w:t>
            </w:r>
          </w:p>
          <w:p w:rsidR="00D528CE" w:rsidRDefault="00D528CE">
            <w:pPr>
              <w:pStyle w:val="ConsPlusNormal"/>
            </w:pPr>
            <w:r>
              <w:t>2021 год - 176196,6 тыс. рублей.</w:t>
            </w:r>
          </w:p>
          <w:p w:rsidR="00D528CE" w:rsidRDefault="00D528CE">
            <w:pPr>
              <w:pStyle w:val="ConsPlusNormal"/>
            </w:pPr>
            <w:r>
              <w:t>Из городского бюджета бюджетные ассигнования составят 1363417,2 тыс. руб., в том числе по годам:</w:t>
            </w:r>
          </w:p>
          <w:p w:rsidR="00D528CE" w:rsidRDefault="00D528CE">
            <w:pPr>
              <w:pStyle w:val="ConsPlusNormal"/>
            </w:pPr>
            <w:r>
              <w:t>2015 год - 228156,7 тыс. руб.;</w:t>
            </w:r>
          </w:p>
          <w:p w:rsidR="00D528CE" w:rsidRDefault="00D528CE">
            <w:pPr>
              <w:pStyle w:val="ConsPlusNormal"/>
            </w:pPr>
            <w:r>
              <w:t>2016 год - 279787,8 тыс. руб.;</w:t>
            </w:r>
          </w:p>
          <w:p w:rsidR="00D528CE" w:rsidRDefault="00D528CE">
            <w:pPr>
              <w:pStyle w:val="ConsPlusNormal"/>
            </w:pPr>
            <w:r>
              <w:t>2017 год - 257795,1 тыс. руб.;</w:t>
            </w:r>
          </w:p>
          <w:p w:rsidR="00D528CE" w:rsidRDefault="00D528CE">
            <w:pPr>
              <w:pStyle w:val="ConsPlusNormal"/>
            </w:pPr>
            <w:r>
              <w:t>2018 год - 267713,5 тыс. руб.;</w:t>
            </w:r>
          </w:p>
          <w:p w:rsidR="00D528CE" w:rsidRDefault="00D528CE">
            <w:pPr>
              <w:pStyle w:val="ConsPlusNormal"/>
            </w:pPr>
            <w:r>
              <w:t>2019 год - 120027,8 тыс. руб.;</w:t>
            </w:r>
          </w:p>
          <w:p w:rsidR="00D528CE" w:rsidRDefault="00D528CE">
            <w:pPr>
              <w:pStyle w:val="ConsPlusNormal"/>
            </w:pPr>
            <w:r>
              <w:t>2020 год - 109805,1 тыс. руб.;</w:t>
            </w:r>
          </w:p>
          <w:p w:rsidR="00D528CE" w:rsidRDefault="00D528CE">
            <w:pPr>
              <w:pStyle w:val="ConsPlusNormal"/>
            </w:pPr>
            <w:r>
              <w:t>2021 год - 100131,2 тыс. рублей.</w:t>
            </w:r>
          </w:p>
          <w:p w:rsidR="00D528CE" w:rsidRDefault="00D528CE">
            <w:pPr>
              <w:pStyle w:val="ConsPlusNormal"/>
            </w:pPr>
            <w:r>
              <w:t>Планируемый объем финансирования из средств областного бюджета составит 307630,2 тыс. руб., в том числе по годам:</w:t>
            </w:r>
          </w:p>
          <w:p w:rsidR="00D528CE" w:rsidRDefault="00D528CE">
            <w:pPr>
              <w:pStyle w:val="ConsPlusNormal"/>
            </w:pPr>
            <w:r>
              <w:t>2015 год - 0,0 тыс. руб.;</w:t>
            </w:r>
          </w:p>
          <w:p w:rsidR="00D528CE" w:rsidRDefault="00D528CE">
            <w:pPr>
              <w:pStyle w:val="ConsPlusNormal"/>
            </w:pPr>
            <w:r>
              <w:t>2016 год - 0,0 тыс. руб.;</w:t>
            </w:r>
          </w:p>
          <w:p w:rsidR="00D528CE" w:rsidRDefault="00D528CE">
            <w:pPr>
              <w:pStyle w:val="ConsPlusNormal"/>
            </w:pPr>
            <w:r>
              <w:t>2017 год - 0,0 тыс. руб.;</w:t>
            </w:r>
          </w:p>
          <w:p w:rsidR="00D528CE" w:rsidRDefault="00D528CE">
            <w:pPr>
              <w:pStyle w:val="ConsPlusNormal"/>
            </w:pPr>
            <w:r>
              <w:t>2018 год - 0,0 тыс. руб.;</w:t>
            </w:r>
          </w:p>
          <w:p w:rsidR="00D528CE" w:rsidRDefault="00D528CE">
            <w:pPr>
              <w:pStyle w:val="ConsPlusNormal"/>
            </w:pPr>
            <w:r>
              <w:t>2019 год - 107185,6 тыс. руб.;</w:t>
            </w:r>
          </w:p>
          <w:p w:rsidR="00D528CE" w:rsidRDefault="00D528CE">
            <w:pPr>
              <w:pStyle w:val="ConsPlusNormal"/>
            </w:pPr>
            <w:r>
              <w:t>2020 год - 124379,2 тыс. руб.;</w:t>
            </w:r>
          </w:p>
          <w:p w:rsidR="00D528CE" w:rsidRDefault="00D528CE">
            <w:pPr>
              <w:pStyle w:val="ConsPlusNormal"/>
            </w:pPr>
            <w:r>
              <w:t>2021 год - 76065,4 тыс. рублей.</w:t>
            </w:r>
          </w:p>
          <w:p w:rsidR="00D528CE" w:rsidRDefault="00D528CE">
            <w:pPr>
              <w:pStyle w:val="ConsPlusNormal"/>
            </w:pPr>
            <w:r>
              <w:t>Привлечение средств федерального бюджета не предусмотрено.</w:t>
            </w:r>
          </w:p>
          <w:p w:rsidR="00D528CE" w:rsidRDefault="00D528CE">
            <w:pPr>
              <w:pStyle w:val="ConsPlusNormal"/>
            </w:pPr>
            <w:r>
              <w:t>Общий объем финансирования подпрограммы 5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 составляет 236020,0 тыс. руб., в том числе по годам:</w:t>
            </w:r>
          </w:p>
          <w:p w:rsidR="00D528CE" w:rsidRDefault="00D528CE">
            <w:pPr>
              <w:pStyle w:val="ConsPlusNormal"/>
            </w:pPr>
            <w:r>
              <w:t>2015 год - 31873,5 тыс. руб.;</w:t>
            </w:r>
          </w:p>
          <w:p w:rsidR="00D528CE" w:rsidRDefault="00D528CE">
            <w:pPr>
              <w:pStyle w:val="ConsPlusNormal"/>
            </w:pPr>
            <w:r>
              <w:t>2016 год - 32215,2 тыс. руб.;</w:t>
            </w:r>
          </w:p>
          <w:p w:rsidR="00D528CE" w:rsidRDefault="00D528CE">
            <w:pPr>
              <w:pStyle w:val="ConsPlusNormal"/>
            </w:pPr>
            <w:r>
              <w:t>2017 год - 32536,1 тыс. руб.;</w:t>
            </w:r>
          </w:p>
          <w:p w:rsidR="00D528CE" w:rsidRDefault="00D528CE">
            <w:pPr>
              <w:pStyle w:val="ConsPlusNormal"/>
            </w:pPr>
            <w:r>
              <w:t>2018 год - 34467,4 тыс. руб.;</w:t>
            </w:r>
          </w:p>
          <w:p w:rsidR="00D528CE" w:rsidRDefault="00D528CE">
            <w:pPr>
              <w:pStyle w:val="ConsPlusNormal"/>
            </w:pPr>
            <w:r>
              <w:t>2019 год - 34323,0 тыс. руб.;</w:t>
            </w:r>
          </w:p>
          <w:p w:rsidR="00D528CE" w:rsidRDefault="00D528CE">
            <w:pPr>
              <w:pStyle w:val="ConsPlusNormal"/>
            </w:pPr>
            <w:r>
              <w:t>2020 год - 35002,9 тыс. руб.;</w:t>
            </w:r>
          </w:p>
          <w:p w:rsidR="00D528CE" w:rsidRDefault="00D528CE">
            <w:pPr>
              <w:pStyle w:val="ConsPlusNormal"/>
            </w:pPr>
            <w:r>
              <w:t>2021 год - 35601,9 тыс. рублей.</w:t>
            </w:r>
          </w:p>
          <w:p w:rsidR="00D528CE" w:rsidRDefault="00D528CE">
            <w:pPr>
              <w:pStyle w:val="ConsPlusNormal"/>
            </w:pPr>
            <w:r>
              <w:t xml:space="preserve">Из городского бюджета бюджетные ассигнования составят </w:t>
            </w:r>
            <w:r>
              <w:lastRenderedPageBreak/>
              <w:t>236020,0 тыс. руб., в том числе по годам:</w:t>
            </w:r>
          </w:p>
          <w:p w:rsidR="00D528CE" w:rsidRDefault="00D528CE">
            <w:pPr>
              <w:pStyle w:val="ConsPlusNormal"/>
            </w:pPr>
            <w:r>
              <w:t>2015 год - 31873,5 тыс. руб.;</w:t>
            </w:r>
          </w:p>
          <w:p w:rsidR="00D528CE" w:rsidRDefault="00D528CE">
            <w:pPr>
              <w:pStyle w:val="ConsPlusNormal"/>
            </w:pPr>
            <w:r>
              <w:t>2016 год - 32215,2 тыс. руб.;</w:t>
            </w:r>
          </w:p>
          <w:p w:rsidR="00D528CE" w:rsidRDefault="00D528CE">
            <w:pPr>
              <w:pStyle w:val="ConsPlusNormal"/>
            </w:pPr>
            <w:r>
              <w:t>2017 год - 32536,1 тыс. руб.;</w:t>
            </w:r>
          </w:p>
          <w:p w:rsidR="00D528CE" w:rsidRDefault="00D528CE">
            <w:pPr>
              <w:pStyle w:val="ConsPlusNormal"/>
            </w:pPr>
            <w:r>
              <w:t>2018 год - 34467,4 тыс. руб.;</w:t>
            </w:r>
          </w:p>
          <w:p w:rsidR="00D528CE" w:rsidRDefault="00D528CE">
            <w:pPr>
              <w:pStyle w:val="ConsPlusNormal"/>
            </w:pPr>
            <w:r>
              <w:t>2019 год - 34323,0 тыс. руб.;</w:t>
            </w:r>
          </w:p>
          <w:p w:rsidR="00D528CE" w:rsidRDefault="00D528CE">
            <w:pPr>
              <w:pStyle w:val="ConsPlusNormal"/>
            </w:pPr>
            <w:r>
              <w:t>2020 год - 35002,9 тыс. руб.;</w:t>
            </w:r>
          </w:p>
          <w:p w:rsidR="00D528CE" w:rsidRDefault="00D528CE">
            <w:pPr>
              <w:pStyle w:val="ConsPlusNormal"/>
            </w:pPr>
            <w:r>
              <w:t>2021 год - 35601,9 тыс. рублей.</w:t>
            </w:r>
          </w:p>
          <w:p w:rsidR="00D528CE" w:rsidRDefault="00D528CE">
            <w:pPr>
              <w:pStyle w:val="ConsPlusNormal"/>
            </w:pPr>
            <w:r>
              <w:t>Привлечение средств областного и федерального бюджетов не предусмотрено</w:t>
            </w:r>
          </w:p>
        </w:tc>
      </w:tr>
      <w:tr w:rsidR="00D528CE" w:rsidTr="00FB5D9F">
        <w:tblPrEx>
          <w:tblBorders>
            <w:insideH w:val="nil"/>
          </w:tblBorders>
        </w:tblPrEx>
        <w:tc>
          <w:tcPr>
            <w:tcW w:w="2778" w:type="dxa"/>
            <w:tcBorders>
              <w:bottom w:val="single" w:sz="4" w:space="0" w:color="auto"/>
            </w:tcBorders>
          </w:tcPr>
          <w:p w:rsidR="00D528CE" w:rsidRDefault="00D528CE">
            <w:pPr>
              <w:pStyle w:val="ConsPlusNormal"/>
            </w:pPr>
            <w:r>
              <w:lastRenderedPageBreak/>
              <w:t>Ожидаемые конечные результаты реализации муниципальной программы</w:t>
            </w:r>
          </w:p>
        </w:tc>
        <w:tc>
          <w:tcPr>
            <w:tcW w:w="6293" w:type="dxa"/>
            <w:tcBorders>
              <w:bottom w:val="single" w:sz="4" w:space="0" w:color="auto"/>
            </w:tcBorders>
          </w:tcPr>
          <w:p w:rsidR="00D528CE" w:rsidRDefault="00D528CE">
            <w:pPr>
              <w:pStyle w:val="ConsPlusNormal"/>
            </w:pPr>
            <w:r>
              <w:t>1. Снижение нагрузки на сети водоотведения в 433 квартале на 1 тыс. куб. м/</w:t>
            </w:r>
            <w:proofErr w:type="spellStart"/>
            <w:r>
              <w:t>сут</w:t>
            </w:r>
            <w:proofErr w:type="spellEnd"/>
            <w:r>
              <w:t>.</w:t>
            </w:r>
          </w:p>
          <w:p w:rsidR="00D528CE" w:rsidRDefault="00D528CE">
            <w:pPr>
              <w:pStyle w:val="ConsPlusNormal"/>
            </w:pPr>
            <w:r>
              <w:t>2. Обеспечение доступности платы за жилищно-коммунальные и бытовые услуги населению города Благовещенска до 100%.</w:t>
            </w:r>
          </w:p>
          <w:p w:rsidR="00D528CE" w:rsidRDefault="00D528CE">
            <w:pPr>
              <w:pStyle w:val="ConsPlusNormal"/>
            </w:pPr>
            <w:r>
              <w:t>3. Экономия потребления тепловой энергии в муниципальных учреждениях в 2021 году составит 7,9%.</w:t>
            </w:r>
          </w:p>
          <w:p w:rsidR="00D528CE" w:rsidRDefault="00D528CE">
            <w:pPr>
              <w:pStyle w:val="ConsPlusNormal"/>
            </w:pPr>
            <w:r>
              <w:t>4. Достижение доли граждан, улучшивших условия проживания, от общего числа проживающих в муниципальном жилищном фонде до 26,5%</w:t>
            </w:r>
          </w:p>
        </w:tc>
      </w:tr>
    </w:tbl>
    <w:p w:rsidR="00D528CE" w:rsidRDefault="00D528CE">
      <w:pPr>
        <w:pStyle w:val="ConsPlusNormal"/>
        <w:ind w:firstLine="540"/>
        <w:jc w:val="both"/>
      </w:pPr>
    </w:p>
    <w:p w:rsidR="00D528CE" w:rsidRDefault="00D528CE">
      <w:pPr>
        <w:pStyle w:val="ConsPlusTitle"/>
        <w:jc w:val="center"/>
        <w:outlineLvl w:val="1"/>
      </w:pPr>
      <w:r>
        <w:t>1. ХАРАКТЕРИСТИКА СФЕРЫ РЕАЛИЗАЦИИ МУНИЦИПАЛЬНОЙ ПРОГРАММЫ</w:t>
      </w:r>
    </w:p>
    <w:p w:rsidR="00D528CE" w:rsidRDefault="00D528CE">
      <w:pPr>
        <w:pStyle w:val="ConsPlusNormal"/>
        <w:ind w:firstLine="540"/>
        <w:jc w:val="both"/>
      </w:pPr>
    </w:p>
    <w:p w:rsidR="00D528CE" w:rsidRDefault="00D528CE">
      <w:pPr>
        <w:pStyle w:val="ConsPlusNormal"/>
        <w:ind w:firstLine="540"/>
        <w:jc w:val="both"/>
      </w:pPr>
      <w:r>
        <w:t xml:space="preserve">Важными направлениями </w:t>
      </w:r>
      <w:proofErr w:type="gramStart"/>
      <w:r>
        <w:t>деятельности органов местного самоуправления города Благовещенска</w:t>
      </w:r>
      <w:proofErr w:type="gramEnd"/>
      <w:r>
        <w:t xml:space="preserve">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D528CE" w:rsidRDefault="00D528CE">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D528CE" w:rsidRDefault="00D528CE">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D528CE" w:rsidRDefault="00D528CE">
      <w:pPr>
        <w:pStyle w:val="ConsPlusNormal"/>
        <w:spacing w:before="220"/>
        <w:ind w:firstLine="540"/>
        <w:jc w:val="both"/>
      </w:pPr>
      <w:r>
        <w:t xml:space="preserve">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w:t>
      </w:r>
      <w:proofErr w:type="gramStart"/>
      <w:r>
        <w:t>нормативными</w:t>
      </w:r>
      <w:proofErr w:type="gramEnd"/>
      <w:r>
        <w:t>.</w:t>
      </w:r>
    </w:p>
    <w:p w:rsidR="00D528CE" w:rsidRDefault="00D528CE">
      <w:pPr>
        <w:pStyle w:val="ConsPlusNormal"/>
        <w:spacing w:before="220"/>
        <w:ind w:firstLine="540"/>
        <w:jc w:val="both"/>
      </w:pPr>
      <w:r>
        <w:t>Коммунальная инфраструктура города Благовещенска характеризуется высокой степенью износа.</w:t>
      </w:r>
    </w:p>
    <w:p w:rsidR="00D528CE" w:rsidRDefault="00D528CE">
      <w:pPr>
        <w:pStyle w:val="ConsPlusNormal"/>
        <w:spacing w:before="220"/>
        <w:ind w:firstLine="540"/>
        <w:jc w:val="both"/>
      </w:pPr>
      <w:r>
        <w:t xml:space="preserve">По состоянию на 1 января 2014 года уровень износа объектов коммунальной инфраструктуры города Благовещенска составляет в среднем 70%.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w:t>
      </w:r>
      <w:proofErr w:type="spellStart"/>
      <w:r>
        <w:t>энергоэффективности</w:t>
      </w:r>
      <w:proofErr w:type="spellEnd"/>
      <w:r>
        <w:t>. В результате чего растет количество аварий в системах тепл</w:t>
      </w:r>
      <w:proofErr w:type="gramStart"/>
      <w:r>
        <w:t>о-</w:t>
      </w:r>
      <w:proofErr w:type="gramEnd"/>
      <w:r>
        <w:t>, электро- и водоснабжения, водоотведения, увеличиваются сроки ликвидации аварий и стоимость ремонтов.</w:t>
      </w:r>
    </w:p>
    <w:p w:rsidR="00D528CE" w:rsidRDefault="00D528CE">
      <w:pPr>
        <w:pStyle w:val="ConsPlusNormal"/>
        <w:spacing w:before="220"/>
        <w:ind w:firstLine="540"/>
        <w:jc w:val="both"/>
      </w:pPr>
      <w:r>
        <w:t xml:space="preserve">Связанный с постоянным увеличением издержек коммунального комплекса рост тарифов на коммунальные услуги приводит к росту платежей граждан. Как правило, это ведет к увеличению </w:t>
      </w:r>
      <w:r>
        <w:lastRenderedPageBreak/>
        <w:t>дебиторской задолженности за жилищно-коммунальные услуги.</w:t>
      </w:r>
    </w:p>
    <w:p w:rsidR="00D528CE" w:rsidRDefault="00D528CE">
      <w:pPr>
        <w:pStyle w:val="ConsPlusNormal"/>
        <w:spacing w:before="220"/>
        <w:ind w:firstLine="540"/>
        <w:jc w:val="both"/>
      </w:pPr>
      <w:r>
        <w:t>За три последних года дебиторская задолженность за жилищно-коммунальные услуги увеличилась в 2 раза и по состоянию на 1 января 2014 года составила 1659,7 млн. рублей.</w:t>
      </w:r>
    </w:p>
    <w:p w:rsidR="00D528CE" w:rsidRDefault="00D528CE">
      <w:pPr>
        <w:pStyle w:val="ConsPlusNormal"/>
        <w:spacing w:before="220"/>
        <w:ind w:firstLine="540"/>
        <w:jc w:val="both"/>
      </w:pPr>
      <w:r>
        <w:t>Рост дебиторской задолженности является основной причиной недофинансирования работ капитального характера и, как следствие, снижения качества предоставляемых коммунальных услуг.</w:t>
      </w:r>
    </w:p>
    <w:p w:rsidR="00D528CE" w:rsidRDefault="00D528CE">
      <w:pPr>
        <w:pStyle w:val="ConsPlusNormal"/>
        <w:spacing w:before="220"/>
        <w:ind w:firstLine="540"/>
        <w:jc w:val="both"/>
      </w:pPr>
      <w:r>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D528CE" w:rsidRDefault="00D528CE">
      <w:pPr>
        <w:pStyle w:val="ConsPlusNormal"/>
        <w:spacing w:before="220"/>
        <w:ind w:firstLine="540"/>
        <w:jc w:val="both"/>
      </w:pPr>
      <w:r>
        <w:t>С целью обеспечения благоприятной санитарно-эпидемиологической обстановки в городе особое внимание обращается на сохранение доступности услуг муниципальных бань для жителей города, проживающих в неблагоустроенном и частично благоустроенном жилом фонде.</w:t>
      </w:r>
    </w:p>
    <w:p w:rsidR="00D528CE" w:rsidRDefault="00D528CE">
      <w:pPr>
        <w:pStyle w:val="ConsPlusNormal"/>
        <w:spacing w:before="220"/>
        <w:ind w:firstLine="540"/>
        <w:jc w:val="both"/>
      </w:pPr>
      <w:r>
        <w:t>В связи с этим необходимым является принятие мер, направленных на обеспечение доступности для населения платы за жилищно-коммунальные и бытовые услуги и, как следствие, мер, направленных на компенсацию организациям выпадающих доходов.</w:t>
      </w:r>
    </w:p>
    <w:p w:rsidR="00D528CE" w:rsidRDefault="00D528CE">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D528CE" w:rsidRDefault="00D528CE">
      <w:pPr>
        <w:pStyle w:val="ConsPlusNormal"/>
        <w:spacing w:before="220"/>
        <w:ind w:firstLine="540"/>
        <w:jc w:val="both"/>
      </w:pPr>
      <w:r>
        <w:t>Развитие сферы энергосбережения определяется требованиями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Мероприятия по энергосбережению и повышению энергетической эффективности реализуются программным способом в городе Благовещенске с 2010 года.</w:t>
      </w:r>
    </w:p>
    <w:p w:rsidR="00D528CE" w:rsidRDefault="00D528CE">
      <w:pPr>
        <w:pStyle w:val="ConsPlusNormal"/>
        <w:spacing w:before="220"/>
        <w:ind w:firstLine="540"/>
        <w:jc w:val="both"/>
      </w:pPr>
      <w:r>
        <w:t>Одной из основных проблем в области энергосбережения в городе остается низкое оснащение приборами учета потребляемых энергетических ресурсов и воды в жилищном фонде.</w:t>
      </w:r>
    </w:p>
    <w:p w:rsidR="00D528CE" w:rsidRDefault="00D528CE">
      <w:pPr>
        <w:pStyle w:val="ConsPlusNormal"/>
        <w:spacing w:before="220"/>
        <w:ind w:firstLine="540"/>
        <w:jc w:val="both"/>
      </w:pPr>
      <w:r>
        <w:t xml:space="preserve">С целью решения проблем энергосбережения и повышения </w:t>
      </w:r>
      <w:proofErr w:type="spellStart"/>
      <w:r>
        <w:t>энергоэффективности</w:t>
      </w:r>
      <w:proofErr w:type="spellEnd"/>
      <w:r>
        <w:t xml:space="preserve"> необходимо продолжить мероприятия по установке систем автоматического регулирования тепловой энергии, замене окон в муниципальных учреждениях, оснащению приборами учета коммунальных ресурсов жилищного фонда. 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коммунальных услуг населению.</w:t>
      </w:r>
    </w:p>
    <w:p w:rsidR="00D528CE" w:rsidRDefault="00D528CE">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более 80% муниципального жилищного фонда требует безотлагательного проведения выборочного капитального ремонта.</w:t>
      </w:r>
    </w:p>
    <w:p w:rsidR="00D528CE" w:rsidRDefault="00D528CE">
      <w:pPr>
        <w:pStyle w:val="ConsPlusNormal"/>
        <w:spacing w:before="220"/>
        <w:ind w:firstLine="540"/>
        <w:jc w:val="both"/>
      </w:pPr>
      <w:proofErr w:type="gramStart"/>
      <w:r>
        <w:t>С 2011 года основным проводником реформ в жилищной сфере является специально созданная государственная корпорация - Фонд содействия реформированию жилищно-коммунального хозяйства, который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установил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МКД.</w:t>
      </w:r>
      <w:proofErr w:type="gramEnd"/>
      <w:r>
        <w:t xml:space="preserve"> За период 2011 - 2013 годов отремонтировано 209,158 тыс. кв. м, или 2,1% от всего жилищного фонда города Благовещенска.</w:t>
      </w:r>
    </w:p>
    <w:p w:rsidR="00D528CE" w:rsidRDefault="00D528CE">
      <w:pPr>
        <w:pStyle w:val="ConsPlusNormal"/>
        <w:spacing w:before="220"/>
        <w:ind w:firstLine="540"/>
        <w:jc w:val="both"/>
      </w:pPr>
      <w:r>
        <w:lastRenderedPageBreak/>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 Актуальность и важность проблемы капитального ремонта требуют принятия мер по стимулированию ее решения программным методом.</w:t>
      </w:r>
    </w:p>
    <w:p w:rsidR="00D528CE" w:rsidRDefault="00D528CE">
      <w:pPr>
        <w:pStyle w:val="ConsPlusNormal"/>
        <w:spacing w:before="220"/>
        <w:ind w:firstLine="540"/>
        <w:jc w:val="both"/>
      </w:pPr>
      <w:r>
        <w:t>В настоящее время проблемы благоустройства города Благовещенска требуют каждодневного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случайного мусора, ликвидации несанкционированных свалок, капитальному ремонту и ремонту дворовых территорий многоквартирных домов, проездов к дворовым территориям многоквартирных домов, а также прочие мероприятия. Все эти виды работ осуществляются для создания условий, способствующих комфортной жизнедеятельности населения города.</w:t>
      </w:r>
    </w:p>
    <w:p w:rsidR="00D528CE" w:rsidRDefault="00D528CE">
      <w:pPr>
        <w:pStyle w:val="ConsPlusNormal"/>
        <w:spacing w:before="220"/>
        <w:ind w:firstLine="540"/>
        <w:jc w:val="both"/>
      </w:pPr>
      <w:r>
        <w:t>За последние годы значительно улучшилось санитарное состояние и благоустроенность города, но существует еще ряд факторов, сдерживающих превращение города Благовещенска в многофункциональный, комфортный, эстетически привлекательный город.</w:t>
      </w:r>
    </w:p>
    <w:p w:rsidR="00D528CE" w:rsidRDefault="00D528CE">
      <w:pPr>
        <w:pStyle w:val="ConsPlusNormal"/>
        <w:spacing w:before="220"/>
        <w:ind w:firstLine="540"/>
        <w:jc w:val="both"/>
      </w:pPr>
      <w:r>
        <w:t>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w:t>
      </w:r>
    </w:p>
    <w:p w:rsidR="00D528CE" w:rsidRDefault="00D528CE">
      <w:pPr>
        <w:pStyle w:val="ConsPlusNormal"/>
        <w:spacing w:before="220"/>
        <w:ind w:firstLine="540"/>
        <w:jc w:val="both"/>
      </w:pPr>
      <w:r>
        <w:t>Необходимо постоянное обновление зеленых насаждений и проведение работ по уходу и восстановлению деревьев, кустарников, газонов, цветников.</w:t>
      </w:r>
    </w:p>
    <w:p w:rsidR="00D528CE" w:rsidRDefault="00D528CE">
      <w:pPr>
        <w:pStyle w:val="ConsPlusNormal"/>
        <w:spacing w:before="220"/>
        <w:ind w:firstLine="540"/>
        <w:jc w:val="both"/>
      </w:pPr>
      <w:r>
        <w:t>Современное благоустройство города невозможно без надлежащего содержания и обслуживания сетей наружного освещения.</w:t>
      </w:r>
    </w:p>
    <w:p w:rsidR="00D528CE" w:rsidRDefault="00D528CE">
      <w:pPr>
        <w:pStyle w:val="ConsPlusNormal"/>
        <w:spacing w:before="220"/>
        <w:ind w:firstLine="540"/>
        <w:jc w:val="both"/>
      </w:pPr>
      <w:r>
        <w:t>Для поддержания городских дорог и территорий мест общего пользования в надлежащем состоянии необходимо проводить работы по уборке от случайного мусора и несанкционированных свалок.</w:t>
      </w:r>
    </w:p>
    <w:p w:rsidR="00D528CE" w:rsidRDefault="00D528CE">
      <w:pPr>
        <w:pStyle w:val="ConsPlusNormal"/>
        <w:spacing w:before="220"/>
        <w:ind w:firstLine="540"/>
        <w:jc w:val="both"/>
      </w:pPr>
      <w:r>
        <w:t>Комплексный подход к решению проблем благоустройства позволит добиться каких-либо значимых результатов в обеспечении комфортных условий для деятельности и отдыха жителей города.</w:t>
      </w:r>
    </w:p>
    <w:p w:rsidR="00D528CE" w:rsidRDefault="00D528CE">
      <w:pPr>
        <w:pStyle w:val="ConsPlusNormal"/>
        <w:ind w:firstLine="540"/>
        <w:jc w:val="both"/>
      </w:pPr>
    </w:p>
    <w:p w:rsidR="00D528CE" w:rsidRDefault="00D528CE">
      <w:pPr>
        <w:pStyle w:val="ConsPlusTitle"/>
        <w:jc w:val="center"/>
        <w:outlineLvl w:val="1"/>
      </w:pPr>
      <w:r>
        <w:t>2. ПРИОРИТЕТЫ МУНИЦИПАЛЬНОЙ ПОЛИТИКИ В СФЕРЕ РЕАЛИЗАЦИИ</w:t>
      </w:r>
    </w:p>
    <w:p w:rsidR="00D528CE" w:rsidRDefault="00D528CE">
      <w:pPr>
        <w:pStyle w:val="ConsPlusTitle"/>
        <w:jc w:val="center"/>
      </w:pPr>
      <w:r>
        <w:t>МУНИЦИПАЛЬНОЙ ПРОГРАММЫ, ЦЕЛЬ И ЗАДАЧИ</w:t>
      </w:r>
    </w:p>
    <w:p w:rsidR="00D528CE" w:rsidRDefault="00D528CE">
      <w:pPr>
        <w:pStyle w:val="ConsPlusTitle"/>
        <w:jc w:val="center"/>
      </w:pPr>
      <w:r>
        <w:t>МУНИЦИПАЛЬНОЙ ПРОГРАММЫ</w:t>
      </w:r>
    </w:p>
    <w:p w:rsidR="00D528CE" w:rsidRDefault="00D528CE">
      <w:pPr>
        <w:pStyle w:val="ConsPlusNormal"/>
        <w:ind w:firstLine="540"/>
        <w:jc w:val="both"/>
      </w:pPr>
    </w:p>
    <w:p w:rsidR="00D528CE" w:rsidRDefault="00D528CE">
      <w:pPr>
        <w:pStyle w:val="ConsPlusNormal"/>
        <w:ind w:firstLine="540"/>
        <w:jc w:val="both"/>
      </w:pPr>
      <w:r>
        <w:t>Концепцией развития города Благовещенска до 2020 года, утвержденной постановлением мэра города Благовещенска от 11 июля 2008 г. N 2164, определены приоритетные направления муниципальной политики в сфере жилищно-коммунального комплекса и энергосбережения, благоустройства территории города Благовещенска.</w:t>
      </w:r>
    </w:p>
    <w:p w:rsidR="00D528CE" w:rsidRDefault="00D528CE">
      <w:pPr>
        <w:pStyle w:val="ConsPlusNormal"/>
        <w:spacing w:before="220"/>
        <w:ind w:firstLine="540"/>
        <w:jc w:val="both"/>
      </w:pPr>
      <w:proofErr w:type="gramStart"/>
      <w:r>
        <w:t>Основные приоритеты муниципальной политики в сфере жилищно-коммунального комплекса, энергосбережения и благоустройства сформированы на основе Жилищного кодекса Российской Федерации, Федерального закона от 21 июля 2007 г. N 185-ФЗ "О Фонде содействия реформированию жилищно-коммунального хозяйства", Федерального закона от 7 декабря 2011 г. N 416-ФЗ "О водоснабжении и водоотведении", Федерального закона от 27 июля 2010 г. N 190-ФЗ "О теплоснабжении", Федерального закона от</w:t>
      </w:r>
      <w:proofErr w:type="gramEnd"/>
      <w:r>
        <w:t xml:space="preserve"> </w:t>
      </w:r>
      <w:proofErr w:type="gramStart"/>
      <w:r>
        <w:t xml:space="preserve">26 марта 2003 г. N 35-ФЗ "Об электроэнергетике",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направлены на обеспечение условий для повышения уровня и качества жизни населения на территории города Благовещенска, повышение надежности деятельности </w:t>
      </w:r>
      <w:r>
        <w:lastRenderedPageBreak/>
        <w:t>коммунальной инфраструктуры.</w:t>
      </w:r>
      <w:proofErr w:type="gramEnd"/>
    </w:p>
    <w:p w:rsidR="00D528CE" w:rsidRDefault="00D528CE">
      <w:pPr>
        <w:pStyle w:val="ConsPlusNormal"/>
        <w:spacing w:before="220"/>
        <w:ind w:firstLine="540"/>
        <w:jc w:val="both"/>
      </w:pPr>
      <w:r>
        <w:t>Данные приоритеты стали основой определения цели и задач муниципальной программы.</w:t>
      </w:r>
    </w:p>
    <w:p w:rsidR="00D528CE" w:rsidRDefault="00D528CE">
      <w:pPr>
        <w:pStyle w:val="ConsPlusNormal"/>
        <w:spacing w:before="220"/>
        <w:ind w:firstLine="540"/>
        <w:jc w:val="both"/>
      </w:pPr>
      <w:r>
        <w:t>Целью муниципальной программы является 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 указанная цель достигается путем решения следующих задач:</w:t>
      </w:r>
    </w:p>
    <w:p w:rsidR="00D528CE" w:rsidRDefault="00D528CE">
      <w:pPr>
        <w:pStyle w:val="ConsPlusNormal"/>
        <w:spacing w:before="220"/>
        <w:ind w:firstLine="540"/>
        <w:jc w:val="both"/>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D528CE" w:rsidRDefault="00D528CE">
      <w:pPr>
        <w:pStyle w:val="ConsPlusNormal"/>
        <w:spacing w:before="220"/>
        <w:ind w:firstLine="540"/>
        <w:jc w:val="both"/>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D528CE" w:rsidRDefault="00D528CE">
      <w:pPr>
        <w:pStyle w:val="ConsPlusNormal"/>
        <w:spacing w:before="220"/>
        <w:ind w:firstLine="540"/>
        <w:jc w:val="both"/>
      </w:pPr>
      <w:r>
        <w:t>3. Создание безопасных и благоприятных условий проживания граждан, повышение качества жилищного обеспечения населения.</w:t>
      </w:r>
    </w:p>
    <w:p w:rsidR="00D528CE" w:rsidRDefault="00D528CE">
      <w:pPr>
        <w:pStyle w:val="ConsPlusNormal"/>
        <w:spacing w:before="220"/>
        <w:ind w:firstLine="540"/>
        <w:jc w:val="both"/>
      </w:pPr>
      <w:r>
        <w:t xml:space="preserve">4. Повышение </w:t>
      </w:r>
      <w:proofErr w:type="gramStart"/>
      <w:r>
        <w:t>уровня благоустройства территории города Благовещенска</w:t>
      </w:r>
      <w:proofErr w:type="gramEnd"/>
      <w:r>
        <w:t>.</w:t>
      </w:r>
    </w:p>
    <w:p w:rsidR="00D528CE" w:rsidRDefault="00D528CE">
      <w:pPr>
        <w:pStyle w:val="ConsPlusNormal"/>
        <w:spacing w:before="220"/>
        <w:ind w:firstLine="540"/>
        <w:jc w:val="both"/>
      </w:pPr>
      <w:r>
        <w:t>5. Обеспечение эффективной деятельности администрации города Благовещенска в сфере жилищно-коммунального хозяйства.</w:t>
      </w:r>
    </w:p>
    <w:p w:rsidR="00D528CE" w:rsidRDefault="00D528CE">
      <w:pPr>
        <w:pStyle w:val="ConsPlusNormal"/>
        <w:ind w:firstLine="540"/>
        <w:jc w:val="both"/>
      </w:pPr>
    </w:p>
    <w:p w:rsidR="00D528CE" w:rsidRDefault="00D528CE">
      <w:pPr>
        <w:pStyle w:val="ConsPlusTitle"/>
        <w:jc w:val="center"/>
        <w:outlineLvl w:val="1"/>
      </w:pPr>
      <w:r>
        <w:t>3. ПРОГНОЗ КОНЕЧНЫХ РЕЗУЛЬТАТОВ МУНИЦИПАЛЬНОЙ ПРОГРАММЫ</w:t>
      </w:r>
    </w:p>
    <w:p w:rsidR="00D528CE" w:rsidRDefault="00D528CE">
      <w:pPr>
        <w:pStyle w:val="ConsPlusNormal"/>
        <w:ind w:firstLine="540"/>
        <w:jc w:val="both"/>
      </w:pPr>
    </w:p>
    <w:p w:rsidR="00D528CE" w:rsidRDefault="00D528CE">
      <w:pPr>
        <w:pStyle w:val="ConsPlusNormal"/>
        <w:ind w:firstLine="540"/>
        <w:jc w:val="both"/>
      </w:pPr>
      <w:r>
        <w:t>Реализация основных мероприятий подпрограмм муниципальной программы позволит добиться следующих результатов в сфере жилищно-коммунального комплекса, бытовых услуг, энергосбережения и благоустройства территории города Благовещенска:</w:t>
      </w:r>
    </w:p>
    <w:p w:rsidR="00D528CE" w:rsidRDefault="00D528CE">
      <w:pPr>
        <w:pStyle w:val="ConsPlusNormal"/>
        <w:spacing w:before="220"/>
        <w:ind w:firstLine="540"/>
        <w:jc w:val="both"/>
      </w:pPr>
      <w:r>
        <w:t>1. Снижение нагрузки на сети водоотведения в 433 квартале на 1 тыс. куб. м/</w:t>
      </w:r>
      <w:proofErr w:type="spellStart"/>
      <w:r>
        <w:t>сут</w:t>
      </w:r>
      <w:proofErr w:type="spellEnd"/>
      <w:r>
        <w:t>.</w:t>
      </w:r>
    </w:p>
    <w:p w:rsidR="00D528CE" w:rsidRDefault="00D528CE">
      <w:pPr>
        <w:pStyle w:val="ConsPlusNormal"/>
        <w:jc w:val="both"/>
      </w:pPr>
      <w:r>
        <w:t>(п. 1 в ред. постановления администрации города Благовещенска от 15.03.2018 N 708)</w:t>
      </w:r>
    </w:p>
    <w:p w:rsidR="00D528CE" w:rsidRDefault="00D528CE">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 до 100%.</w:t>
      </w:r>
    </w:p>
    <w:p w:rsidR="00D528CE" w:rsidRDefault="00D528CE">
      <w:pPr>
        <w:pStyle w:val="ConsPlusNormal"/>
        <w:spacing w:before="220"/>
        <w:ind w:firstLine="540"/>
        <w:jc w:val="both"/>
      </w:pPr>
      <w:r>
        <w:t>3. Экономия потребления тепловой энергии в муниципальных учреждениях до 7,9%.</w:t>
      </w:r>
    </w:p>
    <w:p w:rsidR="00D528CE" w:rsidRDefault="00D528CE">
      <w:pPr>
        <w:pStyle w:val="ConsPlusNormal"/>
        <w:jc w:val="both"/>
      </w:pPr>
      <w:r>
        <w:t>(в ред. постановлений администрации города Благовещенска от 30.03.2015 N 1240, от 04.02.2016 N 378, от 15.03.2018 N 708, от 25.10.2018 N 3393)</w:t>
      </w:r>
    </w:p>
    <w:p w:rsidR="00D528CE" w:rsidRDefault="00D528CE">
      <w:pPr>
        <w:pStyle w:val="ConsPlusNormal"/>
        <w:spacing w:before="220"/>
        <w:ind w:firstLine="540"/>
        <w:jc w:val="both"/>
      </w:pPr>
      <w:r>
        <w:t>4. Достижение доли граждан, улучшивших условия проживания, от общего числа проживающих в муниципальном жилищном фонде до 26,5%.</w:t>
      </w:r>
    </w:p>
    <w:p w:rsidR="00D528CE" w:rsidRDefault="00D528CE">
      <w:pPr>
        <w:pStyle w:val="ConsPlusNormal"/>
        <w:jc w:val="both"/>
      </w:pPr>
      <w:r>
        <w:t xml:space="preserve">(в ред. постановлений администрации города Благовещенска от 30.03.2015 N 1240, от 04.02.2016 N 378, от 07.11.2016 N 3546, от 15.03.2018 N 708, </w:t>
      </w:r>
      <w:proofErr w:type="gramStart"/>
      <w:r>
        <w:t>от</w:t>
      </w:r>
      <w:proofErr w:type="gramEnd"/>
      <w:r>
        <w:t xml:space="preserve"> 30.07.2018 N 2325, от 10.10.2018 N 3173, от 25.10.2018 N 3393, от 29.12.2018 N 4361)</w:t>
      </w:r>
    </w:p>
    <w:p w:rsidR="00D528CE" w:rsidRDefault="00D528CE">
      <w:pPr>
        <w:pStyle w:val="ConsPlusNormal"/>
        <w:ind w:firstLine="540"/>
        <w:jc w:val="both"/>
      </w:pPr>
    </w:p>
    <w:p w:rsidR="00D528CE" w:rsidRDefault="00D528CE">
      <w:pPr>
        <w:pStyle w:val="ConsPlusTitle"/>
        <w:jc w:val="center"/>
        <w:outlineLvl w:val="1"/>
      </w:pPr>
      <w:r>
        <w:t>4. СРОКИ И ЭТАПЫ РЕАЛИЗАЦИИ МУНИЦИПАЛЬНОЙ ПРОГРАММЫ</w:t>
      </w:r>
    </w:p>
    <w:p w:rsidR="00D528CE" w:rsidRDefault="00D528CE">
      <w:pPr>
        <w:pStyle w:val="ConsPlusNormal"/>
        <w:ind w:firstLine="540"/>
        <w:jc w:val="both"/>
      </w:pPr>
    </w:p>
    <w:p w:rsidR="00D528CE" w:rsidRDefault="00D528CE">
      <w:pPr>
        <w:pStyle w:val="ConsPlusNormal"/>
        <w:ind w:firstLine="540"/>
        <w:jc w:val="both"/>
      </w:pPr>
      <w: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D528CE" w:rsidRDefault="00D528CE">
      <w:pPr>
        <w:pStyle w:val="ConsPlusNormal"/>
        <w:spacing w:before="220"/>
        <w:ind w:firstLine="540"/>
        <w:jc w:val="both"/>
      </w:pPr>
      <w:r>
        <w:t>Срок реализации программы - 2015 - 2021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spacing w:before="220"/>
        <w:ind w:firstLine="540"/>
        <w:jc w:val="both"/>
      </w:pPr>
      <w:r>
        <w:lastRenderedPageBreak/>
        <w:t>Программа включает в себя комплекс финансово-инвестиционных и ремонтно-строительных мероприятий, направленных на достижение основных целей и задач программы.</w:t>
      </w:r>
    </w:p>
    <w:p w:rsidR="00D528CE" w:rsidRDefault="00D528CE">
      <w:pPr>
        <w:pStyle w:val="ConsPlusNormal"/>
        <w:ind w:firstLine="540"/>
        <w:jc w:val="both"/>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F136E1" w:rsidRDefault="00F136E1">
      <w:pPr>
        <w:pStyle w:val="ConsPlusNormal"/>
        <w:jc w:val="right"/>
        <w:outlineLvl w:val="2"/>
      </w:pPr>
    </w:p>
    <w:p w:rsidR="00D528CE" w:rsidRDefault="00D528CE">
      <w:pPr>
        <w:pStyle w:val="ConsPlusNormal"/>
        <w:jc w:val="right"/>
        <w:outlineLvl w:val="2"/>
      </w:pPr>
      <w:r>
        <w:t>Таблица 1</w:t>
      </w:r>
    </w:p>
    <w:p w:rsidR="00D528CE" w:rsidRDefault="00D528CE">
      <w:pPr>
        <w:pStyle w:val="ConsPlusNormal"/>
        <w:ind w:firstLine="540"/>
        <w:jc w:val="both"/>
      </w:pPr>
    </w:p>
    <w:p w:rsidR="00D528CE" w:rsidRDefault="00D528CE">
      <w:pPr>
        <w:pStyle w:val="ConsPlusTitle"/>
        <w:jc w:val="center"/>
      </w:pPr>
      <w:r>
        <w:t>Проблемы, задачи, сроки и этапы реализации муниципальной</w:t>
      </w:r>
    </w:p>
    <w:p w:rsidR="00D528CE" w:rsidRDefault="00D528CE">
      <w:pPr>
        <w:pStyle w:val="ConsPlusTitle"/>
        <w:jc w:val="center"/>
      </w:pPr>
      <w:r>
        <w:t>программы, результаты реализации</w:t>
      </w:r>
    </w:p>
    <w:p w:rsidR="00D528CE" w:rsidRDefault="00D528CE">
      <w:pPr>
        <w:pStyle w:val="ConsPlusNormal"/>
        <w:jc w:val="center"/>
      </w:pPr>
      <w:proofErr w:type="gramStart"/>
      <w:r>
        <w:t>(в ред. постановления администрации города Благовещенска</w:t>
      </w:r>
      <w:proofErr w:type="gramEnd"/>
    </w:p>
    <w:p w:rsidR="00D528CE" w:rsidRDefault="00D528CE">
      <w:pPr>
        <w:pStyle w:val="ConsPlusNormal"/>
        <w:jc w:val="center"/>
      </w:pPr>
      <w:r>
        <w:t>от 25.10.2018 N 3393)</w:t>
      </w:r>
    </w:p>
    <w:p w:rsidR="00D528CE" w:rsidRDefault="00D528CE">
      <w:pPr>
        <w:pStyle w:val="ConsPlusNormal"/>
        <w:ind w:firstLine="540"/>
        <w:jc w:val="both"/>
      </w:pPr>
    </w:p>
    <w:p w:rsidR="00D528CE" w:rsidRDefault="00D528CE">
      <w:pPr>
        <w:sectPr w:rsidR="00D528CE" w:rsidSect="00296989">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9"/>
        <w:gridCol w:w="3850"/>
        <w:gridCol w:w="3850"/>
        <w:gridCol w:w="1819"/>
        <w:gridCol w:w="4476"/>
      </w:tblGrid>
      <w:tr w:rsidR="00D528CE" w:rsidTr="00F136E1">
        <w:tc>
          <w:tcPr>
            <w:tcW w:w="238" w:type="pct"/>
          </w:tcPr>
          <w:p w:rsidR="00D528CE" w:rsidRDefault="00D528CE">
            <w:pPr>
              <w:pStyle w:val="ConsPlusNormal"/>
              <w:jc w:val="center"/>
            </w:pPr>
            <w:r>
              <w:lastRenderedPageBreak/>
              <w:t xml:space="preserve">N </w:t>
            </w:r>
            <w:proofErr w:type="gramStart"/>
            <w:r>
              <w:t>п</w:t>
            </w:r>
            <w:proofErr w:type="gramEnd"/>
            <w:r>
              <w:t>/п</w:t>
            </w:r>
          </w:p>
        </w:tc>
        <w:tc>
          <w:tcPr>
            <w:tcW w:w="1310" w:type="pct"/>
          </w:tcPr>
          <w:p w:rsidR="00D528CE" w:rsidRDefault="00D528CE">
            <w:pPr>
              <w:pStyle w:val="ConsPlusNormal"/>
              <w:jc w:val="center"/>
            </w:pPr>
            <w:r>
              <w:t>Формулировка проблемы</w:t>
            </w:r>
          </w:p>
        </w:tc>
        <w:tc>
          <w:tcPr>
            <w:tcW w:w="1310" w:type="pct"/>
          </w:tcPr>
          <w:p w:rsidR="00D528CE" w:rsidRDefault="00D528CE">
            <w:pPr>
              <w:pStyle w:val="ConsPlusNormal"/>
              <w:jc w:val="center"/>
            </w:pPr>
            <w:r>
              <w:t>Наименование задачи муниципальной программы</w:t>
            </w:r>
          </w:p>
        </w:tc>
        <w:tc>
          <w:tcPr>
            <w:tcW w:w="619" w:type="pct"/>
          </w:tcPr>
          <w:p w:rsidR="00D528CE" w:rsidRDefault="00D528CE">
            <w:pPr>
              <w:pStyle w:val="ConsPlusNormal"/>
              <w:jc w:val="center"/>
            </w:pPr>
            <w:r>
              <w:t>Сроки и этапы реализации</w:t>
            </w:r>
          </w:p>
        </w:tc>
        <w:tc>
          <w:tcPr>
            <w:tcW w:w="1523" w:type="pct"/>
          </w:tcPr>
          <w:p w:rsidR="00D528CE" w:rsidRDefault="00D528CE">
            <w:pPr>
              <w:pStyle w:val="ConsPlusNormal"/>
              <w:jc w:val="center"/>
            </w:pPr>
            <w:r>
              <w:t>Ожидаемый конечный результат</w:t>
            </w:r>
          </w:p>
        </w:tc>
      </w:tr>
      <w:tr w:rsidR="00D528CE" w:rsidTr="00F136E1">
        <w:tc>
          <w:tcPr>
            <w:tcW w:w="238" w:type="pct"/>
          </w:tcPr>
          <w:p w:rsidR="00D528CE" w:rsidRDefault="00D528CE">
            <w:pPr>
              <w:pStyle w:val="ConsPlusNormal"/>
              <w:jc w:val="center"/>
            </w:pPr>
            <w:r>
              <w:t>1</w:t>
            </w:r>
          </w:p>
        </w:tc>
        <w:tc>
          <w:tcPr>
            <w:tcW w:w="1310" w:type="pct"/>
          </w:tcPr>
          <w:p w:rsidR="00D528CE" w:rsidRDefault="00D528CE">
            <w:pPr>
              <w:pStyle w:val="ConsPlusNormal"/>
              <w:jc w:val="center"/>
            </w:pPr>
            <w:r>
              <w:t>2</w:t>
            </w:r>
          </w:p>
        </w:tc>
        <w:tc>
          <w:tcPr>
            <w:tcW w:w="1310" w:type="pct"/>
          </w:tcPr>
          <w:p w:rsidR="00D528CE" w:rsidRDefault="00D528CE">
            <w:pPr>
              <w:pStyle w:val="ConsPlusNormal"/>
              <w:jc w:val="center"/>
            </w:pPr>
            <w:r>
              <w:t>3</w:t>
            </w:r>
          </w:p>
        </w:tc>
        <w:tc>
          <w:tcPr>
            <w:tcW w:w="619" w:type="pct"/>
          </w:tcPr>
          <w:p w:rsidR="00D528CE" w:rsidRDefault="00D528CE">
            <w:pPr>
              <w:pStyle w:val="ConsPlusNormal"/>
              <w:jc w:val="center"/>
            </w:pPr>
            <w:r>
              <w:t>4</w:t>
            </w:r>
          </w:p>
        </w:tc>
        <w:tc>
          <w:tcPr>
            <w:tcW w:w="1523" w:type="pct"/>
          </w:tcPr>
          <w:p w:rsidR="00D528CE" w:rsidRDefault="00D528CE">
            <w:pPr>
              <w:pStyle w:val="ConsPlusNormal"/>
              <w:jc w:val="center"/>
            </w:pPr>
            <w:r>
              <w:t>5</w:t>
            </w:r>
          </w:p>
        </w:tc>
      </w:tr>
      <w:tr w:rsidR="00D528CE" w:rsidTr="00F136E1">
        <w:tc>
          <w:tcPr>
            <w:tcW w:w="238" w:type="pct"/>
          </w:tcPr>
          <w:p w:rsidR="00D528CE" w:rsidRDefault="00D528CE">
            <w:pPr>
              <w:pStyle w:val="ConsPlusNormal"/>
            </w:pPr>
            <w:r>
              <w:t>1.</w:t>
            </w:r>
          </w:p>
        </w:tc>
        <w:tc>
          <w:tcPr>
            <w:tcW w:w="1310" w:type="pct"/>
          </w:tcPr>
          <w:p w:rsidR="00D528CE" w:rsidRDefault="00D528CE">
            <w:pPr>
              <w:pStyle w:val="ConsPlusNormal"/>
            </w:pPr>
            <w:r>
              <w:t>1. Устаревшая система коммунальной инфраструктуры не позволяет обеспечить соблюдение требований к качеству коммунальных услуг, предоставляемых потребителю.</w:t>
            </w:r>
          </w:p>
          <w:p w:rsidR="00D528CE" w:rsidRDefault="00D528CE">
            <w:pPr>
              <w:pStyle w:val="ConsPlusNormal"/>
            </w:pPr>
            <w:r>
              <w:t>2. Доступность платы для населения города Благовещенска за жилищно-коммунальные и бытовые услуги</w:t>
            </w:r>
          </w:p>
        </w:tc>
        <w:tc>
          <w:tcPr>
            <w:tcW w:w="1310" w:type="pct"/>
          </w:tcPr>
          <w:p w:rsidR="00D528CE" w:rsidRDefault="00D528CE">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c>
          <w:tcPr>
            <w:tcW w:w="619" w:type="pct"/>
          </w:tcPr>
          <w:p w:rsidR="00D528CE" w:rsidRDefault="00D528CE">
            <w:pPr>
              <w:pStyle w:val="ConsPlusNormal"/>
            </w:pPr>
            <w:r>
              <w:t>2015 - 2021</w:t>
            </w:r>
          </w:p>
        </w:tc>
        <w:tc>
          <w:tcPr>
            <w:tcW w:w="1523" w:type="pct"/>
          </w:tcPr>
          <w:p w:rsidR="00D528CE" w:rsidRDefault="00D528CE">
            <w:pPr>
              <w:pStyle w:val="ConsPlusNormal"/>
            </w:pPr>
            <w:r>
              <w:t>1. Снижение нагрузки на сети водоотведения в 433 квартале на 1 тыс. куб. м/</w:t>
            </w:r>
            <w:proofErr w:type="spellStart"/>
            <w:r>
              <w:t>сут</w:t>
            </w:r>
            <w:proofErr w:type="spellEnd"/>
            <w:r>
              <w:t>.</w:t>
            </w:r>
          </w:p>
          <w:p w:rsidR="00D528CE" w:rsidRDefault="00D528CE">
            <w:pPr>
              <w:pStyle w:val="ConsPlusNormal"/>
            </w:pPr>
            <w:r>
              <w:t>2. Обеспечение доступности платы за жилищно-коммунальные и бытовые услуги населению города Благовещенска до 100%</w:t>
            </w:r>
          </w:p>
        </w:tc>
      </w:tr>
      <w:tr w:rsidR="00D528CE" w:rsidTr="00F136E1">
        <w:tc>
          <w:tcPr>
            <w:tcW w:w="238" w:type="pct"/>
          </w:tcPr>
          <w:p w:rsidR="00D528CE" w:rsidRDefault="00D528CE">
            <w:pPr>
              <w:pStyle w:val="ConsPlusNormal"/>
            </w:pPr>
            <w:r>
              <w:t>2.</w:t>
            </w:r>
          </w:p>
        </w:tc>
        <w:tc>
          <w:tcPr>
            <w:tcW w:w="1310" w:type="pct"/>
          </w:tcPr>
          <w:p w:rsidR="00D528CE" w:rsidRDefault="00D528CE">
            <w:pPr>
              <w:pStyle w:val="ConsPlusNormal"/>
            </w:pPr>
            <w:r>
              <w:t>1. Неэффективное использование тепловой энергии муниципальными учреждениями.</w:t>
            </w:r>
          </w:p>
          <w:p w:rsidR="00D528CE" w:rsidRDefault="00D528CE">
            <w:pPr>
              <w:pStyle w:val="ConsPlusNormal"/>
            </w:pPr>
            <w:r>
              <w:t>2. Объемы реализации коммунальных ресурсов значительно превышают фактическое потребление коммунальных ресурсов потребителями.</w:t>
            </w:r>
          </w:p>
          <w:p w:rsidR="00D528CE" w:rsidRDefault="00D528CE">
            <w:pPr>
              <w:pStyle w:val="ConsPlusNormal"/>
            </w:pPr>
            <w:r>
              <w:t>3. Наличие большого количества бесхозяйных объектов инженерной инфраструктуры на территории города Благовещенска</w:t>
            </w:r>
          </w:p>
        </w:tc>
        <w:tc>
          <w:tcPr>
            <w:tcW w:w="1310" w:type="pct"/>
          </w:tcPr>
          <w:p w:rsidR="00D528CE" w:rsidRDefault="00D528CE">
            <w:pPr>
              <w:pStyle w:val="ConsPlusNormal"/>
            </w:pPr>
            <w:r>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c>
          <w:tcPr>
            <w:tcW w:w="619" w:type="pct"/>
          </w:tcPr>
          <w:p w:rsidR="00D528CE" w:rsidRDefault="00D528CE">
            <w:pPr>
              <w:pStyle w:val="ConsPlusNormal"/>
            </w:pPr>
            <w:r>
              <w:t>2015 - 2021</w:t>
            </w:r>
          </w:p>
        </w:tc>
        <w:tc>
          <w:tcPr>
            <w:tcW w:w="1523" w:type="pct"/>
          </w:tcPr>
          <w:p w:rsidR="00D528CE" w:rsidRDefault="00D528CE">
            <w:pPr>
              <w:pStyle w:val="ConsPlusNormal"/>
            </w:pPr>
            <w:r>
              <w:t>1. Экономия потребления тепловой энергии в муниципальных учреждениях до 7,9%.</w:t>
            </w:r>
          </w:p>
          <w:p w:rsidR="00D528CE" w:rsidRDefault="00D528CE">
            <w:pPr>
              <w:pStyle w:val="ConsPlusNormal"/>
            </w:pPr>
            <w:r>
              <w:t>2. Увеличение доли объемов энергетических ресурсов в многоквартирных домах, оплата за которые осуществляется с использованием приборов учета, в общем объеме МКД по электрической энергии до 83,1%, тепловой энергии - до 51,8%;</w:t>
            </w:r>
          </w:p>
          <w:p w:rsidR="00D528CE" w:rsidRDefault="00D528CE">
            <w:pPr>
              <w:pStyle w:val="ConsPlusNormal"/>
            </w:pPr>
            <w:r>
              <w:t>холодной воды - до 55,6%;</w:t>
            </w:r>
          </w:p>
          <w:p w:rsidR="00D528CE" w:rsidRDefault="00D528CE">
            <w:pPr>
              <w:pStyle w:val="ConsPlusNormal"/>
            </w:pPr>
            <w:r>
              <w:t>горячей воды - до 74,5%.</w:t>
            </w:r>
          </w:p>
          <w:p w:rsidR="00D528CE" w:rsidRDefault="00D528CE">
            <w:pPr>
              <w:pStyle w:val="ConsPlusNormal"/>
            </w:pPr>
            <w:r>
              <w:t>3. Увеличение доли бесхозяйных объектов инженерной инфраструктуры на территории муниципального образования города Благовещенска, принятых в муниципальную собственность, до 100%</w:t>
            </w:r>
          </w:p>
        </w:tc>
      </w:tr>
      <w:tr w:rsidR="00D528CE" w:rsidTr="00F136E1">
        <w:tblPrEx>
          <w:tblBorders>
            <w:insideH w:val="nil"/>
          </w:tblBorders>
        </w:tblPrEx>
        <w:tc>
          <w:tcPr>
            <w:tcW w:w="238" w:type="pct"/>
            <w:tcBorders>
              <w:bottom w:val="nil"/>
            </w:tcBorders>
          </w:tcPr>
          <w:p w:rsidR="00D528CE" w:rsidRDefault="00D528CE">
            <w:pPr>
              <w:pStyle w:val="ConsPlusNormal"/>
            </w:pPr>
            <w:r>
              <w:t>3.</w:t>
            </w:r>
          </w:p>
        </w:tc>
        <w:tc>
          <w:tcPr>
            <w:tcW w:w="1310" w:type="pct"/>
            <w:tcBorders>
              <w:bottom w:val="nil"/>
            </w:tcBorders>
          </w:tcPr>
          <w:p w:rsidR="00D528CE" w:rsidRDefault="00D528CE">
            <w:pPr>
              <w:pStyle w:val="ConsPlusNormal"/>
            </w:pPr>
            <w:r>
              <w:t>Сверхнормативный моральный и физический износ муниципального жилищного фонда</w:t>
            </w:r>
          </w:p>
        </w:tc>
        <w:tc>
          <w:tcPr>
            <w:tcW w:w="1310" w:type="pct"/>
            <w:tcBorders>
              <w:bottom w:val="nil"/>
            </w:tcBorders>
          </w:tcPr>
          <w:p w:rsidR="00D528CE" w:rsidRDefault="00D528CE">
            <w:pPr>
              <w:pStyle w:val="ConsPlusNormal"/>
            </w:pPr>
            <w:r>
              <w:t>Создание безопасных и благоприятных условий проживания граждан, повышение качества жилищного обеспечения населения</w:t>
            </w:r>
          </w:p>
        </w:tc>
        <w:tc>
          <w:tcPr>
            <w:tcW w:w="619" w:type="pct"/>
            <w:tcBorders>
              <w:bottom w:val="nil"/>
            </w:tcBorders>
          </w:tcPr>
          <w:p w:rsidR="00D528CE" w:rsidRDefault="00D528CE">
            <w:pPr>
              <w:pStyle w:val="ConsPlusNormal"/>
            </w:pPr>
            <w:r>
              <w:t>2015 - 2021</w:t>
            </w:r>
          </w:p>
        </w:tc>
        <w:tc>
          <w:tcPr>
            <w:tcW w:w="1523" w:type="pct"/>
            <w:tcBorders>
              <w:bottom w:val="nil"/>
            </w:tcBorders>
          </w:tcPr>
          <w:p w:rsidR="00D528CE" w:rsidRDefault="00D528CE">
            <w:pPr>
              <w:pStyle w:val="ConsPlusNormal"/>
            </w:pPr>
            <w:r>
              <w:t>1. Достижение доли граждан, улучшивших условия проживания, от общего числа проживающих в муниципальном жилищном фонде до 26,5%.</w:t>
            </w:r>
          </w:p>
          <w:p w:rsidR="00D528CE" w:rsidRDefault="00D528CE">
            <w:pPr>
              <w:pStyle w:val="ConsPlusNormal"/>
            </w:pPr>
            <w:r>
              <w:lastRenderedPageBreak/>
              <w:t>2. Улучшение эксплуатационных показателей жилых зданий площадью 54,5 тыс. кв. м</w:t>
            </w:r>
          </w:p>
        </w:tc>
      </w:tr>
      <w:tr w:rsidR="00D528CE" w:rsidTr="00F136E1">
        <w:tc>
          <w:tcPr>
            <w:tcW w:w="238" w:type="pct"/>
          </w:tcPr>
          <w:p w:rsidR="00D528CE" w:rsidRDefault="00D528CE">
            <w:pPr>
              <w:pStyle w:val="ConsPlusNormal"/>
            </w:pPr>
            <w:r>
              <w:lastRenderedPageBreak/>
              <w:t>4.</w:t>
            </w:r>
          </w:p>
        </w:tc>
        <w:tc>
          <w:tcPr>
            <w:tcW w:w="1310" w:type="pct"/>
          </w:tcPr>
          <w:p w:rsidR="00D528CE" w:rsidRDefault="00D528CE">
            <w:pPr>
              <w:pStyle w:val="ConsPlusNormal"/>
            </w:pPr>
            <w:r>
              <w:t xml:space="preserve">Содержание сетей уличного освещения в технически исправном состоянии. Неудовлетворительное санитарное состояние территории города Благовещенска, а также состояние асфальтобетонного </w:t>
            </w:r>
            <w:proofErr w:type="gramStart"/>
            <w:r>
              <w:t>покрытия дворовых территорий многоквартирных домов города Благовещенска</w:t>
            </w:r>
            <w:proofErr w:type="gramEnd"/>
          </w:p>
        </w:tc>
        <w:tc>
          <w:tcPr>
            <w:tcW w:w="1310" w:type="pct"/>
          </w:tcPr>
          <w:p w:rsidR="00D528CE" w:rsidRDefault="00D528CE">
            <w:pPr>
              <w:pStyle w:val="ConsPlusNormal"/>
            </w:pPr>
            <w:r>
              <w:t xml:space="preserve">Повышение </w:t>
            </w:r>
            <w:proofErr w:type="gramStart"/>
            <w:r>
              <w:t>уровня благоустройства территории города Благовещенска</w:t>
            </w:r>
            <w:proofErr w:type="gramEnd"/>
          </w:p>
        </w:tc>
        <w:tc>
          <w:tcPr>
            <w:tcW w:w="619" w:type="pct"/>
          </w:tcPr>
          <w:p w:rsidR="00D528CE" w:rsidRDefault="00D528CE">
            <w:pPr>
              <w:pStyle w:val="ConsPlusNormal"/>
            </w:pPr>
            <w:r>
              <w:t>2015 - 2021</w:t>
            </w:r>
          </w:p>
        </w:tc>
        <w:tc>
          <w:tcPr>
            <w:tcW w:w="1523" w:type="pct"/>
          </w:tcPr>
          <w:p w:rsidR="00D528CE" w:rsidRDefault="00D528CE">
            <w:pPr>
              <w:pStyle w:val="ConsPlusNormal"/>
            </w:pPr>
            <w:r>
              <w:t>1. Бесперебойная поставка электроэнергии на уличное освещение.</w:t>
            </w:r>
          </w:p>
          <w:p w:rsidR="00D528CE" w:rsidRDefault="00D528CE">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D528CE" w:rsidRDefault="00D528CE">
            <w:pPr>
              <w:pStyle w:val="ConsPlusNormal"/>
            </w:pPr>
            <w:r>
              <w:t>3. Доля ликвидированных несанкционированных свалок бытовых отходов и мусора к 2022 году составит 80% в общем количестве несанкционированных свалок бытовых отходов и мусора, выявленных на территории городского округа.</w:t>
            </w:r>
          </w:p>
          <w:p w:rsidR="00D528CE" w:rsidRDefault="00D528CE">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D528CE" w:rsidRDefault="00D528CE">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6,5%.</w:t>
            </w:r>
          </w:p>
          <w:p w:rsidR="00D528CE" w:rsidRDefault="00D528CE">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0,04%</w:t>
            </w:r>
          </w:p>
        </w:tc>
      </w:tr>
      <w:tr w:rsidR="00D528CE" w:rsidTr="00F136E1">
        <w:tc>
          <w:tcPr>
            <w:tcW w:w="238" w:type="pct"/>
          </w:tcPr>
          <w:p w:rsidR="00D528CE" w:rsidRDefault="00D528CE">
            <w:pPr>
              <w:pStyle w:val="ConsPlusNormal"/>
            </w:pPr>
            <w:r>
              <w:t>5.</w:t>
            </w:r>
          </w:p>
        </w:tc>
        <w:tc>
          <w:tcPr>
            <w:tcW w:w="1310" w:type="pct"/>
          </w:tcPr>
          <w:p w:rsidR="00D528CE" w:rsidRDefault="00D528CE">
            <w:pPr>
              <w:pStyle w:val="ConsPlusNormal"/>
            </w:pPr>
            <w:r>
              <w:t xml:space="preserve">Недостаточная финансовая обеспеченность исполнительного </w:t>
            </w:r>
            <w:r>
              <w:lastRenderedPageBreak/>
              <w:t>органа местного самоуправления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c>
          <w:tcPr>
            <w:tcW w:w="1310" w:type="pct"/>
          </w:tcPr>
          <w:p w:rsidR="00D528CE" w:rsidRDefault="00D528CE">
            <w:pPr>
              <w:pStyle w:val="ConsPlusNormal"/>
            </w:pPr>
            <w:r>
              <w:lastRenderedPageBreak/>
              <w:t xml:space="preserve">Обеспечение эффективной деятельности администрации города </w:t>
            </w:r>
            <w:r>
              <w:lastRenderedPageBreak/>
              <w:t>Благовещенска в сфере жилищно-коммунального хозяйства</w:t>
            </w:r>
          </w:p>
        </w:tc>
        <w:tc>
          <w:tcPr>
            <w:tcW w:w="619" w:type="pct"/>
          </w:tcPr>
          <w:p w:rsidR="00D528CE" w:rsidRDefault="00D528CE">
            <w:pPr>
              <w:pStyle w:val="ConsPlusNormal"/>
            </w:pPr>
            <w:r>
              <w:lastRenderedPageBreak/>
              <w:t>2015 - 2021</w:t>
            </w:r>
          </w:p>
        </w:tc>
        <w:tc>
          <w:tcPr>
            <w:tcW w:w="1523" w:type="pct"/>
          </w:tcPr>
          <w:p w:rsidR="00D528CE" w:rsidRDefault="00D528CE">
            <w:pPr>
              <w:pStyle w:val="ConsPlusNormal"/>
            </w:pPr>
            <w:r>
              <w:t xml:space="preserve">1. 100% достижение целей, выполнение задач, основных мероприятий и показателей </w:t>
            </w:r>
            <w:r>
              <w:lastRenderedPageBreak/>
              <w:t>(индикаторов) муниципальной программы</w:t>
            </w:r>
          </w:p>
        </w:tc>
      </w:tr>
    </w:tbl>
    <w:p w:rsidR="00D528CE" w:rsidRDefault="00D528CE">
      <w:pPr>
        <w:sectPr w:rsidR="00D528CE">
          <w:pgSz w:w="16838" w:h="11905" w:orient="landscape"/>
          <w:pgMar w:top="1701" w:right="1134" w:bottom="850" w:left="1134" w:header="0" w:footer="0" w:gutter="0"/>
          <w:cols w:space="720"/>
        </w:sectPr>
      </w:pPr>
    </w:p>
    <w:p w:rsidR="00D528CE" w:rsidRDefault="00D528CE">
      <w:pPr>
        <w:pStyle w:val="ConsPlusNormal"/>
        <w:ind w:firstLine="540"/>
        <w:jc w:val="both"/>
      </w:pPr>
    </w:p>
    <w:p w:rsidR="00D528CE" w:rsidRDefault="00D528CE">
      <w:pPr>
        <w:pStyle w:val="ConsPlusTitle"/>
        <w:jc w:val="center"/>
        <w:outlineLvl w:val="1"/>
      </w:pPr>
      <w:r>
        <w:t>Раздел 5. ОПИСАНИЕ СИСТЕМ ПОДПРОГРАММ</w:t>
      </w:r>
    </w:p>
    <w:p w:rsidR="00D528CE" w:rsidRDefault="00D528CE">
      <w:pPr>
        <w:pStyle w:val="ConsPlusNormal"/>
        <w:jc w:val="center"/>
      </w:pPr>
      <w:proofErr w:type="gramStart"/>
      <w:r>
        <w:t>(в ред. постановления администрации города Благовещенска</w:t>
      </w:r>
      <w:proofErr w:type="gramEnd"/>
    </w:p>
    <w:p w:rsidR="00D528CE" w:rsidRDefault="00D528CE">
      <w:pPr>
        <w:pStyle w:val="ConsPlusNormal"/>
        <w:jc w:val="center"/>
      </w:pPr>
      <w:r>
        <w:t>от 21.10.2015 N 3886)</w:t>
      </w:r>
    </w:p>
    <w:p w:rsidR="00D528CE" w:rsidRDefault="00D528CE">
      <w:pPr>
        <w:pStyle w:val="ConsPlusNormal"/>
        <w:jc w:val="center"/>
      </w:pPr>
    </w:p>
    <w:p w:rsidR="00D528CE" w:rsidRDefault="00D528CE">
      <w:pPr>
        <w:pStyle w:val="ConsPlusNormal"/>
        <w:ind w:firstLine="540"/>
        <w:jc w:val="both"/>
      </w:pPr>
      <w:r>
        <w:t>В рамках муниципальной программы реализуются следующие подпрограммы:</w:t>
      </w:r>
    </w:p>
    <w:p w:rsidR="00D528CE" w:rsidRDefault="00D528CE">
      <w:pPr>
        <w:pStyle w:val="ConsPlusNormal"/>
        <w:spacing w:before="220"/>
        <w:ind w:firstLine="540"/>
        <w:jc w:val="both"/>
      </w:pPr>
      <w:r>
        <w:t>Подпрограмма 1 "Повышение качества и надежности жилищно-коммунального обслуживания населения, обеспечение доступности коммунальных услуг".</w:t>
      </w:r>
    </w:p>
    <w:p w:rsidR="00D528CE" w:rsidRDefault="00D528CE">
      <w:pPr>
        <w:pStyle w:val="ConsPlusNormal"/>
        <w:spacing w:before="220"/>
        <w:ind w:firstLine="540"/>
        <w:jc w:val="both"/>
      </w:pPr>
      <w:r>
        <w:t>Реализация подпрограммы позволит обеспечить население города качественными и доступными жилищно-коммунальными и бытовыми услугами, а также создаст условия для комфортного проживания граждан на территории города Благовещенска. Основными задачами подпрограммы являются:</w:t>
      </w:r>
    </w:p>
    <w:p w:rsidR="00D528CE" w:rsidRDefault="00D528CE">
      <w:pPr>
        <w:pStyle w:val="ConsPlusNormal"/>
        <w:spacing w:before="220"/>
        <w:ind w:firstLine="540"/>
        <w:jc w:val="both"/>
      </w:pPr>
      <w:r>
        <w:t>- развитие и модернизация систем коммунальной инфраструктуры;</w:t>
      </w:r>
    </w:p>
    <w:p w:rsidR="00D528CE" w:rsidRDefault="00D528CE">
      <w:pPr>
        <w:pStyle w:val="ConsPlusNormal"/>
        <w:spacing w:before="220"/>
        <w:ind w:firstLine="540"/>
        <w:jc w:val="both"/>
      </w:pPr>
      <w:r>
        <w:t xml:space="preserve">-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D528CE" w:rsidRDefault="00D528CE">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D528CE" w:rsidRDefault="00D528CE">
      <w:pPr>
        <w:pStyle w:val="ConsPlusNormal"/>
        <w:spacing w:before="220"/>
        <w:ind w:firstLine="540"/>
        <w:jc w:val="both"/>
      </w:pPr>
      <w:r>
        <w:t>- "Организация на территории городского округа тепл</w:t>
      </w:r>
      <w:proofErr w:type="gramStart"/>
      <w:r>
        <w:t>о-</w:t>
      </w:r>
      <w:proofErr w:type="gramEnd"/>
      <w:r>
        <w:t>, водо-, электро-, газоснабжения и водоотведения";</w:t>
      </w:r>
    </w:p>
    <w:p w:rsidR="00D528CE" w:rsidRDefault="00D528CE">
      <w:pPr>
        <w:pStyle w:val="ConsPlusNormal"/>
        <w:spacing w:before="220"/>
        <w:ind w:firstLine="540"/>
        <w:jc w:val="both"/>
      </w:pPr>
      <w:r>
        <w:t>- "Поддержка организаций, предоставляющих жилищно-коммунальные услуги населению";</w:t>
      </w:r>
    </w:p>
    <w:p w:rsidR="00D528CE" w:rsidRDefault="00D528CE">
      <w:pPr>
        <w:pStyle w:val="ConsPlusNormal"/>
        <w:spacing w:before="220"/>
        <w:ind w:firstLine="540"/>
        <w:jc w:val="both"/>
      </w:pPr>
      <w:r>
        <w:t>- "Реализация мероприятий по обеспечению благоприятных и безопасных условий проживания граждан в многоквартирных домах".</w:t>
      </w:r>
    </w:p>
    <w:p w:rsidR="00D528CE" w:rsidRDefault="00D528CE">
      <w:pPr>
        <w:pStyle w:val="ConsPlusNormal"/>
        <w:spacing w:before="220"/>
        <w:ind w:firstLine="540"/>
        <w:jc w:val="both"/>
      </w:pPr>
      <w:r>
        <w:t>Подпрограмма 2 "Энергосбережение и повышение энергетической эффективности в городе Благовещенске".</w:t>
      </w:r>
    </w:p>
    <w:p w:rsidR="00D528CE" w:rsidRDefault="00D528CE">
      <w:pPr>
        <w:pStyle w:val="ConsPlusNormal"/>
        <w:spacing w:before="220"/>
        <w:ind w:firstLine="540"/>
        <w:jc w:val="both"/>
      </w:pPr>
      <w:r>
        <w:t>Реализация позволит осуществлять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w:t>
      </w:r>
    </w:p>
    <w:p w:rsidR="00D528CE" w:rsidRDefault="00D528CE">
      <w:pPr>
        <w:pStyle w:val="ConsPlusNormal"/>
        <w:spacing w:before="220"/>
        <w:ind w:firstLine="540"/>
        <w:jc w:val="both"/>
      </w:pPr>
      <w:r>
        <w:t>Основными задачами подпрограммы являются:</w:t>
      </w:r>
    </w:p>
    <w:p w:rsidR="00D528CE" w:rsidRDefault="00D528CE">
      <w:pPr>
        <w:pStyle w:val="ConsPlusNormal"/>
        <w:spacing w:before="220"/>
        <w:ind w:firstLine="540"/>
        <w:jc w:val="both"/>
      </w:pPr>
      <w:r>
        <w:t>- энергосбережение и повышение энергетической эффективности в муниципальных учреждениях и в жилищном фонде;</w:t>
      </w:r>
    </w:p>
    <w:p w:rsidR="00D528CE" w:rsidRDefault="00D528CE">
      <w:pPr>
        <w:pStyle w:val="ConsPlusNormal"/>
        <w:spacing w:before="220"/>
        <w:ind w:firstLine="540"/>
        <w:jc w:val="both"/>
      </w:pPr>
      <w:r>
        <w:t>- принятие выявленных бесхозяйных объектов инженерной инфраструктуры в муниципальную собственность.</w:t>
      </w:r>
    </w:p>
    <w:p w:rsidR="00D528CE" w:rsidRDefault="00D528CE">
      <w:pPr>
        <w:pStyle w:val="ConsPlusNormal"/>
        <w:spacing w:before="220"/>
        <w:ind w:firstLine="540"/>
        <w:jc w:val="both"/>
      </w:pPr>
      <w:r>
        <w:t xml:space="preserve">Для решения задач необходимо выполнить основное мероприятие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D528CE" w:rsidRDefault="00D528CE">
      <w:pPr>
        <w:pStyle w:val="ConsPlusNormal"/>
        <w:spacing w:before="220"/>
        <w:ind w:firstLine="540"/>
        <w:jc w:val="both"/>
      </w:pPr>
      <w:r>
        <w:t>Подпрограмма 3 "Капитальный ремонт жилищного фонда города Благовещенска".</w:t>
      </w:r>
    </w:p>
    <w:p w:rsidR="00D528CE" w:rsidRDefault="00D528CE">
      <w:pPr>
        <w:pStyle w:val="ConsPlusNormal"/>
        <w:spacing w:before="220"/>
        <w:ind w:firstLine="540"/>
        <w:jc w:val="both"/>
      </w:pPr>
      <w:r>
        <w:t>Реализация подпрограммы позволит создать безопасные и благоприятные условия проживания граждан, повысить качество жилищного обеспечения населения путем проведения капитального ремонта общего имущества в многоквартирных домах.</w:t>
      </w:r>
    </w:p>
    <w:p w:rsidR="00D528CE" w:rsidRDefault="00D528CE">
      <w:pPr>
        <w:pStyle w:val="ConsPlusNormal"/>
        <w:spacing w:before="220"/>
        <w:ind w:firstLine="540"/>
        <w:jc w:val="both"/>
      </w:pPr>
      <w:r>
        <w:lastRenderedPageBreak/>
        <w:t>Основной задачей для достижения указанной цели является приведение технического состояния жилищного фонда в соответствие требованиям нормативных документов.</w:t>
      </w:r>
    </w:p>
    <w:p w:rsidR="00D528CE" w:rsidRDefault="00D528CE">
      <w:pPr>
        <w:pStyle w:val="ConsPlusNormal"/>
        <w:spacing w:before="220"/>
        <w:ind w:firstLine="540"/>
        <w:jc w:val="both"/>
      </w:pPr>
      <w:r>
        <w:t>Решение данной задачи обеспечивается посредством реализации основного мероприятия "Обеспечение мероприятий по капитальному ремонту общего имущества в многоквартирных домах".</w:t>
      </w:r>
    </w:p>
    <w:p w:rsidR="00D528CE" w:rsidRDefault="00D528CE">
      <w:pPr>
        <w:pStyle w:val="ConsPlusNormal"/>
        <w:spacing w:before="220"/>
        <w:ind w:firstLine="540"/>
        <w:jc w:val="both"/>
      </w:pPr>
      <w:r>
        <w:t>Подпрограмма 4 "Благоустройство территории города Благовещенска".</w:t>
      </w:r>
    </w:p>
    <w:p w:rsidR="00D528CE" w:rsidRDefault="00D528CE">
      <w:pPr>
        <w:pStyle w:val="ConsPlusNormal"/>
        <w:spacing w:before="220"/>
        <w:ind w:firstLine="540"/>
        <w:jc w:val="both"/>
      </w:pPr>
      <w:r>
        <w:t xml:space="preserve">Основной целью подпрограммы является повышение </w:t>
      </w:r>
      <w:proofErr w:type="gramStart"/>
      <w:r>
        <w:t>уровня благоустройства территории города Благовещенска</w:t>
      </w:r>
      <w:proofErr w:type="gramEnd"/>
      <w:r>
        <w:t>.</w:t>
      </w:r>
    </w:p>
    <w:p w:rsidR="00D528CE" w:rsidRDefault="00D528CE">
      <w:pPr>
        <w:pStyle w:val="ConsPlusNormal"/>
        <w:spacing w:before="220"/>
        <w:ind w:firstLine="540"/>
        <w:jc w:val="both"/>
      </w:pPr>
      <w:r>
        <w:t>Для достижения цели намечено решение следующих задач:</w:t>
      </w:r>
    </w:p>
    <w:p w:rsidR="00D528CE" w:rsidRDefault="00D528CE">
      <w:pPr>
        <w:pStyle w:val="ConsPlusNormal"/>
        <w:spacing w:before="220"/>
        <w:ind w:firstLine="540"/>
        <w:jc w:val="both"/>
      </w:pPr>
      <w:r>
        <w:t>- организация бесперебойного освещения территорий городского округа;</w:t>
      </w:r>
    </w:p>
    <w:p w:rsidR="00D528CE" w:rsidRDefault="00D528CE">
      <w:pPr>
        <w:pStyle w:val="ConsPlusNormal"/>
        <w:spacing w:before="220"/>
        <w:ind w:firstLine="540"/>
        <w:jc w:val="both"/>
      </w:pPr>
      <w:r>
        <w:t>- организация озеленения территории городского округа;</w:t>
      </w:r>
    </w:p>
    <w:p w:rsidR="00D528CE" w:rsidRDefault="00D528CE">
      <w:pPr>
        <w:pStyle w:val="ConsPlusNormal"/>
        <w:spacing w:before="220"/>
        <w:ind w:firstLine="540"/>
        <w:jc w:val="both"/>
      </w:pPr>
      <w:r>
        <w:t>- улучшение санитарного состояния территорий городского округа;</w:t>
      </w:r>
    </w:p>
    <w:p w:rsidR="00D528CE" w:rsidRDefault="00D528CE">
      <w:pPr>
        <w:pStyle w:val="ConsPlusNormal"/>
        <w:spacing w:before="220"/>
        <w:ind w:firstLine="540"/>
        <w:jc w:val="both"/>
      </w:pPr>
      <w:r>
        <w:t>- организация прочих мероприятий по благоустройству территорий городского округа.</w:t>
      </w:r>
    </w:p>
    <w:p w:rsidR="00D528CE" w:rsidRDefault="00D528CE">
      <w:pPr>
        <w:pStyle w:val="ConsPlusNormal"/>
        <w:spacing w:before="220"/>
        <w:ind w:firstLine="540"/>
        <w:jc w:val="both"/>
      </w:pPr>
      <w:r>
        <w:t>Реализация основного мероприятия "Организация работ по повышению благоустроенности территории города Благовещенска" позволит решить указанные задачи.</w:t>
      </w:r>
    </w:p>
    <w:p w:rsidR="00D528CE" w:rsidRDefault="00D528CE">
      <w:pPr>
        <w:pStyle w:val="ConsPlusNormal"/>
        <w:spacing w:before="220"/>
        <w:ind w:firstLine="540"/>
        <w:jc w:val="both"/>
      </w:pPr>
      <w:r>
        <w:t>Подпрограмма 5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spacing w:before="220"/>
        <w:ind w:firstLine="540"/>
        <w:jc w:val="both"/>
      </w:pPr>
      <w:r>
        <w:t>Реализация данной подпрограммы позволит обеспечить эффективную деятельность администрации города Благовещенска в сфере жилищно-коммунального хозяйства.</w:t>
      </w:r>
    </w:p>
    <w:p w:rsidR="00D528CE" w:rsidRDefault="00D528CE">
      <w:pPr>
        <w:pStyle w:val="ConsPlusNormal"/>
        <w:spacing w:before="220"/>
        <w:ind w:firstLine="540"/>
        <w:jc w:val="both"/>
      </w:pPr>
      <w:r>
        <w:t>Основной задачей подпрограммы является 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D528CE" w:rsidRDefault="00D528CE">
      <w:pPr>
        <w:pStyle w:val="ConsPlusNormal"/>
        <w:spacing w:before="220"/>
        <w:ind w:firstLine="540"/>
        <w:jc w:val="both"/>
      </w:pPr>
      <w:r>
        <w:t>В целях решения указанной задачи необходимо выполнить основное мероприятие "Организация деятельности в сфере жилищно-коммунального хозяйства".</w:t>
      </w:r>
    </w:p>
    <w:p w:rsidR="00D528CE" w:rsidRDefault="00D528CE">
      <w:pPr>
        <w:pStyle w:val="ConsPlusNormal"/>
        <w:ind w:firstLine="540"/>
        <w:jc w:val="both"/>
      </w:pPr>
    </w:p>
    <w:p w:rsidR="00D528CE" w:rsidRDefault="00D528CE">
      <w:pPr>
        <w:pStyle w:val="ConsPlusTitle"/>
        <w:jc w:val="center"/>
        <w:outlineLvl w:val="1"/>
      </w:pPr>
      <w:r>
        <w:t>Раздел 6. ЦЕЛЕВЫЕ ПОКАЗАТЕЛИ (ИНДИКАТОРЫ)</w:t>
      </w:r>
    </w:p>
    <w:p w:rsidR="00D528CE" w:rsidRDefault="00D528CE">
      <w:pPr>
        <w:pStyle w:val="ConsPlusTitle"/>
        <w:jc w:val="center"/>
      </w:pPr>
      <w:r>
        <w:t>МУНИЦИПАЛЬНОЙ ПРОГРАММЫ</w:t>
      </w:r>
    </w:p>
    <w:p w:rsidR="00D528CE" w:rsidRDefault="00D528CE">
      <w:pPr>
        <w:pStyle w:val="ConsPlusNormal"/>
        <w:jc w:val="center"/>
      </w:pPr>
      <w:proofErr w:type="gramStart"/>
      <w:r>
        <w:t>(в ред. постановления администрации города Благовещенска</w:t>
      </w:r>
      <w:proofErr w:type="gramEnd"/>
    </w:p>
    <w:p w:rsidR="00D528CE" w:rsidRDefault="00D528CE">
      <w:pPr>
        <w:pStyle w:val="ConsPlusNormal"/>
        <w:jc w:val="center"/>
      </w:pPr>
      <w:r>
        <w:t>от 21.10.2015 N 3886)</w:t>
      </w:r>
    </w:p>
    <w:p w:rsidR="00D528CE" w:rsidRDefault="00D528CE">
      <w:pPr>
        <w:pStyle w:val="ConsPlusNormal"/>
        <w:ind w:firstLine="540"/>
        <w:jc w:val="both"/>
      </w:pPr>
    </w:p>
    <w:p w:rsidR="00D528CE" w:rsidRDefault="00D528CE">
      <w:pPr>
        <w:pStyle w:val="ConsPlusNormal"/>
        <w:ind w:firstLine="540"/>
        <w:jc w:val="both"/>
      </w:pPr>
      <w:r>
        <w:t>Показатели (индикаторы) муниципальной программы соответствуют ее целям и задачам.</w:t>
      </w:r>
    </w:p>
    <w:p w:rsidR="00D528CE" w:rsidRDefault="00D528CE">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D528CE" w:rsidRDefault="00D528CE">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показателей (индикаторов):</w:t>
      </w:r>
    </w:p>
    <w:p w:rsidR="00D528CE" w:rsidRDefault="00D528CE">
      <w:pPr>
        <w:pStyle w:val="ConsPlusNormal"/>
        <w:spacing w:before="220"/>
        <w:ind w:firstLine="540"/>
        <w:jc w:val="both"/>
      </w:pPr>
      <w:r>
        <w:t>1. Снижение нагрузки на сети водоотведения в 433 квартале.</w:t>
      </w:r>
    </w:p>
    <w:p w:rsidR="00D528CE" w:rsidRDefault="00D528CE">
      <w:pPr>
        <w:pStyle w:val="ConsPlusNormal"/>
        <w:jc w:val="both"/>
      </w:pPr>
      <w:r>
        <w:t>(</w:t>
      </w:r>
      <w:proofErr w:type="gramStart"/>
      <w:r>
        <w:t>п</w:t>
      </w:r>
      <w:proofErr w:type="gramEnd"/>
      <w:r>
        <w:t>. 1 в ред. постановления администрации города Благовещенска от 15.03.2018 N 708)</w:t>
      </w:r>
    </w:p>
    <w:p w:rsidR="00D528CE" w:rsidRDefault="00D528CE">
      <w:pPr>
        <w:pStyle w:val="ConsPlusNormal"/>
        <w:spacing w:before="220"/>
        <w:ind w:firstLine="540"/>
        <w:jc w:val="both"/>
      </w:pPr>
      <w:r>
        <w:lastRenderedPageBreak/>
        <w:t>2. Обеспечение доступности платы за жилищно-коммунальные и бытовые услуги населению города Благовещенска.</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proofErr w:type="spellStart"/>
      <w:r>
        <w:t>ОДПЖКиБУНгБ</w:t>
      </w:r>
      <w:proofErr w:type="spellEnd"/>
      <w:r>
        <w:t xml:space="preserve"> = ДОПНЖФ ЛТ ЖУ / ДУ ПНОБ ЛТООБУ, где:</w:t>
      </w:r>
    </w:p>
    <w:p w:rsidR="00D528CE" w:rsidRDefault="00D528CE">
      <w:pPr>
        <w:pStyle w:val="ConsPlusNormal"/>
        <w:ind w:firstLine="540"/>
        <w:jc w:val="both"/>
      </w:pPr>
    </w:p>
    <w:p w:rsidR="00D528CE" w:rsidRDefault="00D528CE">
      <w:pPr>
        <w:pStyle w:val="ConsPlusNormal"/>
        <w:ind w:firstLine="540"/>
        <w:jc w:val="both"/>
      </w:pPr>
      <w:proofErr w:type="spellStart"/>
      <w:r>
        <w:t>ОДПЖКиБУНгБ</w:t>
      </w:r>
      <w:proofErr w:type="spellEnd"/>
      <w:r>
        <w:t xml:space="preserve"> - обеспечение доступности платы за жилищно-коммунальные и бытовые услуги населению города Благовещенска;</w:t>
      </w:r>
    </w:p>
    <w:p w:rsidR="00D528CE" w:rsidRDefault="00D528CE">
      <w:pPr>
        <w:pStyle w:val="ConsPlusNormal"/>
        <w:spacing w:before="220"/>
        <w:ind w:firstLine="540"/>
        <w:jc w:val="both"/>
      </w:pPr>
      <w:r>
        <w:t>ДОПНЖФ ЛТ ЖУ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 (отчет о ходе реализации программы);</w:t>
      </w:r>
    </w:p>
    <w:p w:rsidR="00D528CE" w:rsidRDefault="00D528CE">
      <w:pPr>
        <w:pStyle w:val="ConsPlusNormal"/>
        <w:spacing w:before="220"/>
        <w:ind w:firstLine="540"/>
        <w:jc w:val="both"/>
      </w:pPr>
      <w:r>
        <w:t>ДУ ПНОБ ЛТООБУ - доля услуг, предоставляемых населению в отделениях бань по льготному тарифу, в общем объеме банных услуг (отчет о ходе реализации программы).</w:t>
      </w:r>
    </w:p>
    <w:p w:rsidR="00D528CE" w:rsidRDefault="00D528CE">
      <w:pPr>
        <w:pStyle w:val="ConsPlusNormal"/>
        <w:jc w:val="both"/>
      </w:pPr>
      <w:r>
        <w:t>(п. 2 в ред. постановления администрации города Благовещенска от 25.10.2018 N 3393)</w:t>
      </w:r>
    </w:p>
    <w:p w:rsidR="00D528CE" w:rsidRDefault="00D528CE">
      <w:pPr>
        <w:pStyle w:val="ConsPlusNormal"/>
        <w:spacing w:before="220"/>
        <w:ind w:firstLine="540"/>
        <w:jc w:val="both"/>
      </w:pPr>
      <w:r>
        <w:t>3. Экономия потребления тепловой энергии в муниципальных учреждениях.</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ЭПТЭ БУ = 100 - (ОПТЭ БУ ТГ / ОПТЭ БУ ПГ) x 100%, где: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ЭПТЭ БУ - экономия потребления тепловой энергии бюджетными учреждениями;</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ОПТЭ БУ ТГ - объем потребления тепловой энергии бюджетными учреждениями за текущий год (данные управления культуры, образования, администрации города Благовещенска);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ОПТЭ БУ ПГ - объем потребления тепловой энергии бюджетными учреждениями за предыдущий год (данные управления культуры, образования, администрации города Благовещенска).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4. Доля граждан, улучшивших условия проживания, от общего числа проживающих граждан в муниципальном жилищном фонде.</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proofErr w:type="spellStart"/>
      <w:r>
        <w:t>ДГУУПоЧПГМЖФ</w:t>
      </w:r>
      <w:proofErr w:type="spellEnd"/>
      <w:r>
        <w:t xml:space="preserve"> = (КГУУП / </w:t>
      </w:r>
      <w:proofErr w:type="spellStart"/>
      <w:r>
        <w:t>ОКГпМЖФ</w:t>
      </w:r>
      <w:proofErr w:type="spellEnd"/>
      <w:r>
        <w:t>) x 100%, где: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proofErr w:type="spellStart"/>
      <w:r>
        <w:t>ДГУУПоЧПГМЖФ</w:t>
      </w:r>
      <w:proofErr w:type="spellEnd"/>
      <w:r>
        <w:t xml:space="preserve"> - доля граждан, улучшивших условия проживания, от общего числа проживающих граждан в муниципальном жилищном фонде;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КГУУП - количество граждан, улучшивших условия проживания (отношение площади отремонтированного жилищного фонда к средней площади, приходящейся на одного жителя (мониторинг управления ЖКХ города Благовещенска));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proofErr w:type="spellStart"/>
      <w:r>
        <w:lastRenderedPageBreak/>
        <w:t>ОКГпМЖФ</w:t>
      </w:r>
      <w:proofErr w:type="spellEnd"/>
      <w:r>
        <w:t xml:space="preserve"> - общее количество граждан, проживающих в муниципальном жилищном фонде (данные комитета по управлению имуществом муниципального образования города Благовещенска).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Title"/>
        <w:jc w:val="center"/>
        <w:outlineLvl w:val="1"/>
      </w:pPr>
      <w:r>
        <w:t>Раздел 7. РЕСУРСНОЕ ОБЕСПЕЧЕНИЕ МУНИЦИПАЛЬНОЙ ПРОГРАММЫ</w:t>
      </w:r>
    </w:p>
    <w:p w:rsidR="00D528CE" w:rsidRDefault="00D528CE">
      <w:pPr>
        <w:pStyle w:val="ConsPlusNormal"/>
        <w:jc w:val="center"/>
      </w:pPr>
      <w:proofErr w:type="gramStart"/>
      <w:r>
        <w:t>(в ред. постановления администрации города Благовещенска</w:t>
      </w:r>
      <w:proofErr w:type="gramEnd"/>
    </w:p>
    <w:p w:rsidR="00D528CE" w:rsidRDefault="00D528CE">
      <w:pPr>
        <w:pStyle w:val="ConsPlusNormal"/>
        <w:jc w:val="center"/>
      </w:pPr>
      <w:r>
        <w:t>от 21.10.2015 N 3886)</w:t>
      </w:r>
    </w:p>
    <w:p w:rsidR="00D528CE" w:rsidRDefault="00D528CE">
      <w:pPr>
        <w:pStyle w:val="ConsPlusNormal"/>
        <w:ind w:firstLine="540"/>
        <w:jc w:val="both"/>
      </w:pPr>
    </w:p>
    <w:p w:rsidR="00D528CE" w:rsidRDefault="00D528CE">
      <w:pPr>
        <w:pStyle w:val="ConsPlusNormal"/>
        <w:ind w:firstLine="540"/>
        <w:jc w:val="both"/>
      </w:pPr>
      <w:r>
        <w:t>Общий объем финансирования муниципальной программы составляет 2628135,8 тыс. рублей. Финансирование муниципальной программы планируется осуществить за счет средств федерального бюджета в размере 98793,9 тыс. рублей, областного бюджета в размере 518058,1 тыс. рублей, городского бюджета в размере 1966250,2 тыс. рублей и внебюджетных источников в размере 45033,6 тыс. рублей.</w:t>
      </w:r>
    </w:p>
    <w:p w:rsidR="00D528CE" w:rsidRDefault="00D528CE">
      <w:pPr>
        <w:pStyle w:val="ConsPlusNormal"/>
        <w:jc w:val="both"/>
      </w:pPr>
      <w:r>
        <w:t>(</w:t>
      </w:r>
      <w:proofErr w:type="gramStart"/>
      <w:r>
        <w:t>в</w:t>
      </w:r>
      <w:proofErr w:type="gramEnd"/>
      <w:r>
        <w:t xml:space="preserve"> ред. постановления администрации города Благовещенска от 29.12.2018 N 4361)</w:t>
      </w:r>
    </w:p>
    <w:p w:rsidR="00D528CE" w:rsidRDefault="00D528CE">
      <w:pPr>
        <w:pStyle w:val="ConsPlusNormal"/>
        <w:spacing w:before="220"/>
        <w:ind w:firstLine="540"/>
        <w:jc w:val="both"/>
      </w:pPr>
      <w:r>
        <w:t>Ресурсное обеспечение реализации муниципальной программы за счет средств городского бюджета представлено в приложении N 3 к муниципальной программе.</w:t>
      </w:r>
    </w:p>
    <w:p w:rsidR="00D528CE" w:rsidRDefault="00D528CE">
      <w:pPr>
        <w:pStyle w:val="ConsPlusNormal"/>
        <w:spacing w:before="220"/>
        <w:ind w:firstLine="540"/>
        <w:jc w:val="both"/>
      </w:pPr>
      <w:r>
        <w:t>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4 к муниципальной программе.</w:t>
      </w:r>
    </w:p>
    <w:p w:rsidR="00D528CE" w:rsidRDefault="00D528CE">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D528CE" w:rsidRDefault="00D528CE">
      <w:pPr>
        <w:pStyle w:val="ConsPlusNormal"/>
        <w:ind w:firstLine="540"/>
        <w:jc w:val="both"/>
      </w:pPr>
    </w:p>
    <w:p w:rsidR="00D528CE" w:rsidRDefault="00D528CE">
      <w:pPr>
        <w:pStyle w:val="ConsPlusTitle"/>
        <w:jc w:val="center"/>
        <w:outlineLvl w:val="1"/>
      </w:pPr>
      <w:r>
        <w:t>8. РЕСУРСНОЕ ОБЕСПЕЧЕНИЕ МУНИЦИПАЛЬНОЙ ПРОГРАММЫ</w:t>
      </w:r>
    </w:p>
    <w:p w:rsidR="00D528CE" w:rsidRDefault="00D528CE">
      <w:pPr>
        <w:pStyle w:val="ConsPlusNormal"/>
        <w:ind w:firstLine="540"/>
        <w:jc w:val="both"/>
      </w:pPr>
    </w:p>
    <w:p w:rsidR="00D528CE" w:rsidRDefault="00D528CE">
      <w:pPr>
        <w:pStyle w:val="ConsPlusNormal"/>
        <w:ind w:firstLine="540"/>
        <w:jc w:val="both"/>
      </w:pPr>
      <w:proofErr w:type="gramStart"/>
      <w:r>
        <w:t>Исключен</w:t>
      </w:r>
      <w:proofErr w:type="gramEnd"/>
      <w:r>
        <w:t xml:space="preserve"> с 28 марта 2016 года. - Постановление администрации города Благовещенска от 28.03.2016 N 872.</w:t>
      </w: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Title"/>
        <w:jc w:val="center"/>
        <w:outlineLvl w:val="1"/>
      </w:pPr>
      <w:bookmarkStart w:id="1" w:name="P494"/>
      <w:bookmarkEnd w:id="1"/>
      <w:r>
        <w:t>ПОДПРОГРАММА 1</w:t>
      </w:r>
    </w:p>
    <w:p w:rsidR="00D528CE" w:rsidRDefault="00D528CE">
      <w:pPr>
        <w:pStyle w:val="ConsPlusTitle"/>
        <w:jc w:val="center"/>
      </w:pPr>
      <w:r>
        <w:t>"ПОВЫШЕНИЕ КАЧЕСТВА И НАДЕЖНОСТИ ЖИЛИЩНО-КОММУНАЛЬНОГО</w:t>
      </w:r>
    </w:p>
    <w:p w:rsidR="00D528CE" w:rsidRDefault="00D528CE">
      <w:pPr>
        <w:pStyle w:val="ConsPlusTitle"/>
        <w:jc w:val="center"/>
      </w:pPr>
      <w:r>
        <w:t>ОБСЛУЖИВАНИЯ НАСЕЛЕНИЯ, ОБЕСПЕЧЕНИЕ ДОСТУПНОСТИ</w:t>
      </w:r>
    </w:p>
    <w:p w:rsidR="00D528CE" w:rsidRDefault="00D528CE">
      <w:pPr>
        <w:pStyle w:val="ConsPlusTitle"/>
        <w:jc w:val="center"/>
      </w:pPr>
      <w:r>
        <w:t>КОММУНАЛЬНЫХ УСЛУГ"</w:t>
      </w:r>
    </w:p>
    <w:p w:rsidR="00D528CE" w:rsidRDefault="00D528CE" w:rsidP="00F136E1">
      <w:pPr>
        <w:pStyle w:val="ConsPlusNormal"/>
        <w:jc w:val="both"/>
      </w:pPr>
    </w:p>
    <w:p w:rsidR="00D528CE" w:rsidRDefault="00D528CE">
      <w:pPr>
        <w:pStyle w:val="ConsPlusTitle"/>
        <w:ind w:firstLine="540"/>
        <w:jc w:val="both"/>
        <w:outlineLvl w:val="2"/>
      </w:pPr>
      <w:r>
        <w:t>Паспорт подпрограммы "Повышение качества и надежности жилищно-коммунального обслуживания населения, обеспечение доступности коммунальных услуг"</w:t>
      </w:r>
    </w:p>
    <w:p w:rsidR="00D528CE" w:rsidRDefault="00D52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528CE">
        <w:tc>
          <w:tcPr>
            <w:tcW w:w="2154" w:type="dxa"/>
          </w:tcPr>
          <w:p w:rsidR="00D528CE" w:rsidRDefault="00D528CE">
            <w:pPr>
              <w:pStyle w:val="ConsPlusNormal"/>
            </w:pPr>
            <w:r>
              <w:t>Ответственный исполнитель подпрограммы (соисполнитель муниципальной 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c>
          <w:tcPr>
            <w:tcW w:w="2154" w:type="dxa"/>
          </w:tcPr>
          <w:p w:rsidR="00D528CE" w:rsidRDefault="00D528CE">
            <w:pPr>
              <w:pStyle w:val="ConsPlusNormal"/>
            </w:pPr>
            <w:r>
              <w:t>Участники подпрограммы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D528CE">
        <w:tc>
          <w:tcPr>
            <w:tcW w:w="2154" w:type="dxa"/>
          </w:tcPr>
          <w:p w:rsidR="00D528CE" w:rsidRDefault="00D528CE">
            <w:pPr>
              <w:pStyle w:val="ConsPlusNormal"/>
            </w:pPr>
            <w:r>
              <w:lastRenderedPageBreak/>
              <w:t>Цели подпрограммы</w:t>
            </w:r>
          </w:p>
        </w:tc>
        <w:tc>
          <w:tcPr>
            <w:tcW w:w="6917" w:type="dxa"/>
          </w:tcPr>
          <w:p w:rsidR="00D528CE" w:rsidRDefault="00D528CE">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r>
      <w:tr w:rsidR="00D528CE">
        <w:tc>
          <w:tcPr>
            <w:tcW w:w="2154" w:type="dxa"/>
          </w:tcPr>
          <w:p w:rsidR="00D528CE" w:rsidRDefault="00D528CE">
            <w:pPr>
              <w:pStyle w:val="ConsPlusNormal"/>
            </w:pPr>
            <w:r>
              <w:t>Задачи подпрограммы</w:t>
            </w:r>
          </w:p>
        </w:tc>
        <w:tc>
          <w:tcPr>
            <w:tcW w:w="6917" w:type="dxa"/>
          </w:tcPr>
          <w:p w:rsidR="00D528CE" w:rsidRDefault="00D528CE">
            <w:pPr>
              <w:pStyle w:val="ConsPlusNormal"/>
            </w:pPr>
            <w:r>
              <w:t>1. Развитие и модернизация систем коммунальной инфраструктуры.</w:t>
            </w:r>
          </w:p>
          <w:p w:rsidR="00D528CE" w:rsidRDefault="00D528CE">
            <w:pPr>
              <w:pStyle w:val="ConsPlusNormal"/>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tc>
      </w:tr>
      <w:tr w:rsidR="00D528CE">
        <w:tblPrEx>
          <w:tblBorders>
            <w:insideH w:val="nil"/>
          </w:tblBorders>
        </w:tblPrEx>
        <w:tc>
          <w:tcPr>
            <w:tcW w:w="2154" w:type="dxa"/>
            <w:tcBorders>
              <w:bottom w:val="nil"/>
            </w:tcBorders>
          </w:tcPr>
          <w:p w:rsidR="00D528CE" w:rsidRDefault="00D528CE">
            <w:pPr>
              <w:pStyle w:val="ConsPlusNormal"/>
            </w:pPr>
            <w:r>
              <w:t>Целевые показатели (индикаторы) подпрограммы</w:t>
            </w:r>
          </w:p>
        </w:tc>
        <w:tc>
          <w:tcPr>
            <w:tcW w:w="6917" w:type="dxa"/>
            <w:tcBorders>
              <w:bottom w:val="nil"/>
            </w:tcBorders>
          </w:tcPr>
          <w:p w:rsidR="00D528CE" w:rsidRDefault="00D528CE">
            <w:pPr>
              <w:pStyle w:val="ConsPlusNormal"/>
            </w:pPr>
            <w:r>
              <w:t>1. Увеличение протяженности сетей водоснабжения.</w:t>
            </w:r>
          </w:p>
          <w:p w:rsidR="00D528CE" w:rsidRDefault="00D528CE">
            <w:pPr>
              <w:pStyle w:val="ConsPlusNormal"/>
            </w:pPr>
            <w:r>
              <w:t>2. Доля услуг, предоставляемых населению в отделениях бань по льготному тарифу, в общем объеме банных услуг.</w:t>
            </w:r>
          </w:p>
          <w:p w:rsidR="00D528CE" w:rsidRDefault="00D528CE">
            <w:pPr>
              <w:pStyle w:val="ConsPlusNormal"/>
            </w:pPr>
            <w:r>
              <w:t xml:space="preserve">3. </w:t>
            </w:r>
            <w:proofErr w:type="gramStart"/>
            <w:r>
              <w:t>Исключен</w:t>
            </w:r>
            <w:proofErr w:type="gramEnd"/>
            <w:r>
              <w:t xml:space="preserve"> с 10 октября 2017 года. - Постановление администрации города Благовещенска от 10.10.2017 N 3502.</w:t>
            </w:r>
          </w:p>
          <w:p w:rsidR="00D528CE" w:rsidRDefault="00D528CE">
            <w:pPr>
              <w:pStyle w:val="ConsPlusNormal"/>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D528CE" w:rsidRDefault="00D528CE">
            <w:pPr>
              <w:pStyle w:val="ConsPlusNormal"/>
            </w:pPr>
            <w:r>
              <w:t>4.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D528CE" w:rsidRDefault="00D528CE">
            <w:pPr>
              <w:pStyle w:val="ConsPlusNormal"/>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r>
      <w:tr w:rsidR="00D528CE">
        <w:tblPrEx>
          <w:tblBorders>
            <w:insideH w:val="nil"/>
          </w:tblBorders>
        </w:tblPrEx>
        <w:tc>
          <w:tcPr>
            <w:tcW w:w="2154" w:type="dxa"/>
            <w:tcBorders>
              <w:bottom w:val="nil"/>
            </w:tcBorders>
          </w:tcPr>
          <w:p w:rsidR="00D528CE" w:rsidRDefault="00D528CE">
            <w:pPr>
              <w:pStyle w:val="ConsPlusNormal"/>
            </w:pPr>
            <w:r>
              <w:t>Этапы и сроки реализации подпрограммы</w:t>
            </w:r>
          </w:p>
        </w:tc>
        <w:tc>
          <w:tcPr>
            <w:tcW w:w="6917" w:type="dxa"/>
            <w:tcBorders>
              <w:bottom w:val="nil"/>
            </w:tcBorders>
          </w:tcPr>
          <w:p w:rsidR="00D528CE" w:rsidRDefault="00D528CE">
            <w:pPr>
              <w:pStyle w:val="ConsPlusNormal"/>
            </w:pPr>
            <w:r>
              <w:t>2015 - 2021 годы</w:t>
            </w:r>
          </w:p>
        </w:tc>
      </w:tr>
      <w:tr w:rsidR="00D528CE">
        <w:tblPrEx>
          <w:tblBorders>
            <w:insideH w:val="nil"/>
          </w:tblBorders>
        </w:tblPrEx>
        <w:tc>
          <w:tcPr>
            <w:tcW w:w="2154" w:type="dxa"/>
            <w:tcBorders>
              <w:bottom w:val="nil"/>
            </w:tcBorders>
          </w:tcPr>
          <w:p w:rsidR="00D528CE" w:rsidRDefault="00D528CE">
            <w:pPr>
              <w:pStyle w:val="ConsPlusNormal"/>
            </w:pPr>
            <w:r>
              <w:t>Ресурсное обеспечение подпрограммы</w:t>
            </w:r>
          </w:p>
        </w:tc>
        <w:tc>
          <w:tcPr>
            <w:tcW w:w="6917" w:type="dxa"/>
            <w:tcBorders>
              <w:bottom w:val="nil"/>
            </w:tcBorders>
          </w:tcPr>
          <w:p w:rsidR="00D528CE" w:rsidRDefault="00D528CE">
            <w:pPr>
              <w:pStyle w:val="ConsPlusNormal"/>
            </w:pPr>
            <w:r>
              <w:t>Общий объем финансирования составляет 555579,2 тыс. руб., в том числе по годам:</w:t>
            </w:r>
          </w:p>
          <w:p w:rsidR="00D528CE" w:rsidRDefault="00D528CE">
            <w:pPr>
              <w:pStyle w:val="ConsPlusNormal"/>
            </w:pPr>
            <w:r>
              <w:t>2015 год - 218606,2 тыс. руб.;</w:t>
            </w:r>
          </w:p>
          <w:p w:rsidR="00D528CE" w:rsidRDefault="00D528CE">
            <w:pPr>
              <w:pStyle w:val="ConsPlusNormal"/>
            </w:pPr>
            <w:r>
              <w:t>2016 год - 51837,9 тыс. руб.;</w:t>
            </w:r>
          </w:p>
          <w:p w:rsidR="00D528CE" w:rsidRDefault="00D528CE">
            <w:pPr>
              <w:pStyle w:val="ConsPlusNormal"/>
            </w:pPr>
            <w:r>
              <w:t>2017 год - 71967,7 тыс. руб.;</w:t>
            </w:r>
          </w:p>
          <w:p w:rsidR="00D528CE" w:rsidRDefault="00D528CE">
            <w:pPr>
              <w:pStyle w:val="ConsPlusNormal"/>
            </w:pPr>
            <w:r>
              <w:t>2018 год - 137590,6 тыс. руб.;</w:t>
            </w:r>
          </w:p>
          <w:p w:rsidR="00D528CE" w:rsidRDefault="00D528CE">
            <w:pPr>
              <w:pStyle w:val="ConsPlusNormal"/>
            </w:pPr>
            <w:r>
              <w:t>2019 год - 47709,1 тыс. руб.;</w:t>
            </w:r>
          </w:p>
          <w:p w:rsidR="00D528CE" w:rsidRDefault="00D528CE">
            <w:pPr>
              <w:pStyle w:val="ConsPlusNormal"/>
            </w:pPr>
            <w:r>
              <w:t>2020 год - 27867,7 тыс. руб.;</w:t>
            </w:r>
          </w:p>
          <w:p w:rsidR="00D528CE" w:rsidRDefault="00D528CE">
            <w:pPr>
              <w:pStyle w:val="ConsPlusNormal"/>
            </w:pPr>
            <w:r>
              <w:t>2021 год - 16609,7 тыс. рублей.</w:t>
            </w:r>
          </w:p>
          <w:p w:rsidR="00D528CE" w:rsidRDefault="00D528CE">
            <w:pPr>
              <w:pStyle w:val="ConsPlusNormal"/>
            </w:pPr>
            <w:r>
              <w:t>Из городского бюджета бюджетные ассигнования составят 262967,1 тыс. руб., в том числе по годам:</w:t>
            </w:r>
          </w:p>
          <w:p w:rsidR="00D528CE" w:rsidRDefault="00D528CE">
            <w:pPr>
              <w:pStyle w:val="ConsPlusNormal"/>
            </w:pPr>
            <w:r>
              <w:t>2015 год - 51114,7 тыс. руб.;</w:t>
            </w:r>
          </w:p>
          <w:p w:rsidR="00D528CE" w:rsidRDefault="00D528CE">
            <w:pPr>
              <w:pStyle w:val="ConsPlusNormal"/>
            </w:pPr>
            <w:r>
              <w:t>2016 год - 36837,9 тыс. руб.;</w:t>
            </w:r>
          </w:p>
          <w:p w:rsidR="00D528CE" w:rsidRDefault="00D528CE">
            <w:pPr>
              <w:pStyle w:val="ConsPlusNormal"/>
            </w:pPr>
            <w:r>
              <w:t>2017 год - 45690,9 тыс. руб.;</w:t>
            </w:r>
          </w:p>
          <w:p w:rsidR="00D528CE" w:rsidRDefault="00D528CE">
            <w:pPr>
              <w:pStyle w:val="ConsPlusNormal"/>
            </w:pPr>
            <w:r>
              <w:t>2018 год - 90174,4 тыс. руб.;</w:t>
            </w:r>
          </w:p>
          <w:p w:rsidR="00D528CE" w:rsidRDefault="00D528CE">
            <w:pPr>
              <w:pStyle w:val="ConsPlusNormal"/>
            </w:pPr>
            <w:r>
              <w:t>2019 год - 30825,9 тыс. руб.;</w:t>
            </w:r>
          </w:p>
          <w:p w:rsidR="00D528CE" w:rsidRDefault="00D528CE">
            <w:pPr>
              <w:pStyle w:val="ConsPlusNormal"/>
            </w:pPr>
            <w:r>
              <w:t>2020 год - 5730,5 тыс. руб.;</w:t>
            </w:r>
          </w:p>
          <w:p w:rsidR="00D528CE" w:rsidRDefault="00D528CE">
            <w:pPr>
              <w:pStyle w:val="ConsPlusNormal"/>
            </w:pPr>
            <w:r>
              <w:t>2021 год - 2592,8 тыс. рублей.</w:t>
            </w:r>
          </w:p>
          <w:p w:rsidR="00D528CE" w:rsidRDefault="00D528CE">
            <w:pPr>
              <w:pStyle w:val="ConsPlusNormal"/>
            </w:pPr>
            <w:r>
              <w:t>Планируемый объем финансирования из средств областного бюджета составит 210427,9 тыс. руб., в том числе по годам:</w:t>
            </w:r>
          </w:p>
          <w:p w:rsidR="00D528CE" w:rsidRDefault="00D528CE">
            <w:pPr>
              <w:pStyle w:val="ConsPlusNormal"/>
            </w:pPr>
            <w:r>
              <w:t>2015 год - 68697,6 тыс. руб.;</w:t>
            </w:r>
          </w:p>
          <w:p w:rsidR="00D528CE" w:rsidRDefault="00D528CE">
            <w:pPr>
              <w:pStyle w:val="ConsPlusNormal"/>
            </w:pPr>
            <w:r>
              <w:t>2016 год - 15000,0 тыс. руб.;</w:t>
            </w:r>
          </w:p>
          <w:p w:rsidR="00D528CE" w:rsidRDefault="00D528CE">
            <w:pPr>
              <w:pStyle w:val="ConsPlusNormal"/>
            </w:pPr>
            <w:r>
              <w:t>2017 год - 26276,8 тыс. руб.;</w:t>
            </w:r>
          </w:p>
          <w:p w:rsidR="00D528CE" w:rsidRDefault="00D528CE">
            <w:pPr>
              <w:pStyle w:val="ConsPlusNormal"/>
            </w:pPr>
            <w:r>
              <w:lastRenderedPageBreak/>
              <w:t>2018 год - 47416,2 тыс. руб.;</w:t>
            </w:r>
          </w:p>
          <w:p w:rsidR="00D528CE" w:rsidRDefault="00D528CE">
            <w:pPr>
              <w:pStyle w:val="ConsPlusNormal"/>
            </w:pPr>
            <w:r>
              <w:t>2019 год - 16883,2 тыс. руб.;</w:t>
            </w:r>
          </w:p>
          <w:p w:rsidR="00D528CE" w:rsidRDefault="00D528CE">
            <w:pPr>
              <w:pStyle w:val="ConsPlusNormal"/>
            </w:pPr>
            <w:r>
              <w:t>2020 год - 22137,2 тыс. руб.;</w:t>
            </w:r>
          </w:p>
          <w:p w:rsidR="00D528CE" w:rsidRDefault="00D528CE">
            <w:pPr>
              <w:pStyle w:val="ConsPlusNormal"/>
            </w:pPr>
            <w:r>
              <w:t>2021 год - 14016,9 тыс. рублей.</w:t>
            </w:r>
          </w:p>
          <w:p w:rsidR="00D528CE" w:rsidRDefault="00D528CE">
            <w:pPr>
              <w:pStyle w:val="ConsPlusNormal"/>
            </w:pPr>
            <w:r>
              <w:t>Планируемый объем финансирования из средств федерального бюджета составит 98793,9 тыс. руб., в том числе по годам:</w:t>
            </w:r>
          </w:p>
          <w:p w:rsidR="00D528CE" w:rsidRDefault="00D528CE">
            <w:pPr>
              <w:pStyle w:val="ConsPlusNormal"/>
            </w:pPr>
            <w:r>
              <w:t>2015 год - 98793,9 тыс. руб.;</w:t>
            </w:r>
          </w:p>
          <w:p w:rsidR="00D528CE" w:rsidRDefault="00D528CE">
            <w:pPr>
              <w:pStyle w:val="ConsPlusNormal"/>
            </w:pPr>
            <w:r>
              <w:t>2016 год - 0,00 тыс. руб.;</w:t>
            </w:r>
          </w:p>
          <w:p w:rsidR="00D528CE" w:rsidRDefault="00D528CE">
            <w:pPr>
              <w:pStyle w:val="ConsPlusNormal"/>
            </w:pPr>
            <w:r>
              <w:t>2017 год - 0,00 тыс. руб.;</w:t>
            </w:r>
          </w:p>
          <w:p w:rsidR="00D528CE" w:rsidRDefault="00D528CE">
            <w:pPr>
              <w:pStyle w:val="ConsPlusNormal"/>
            </w:pPr>
            <w:r>
              <w:t>2018 год - 0,00 тыс. руб.;</w:t>
            </w:r>
          </w:p>
          <w:p w:rsidR="00D528CE" w:rsidRDefault="00D528CE">
            <w:pPr>
              <w:pStyle w:val="ConsPlusNormal"/>
            </w:pPr>
            <w:r>
              <w:t>2019 год - 0,00 тыс. руб.;</w:t>
            </w:r>
          </w:p>
          <w:p w:rsidR="00D528CE" w:rsidRDefault="00D528CE">
            <w:pPr>
              <w:pStyle w:val="ConsPlusNormal"/>
            </w:pPr>
            <w:r>
              <w:t>2020 год - 0,00 тыс. руб.;</w:t>
            </w:r>
          </w:p>
          <w:p w:rsidR="00D528CE" w:rsidRDefault="00D528CE">
            <w:pPr>
              <w:pStyle w:val="ConsPlusNormal"/>
            </w:pPr>
            <w:r>
              <w:t>2021 год - 0,00 тыс. рублей</w:t>
            </w:r>
          </w:p>
        </w:tc>
      </w:tr>
      <w:tr w:rsidR="00D528CE" w:rsidTr="00F136E1">
        <w:tblPrEx>
          <w:tblBorders>
            <w:insideH w:val="nil"/>
          </w:tblBorders>
        </w:tblPrEx>
        <w:tc>
          <w:tcPr>
            <w:tcW w:w="2154" w:type="dxa"/>
            <w:tcBorders>
              <w:bottom w:val="single" w:sz="4" w:space="0" w:color="auto"/>
            </w:tcBorders>
          </w:tcPr>
          <w:p w:rsidR="00D528CE" w:rsidRDefault="00D528CE">
            <w:pPr>
              <w:pStyle w:val="ConsPlusNormal"/>
            </w:pPr>
            <w:r>
              <w:lastRenderedPageBreak/>
              <w:t>Ожидаемые конечные результаты реализации подпрограммы</w:t>
            </w:r>
          </w:p>
        </w:tc>
        <w:tc>
          <w:tcPr>
            <w:tcW w:w="6917" w:type="dxa"/>
            <w:tcBorders>
              <w:bottom w:val="single" w:sz="4" w:space="0" w:color="auto"/>
            </w:tcBorders>
          </w:tcPr>
          <w:p w:rsidR="00D528CE" w:rsidRDefault="00D528CE">
            <w:pPr>
              <w:pStyle w:val="ConsPlusNormal"/>
            </w:pPr>
            <w:r>
              <w:t>1. Увеличение протяженности сетей водоснабжения на 2,52 км.</w:t>
            </w:r>
          </w:p>
          <w:p w:rsidR="00D528CE" w:rsidRDefault="00D528CE">
            <w:pPr>
              <w:pStyle w:val="ConsPlusNormal"/>
            </w:pPr>
            <w:r>
              <w:t xml:space="preserve">2. </w:t>
            </w:r>
            <w:proofErr w:type="gramStart"/>
            <w:r>
              <w:t>Исключен</w:t>
            </w:r>
            <w:proofErr w:type="gramEnd"/>
            <w:r>
              <w:t xml:space="preserve"> с 15 марта 2018 года. - Постановление администрации города Благовещенска от 15.03.2018 N 708.</w:t>
            </w:r>
          </w:p>
          <w:p w:rsidR="00D528CE" w:rsidRDefault="00D528CE">
            <w:pPr>
              <w:pStyle w:val="ConsPlusNormal"/>
            </w:pPr>
            <w:r>
              <w:t>2. Обеспечение содержания и проведения текущего ремонта неблагоустроенного жилищного фонда по льготному тарифу до 100%.</w:t>
            </w:r>
          </w:p>
          <w:p w:rsidR="00D528CE" w:rsidRDefault="00D528CE">
            <w:pPr>
              <w:pStyle w:val="ConsPlusNormal"/>
            </w:pPr>
            <w:r>
              <w:t>3. Обеспечение выгребными ямами и дворовыми уборными неблагоустроенного жилищного фонда до 41,0%.</w:t>
            </w:r>
          </w:p>
          <w:p w:rsidR="00D528CE" w:rsidRDefault="00D528CE">
            <w:pPr>
              <w:pStyle w:val="ConsPlusNormal"/>
            </w:pPr>
            <w:r>
              <w:t>4. Обеспечение населения услугами, предоставляемыми в отделениях бань, по льготному тарифу - 100%.</w:t>
            </w:r>
          </w:p>
          <w:p w:rsidR="00D528CE" w:rsidRDefault="00D528CE">
            <w:pPr>
              <w:pStyle w:val="ConsPlusNormal"/>
            </w:pPr>
            <w:r>
              <w:t>5. Увеличение доли многоквартирных домов, в которых собственники помещений выбрали и реализуют один из способов управления многоквартирными домами, до 100%.</w:t>
            </w:r>
          </w:p>
          <w:p w:rsidR="00D528CE" w:rsidRDefault="00D528CE">
            <w:pPr>
              <w:pStyle w:val="ConsPlusNormal"/>
            </w:pPr>
            <w:r>
              <w:t xml:space="preserve">7. </w:t>
            </w:r>
            <w:proofErr w:type="gramStart"/>
            <w:r>
              <w:t>Исключен</w:t>
            </w:r>
            <w:proofErr w:type="gramEnd"/>
            <w:r>
              <w:t xml:space="preserve"> с 10 октября 2017 года. - Постановление администрации города Благовещенска от 10.10.2017 N 3502</w:t>
            </w:r>
          </w:p>
        </w:tc>
      </w:tr>
    </w:tbl>
    <w:p w:rsidR="00D528CE" w:rsidRDefault="00D528CE">
      <w:pPr>
        <w:pStyle w:val="ConsPlusNormal"/>
        <w:ind w:firstLine="540"/>
        <w:jc w:val="both"/>
      </w:pPr>
    </w:p>
    <w:p w:rsidR="00D528CE" w:rsidRDefault="00D528CE">
      <w:pPr>
        <w:pStyle w:val="ConsPlusTitle"/>
        <w:ind w:firstLine="540"/>
        <w:jc w:val="both"/>
        <w:outlineLvl w:val="2"/>
      </w:pPr>
      <w:r>
        <w:t>1. Характеристика сферы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 xml:space="preserve">Жилищно-коммунальное хозяйство города - это одна из наиболее важных сфер города, от эффективной и налаженной </w:t>
      </w:r>
      <w:proofErr w:type="gramStart"/>
      <w:r>
        <w:t>работы</w:t>
      </w:r>
      <w:proofErr w:type="gramEnd"/>
      <w:r>
        <w:t xml:space="preserve"> которой зависят комфортное проживание граждан, обеспечение их качественными жилищно-коммунальными и бытовыми услугами.</w:t>
      </w:r>
    </w:p>
    <w:p w:rsidR="00D528CE" w:rsidRDefault="00D528CE">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D528CE" w:rsidRDefault="00D528CE">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D528CE" w:rsidRDefault="00D528CE">
      <w:pPr>
        <w:pStyle w:val="ConsPlusNormal"/>
        <w:spacing w:before="220"/>
        <w:ind w:firstLine="540"/>
        <w:jc w:val="both"/>
      </w:pPr>
      <w:r>
        <w:t>В городе Благовещенске по состоянию на 1 июля 2014 года, по данным территориального органа федеральной службы государственной статистики по Амурской области, общая протяженность водопроводных сетей составляет 371,06 км, канализационных сетей - 266,42 км, тепловых сетей - 241,40 км, электрических сетей - 1631,43 км.</w:t>
      </w:r>
    </w:p>
    <w:p w:rsidR="00D528CE" w:rsidRDefault="00D528CE">
      <w:pPr>
        <w:pStyle w:val="ConsPlusNormal"/>
        <w:spacing w:before="220"/>
        <w:ind w:firstLine="540"/>
        <w:jc w:val="both"/>
      </w:pPr>
      <w:r>
        <w:t>Коммунальная инфраструктура города Благовещенска характеризуется высокой степенью износа. По состоянию на 1 января 2014 года износ тепловых сетей составляет 70%, котельных - 75,0%, сетей водопровода - 74,7%, сетей канализации - 74,3%, трансформаторных подстанций - 55%.</w:t>
      </w:r>
    </w:p>
    <w:p w:rsidR="00D528CE" w:rsidRDefault="00D528CE">
      <w:pPr>
        <w:pStyle w:val="ConsPlusNormal"/>
        <w:spacing w:before="220"/>
        <w:ind w:firstLine="540"/>
        <w:jc w:val="both"/>
      </w:pPr>
      <w:r>
        <w:t>Следствием высокого износа основных фондов в коммунальном хозяйстве является низкое качество коммунальных услуг, не соответствующее запросам потребителей.</w:t>
      </w:r>
    </w:p>
    <w:p w:rsidR="00D528CE" w:rsidRDefault="00D528CE">
      <w:pPr>
        <w:pStyle w:val="ConsPlusNormal"/>
        <w:spacing w:before="220"/>
        <w:ind w:firstLine="540"/>
        <w:jc w:val="both"/>
      </w:pPr>
      <w:r>
        <w:lastRenderedPageBreak/>
        <w:t xml:space="preserve">Планово-предупредительные ремонты инженерной инфраструктуры ЖКХ практически полностью уступили место аварийно-восстановительным работам, единичные затраты на проведение которых в несколько раз превышают затраты на плановый ремонт тех же объектов. Это еще более усугубляет нехватку ресурсов, ведет к лавинообразному накоплению </w:t>
      </w:r>
      <w:proofErr w:type="spellStart"/>
      <w:r>
        <w:t>недоремонтов</w:t>
      </w:r>
      <w:proofErr w:type="spellEnd"/>
      <w:r>
        <w:t xml:space="preserve"> и снижению надежности работы оборудования. Возрастают показатели утечек воды в системе водоснабжения, в настоящее время они составляют до 30% от общего объема потребляемой воды.</w:t>
      </w:r>
    </w:p>
    <w:p w:rsidR="00D528CE" w:rsidRDefault="00D528CE">
      <w:pPr>
        <w:pStyle w:val="ConsPlusNormal"/>
        <w:ind w:firstLine="540"/>
        <w:jc w:val="both"/>
      </w:pPr>
    </w:p>
    <w:p w:rsidR="00D528CE" w:rsidRDefault="00D528CE">
      <w:pPr>
        <w:pStyle w:val="ConsPlusTitle"/>
        <w:ind w:firstLine="540"/>
        <w:jc w:val="both"/>
        <w:outlineLvl w:val="3"/>
      </w:pPr>
      <w:r>
        <w:t>Водоснабжение и водоотведение</w:t>
      </w:r>
    </w:p>
    <w:p w:rsidR="00D528CE" w:rsidRDefault="00D528CE">
      <w:pPr>
        <w:pStyle w:val="ConsPlusNormal"/>
        <w:ind w:firstLine="540"/>
        <w:jc w:val="both"/>
      </w:pPr>
    </w:p>
    <w:p w:rsidR="00D528CE" w:rsidRDefault="00D528CE">
      <w:pPr>
        <w:pStyle w:val="ConsPlusNormal"/>
        <w:ind w:firstLine="540"/>
        <w:jc w:val="both"/>
      </w:pPr>
      <w:r>
        <w:t>Водоснабжение г. Благовещенска обеспечивают три водозабора: "Амурский", "Северный" и "</w:t>
      </w:r>
      <w:proofErr w:type="spellStart"/>
      <w:r>
        <w:t>Каптажный</w:t>
      </w:r>
      <w:proofErr w:type="spellEnd"/>
      <w:r>
        <w:t>" общей производительностью 98,8 тыс. куб. м/</w:t>
      </w:r>
      <w:proofErr w:type="spellStart"/>
      <w:proofErr w:type="gramStart"/>
      <w:r>
        <w:t>сут</w:t>
      </w:r>
      <w:proofErr w:type="spellEnd"/>
      <w:r>
        <w:t>. и</w:t>
      </w:r>
      <w:proofErr w:type="gramEnd"/>
      <w:r>
        <w:t xml:space="preserve"> семь глубоководных скважин.</w:t>
      </w:r>
    </w:p>
    <w:p w:rsidR="00D528CE" w:rsidRDefault="00D528CE">
      <w:pPr>
        <w:pStyle w:val="ConsPlusNormal"/>
        <w:spacing w:before="220"/>
        <w:ind w:firstLine="540"/>
        <w:jc w:val="both"/>
      </w:pPr>
      <w:r>
        <w:t xml:space="preserve">Для стабильного водоснабжения домов повышенной этажности построено 54 </w:t>
      </w:r>
      <w:proofErr w:type="spellStart"/>
      <w:r>
        <w:t>повысительные</w:t>
      </w:r>
      <w:proofErr w:type="spellEnd"/>
      <w:r>
        <w:t xml:space="preserve"> насосные станции.</w:t>
      </w:r>
    </w:p>
    <w:p w:rsidR="00D528CE" w:rsidRDefault="00D528CE">
      <w:pPr>
        <w:pStyle w:val="ConsPlusNormal"/>
        <w:spacing w:before="220"/>
        <w:ind w:firstLine="540"/>
        <w:jc w:val="both"/>
      </w:pPr>
      <w:r>
        <w:t>Сточные воды перекачиваются 35-ю канализационными насосными станциями, их очистку обеспечивают очистные сооружения производительностью 60 тыс. куб. м/</w:t>
      </w:r>
      <w:proofErr w:type="spellStart"/>
      <w:r>
        <w:t>сут</w:t>
      </w:r>
      <w:proofErr w:type="spellEnd"/>
      <w:r>
        <w:t>.</w:t>
      </w:r>
    </w:p>
    <w:p w:rsidR="00D528CE" w:rsidRDefault="00D528CE">
      <w:pPr>
        <w:pStyle w:val="ConsPlusNormal"/>
        <w:spacing w:before="220"/>
        <w:ind w:firstLine="540"/>
        <w:jc w:val="both"/>
      </w:pPr>
      <w:r>
        <w:t>В связи с увеличением темпов строительства новых жилых домов в городе встал вопрос о необходимости увеличения объемов питьевой воды. Так как значительные объемы строительства планируется осуществить в Северном планировочном районе, то рационально предусмотреть водоснабжение строящихся объектов от водозабора "Северный". Но для этого необходимо провести его модернизацию (вода имеет повышенное содержание железа) и расширение (дефицит мощностей на перспективу).</w:t>
      </w:r>
    </w:p>
    <w:p w:rsidR="00D528CE" w:rsidRDefault="00D528CE">
      <w:pPr>
        <w:pStyle w:val="ConsPlusNormal"/>
        <w:spacing w:before="220"/>
        <w:ind w:firstLine="540"/>
        <w:jc w:val="both"/>
      </w:pPr>
      <w:r>
        <w:t>Пропускная способность существующей системы водоснабжения от водозабора "Северный" недостаточна при росте объемов потребления воды. Построенная одна нить водовода не может обеспечить надежность работы системы водоснабжения города.</w:t>
      </w:r>
    </w:p>
    <w:p w:rsidR="00D528CE" w:rsidRDefault="00D528CE">
      <w:pPr>
        <w:pStyle w:val="ConsPlusNormal"/>
        <w:spacing w:before="220"/>
        <w:ind w:firstLine="540"/>
        <w:jc w:val="both"/>
      </w:pPr>
      <w:r>
        <w:t xml:space="preserve">Городские очистные сооружения полной биологической очистки производительностью 60 тыс. куб. м в сутки, построенные в месте впадения р. </w:t>
      </w:r>
      <w:proofErr w:type="spellStart"/>
      <w:r>
        <w:t>Зея</w:t>
      </w:r>
      <w:proofErr w:type="spellEnd"/>
      <w:r>
        <w:t xml:space="preserve"> в р. Амур, перегружены на 20%. При этом технология очистки на действующих сооружениях не может обеспечить соблюдения требований, установленных действующим законодательством.</w:t>
      </w:r>
    </w:p>
    <w:p w:rsidR="00D528CE" w:rsidRDefault="00D528CE">
      <w:pPr>
        <w:pStyle w:val="ConsPlusNormal"/>
        <w:spacing w:before="220"/>
        <w:ind w:firstLine="540"/>
        <w:jc w:val="both"/>
      </w:pPr>
      <w:r>
        <w:t xml:space="preserve">В последние годы увеличилось количество порывов на канализационных сетях, так как срок эксплуатации основных коллекторов истек. Также существует проблема отсутствия биологической очистки сточных вод </w:t>
      </w:r>
      <w:proofErr w:type="gramStart"/>
      <w:r>
        <w:t>в</w:t>
      </w:r>
      <w:proofErr w:type="gramEnd"/>
      <w:r>
        <w:t xml:space="preserve"> с. Белогорье.</w:t>
      </w:r>
    </w:p>
    <w:p w:rsidR="00D528CE" w:rsidRDefault="00D528CE">
      <w:pPr>
        <w:pStyle w:val="ConsPlusNormal"/>
        <w:ind w:firstLine="540"/>
        <w:jc w:val="both"/>
      </w:pPr>
    </w:p>
    <w:p w:rsidR="00D528CE" w:rsidRDefault="00D528CE">
      <w:pPr>
        <w:pStyle w:val="ConsPlusTitle"/>
        <w:ind w:firstLine="540"/>
        <w:jc w:val="both"/>
        <w:outlineLvl w:val="3"/>
      </w:pPr>
      <w:r>
        <w:t>Теплоснабжение</w:t>
      </w:r>
    </w:p>
    <w:p w:rsidR="00D528CE" w:rsidRDefault="00D528CE">
      <w:pPr>
        <w:pStyle w:val="ConsPlusNormal"/>
        <w:ind w:firstLine="540"/>
        <w:jc w:val="both"/>
      </w:pPr>
    </w:p>
    <w:p w:rsidR="00D528CE" w:rsidRDefault="00D528CE">
      <w:pPr>
        <w:pStyle w:val="ConsPlusNormal"/>
        <w:ind w:firstLine="540"/>
        <w:jc w:val="both"/>
      </w:pPr>
      <w:r>
        <w:t>Централизованное теплоснабжение жилищного фонда города осуществляют Благовещенская ТЭЦ филиала "Амурская генерация" ОАО "Дальневосточная генерирующая компания" и 28 котельных организаций различных форм собственности, из которых:</w:t>
      </w:r>
    </w:p>
    <w:p w:rsidR="00D528CE" w:rsidRDefault="00D528CE">
      <w:pPr>
        <w:pStyle w:val="ConsPlusNormal"/>
        <w:spacing w:before="220"/>
        <w:ind w:firstLine="540"/>
        <w:jc w:val="both"/>
      </w:pPr>
      <w:r>
        <w:t>21 муниципальная котельная установленной мощностью 162,696 Гкал/час (находятся в аренде у ОАО "Амурские коммунальные системы" и ОАО "</w:t>
      </w:r>
      <w:proofErr w:type="spellStart"/>
      <w:r>
        <w:t>Облкоммунсервис</w:t>
      </w:r>
      <w:proofErr w:type="spellEnd"/>
      <w:r>
        <w:t>");</w:t>
      </w:r>
    </w:p>
    <w:p w:rsidR="00D528CE" w:rsidRDefault="00D528CE">
      <w:pPr>
        <w:pStyle w:val="ConsPlusNormal"/>
        <w:spacing w:before="220"/>
        <w:ind w:firstLine="540"/>
        <w:jc w:val="both"/>
      </w:pPr>
      <w:r>
        <w:t>7 ведомственных котельных.</w:t>
      </w:r>
    </w:p>
    <w:p w:rsidR="00D528CE" w:rsidRDefault="00D528CE">
      <w:pPr>
        <w:pStyle w:val="ConsPlusNormal"/>
        <w:spacing w:before="220"/>
        <w:ind w:firstLine="540"/>
        <w:jc w:val="both"/>
      </w:pPr>
      <w:r>
        <w:t xml:space="preserve">Протяженность муниципальных тепловых сетей в г. Благовещенске составляет 174,20 км. Установленная тепловая мощность Благовещенской ТЭЦ - 817 Гкал/час, располагаемая тепловая мощность - 777 Гкал/час. Договорная нагрузка в горячей воде и паре на 1 января 2013 года составила 660 Гкал/час. Выдано технических условий на присоединение потребителей на 95 Гкал/час. Дефицит мощности с учетом выданных технических условий составил 62 Гкал/час (без </w:t>
      </w:r>
      <w:r>
        <w:lastRenderedPageBreak/>
        <w:t>учета тепловой мощности пиковых водогрейных котлов).</w:t>
      </w:r>
    </w:p>
    <w:p w:rsidR="00D528CE" w:rsidRDefault="00D528CE">
      <w:pPr>
        <w:pStyle w:val="ConsPlusNormal"/>
        <w:spacing w:before="220"/>
        <w:ind w:firstLine="540"/>
        <w:jc w:val="both"/>
      </w:pPr>
      <w:r>
        <w:t>В настоящее время филиал "Амурская генерация" ОАО "Дальневосточная генерирующая компания" приостановил выдачу технических условий на подключение к сетям ТЭЦ.</w:t>
      </w:r>
    </w:p>
    <w:p w:rsidR="00D528CE" w:rsidRDefault="00D528CE">
      <w:pPr>
        <w:pStyle w:val="ConsPlusNormal"/>
        <w:spacing w:before="220"/>
        <w:ind w:firstLine="540"/>
        <w:jc w:val="both"/>
      </w:pPr>
      <w:r>
        <w:t>Муниципальные котельные имеют 75% износа. Оборудование котельных физически изношено и требует замены.</w:t>
      </w:r>
    </w:p>
    <w:p w:rsidR="00D528CE" w:rsidRDefault="00D528CE">
      <w:pPr>
        <w:pStyle w:val="ConsPlusNormal"/>
        <w:spacing w:before="220"/>
        <w:ind w:firstLine="540"/>
        <w:jc w:val="both"/>
      </w:pPr>
      <w:r>
        <w:t>В связи с увеличением объемов строительства в городе появилась необходимость в дополнительных источниках теплоснабжения.</w:t>
      </w:r>
    </w:p>
    <w:p w:rsidR="00D528CE" w:rsidRDefault="00D528CE">
      <w:pPr>
        <w:pStyle w:val="ConsPlusNormal"/>
        <w:spacing w:before="220"/>
        <w:ind w:firstLine="540"/>
        <w:jc w:val="both"/>
      </w:pPr>
      <w:r>
        <w:t>Для решения проблемы дефицита тепловой энергии институт "</w:t>
      </w:r>
      <w:proofErr w:type="spellStart"/>
      <w:r>
        <w:t>СибВНИПИэнергопром</w:t>
      </w:r>
      <w:proofErr w:type="spellEnd"/>
      <w:r>
        <w:t>" рассчитал для города схемы теплоснабжения на 2015 год с перспективой до 2020 года.</w:t>
      </w:r>
    </w:p>
    <w:p w:rsidR="00D528CE" w:rsidRDefault="00D528CE">
      <w:pPr>
        <w:pStyle w:val="ConsPlusNormal"/>
        <w:spacing w:before="220"/>
        <w:ind w:firstLine="540"/>
        <w:jc w:val="both"/>
      </w:pPr>
      <w:r>
        <w:t>Из шести предложенных вариантов выбран более экономичный - расширение II очереди Благовещенской ТЭЦ до установленной мощности 1005 Гкал/час.</w:t>
      </w:r>
    </w:p>
    <w:p w:rsidR="00D528CE" w:rsidRDefault="00D528CE">
      <w:pPr>
        <w:pStyle w:val="ConsPlusNormal"/>
        <w:spacing w:before="220"/>
        <w:ind w:firstLine="540"/>
        <w:jc w:val="both"/>
      </w:pPr>
      <w:r>
        <w:t>В связи с расширением Благовещенской ТЭЦ для увеличения пропускной способности необходимо провести модернизацию тепловых сетей и дополнительно построить насосные станции.</w:t>
      </w:r>
    </w:p>
    <w:p w:rsidR="00D528CE" w:rsidRDefault="00D528CE">
      <w:pPr>
        <w:pStyle w:val="ConsPlusNormal"/>
        <w:ind w:firstLine="540"/>
        <w:jc w:val="both"/>
      </w:pPr>
    </w:p>
    <w:p w:rsidR="00D528CE" w:rsidRDefault="00D528CE">
      <w:pPr>
        <w:pStyle w:val="ConsPlusTitle"/>
        <w:ind w:firstLine="540"/>
        <w:jc w:val="both"/>
        <w:outlineLvl w:val="3"/>
      </w:pPr>
      <w:r>
        <w:t>Электроснабжение</w:t>
      </w:r>
    </w:p>
    <w:p w:rsidR="00D528CE" w:rsidRDefault="00D528CE">
      <w:pPr>
        <w:pStyle w:val="ConsPlusNormal"/>
        <w:ind w:firstLine="540"/>
        <w:jc w:val="both"/>
      </w:pPr>
    </w:p>
    <w:p w:rsidR="00D528CE" w:rsidRDefault="00D528CE">
      <w:pPr>
        <w:pStyle w:val="ConsPlusNormal"/>
        <w:ind w:firstLine="540"/>
        <w:jc w:val="both"/>
      </w:pPr>
      <w:r>
        <w:t>Система электроснабжения г. Благовещенска представлена следующими объектами:</w:t>
      </w:r>
    </w:p>
    <w:p w:rsidR="00D528CE" w:rsidRDefault="00D528CE">
      <w:pPr>
        <w:pStyle w:val="ConsPlusNormal"/>
        <w:spacing w:before="220"/>
        <w:ind w:firstLine="540"/>
        <w:jc w:val="both"/>
      </w:pPr>
      <w:r>
        <w:t xml:space="preserve">воздушные линии 10 </w:t>
      </w:r>
      <w:proofErr w:type="spellStart"/>
      <w:r>
        <w:t>кВ</w:t>
      </w:r>
      <w:proofErr w:type="spellEnd"/>
      <w:r>
        <w:t xml:space="preserve"> - 79,37 км;</w:t>
      </w:r>
    </w:p>
    <w:p w:rsidR="00D528CE" w:rsidRDefault="00D528CE">
      <w:pPr>
        <w:pStyle w:val="ConsPlusNormal"/>
        <w:spacing w:before="220"/>
        <w:ind w:firstLine="540"/>
        <w:jc w:val="both"/>
      </w:pPr>
      <w:r>
        <w:t xml:space="preserve">воздушные линии 0,4 </w:t>
      </w:r>
      <w:proofErr w:type="spellStart"/>
      <w:r>
        <w:t>кВ</w:t>
      </w:r>
      <w:proofErr w:type="spellEnd"/>
      <w:r>
        <w:t xml:space="preserve"> - 376,82 км;</w:t>
      </w:r>
    </w:p>
    <w:p w:rsidR="00D528CE" w:rsidRDefault="00D528CE">
      <w:pPr>
        <w:pStyle w:val="ConsPlusNormal"/>
        <w:spacing w:before="220"/>
        <w:ind w:firstLine="540"/>
        <w:jc w:val="both"/>
      </w:pPr>
      <w:r>
        <w:t xml:space="preserve">кабельные линии 10 </w:t>
      </w:r>
      <w:proofErr w:type="spellStart"/>
      <w:r>
        <w:t>кВ</w:t>
      </w:r>
      <w:proofErr w:type="spellEnd"/>
      <w:r>
        <w:t xml:space="preserve"> - 405,2 км;</w:t>
      </w:r>
    </w:p>
    <w:p w:rsidR="00D528CE" w:rsidRDefault="00D528CE">
      <w:pPr>
        <w:pStyle w:val="ConsPlusNormal"/>
        <w:spacing w:before="220"/>
        <w:ind w:firstLine="540"/>
        <w:jc w:val="both"/>
      </w:pPr>
      <w:r>
        <w:t xml:space="preserve">кабельные линии 0,4 </w:t>
      </w:r>
      <w:proofErr w:type="spellStart"/>
      <w:r>
        <w:t>кВ</w:t>
      </w:r>
      <w:proofErr w:type="spellEnd"/>
      <w:r>
        <w:t xml:space="preserve"> - 421,5 км;</w:t>
      </w:r>
    </w:p>
    <w:p w:rsidR="00D528CE" w:rsidRDefault="00D528CE">
      <w:pPr>
        <w:pStyle w:val="ConsPlusNormal"/>
        <w:spacing w:before="220"/>
        <w:ind w:firstLine="540"/>
        <w:jc w:val="both"/>
      </w:pPr>
      <w:r>
        <w:t>воздушные линии наружного освещения - 289,5 км;</w:t>
      </w:r>
    </w:p>
    <w:p w:rsidR="00D528CE" w:rsidRDefault="00D528CE">
      <w:pPr>
        <w:pStyle w:val="ConsPlusNormal"/>
        <w:spacing w:before="220"/>
        <w:ind w:firstLine="540"/>
        <w:jc w:val="both"/>
      </w:pPr>
      <w:r>
        <w:t>кабельные линии наружного освещения - 186,3 км;</w:t>
      </w:r>
    </w:p>
    <w:p w:rsidR="00D528CE" w:rsidRDefault="00D528CE">
      <w:pPr>
        <w:pStyle w:val="ConsPlusNormal"/>
        <w:spacing w:before="220"/>
        <w:ind w:firstLine="540"/>
        <w:jc w:val="both"/>
      </w:pPr>
      <w:r>
        <w:t>трансформаторные подстанции и распределительные пункты - 426 шт.;</w:t>
      </w:r>
    </w:p>
    <w:p w:rsidR="00D528CE" w:rsidRDefault="00D528CE">
      <w:pPr>
        <w:pStyle w:val="ConsPlusNormal"/>
        <w:spacing w:before="220"/>
        <w:ind w:firstLine="540"/>
        <w:jc w:val="both"/>
      </w:pPr>
      <w:r>
        <w:t>силовые трансформаторы - 712 шт.</w:t>
      </w:r>
    </w:p>
    <w:p w:rsidR="00D528CE" w:rsidRDefault="00D528CE">
      <w:pPr>
        <w:pStyle w:val="ConsPlusNormal"/>
        <w:spacing w:before="22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до 70%.</w:t>
      </w:r>
    </w:p>
    <w:p w:rsidR="00D528CE" w:rsidRDefault="00D528CE">
      <w:pPr>
        <w:pStyle w:val="ConsPlusNormal"/>
        <w:spacing w:before="220"/>
        <w:ind w:firstLine="540"/>
        <w:jc w:val="both"/>
      </w:pPr>
      <w:r>
        <w:t>Оборудование трансформаторных подстанций физически устарело и требует замены.</w:t>
      </w:r>
    </w:p>
    <w:p w:rsidR="00D528CE" w:rsidRDefault="00D528CE">
      <w:pPr>
        <w:pStyle w:val="ConsPlusNormal"/>
        <w:spacing w:before="220"/>
        <w:ind w:firstLine="540"/>
        <w:jc w:val="both"/>
      </w:pPr>
      <w:r>
        <w:t>В связи с застройкой Северного планировочного района необходимо модернизировать подстанцию "Кирпичная", построить три распределительные подстанции и кабельные линии электропередач.</w:t>
      </w:r>
    </w:p>
    <w:p w:rsidR="00D528CE" w:rsidRDefault="00D528CE">
      <w:pPr>
        <w:pStyle w:val="ConsPlusNormal"/>
        <w:spacing w:before="220"/>
        <w:ind w:firstLine="540"/>
        <w:jc w:val="both"/>
      </w:pPr>
      <w:r>
        <w:t>На основании вышеизложенного основной проблемой в отрасли является недофинансирование работ капитального характера и, как следствие, снижение качества предоставляемых коммунальных услуг.</w:t>
      </w:r>
    </w:p>
    <w:p w:rsidR="00D528CE" w:rsidRDefault="00D528CE">
      <w:pPr>
        <w:pStyle w:val="ConsPlusNormal"/>
        <w:spacing w:before="220"/>
        <w:ind w:firstLine="540"/>
        <w:jc w:val="both"/>
      </w:pPr>
      <w:r>
        <w:t xml:space="preserve">Проблема состояния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w:t>
      </w:r>
      <w:r>
        <w:lastRenderedPageBreak/>
        <w:t>полный набор жилищно-коммунальных услуг надлежащего качества.</w:t>
      </w:r>
    </w:p>
    <w:p w:rsidR="00D528CE" w:rsidRDefault="00D528CE">
      <w:pPr>
        <w:pStyle w:val="ConsPlusNormal"/>
        <w:spacing w:before="220"/>
        <w:ind w:firstLine="540"/>
        <w:jc w:val="both"/>
      </w:pPr>
      <w:r>
        <w:t>По состоянию на 1 июля 2014 года на территории города Благовещенска находится 130,81 тыс. кв. м неблагоустроенного жилищного фонда, в том числе 46,96 тыс. кв. м жилищного фонда, в отношении которого не проводятся работы по содержанию и текущему ремонту, так как собственниками жилых помещений не выбран способ управления.</w:t>
      </w:r>
    </w:p>
    <w:p w:rsidR="00D528CE" w:rsidRDefault="00D528CE">
      <w:pPr>
        <w:pStyle w:val="ConsPlusNormal"/>
        <w:spacing w:before="220"/>
        <w:ind w:firstLine="540"/>
        <w:jc w:val="both"/>
      </w:pPr>
      <w:r>
        <w:t>Размер платы за текущий ремонт общего имущества многоквартирного дома устанавливается в зависимости от состава, конструктивных особенностей, степени физического износа и технического состояния общего имущества дома.</w:t>
      </w:r>
    </w:p>
    <w:p w:rsidR="00D528CE" w:rsidRDefault="00D528CE">
      <w:pPr>
        <w:pStyle w:val="ConsPlusNormal"/>
        <w:spacing w:before="220"/>
        <w:ind w:firstLine="540"/>
        <w:jc w:val="both"/>
      </w:pPr>
      <w:r>
        <w:t>Более 50% неблагоустроенного жилищного фонда имеет высокий уровень физического износа (60 - 80%) и числится в списках аварийного жилья. По данной причине установление платы населению на уровне, обеспечивающем возмещение расходов обслуживающей организации (экономически обоснованные затраты), делают ее нереальной для населения, проживающего в указанном жилищном фонде, что является проблемой в данной отрасли. В целях доступности жилищно-коммунальных услуг для населения, проживающего в неблагоустроенном муниципальном жилищном фонде,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неблагоустроенном муниципальном жилищном фонде города Благовещенска устанавливается администрацией города.</w:t>
      </w:r>
    </w:p>
    <w:p w:rsidR="00D528CE" w:rsidRDefault="00D528CE">
      <w:pPr>
        <w:pStyle w:val="ConsPlusNormal"/>
        <w:spacing w:before="220"/>
        <w:ind w:firstLine="540"/>
        <w:jc w:val="both"/>
      </w:pPr>
      <w:r>
        <w:t>Состояние выгребных ям, уборных и подъездных путей к этим объектам в неблагоустроенном жилищном фонде не соответствует санитарным нормам, в результате чего загрязняется окружающая среда. В связи с этим необходимо проводить мероприятия по ремонту, строительству выгребных ям, уборных и подъездных путей к ним в неблагоустроенном жилищном фонде. В 2013 году выполнены работы по строительству туалетов в неблагоустроенном жилищном фонде общей площадью 3,4 тыс. кв. м, в 2014 году - 7,6 тыс. кв. м.</w:t>
      </w:r>
    </w:p>
    <w:p w:rsidR="00D528CE" w:rsidRDefault="00D528CE">
      <w:pPr>
        <w:pStyle w:val="ConsPlusNormal"/>
        <w:spacing w:before="220"/>
        <w:ind w:firstLine="540"/>
        <w:jc w:val="both"/>
      </w:pPr>
      <w:r>
        <w:t>Кроме того, около 22 тыс. жителей города Благовещенска не имеют коммунальных услуг, что составляет около 10% от численности постоянного населения города Благовещенска, соответственно особое внимание уделяется доступности банно-прачечных услуг для жителей города, проживающих в неблагоустроенном и частном жилищном фонде.</w:t>
      </w:r>
    </w:p>
    <w:p w:rsidR="00D528CE" w:rsidRDefault="00D528CE">
      <w:pPr>
        <w:pStyle w:val="ConsPlusNormal"/>
        <w:spacing w:before="220"/>
        <w:ind w:firstLine="540"/>
        <w:jc w:val="both"/>
      </w:pPr>
      <w:r>
        <w:t>На территории города осуществляет деятельность 6 отделений бань, находящихся в хозяйственном ведении муниципального предприятия. С целью обеспечения благоприятной санитарно-эпидемиологической обстановки в городе осуществляется поддержка деятельности муниципальных бань.</w:t>
      </w:r>
    </w:p>
    <w:p w:rsidR="00D528CE" w:rsidRDefault="00D528CE">
      <w:pPr>
        <w:pStyle w:val="ConsPlusNormal"/>
        <w:spacing w:before="220"/>
        <w:ind w:firstLine="540"/>
        <w:jc w:val="both"/>
      </w:pPr>
      <w:r>
        <w:t>При пропускной способности бань в количестве 319 тыс. чел./</w:t>
      </w:r>
      <w:proofErr w:type="spellStart"/>
      <w:r>
        <w:t>помывок</w:t>
      </w:r>
      <w:proofErr w:type="spellEnd"/>
      <w:r>
        <w:t xml:space="preserve"> фактическая посещаемость за 2013 год составила 218,8 тыс. чел./</w:t>
      </w:r>
      <w:proofErr w:type="spellStart"/>
      <w:r>
        <w:t>помывок</w:t>
      </w:r>
      <w:proofErr w:type="spellEnd"/>
      <w:r>
        <w:t>, или 68,6% от пропускной способности бань. За период с 2011 по 2013 года данный показатель снизился на 0,5% (за 2011 год - 220,5 тыс. чел./</w:t>
      </w:r>
      <w:proofErr w:type="spellStart"/>
      <w:r>
        <w:t>помывок</w:t>
      </w:r>
      <w:proofErr w:type="spellEnd"/>
      <w:r>
        <w:t xml:space="preserve"> и соответственно - 69,1%).</w:t>
      </w:r>
    </w:p>
    <w:p w:rsidR="00D528CE" w:rsidRDefault="00D528CE">
      <w:pPr>
        <w:pStyle w:val="ConsPlusNormal"/>
        <w:spacing w:before="220"/>
        <w:ind w:firstLine="540"/>
        <w:jc w:val="both"/>
      </w:pPr>
      <w:r>
        <w:t>Основной контингент посетителей муниципальных бань - социально незащищенные слои населения: пенсионеры, студенты, малообеспеченная часть населения, население, проживающее в частном секторе. Учитывая социальную значимость оказания банных услуг населению, необходимо обеспечить доступность банных услуг гражданам. Для решения данной проблемы тарифы на банно-прачечные услуги для жителей города Благовещенска устанавливаются ниже сложившейся себестоимости.</w:t>
      </w:r>
    </w:p>
    <w:p w:rsidR="00D528CE" w:rsidRDefault="00D528CE">
      <w:pPr>
        <w:pStyle w:val="ConsPlusNormal"/>
        <w:spacing w:before="220"/>
        <w:ind w:firstLine="540"/>
        <w:jc w:val="both"/>
      </w:pPr>
      <w:proofErr w:type="gramStart"/>
      <w:r>
        <w:t xml:space="preserve">В связи со вступлением в силу Федерального закона от 21 июля 2014 г.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 органа местного самоуправления возникают дополнительные </w:t>
      </w:r>
      <w:r>
        <w:lastRenderedPageBreak/>
        <w:t>обязательства в части проведения конкурсных процедур по выбору управляющих организаций для управления многоквартирными домами, которые находятся</w:t>
      </w:r>
      <w:proofErr w:type="gramEnd"/>
      <w:r>
        <w:t xml:space="preserve"> на непосредственном управлении. По состоянию на 1 сентября 2014 года в городе Благовещенске числится 1977 МКД, </w:t>
      </w:r>
      <w:proofErr w:type="gramStart"/>
      <w:r>
        <w:t>находящихся</w:t>
      </w:r>
      <w:proofErr w:type="gramEnd"/>
      <w:r>
        <w:t xml:space="preserve"> на непосредственном управлении собственниками.</w:t>
      </w:r>
    </w:p>
    <w:p w:rsidR="00D528CE" w:rsidRDefault="00D528CE">
      <w:pPr>
        <w:pStyle w:val="ConsPlusNormal"/>
        <w:spacing w:before="220"/>
        <w:ind w:firstLine="540"/>
        <w:jc w:val="both"/>
      </w:pPr>
      <w:r>
        <w:t>Управлением жилищно-коммунального хозяйства администрации города Благовещенска за 2012 год проведено 4 конкурса по отбору управляющих компаний для 12 многоквартирных жилых домов, за 2013 год проведено 11 открытых конкурсов для 346 домов. В 2014 году планируется проведение 14 конкурсов для 649 домов.</w:t>
      </w:r>
    </w:p>
    <w:p w:rsidR="00D528CE" w:rsidRDefault="00D528CE">
      <w:pPr>
        <w:pStyle w:val="ConsPlusNormal"/>
        <w:spacing w:before="220"/>
        <w:ind w:firstLine="540"/>
        <w:jc w:val="both"/>
      </w:pPr>
      <w:r>
        <w:t>Таким образом, необходимость проведения конкурсных процедур ежегодно возрастает и является одним из обязательных условий для создания благоприятных условий проживания граждан в городе, а также создает равные условия для деятельности управляющих организаций независимо от организационно-правовых форм.</w:t>
      </w:r>
    </w:p>
    <w:p w:rsidR="00D528CE" w:rsidRDefault="00D528CE">
      <w:pPr>
        <w:pStyle w:val="ConsPlusNormal"/>
        <w:spacing w:before="220"/>
        <w:ind w:firstLine="540"/>
        <w:jc w:val="both"/>
      </w:pPr>
      <w:r>
        <w:t>Федеральным законом от 6 октября 2003 г. N 131-ФЗ к вопросам местного значения городского округа отнесена, помимо прочего, организация в границах городского округа газоснабжения населения.</w:t>
      </w:r>
    </w:p>
    <w:p w:rsidR="00D528CE" w:rsidRDefault="00D528CE">
      <w:pPr>
        <w:pStyle w:val="ConsPlusNormal"/>
        <w:spacing w:before="220"/>
        <w:ind w:firstLine="540"/>
        <w:jc w:val="both"/>
      </w:pPr>
      <w:proofErr w:type="gramStart"/>
      <w:r>
        <w:t>Постановлением администрации города Благовещенска от 22 июля 2011 г. N 3189 "О закреплении за муниципальным предприятием города Благовещенска "Городской сервисно-торговый комплекс" на праве хозяйственного ведения газовых сетей и газовых резервуаров" МП "ГСТК" переданы групповые резервуарные установки, которые, в свою очередь, в соответствии со ст. 2 Федерального закона от 21 июля 1997 г. N 116-ФЗ "О промышленной безопасности опасных производственных объектов</w:t>
      </w:r>
      <w:proofErr w:type="gramEnd"/>
      <w:r>
        <w:t>" являются опасными производственными объектами.</w:t>
      </w:r>
    </w:p>
    <w:p w:rsidR="00D528CE" w:rsidRDefault="00D528CE">
      <w:pPr>
        <w:pStyle w:val="ConsPlusNormal"/>
        <w:spacing w:before="220"/>
        <w:ind w:firstLine="540"/>
        <w:jc w:val="both"/>
      </w:pPr>
      <w:r>
        <w:t>Протяженность газовых сетей на территории города Благовещенска составляет 42302 км, в том числе в муниципальной собственности - 3972 км.</w:t>
      </w:r>
    </w:p>
    <w:p w:rsidR="00D528CE" w:rsidRDefault="00D528CE">
      <w:pPr>
        <w:pStyle w:val="ConsPlusNormal"/>
        <w:spacing w:before="220"/>
        <w:ind w:firstLine="540"/>
        <w:jc w:val="both"/>
      </w:pPr>
      <w:r>
        <w:t xml:space="preserve">В целях обеспечения содержания объектов </w:t>
      </w:r>
      <w:proofErr w:type="spellStart"/>
      <w:r>
        <w:t>газопотребления</w:t>
      </w:r>
      <w:proofErr w:type="spellEnd"/>
      <w:r>
        <w:t xml:space="preserve"> в безопасном состоянии и бесперебойного газоснабжения жилых домов в бюджете города необходимо предусмотреть финансовые средства на возмещение затрат, связанных с содержанием газового оборудования.</w:t>
      </w:r>
    </w:p>
    <w:p w:rsidR="00D528CE" w:rsidRDefault="00D528CE">
      <w:pPr>
        <w:pStyle w:val="ConsPlusNormal"/>
        <w:ind w:firstLine="540"/>
        <w:jc w:val="both"/>
      </w:pPr>
    </w:p>
    <w:p w:rsidR="00D528CE" w:rsidRDefault="00D528CE">
      <w:pPr>
        <w:pStyle w:val="ConsPlusTitle"/>
        <w:ind w:firstLine="540"/>
        <w:jc w:val="both"/>
        <w:outlineLvl w:val="2"/>
      </w:pPr>
      <w:r>
        <w:t>2. Цели и задачи подпрограммы</w:t>
      </w:r>
    </w:p>
    <w:p w:rsidR="00D528CE" w:rsidRDefault="00D528CE">
      <w:pPr>
        <w:pStyle w:val="ConsPlusNormal"/>
        <w:ind w:firstLine="540"/>
        <w:jc w:val="both"/>
      </w:pPr>
    </w:p>
    <w:p w:rsidR="00D528CE" w:rsidRDefault="00D528CE">
      <w:pPr>
        <w:pStyle w:val="ConsPlusNormal"/>
        <w:ind w:firstLine="540"/>
        <w:jc w:val="both"/>
      </w:pPr>
      <w:r>
        <w:t>Цели подпрограммы -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D528CE" w:rsidRDefault="00D528CE">
      <w:pPr>
        <w:pStyle w:val="ConsPlusNormal"/>
        <w:spacing w:before="220"/>
        <w:ind w:firstLine="540"/>
        <w:jc w:val="both"/>
      </w:pPr>
      <w:r>
        <w:t>Для достижения целей в ходе реализации подпрограммы намечено решение следующих задач:</w:t>
      </w:r>
    </w:p>
    <w:p w:rsidR="00D528CE" w:rsidRDefault="00D528CE">
      <w:pPr>
        <w:pStyle w:val="ConsPlusNormal"/>
        <w:spacing w:before="220"/>
        <w:ind w:firstLine="540"/>
        <w:jc w:val="both"/>
      </w:pPr>
      <w:r>
        <w:t>1. Развитие и модернизация систем коммунальной инфраструктуры.</w:t>
      </w:r>
    </w:p>
    <w:p w:rsidR="00D528CE" w:rsidRDefault="00D528CE">
      <w:pPr>
        <w:pStyle w:val="ConsPlusNormal"/>
        <w:spacing w:before="220"/>
        <w:ind w:firstLine="540"/>
        <w:jc w:val="both"/>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D528CE" w:rsidRDefault="00D528CE">
      <w:pPr>
        <w:pStyle w:val="ConsPlusNormal"/>
        <w:ind w:firstLine="540"/>
        <w:jc w:val="both"/>
      </w:pPr>
    </w:p>
    <w:p w:rsidR="00D528CE" w:rsidRDefault="00D528CE">
      <w:pPr>
        <w:pStyle w:val="ConsPlusTitle"/>
        <w:ind w:firstLine="540"/>
        <w:jc w:val="both"/>
        <w:outlineLvl w:val="2"/>
      </w:pPr>
      <w:r>
        <w:t>3. Прогноз конечных результатов</w:t>
      </w:r>
    </w:p>
    <w:p w:rsidR="00D528CE" w:rsidRDefault="00D528CE">
      <w:pPr>
        <w:pStyle w:val="ConsPlusNormal"/>
        <w:ind w:firstLine="540"/>
        <w:jc w:val="both"/>
      </w:pPr>
      <w:r>
        <w:t>(в ред. постановления администрации города Благовещенска от 15.03.2018 N 708)</w:t>
      </w:r>
    </w:p>
    <w:p w:rsidR="00D528CE" w:rsidRDefault="00D528CE">
      <w:pPr>
        <w:pStyle w:val="ConsPlusNormal"/>
        <w:ind w:firstLine="540"/>
        <w:jc w:val="both"/>
      </w:pPr>
    </w:p>
    <w:p w:rsidR="00D528CE" w:rsidRDefault="00D528CE">
      <w:pPr>
        <w:pStyle w:val="ConsPlusNormal"/>
        <w:ind w:firstLine="540"/>
        <w:jc w:val="both"/>
      </w:pPr>
      <w:r>
        <w:t>Реализация поставленных задач подпрограммы позволит достичь следующих результатов:</w:t>
      </w:r>
    </w:p>
    <w:p w:rsidR="00D528CE" w:rsidRDefault="00D528CE">
      <w:pPr>
        <w:pStyle w:val="ConsPlusNormal"/>
        <w:spacing w:before="220"/>
        <w:ind w:firstLine="540"/>
        <w:jc w:val="both"/>
      </w:pPr>
      <w:r>
        <w:t>- снизить нагрузку на сети водоотведения в 433 квартале на 1 тыс. куб. м/</w:t>
      </w:r>
      <w:proofErr w:type="spellStart"/>
      <w:r>
        <w:t>сут</w:t>
      </w:r>
      <w:proofErr w:type="spellEnd"/>
      <w:r>
        <w:t>.;</w:t>
      </w:r>
    </w:p>
    <w:p w:rsidR="00D528CE" w:rsidRDefault="00D528CE">
      <w:pPr>
        <w:pStyle w:val="ConsPlusNormal"/>
        <w:spacing w:before="220"/>
        <w:ind w:firstLine="540"/>
        <w:jc w:val="both"/>
      </w:pPr>
      <w:r>
        <w:t>- увеличить протяженность сетей водоснабжения на 2,52 км;</w:t>
      </w:r>
    </w:p>
    <w:p w:rsidR="00D528CE" w:rsidRDefault="00D528CE">
      <w:pPr>
        <w:pStyle w:val="ConsPlusNormal"/>
        <w:jc w:val="both"/>
      </w:pPr>
      <w:r>
        <w:t xml:space="preserve">(в ред. постановлений администрации города Благовещенска от 15.05.2018 N 1352, от 25.10.2018 </w:t>
      </w:r>
      <w:r>
        <w:lastRenderedPageBreak/>
        <w:t>N 3393, от 13.12.2018 N 4067)</w:t>
      </w:r>
    </w:p>
    <w:p w:rsidR="00D528CE" w:rsidRDefault="00D528CE">
      <w:pPr>
        <w:pStyle w:val="ConsPlusNormal"/>
        <w:spacing w:before="220"/>
        <w:ind w:firstLine="540"/>
        <w:jc w:val="both"/>
      </w:pPr>
      <w:r>
        <w:t>- увеличить обслуживаемую площадь неблагоустроенного жилого фонда до 100% к 2021 году;</w:t>
      </w:r>
    </w:p>
    <w:p w:rsidR="00D528CE" w:rsidRDefault="00D528CE">
      <w:pPr>
        <w:pStyle w:val="ConsPlusNormal"/>
        <w:spacing w:before="220"/>
        <w:ind w:firstLine="540"/>
        <w:jc w:val="both"/>
      </w:pPr>
      <w:r>
        <w:t>- обеспечить выгребными ямами и дворовыми уборными население, проживающее в неблагоустроенном жилищном фонде, до 41,0% к 2021 году;</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spacing w:before="220"/>
        <w:ind w:firstLine="540"/>
        <w:jc w:val="both"/>
      </w:pPr>
      <w:r>
        <w:t>- обеспечить население услугами, предоставляемыми в отделениях бань, по льготному тарифу - 100%;</w:t>
      </w:r>
    </w:p>
    <w:p w:rsidR="00D528CE" w:rsidRDefault="00D528CE">
      <w:pPr>
        <w:pStyle w:val="ConsPlusNormal"/>
        <w:spacing w:before="220"/>
        <w:ind w:firstLine="540"/>
        <w:jc w:val="both"/>
      </w:pPr>
      <w:r>
        <w:t>- увеличить долю многоквартирных домов, в которых собственники помещений выбрали и реализуют один из способов управления многоквартирными домами, до 100%.</w:t>
      </w:r>
    </w:p>
    <w:p w:rsidR="00D528CE" w:rsidRDefault="00D528CE">
      <w:pPr>
        <w:pStyle w:val="ConsPlusNormal"/>
        <w:ind w:firstLine="540"/>
        <w:jc w:val="both"/>
      </w:pPr>
    </w:p>
    <w:p w:rsidR="00D528CE" w:rsidRDefault="00D528CE">
      <w:pPr>
        <w:pStyle w:val="ConsPlusTitle"/>
        <w:ind w:firstLine="540"/>
        <w:jc w:val="both"/>
        <w:outlineLvl w:val="2"/>
      </w:pPr>
      <w:r>
        <w:t>4. Сроки и этапы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D528CE" w:rsidRDefault="00D528CE">
      <w:pPr>
        <w:pStyle w:val="ConsPlusNormal"/>
        <w:spacing w:before="220"/>
        <w:ind w:firstLine="540"/>
        <w:jc w:val="both"/>
      </w:pPr>
      <w:r>
        <w:t>Срок реализации подпрограммы - 2015 - 2021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основных целей и задач подпрограммы.</w:t>
      </w:r>
    </w:p>
    <w:p w:rsidR="00D528CE" w:rsidRDefault="00D528CE">
      <w:pPr>
        <w:pStyle w:val="ConsPlusNormal"/>
        <w:ind w:firstLine="540"/>
        <w:jc w:val="both"/>
      </w:pPr>
    </w:p>
    <w:p w:rsidR="00D528CE" w:rsidRDefault="00D528CE">
      <w:pPr>
        <w:pStyle w:val="ConsPlusTitle"/>
        <w:ind w:firstLine="540"/>
        <w:jc w:val="both"/>
        <w:outlineLvl w:val="2"/>
      </w:pPr>
      <w:r>
        <w:t>5. Система основных мероприятий подпрограммы</w:t>
      </w:r>
    </w:p>
    <w:p w:rsidR="00D528CE" w:rsidRDefault="00D528CE">
      <w:pPr>
        <w:pStyle w:val="ConsPlusNormal"/>
        <w:ind w:firstLine="540"/>
        <w:jc w:val="both"/>
      </w:pPr>
      <w:r>
        <w:t>(в ред. постановления администрации города Благовещенска от 15.03.2018 N 708)</w:t>
      </w:r>
    </w:p>
    <w:p w:rsidR="00D528CE" w:rsidRDefault="00D528CE">
      <w:pPr>
        <w:pStyle w:val="ConsPlusNormal"/>
        <w:ind w:firstLine="540"/>
        <w:jc w:val="both"/>
      </w:pPr>
    </w:p>
    <w:p w:rsidR="00D528CE" w:rsidRDefault="00D528CE">
      <w:pPr>
        <w:pStyle w:val="ConsPlusNormal"/>
        <w:ind w:firstLine="540"/>
        <w:jc w:val="both"/>
      </w:pPr>
      <w:r>
        <w:t>Решение задач и достижение цели подпрограммы обеспечиваются посредством реализации следующих основных мероприятий:</w:t>
      </w:r>
    </w:p>
    <w:p w:rsidR="00D528CE" w:rsidRDefault="00D528CE">
      <w:pPr>
        <w:pStyle w:val="ConsPlusNormal"/>
        <w:spacing w:before="220"/>
        <w:ind w:firstLine="540"/>
        <w:jc w:val="both"/>
      </w:pPr>
      <w:r>
        <w:t>1. Организация на территории городского округа тепл</w:t>
      </w:r>
      <w:proofErr w:type="gramStart"/>
      <w:r>
        <w:t>о-</w:t>
      </w:r>
      <w:proofErr w:type="gramEnd"/>
      <w:r>
        <w:t>, водо-, электро-, газоснабжения и водоотведения.</w:t>
      </w:r>
    </w:p>
    <w:p w:rsidR="00D528CE" w:rsidRDefault="00D528CE">
      <w:pPr>
        <w:pStyle w:val="ConsPlusNormal"/>
        <w:spacing w:before="220"/>
        <w:ind w:firstLine="540"/>
        <w:jc w:val="both"/>
      </w:pPr>
      <w:r>
        <w:t>Основное мероприятие включает в себя следующий комплекс мероприятий:</w:t>
      </w:r>
    </w:p>
    <w:p w:rsidR="00D528CE" w:rsidRDefault="00D528CE">
      <w:pPr>
        <w:pStyle w:val="ConsPlusNormal"/>
        <w:spacing w:before="220"/>
        <w:ind w:firstLine="540"/>
        <w:jc w:val="both"/>
      </w:pPr>
      <w:r>
        <w:t>1.1. Строительство водопроводных сетей в районе "5-я стройка".</w:t>
      </w:r>
    </w:p>
    <w:p w:rsidR="00D528CE" w:rsidRDefault="00D528CE">
      <w:pPr>
        <w:pStyle w:val="ConsPlusNormal"/>
        <w:spacing w:before="220"/>
        <w:ind w:firstLine="540"/>
        <w:jc w:val="both"/>
      </w:pPr>
      <w:r>
        <w:t xml:space="preserve">Для обеспечения водоснабжением жителей в районе "5-я стройка" планируется строительство водопроводных сетей. Для этого необходимо предусмотреть денежные средства </w:t>
      </w:r>
      <w:proofErr w:type="gramStart"/>
      <w:r>
        <w:t>в городском бюджете в соответствии с проектно-сметной документацией на строительство водопроводных сетей в районе</w:t>
      </w:r>
      <w:proofErr w:type="gramEnd"/>
      <w:r>
        <w:t xml:space="preserve"> "5-я стройка".</w:t>
      </w:r>
    </w:p>
    <w:p w:rsidR="00D528CE" w:rsidRDefault="00D528CE">
      <w:pPr>
        <w:pStyle w:val="ConsPlusNormal"/>
        <w:spacing w:before="220"/>
        <w:ind w:firstLine="540"/>
        <w:jc w:val="both"/>
      </w:pPr>
      <w:r>
        <w:t>1.2. Строительство мусороперерабатывающего комплекса "</w:t>
      </w:r>
      <w:proofErr w:type="spellStart"/>
      <w:r>
        <w:t>БлагЭко</w:t>
      </w:r>
      <w:proofErr w:type="spellEnd"/>
      <w:r>
        <w:t xml:space="preserve">" в г. Благовещенске (II очередь), Амурская область (в </w:t>
      </w:r>
      <w:proofErr w:type="spellStart"/>
      <w:r>
        <w:t>т.ч</w:t>
      </w:r>
      <w:proofErr w:type="spellEnd"/>
      <w:r>
        <w:t>. проектные работы).</w:t>
      </w:r>
    </w:p>
    <w:p w:rsidR="00D528CE" w:rsidRDefault="00D528CE">
      <w:pPr>
        <w:pStyle w:val="ConsPlusNormal"/>
        <w:spacing w:before="220"/>
        <w:ind w:firstLine="540"/>
        <w:jc w:val="both"/>
      </w:pPr>
      <w:r>
        <w:t>Строительство мусороперерабатывающего комплекса начато в 2011 году. По состоянию на 1 января 2015 года большинство строительных мероприятий завершено. Техническая готовность объекта - 96,3%.</w:t>
      </w:r>
    </w:p>
    <w:p w:rsidR="00D528CE" w:rsidRDefault="00D528CE">
      <w:pPr>
        <w:pStyle w:val="ConsPlusNormal"/>
        <w:spacing w:before="220"/>
        <w:ind w:firstLine="540"/>
        <w:jc w:val="both"/>
      </w:pPr>
      <w:r>
        <w:t xml:space="preserve">Для обеспечения водоснабжением мусороперерабатывающего комплекса необходимо строительство скважины. Для обеспечения безаварийной работы котельной, обеспечивающей тепловой энергией объекты данного комплекса, необходимо строительство топливоподачи. </w:t>
      </w:r>
      <w:r>
        <w:lastRenderedPageBreak/>
        <w:t>Проект имеет социальную значимость.</w:t>
      </w:r>
    </w:p>
    <w:p w:rsidR="00D528CE" w:rsidRDefault="00D528CE">
      <w:pPr>
        <w:pStyle w:val="ConsPlusNormal"/>
        <w:spacing w:before="220"/>
        <w:ind w:firstLine="540"/>
        <w:jc w:val="both"/>
      </w:pPr>
      <w:r>
        <w:t xml:space="preserve">1.3. </w:t>
      </w:r>
      <w:proofErr w:type="spellStart"/>
      <w:r>
        <w:t>Закольцовка</w:t>
      </w:r>
      <w:proofErr w:type="spellEnd"/>
      <w:r>
        <w:t xml:space="preserve"> водопроводных сетей объектов капитального строительства в Северном планировочном районе (в </w:t>
      </w:r>
      <w:proofErr w:type="spellStart"/>
      <w:r>
        <w:t>т.ч</w:t>
      </w:r>
      <w:proofErr w:type="spellEnd"/>
      <w:r>
        <w:t>. проектные работы).</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работы.</w:t>
      </w:r>
    </w:p>
    <w:p w:rsidR="00D528CE" w:rsidRDefault="00D528CE">
      <w:pPr>
        <w:pStyle w:val="ConsPlusNormal"/>
        <w:spacing w:before="220"/>
        <w:ind w:firstLine="540"/>
        <w:jc w:val="both"/>
      </w:pPr>
      <w:r>
        <w:t xml:space="preserve">1.4. Строительство скважины </w:t>
      </w:r>
      <w:proofErr w:type="gramStart"/>
      <w:r>
        <w:t>в</w:t>
      </w:r>
      <w:proofErr w:type="gramEnd"/>
      <w:r>
        <w:t xml:space="preserve"> с. Белогорье.</w:t>
      </w:r>
    </w:p>
    <w:p w:rsidR="00D528CE" w:rsidRDefault="00D528CE">
      <w:pPr>
        <w:pStyle w:val="ConsPlusNormal"/>
        <w:spacing w:before="220"/>
        <w:ind w:firstLine="540"/>
        <w:jc w:val="both"/>
      </w:pPr>
      <w:r>
        <w:t>Источником водоснабжения нижнего поселка с. Белогорья является водозабор - скважина N 2523, который обеспечивает водой 106 домов, в том числе 13 многоквартирных домов, дом культуры, спортивный комплекс с бассейном, котельную, частный сектор.</w:t>
      </w:r>
    </w:p>
    <w:p w:rsidR="00D528CE" w:rsidRDefault="00D528CE">
      <w:pPr>
        <w:pStyle w:val="ConsPlusNormal"/>
        <w:spacing w:before="220"/>
        <w:ind w:firstLine="540"/>
        <w:jc w:val="both"/>
      </w:pPr>
      <w:r>
        <w:t xml:space="preserve">Две скважины были пробурены в 1967 году, износ - 93,3% (нормативный срок полезного использования - 15 лет). </w:t>
      </w:r>
      <w:proofErr w:type="gramStart"/>
      <w:r>
        <w:t>Глубина одной скважины - 430 м, дебет - 15 м</w:t>
      </w:r>
      <w:r>
        <w:rPr>
          <w:vertAlign w:val="superscript"/>
        </w:rPr>
        <w:t>3</w:t>
      </w:r>
      <w:r>
        <w:t>/час, второй (резервной) - 270 м, дебет - 5 м</w:t>
      </w:r>
      <w:r>
        <w:rPr>
          <w:vertAlign w:val="superscript"/>
        </w:rPr>
        <w:t>3</w:t>
      </w:r>
      <w:r>
        <w:t>/час.</w:t>
      </w:r>
      <w:proofErr w:type="gramEnd"/>
      <w:r>
        <w:t xml:space="preserve"> Основная скважина систематически забивается песком. Работы по прочистке дают кратковременный результат. В результате снижен объем подъема воды из скважин и на 2 - 3 этажах многоквартирных домов в часы максимального </w:t>
      </w:r>
      <w:proofErr w:type="spellStart"/>
      <w:r>
        <w:t>водоразбора</w:t>
      </w:r>
      <w:proofErr w:type="spellEnd"/>
      <w:r>
        <w:t xml:space="preserve"> отсутствует вода.</w:t>
      </w:r>
    </w:p>
    <w:p w:rsidR="00D528CE" w:rsidRDefault="00D528CE">
      <w:pPr>
        <w:pStyle w:val="ConsPlusNormal"/>
        <w:spacing w:before="220"/>
        <w:ind w:firstLine="540"/>
        <w:jc w:val="both"/>
      </w:pPr>
      <w:r>
        <w:t>В верхней части с. Белогорье имеется скважина, которая числится на балансе ООО "БЗСМ", но из-за отсутствия резервных мощностей переключить потребителей от данного водозабора на другой источник не представляется возможным.</w:t>
      </w:r>
    </w:p>
    <w:p w:rsidR="00D528CE" w:rsidRDefault="00D528CE">
      <w:pPr>
        <w:pStyle w:val="ConsPlusNormal"/>
        <w:spacing w:before="220"/>
        <w:ind w:firstLine="540"/>
        <w:jc w:val="both"/>
      </w:pPr>
      <w:r>
        <w:t>Для предупреждения возникновения аварийных ситуаций и улучшения качества предоставляемых услуг потребителям в 2015 запланировано бурение скважины. Реализация данного проекта имеет социальную значимость.</w:t>
      </w:r>
    </w:p>
    <w:p w:rsidR="00D528CE" w:rsidRDefault="00D528CE">
      <w:pPr>
        <w:pStyle w:val="ConsPlusNormal"/>
        <w:spacing w:before="220"/>
        <w:ind w:firstLine="540"/>
        <w:jc w:val="both"/>
      </w:pPr>
      <w:r>
        <w:t xml:space="preserve">1.5. 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p w:rsidR="00D528CE" w:rsidRDefault="00D528CE">
      <w:pPr>
        <w:pStyle w:val="ConsPlusNormal"/>
        <w:spacing w:before="220"/>
        <w:ind w:firstLine="540"/>
        <w:jc w:val="both"/>
      </w:pPr>
      <w:r>
        <w:t>Городские очистные сооружения канализации производительностью 60 тыс. м</w:t>
      </w:r>
      <w:r>
        <w:rPr>
          <w:vertAlign w:val="superscript"/>
        </w:rPr>
        <w:t>3</w:t>
      </w:r>
      <w:r>
        <w:t>/</w:t>
      </w:r>
      <w:proofErr w:type="spellStart"/>
      <w:r>
        <w:t>сут</w:t>
      </w:r>
      <w:proofErr w:type="spellEnd"/>
      <w:r>
        <w:t xml:space="preserve">. построены в 1987 году в месте впадения р. </w:t>
      </w:r>
      <w:proofErr w:type="spellStart"/>
      <w:r>
        <w:t>Зея</w:t>
      </w:r>
      <w:proofErr w:type="spellEnd"/>
      <w:r>
        <w:t xml:space="preserve"> в р. Амур. Это один из крупнейших экологических объектов Дальневосточного региона. Очистку проходят сточные воды в количестве 60 - 65 тыс. м</w:t>
      </w:r>
      <w:r>
        <w:rPr>
          <w:vertAlign w:val="superscript"/>
        </w:rPr>
        <w:t>3</w:t>
      </w:r>
      <w:r>
        <w:t>/</w:t>
      </w:r>
      <w:proofErr w:type="spellStart"/>
      <w:r>
        <w:t>сут</w:t>
      </w:r>
      <w:proofErr w:type="spellEnd"/>
      <w:r>
        <w:t>., максимальное суточное поступление составляет 75 тыс. м</w:t>
      </w:r>
      <w:r>
        <w:rPr>
          <w:vertAlign w:val="superscript"/>
        </w:rPr>
        <w:t>3</w:t>
      </w:r>
      <w:r>
        <w:t>/</w:t>
      </w:r>
      <w:proofErr w:type="spellStart"/>
      <w:r>
        <w:t>сут</w:t>
      </w:r>
      <w:proofErr w:type="spellEnd"/>
      <w:r>
        <w:t>., а в период выпадения осадков очищается в сутки до 90 тыс. м</w:t>
      </w:r>
      <w:r>
        <w:rPr>
          <w:vertAlign w:val="superscript"/>
        </w:rPr>
        <w:t>3</w:t>
      </w:r>
      <w:r>
        <w:t xml:space="preserve"> стоков. В настоящее время очистные сооружения перегружены на 20%.</w:t>
      </w:r>
    </w:p>
    <w:p w:rsidR="00D528CE" w:rsidRDefault="00D528CE">
      <w:pPr>
        <w:pStyle w:val="ConsPlusNormal"/>
        <w:spacing w:before="220"/>
        <w:ind w:firstLine="540"/>
        <w:jc w:val="both"/>
      </w:pPr>
      <w:r>
        <w:t>Существующая технология очистки не позволяет обеспечить соблюдение требований СанПиН 2.1.5.980-00 "Гигиенические требования к охране поверхностных вод" к составу сточных вод по большинству показателей. В результате после очистки в сточных водах содержатся вредные вещества, превышающие допустимую концентрацию:</w:t>
      </w:r>
    </w:p>
    <w:p w:rsidR="00D528CE" w:rsidRDefault="00D528CE">
      <w:pPr>
        <w:pStyle w:val="ConsPlusNormal"/>
        <w:spacing w:before="220"/>
        <w:ind w:firstLine="540"/>
        <w:jc w:val="both"/>
      </w:pPr>
      <w:proofErr w:type="gramStart"/>
      <w:r>
        <w:t>жиры - в 10 раз, фенолы - в 2 раза, фосфаты - в 3 раза, медь - в 15 раз, БПК20 - в 3 раза, взвешенные вещества - в 2 раза.</w:t>
      </w:r>
      <w:proofErr w:type="gramEnd"/>
    </w:p>
    <w:p w:rsidR="00D528CE" w:rsidRDefault="00D528CE">
      <w:pPr>
        <w:pStyle w:val="ConsPlusNormal"/>
        <w:spacing w:before="220"/>
        <w:ind w:firstLine="540"/>
        <w:jc w:val="both"/>
      </w:pPr>
      <w:r>
        <w:t>Строительство Северного жилого района приведет к увеличению объема сточных вод, а существующие очистные сооружения канализации уже сейчас перегружены.</w:t>
      </w:r>
    </w:p>
    <w:p w:rsidR="00D528CE" w:rsidRDefault="00D528CE">
      <w:pPr>
        <w:pStyle w:val="ConsPlusNormal"/>
        <w:spacing w:before="220"/>
        <w:ind w:firstLine="540"/>
        <w:jc w:val="both"/>
      </w:pPr>
      <w:r>
        <w:t xml:space="preserve">Для решения </w:t>
      </w:r>
      <w:proofErr w:type="gramStart"/>
      <w:r>
        <w:t>проблемы улучшения качества очистки сточных вод</w:t>
      </w:r>
      <w:proofErr w:type="gramEnd"/>
      <w:r>
        <w:t xml:space="preserve"> с учетом роста благоустроенного жилищного строительства и доведения качества очистки сточных вод до показателей СанПиН 2.1.5.980-00 необходимо осуществить реконструкцию очистных сооружений канализации, которая позволит увеличить производительность очистных сооружений до 120 тыс. м</w:t>
      </w:r>
      <w:r>
        <w:rPr>
          <w:vertAlign w:val="superscript"/>
        </w:rPr>
        <w:t>3</w:t>
      </w:r>
      <w:r>
        <w:t>/</w:t>
      </w:r>
      <w:proofErr w:type="spellStart"/>
      <w:r>
        <w:t>сут</w:t>
      </w:r>
      <w:proofErr w:type="spellEnd"/>
      <w:r>
        <w:t xml:space="preserve">. с внедрением </w:t>
      </w:r>
      <w:proofErr w:type="spellStart"/>
      <w:r>
        <w:t>реагентной</w:t>
      </w:r>
      <w:proofErr w:type="spellEnd"/>
      <w:r>
        <w:t xml:space="preserve"> технологии очистки стоков.</w:t>
      </w:r>
    </w:p>
    <w:p w:rsidR="00D528CE" w:rsidRDefault="00D528CE">
      <w:pPr>
        <w:pStyle w:val="ConsPlusNormal"/>
        <w:spacing w:before="220"/>
        <w:ind w:firstLine="540"/>
        <w:jc w:val="both"/>
      </w:pPr>
      <w:r>
        <w:lastRenderedPageBreak/>
        <w:t>Реализация проекта позволит улучшить качество очистки стоков и довести основные показатели очищенных стоков до норм предельно допустимых сбросов в водоемы, что позволит успешно решить экологическую проблему на приграничной территории.</w:t>
      </w:r>
    </w:p>
    <w:p w:rsidR="00D528CE" w:rsidRDefault="00D528CE">
      <w:pPr>
        <w:pStyle w:val="ConsPlusNormal"/>
        <w:spacing w:before="220"/>
        <w:ind w:firstLine="540"/>
        <w:jc w:val="both"/>
      </w:pPr>
      <w:r>
        <w:t>Проект имеет социальную значимость.</w:t>
      </w:r>
    </w:p>
    <w:p w:rsidR="00D528CE" w:rsidRDefault="00D528CE">
      <w:pPr>
        <w:pStyle w:val="ConsPlusNormal"/>
        <w:spacing w:before="220"/>
        <w:ind w:firstLine="540"/>
        <w:jc w:val="both"/>
      </w:pPr>
      <w:r>
        <w:t>1.6. 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 xml:space="preserve">1.7. Капитальный ремонт ливневой канализации по ул. Пионерской между ул. </w:t>
      </w:r>
      <w:proofErr w:type="spellStart"/>
      <w:r>
        <w:t>Зейской</w:t>
      </w:r>
      <w:proofErr w:type="spellEnd"/>
      <w:r>
        <w:t xml:space="preserve"> и ул. Ленина.</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1.8. Капитальный ремонт ливневой канализации по ул. Мухина в районе железнодорожного переезда.</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1.9. Капитальный ремонт ливневой канализации по ул. Мухина - ул. Пролетарской.</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1.10. Капитальный ремонт ливневой канализации по ул. Горького - ул. Комсомольской.</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 xml:space="preserve">1.11. Инженерная инфраструктура объектов Северного планировочного района, г. Благовещенск, I этап (в </w:t>
      </w:r>
      <w:proofErr w:type="spellStart"/>
      <w:r>
        <w:t>т.ч</w:t>
      </w:r>
      <w:proofErr w:type="spellEnd"/>
      <w:r>
        <w:t>. проектные работы).</w:t>
      </w:r>
    </w:p>
    <w:p w:rsidR="00D528CE" w:rsidRDefault="00D528CE">
      <w:pPr>
        <w:pStyle w:val="ConsPlusNormal"/>
        <w:spacing w:before="220"/>
        <w:ind w:firstLine="540"/>
        <w:jc w:val="both"/>
      </w:pPr>
      <w:r>
        <w:t xml:space="preserve">Строительство Северного планировочного района запланировано на территории, свободной от застройки. В районе улиц </w:t>
      </w:r>
      <w:proofErr w:type="spellStart"/>
      <w:r>
        <w:t>Шафира</w:t>
      </w:r>
      <w:proofErr w:type="spellEnd"/>
      <w:r>
        <w:t xml:space="preserve"> - Муравьева-Амурского планируется строительство многоквартирных домов для семей военнослужащих.</w:t>
      </w:r>
    </w:p>
    <w:p w:rsidR="00D528CE" w:rsidRDefault="00D528CE">
      <w:pPr>
        <w:pStyle w:val="ConsPlusNormal"/>
        <w:spacing w:before="220"/>
        <w:ind w:firstLine="540"/>
        <w:jc w:val="both"/>
      </w:pPr>
      <w:r>
        <w:t>Ближайшая котельная, имеющая запас мощности, расположена в 433 квартале. Тепловые, водопроводные и канализационные сети проложены по ул. Муравьева-Амурского. Строящиеся объекты запланировано подключить к данным сетям.</w:t>
      </w:r>
    </w:p>
    <w:p w:rsidR="00D528CE" w:rsidRDefault="00D528CE">
      <w:pPr>
        <w:pStyle w:val="ConsPlusNormal"/>
        <w:spacing w:before="220"/>
        <w:ind w:firstLine="540"/>
        <w:jc w:val="both"/>
      </w:pPr>
      <w:r>
        <w:t>Финансирование мероприятия осуществлялось в 2013 - 2014 годах в рамках подпрограммы "Модернизация коммунальной инфраструктуры Амурской области на 2012 - 2014 годы" долгосрочной целевой программы "Обеспечение качественным жильем и услугами ЖКХ населения Амурской области на 2012 - 2015 годы"; муниципальной программы "Развитие и модернизация систем коммунальной инфраструктуры города Благовещенска на 2009 - 2014 годы".</w:t>
      </w:r>
    </w:p>
    <w:p w:rsidR="00D528CE" w:rsidRDefault="00D528CE">
      <w:pPr>
        <w:pStyle w:val="ConsPlusNormal"/>
        <w:spacing w:before="220"/>
        <w:ind w:firstLine="540"/>
        <w:jc w:val="both"/>
      </w:pPr>
      <w:r>
        <w:t>В результате построены сети:</w:t>
      </w:r>
    </w:p>
    <w:p w:rsidR="00D528CE" w:rsidRDefault="00D528CE">
      <w:pPr>
        <w:pStyle w:val="ConsPlusNormal"/>
        <w:spacing w:before="220"/>
        <w:ind w:firstLine="540"/>
        <w:jc w:val="both"/>
      </w:pPr>
      <w:r>
        <w:t>теплоснабжения протяженностью 92 м;</w:t>
      </w:r>
    </w:p>
    <w:p w:rsidR="00D528CE" w:rsidRDefault="00D528CE">
      <w:pPr>
        <w:pStyle w:val="ConsPlusNormal"/>
        <w:spacing w:before="220"/>
        <w:ind w:firstLine="540"/>
        <w:jc w:val="both"/>
      </w:pPr>
      <w:r>
        <w:t>водоснабжения - 686 м, из них: 272 м</w:t>
      </w:r>
      <w:proofErr w:type="gramStart"/>
      <w:r>
        <w:t xml:space="preserve"> Д</w:t>
      </w:r>
      <w:proofErr w:type="gramEnd"/>
      <w:r>
        <w:t xml:space="preserve"> - 160 мм, 414 м Д - 315 мм;</w:t>
      </w:r>
    </w:p>
    <w:p w:rsidR="00D528CE" w:rsidRDefault="00D528CE">
      <w:pPr>
        <w:pStyle w:val="ConsPlusNormal"/>
        <w:spacing w:before="220"/>
        <w:ind w:firstLine="540"/>
        <w:jc w:val="both"/>
      </w:pPr>
      <w:r>
        <w:lastRenderedPageBreak/>
        <w:t>водоотведения - 245 м, из них: 217,6 м</w:t>
      </w:r>
      <w:proofErr w:type="gramStart"/>
      <w:r>
        <w:t xml:space="preserve"> Д</w:t>
      </w:r>
      <w:proofErr w:type="gramEnd"/>
      <w:r>
        <w:t xml:space="preserve"> - 200 мм, 27,4 м Д - 300 мм.</w:t>
      </w:r>
    </w:p>
    <w:p w:rsidR="00D528CE" w:rsidRDefault="00D528CE">
      <w:pPr>
        <w:pStyle w:val="ConsPlusNormal"/>
        <w:spacing w:before="220"/>
        <w:ind w:firstLine="540"/>
        <w:jc w:val="both"/>
      </w:pPr>
      <w:r>
        <w:t>Для ввода объекта в эксплуатацию необходимо завершить работы по благоустройству. Проект имеет социальную значимость.</w:t>
      </w:r>
    </w:p>
    <w:p w:rsidR="00D528CE" w:rsidRDefault="00D528CE">
      <w:pPr>
        <w:pStyle w:val="ConsPlusNormal"/>
        <w:spacing w:before="220"/>
        <w:ind w:firstLine="540"/>
        <w:jc w:val="both"/>
      </w:pPr>
      <w:r>
        <w:t xml:space="preserve">1.12. 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1.13. Выполнение работ по переносу теплотрассы п. Аэропорт.</w:t>
      </w:r>
    </w:p>
    <w:p w:rsidR="00D528CE" w:rsidRDefault="00D528CE">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1.14. Замена котла ДКВР 20-13 на котельной 74 квартала г. Благовещенска.</w:t>
      </w:r>
    </w:p>
    <w:p w:rsidR="00D528CE" w:rsidRDefault="00D528CE">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 xml:space="preserve">1.15. Капитальный ремонт сетей тепло-, водоснабжения по ул. Пионерской между ул. </w:t>
      </w:r>
      <w:proofErr w:type="spellStart"/>
      <w:r>
        <w:t>Зейской</w:t>
      </w:r>
      <w:proofErr w:type="spellEnd"/>
      <w:r>
        <w:t xml:space="preserve"> и ул. Ленина.</w:t>
      </w:r>
    </w:p>
    <w:p w:rsidR="00D528CE" w:rsidRDefault="00D528CE">
      <w:pPr>
        <w:pStyle w:val="ConsPlusNormal"/>
        <w:spacing w:before="220"/>
        <w:ind w:firstLine="540"/>
        <w:jc w:val="both"/>
      </w:pPr>
      <w:r>
        <w:t xml:space="preserve">Сети тепло-, водоснабжения по ул. Пионерской между ул. </w:t>
      </w:r>
      <w:proofErr w:type="spellStart"/>
      <w:r>
        <w:t>Зейской</w:t>
      </w:r>
      <w:proofErr w:type="spellEnd"/>
      <w:r>
        <w:t xml:space="preserve"> и ул. Ленина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1959 году и имеют износ:</w:t>
      </w:r>
    </w:p>
    <w:p w:rsidR="00D528CE" w:rsidRDefault="00D528CE">
      <w:pPr>
        <w:pStyle w:val="ConsPlusNormal"/>
        <w:spacing w:before="220"/>
        <w:ind w:firstLine="540"/>
        <w:jc w:val="both"/>
      </w:pPr>
      <w:r>
        <w:t>- теплотрасса - 95%;</w:t>
      </w:r>
    </w:p>
    <w:p w:rsidR="00D528CE" w:rsidRDefault="00D528CE">
      <w:pPr>
        <w:pStyle w:val="ConsPlusNormal"/>
        <w:spacing w:before="220"/>
        <w:ind w:firstLine="540"/>
        <w:jc w:val="both"/>
      </w:pPr>
      <w:r>
        <w:t>- водопровод - 95%.</w:t>
      </w:r>
    </w:p>
    <w:p w:rsidR="00D528CE" w:rsidRDefault="00D528CE">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2014 году начато мероприятие "Капитальный ремонт сетей тепло-, водоснабжения по ул. Пионерской между ул. </w:t>
      </w:r>
      <w:proofErr w:type="spellStart"/>
      <w:r>
        <w:t>Зейской</w:t>
      </w:r>
      <w:proofErr w:type="spellEnd"/>
      <w:r>
        <w:t xml:space="preserve"> и ул. Ленина". Подрядчик - ООО "Сервер".</w:t>
      </w:r>
    </w:p>
    <w:p w:rsidR="00D528CE" w:rsidRDefault="00D528CE">
      <w:pPr>
        <w:pStyle w:val="ConsPlusNormal"/>
        <w:spacing w:before="220"/>
        <w:ind w:firstLine="540"/>
        <w:jc w:val="both"/>
      </w:pPr>
      <w:r>
        <w:t>На 1 января 2015 года проложены новые теплотрасса и водопровод, однако незавершенными остаются работы по восстановлению благоустройства территории.</w:t>
      </w:r>
    </w:p>
    <w:p w:rsidR="00D528CE" w:rsidRDefault="00D528CE">
      <w:pPr>
        <w:pStyle w:val="ConsPlusNormal"/>
        <w:spacing w:before="220"/>
        <w:ind w:firstLine="540"/>
        <w:jc w:val="both"/>
      </w:pPr>
      <w:r>
        <w:t>Проект имеет социальную значимость.</w:t>
      </w:r>
    </w:p>
    <w:p w:rsidR="00D528CE" w:rsidRDefault="00D528CE">
      <w:pPr>
        <w:pStyle w:val="ConsPlusNormal"/>
        <w:spacing w:before="220"/>
        <w:ind w:firstLine="540"/>
        <w:jc w:val="both"/>
      </w:pPr>
      <w:r>
        <w:t>1.16. Модернизация систем теплоснабжения объектов капитального строительства, расположенных в п. Моховая Падь на территории "БВТККУ".</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1.17. Капитальный ремонт котельной 74 квартала г. Благовещенска.</w:t>
      </w:r>
    </w:p>
    <w:p w:rsidR="00D528CE" w:rsidRDefault="00D528CE">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1.18. Строительство электрических сетей в Северном планировочном районе города Благовещенска.</w:t>
      </w:r>
    </w:p>
    <w:p w:rsidR="00D528CE" w:rsidRDefault="00D528CE">
      <w:pPr>
        <w:pStyle w:val="ConsPlusNormal"/>
        <w:spacing w:before="220"/>
        <w:ind w:firstLine="540"/>
        <w:jc w:val="both"/>
      </w:pPr>
      <w:r>
        <w:lastRenderedPageBreak/>
        <w:t>В рамках мероприятия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1.19. Строительство электрических сетей в районе "5-я стройка".</w:t>
      </w:r>
    </w:p>
    <w:p w:rsidR="00D528CE" w:rsidRDefault="00D528CE">
      <w:pPr>
        <w:pStyle w:val="ConsPlusNormal"/>
        <w:spacing w:before="220"/>
        <w:ind w:firstLine="540"/>
        <w:jc w:val="both"/>
      </w:pPr>
      <w:r>
        <w:t>В рамках реализации Закона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администрацией города Благовещенска в кварталах 503, 508а, 515, 516, 517, 529 были выделены земельные участки многодетным семьям для строительства жилых домов. В данном районе земельные участки не обеспечены коммунальной инфраструктурой.</w:t>
      </w:r>
    </w:p>
    <w:p w:rsidR="00D528CE" w:rsidRDefault="00D528CE">
      <w:pPr>
        <w:pStyle w:val="ConsPlusNormal"/>
        <w:spacing w:before="220"/>
        <w:ind w:firstLine="540"/>
        <w:jc w:val="both"/>
      </w:pPr>
      <w:r>
        <w:t>Электроснабжение планируется осуществить от существующих ТП-496, Ф 23 ПС "Центральная" и ТП-506, Ф 20 ПС "Астрахановка".</w:t>
      </w:r>
    </w:p>
    <w:p w:rsidR="00D528CE" w:rsidRDefault="00D528CE">
      <w:pPr>
        <w:pStyle w:val="ConsPlusNormal"/>
        <w:spacing w:before="220"/>
        <w:ind w:firstLine="540"/>
        <w:jc w:val="both"/>
      </w:pPr>
      <w:r>
        <w:t xml:space="preserve">Для обеспечения электроснабжением строящихся индивидуальных домов планируется построить КТПН, РП, электрические сети протяженностью ориентировочно 3 км, из них: 1 км - ВЛ-0,4 </w:t>
      </w:r>
      <w:proofErr w:type="spellStart"/>
      <w:r>
        <w:t>кВ</w:t>
      </w:r>
      <w:proofErr w:type="spellEnd"/>
      <w:r>
        <w:t xml:space="preserve"> и 2 км - ВЛ-10 </w:t>
      </w:r>
      <w:proofErr w:type="spellStart"/>
      <w:r>
        <w:t>кВ.</w:t>
      </w:r>
      <w:proofErr w:type="spellEnd"/>
    </w:p>
    <w:p w:rsidR="00D528CE" w:rsidRDefault="00D528CE">
      <w:pPr>
        <w:pStyle w:val="ConsPlusNormal"/>
        <w:spacing w:before="220"/>
        <w:ind w:firstLine="540"/>
        <w:jc w:val="both"/>
      </w:pPr>
      <w:r>
        <w:t>Проект имеет социальную значимость.</w:t>
      </w:r>
    </w:p>
    <w:p w:rsidR="00D528CE" w:rsidRDefault="00D528CE">
      <w:pPr>
        <w:pStyle w:val="ConsPlusNormal"/>
        <w:spacing w:before="220"/>
        <w:ind w:firstLine="540"/>
        <w:jc w:val="both"/>
      </w:pPr>
      <w:r>
        <w:t>1.20. Выполнение работ по капитальному ремонту подстанции ТП-177 г. Благовещенска.</w:t>
      </w:r>
    </w:p>
    <w:p w:rsidR="00D528CE" w:rsidRDefault="00D528CE">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D528CE" w:rsidRDefault="00D528CE">
      <w:pPr>
        <w:pStyle w:val="ConsPlusNormal"/>
        <w:spacing w:before="220"/>
        <w:ind w:firstLine="540"/>
        <w:jc w:val="both"/>
      </w:pPr>
      <w:r>
        <w:t>1.21. Приобретение программного продукта ГИС "</w:t>
      </w:r>
      <w:proofErr w:type="spellStart"/>
      <w:r>
        <w:t>Zulu</w:t>
      </w:r>
      <w:proofErr w:type="spellEnd"/>
      <w:r>
        <w:t>".</w:t>
      </w:r>
    </w:p>
    <w:p w:rsidR="00D528CE" w:rsidRDefault="00D528CE">
      <w:pPr>
        <w:pStyle w:val="ConsPlusNormal"/>
        <w:spacing w:before="220"/>
        <w:ind w:firstLine="540"/>
        <w:jc w:val="both"/>
      </w:pPr>
      <w:r>
        <w:t xml:space="preserve">В соответствии с Федеральными законами от 27 июля 2010 г. N 190-ФЗ "О теплоснабжении", от 7 декабря 2011 г. N 416-ФЗ "О водоснабжении и водоотведении" на территории муниципальных образований разрабатываются схемы теплоснабжения, водоснабжения и водоотведения. </w:t>
      </w:r>
      <w:proofErr w:type="gramStart"/>
      <w:r>
        <w:t>Для работы с данными схемами необходим программный продукт ГИС "</w:t>
      </w:r>
      <w:proofErr w:type="spellStart"/>
      <w:r>
        <w:t>Zulu</w:t>
      </w:r>
      <w:proofErr w:type="spellEnd"/>
      <w:r>
        <w:t>", который позволит на созданной математической модели пользоваться разработанной информацией и планировать направления по развитию централизованных коммунальных систем, проводить гидравлические расчеты инженерных коммуникаций.</w:t>
      </w:r>
      <w:proofErr w:type="gramEnd"/>
    </w:p>
    <w:p w:rsidR="00D528CE" w:rsidRDefault="00D528CE">
      <w:pPr>
        <w:pStyle w:val="ConsPlusNormal"/>
        <w:spacing w:before="220"/>
        <w:ind w:firstLine="540"/>
        <w:jc w:val="both"/>
      </w:pPr>
      <w:r>
        <w:t>1.22. Выполнение работ по разработке схемы теплоснабжения города Благовещенска (погашение кредиторской задолженности за 2014 год).</w:t>
      </w:r>
    </w:p>
    <w:p w:rsidR="00D528CE" w:rsidRDefault="00D528CE">
      <w:pPr>
        <w:pStyle w:val="ConsPlusNormal"/>
        <w:spacing w:before="220"/>
        <w:ind w:firstLine="540"/>
        <w:jc w:val="both"/>
      </w:pPr>
      <w:r>
        <w:t>1.23. Выполнение работ по актуализации схемы теплоснабжения города Благовещенска.</w:t>
      </w:r>
    </w:p>
    <w:p w:rsidR="00D528CE" w:rsidRDefault="00D528CE">
      <w:pPr>
        <w:pStyle w:val="ConsPlusNormal"/>
        <w:spacing w:before="220"/>
        <w:ind w:firstLine="540"/>
        <w:jc w:val="both"/>
      </w:pPr>
      <w:r>
        <w:t>В соответствии со статьей 6 Федерального закона от 27 июля 2010 г. N 190-ФЗ "О теплоснабжении"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отнесено утверждение схем теплоснабжения поселений, городских округов с численностью населения менее пятисот тысяч человек.</w:t>
      </w:r>
    </w:p>
    <w:p w:rsidR="00D528CE" w:rsidRDefault="00D528CE">
      <w:pPr>
        <w:pStyle w:val="ConsPlusNormal"/>
        <w:spacing w:before="220"/>
        <w:ind w:firstLine="540"/>
        <w:jc w:val="both"/>
      </w:pPr>
      <w:r>
        <w:t>Схема теплоснабжения города Благовещенска на период до 2030 года (далее - Схема) разработана и утверждена постановлением администрации города Благовещенска от 19 декабря 2014 г. N 5335. Согласно п. 22 требований к схемам теплоснабжения, утвержденных постановлением Правительства РФ от 22 февраля 2012 г. N 154 "О требованиях к схемам теплоснабжения, порядку их разработки и утверждения", схемы подлежат ежегодной актуализации.</w:t>
      </w:r>
    </w:p>
    <w:p w:rsidR="00D528CE" w:rsidRDefault="00D528CE">
      <w:pPr>
        <w:pStyle w:val="ConsPlusNormal"/>
        <w:spacing w:before="220"/>
        <w:ind w:firstLine="540"/>
        <w:jc w:val="both"/>
      </w:pPr>
      <w:r>
        <w:t>1.24. Выполнение работ по разработке схемы водоснабжения и водоотведения города Благовещенска.</w:t>
      </w:r>
    </w:p>
    <w:p w:rsidR="00D528CE" w:rsidRDefault="00D528CE">
      <w:pPr>
        <w:pStyle w:val="ConsPlusNormal"/>
        <w:spacing w:before="220"/>
        <w:ind w:firstLine="540"/>
        <w:jc w:val="both"/>
      </w:pPr>
      <w:r>
        <w:lastRenderedPageBreak/>
        <w:t>В соответствии со статьей 6 Федерального закона от 7 декабря 2011 г. N 416-ФЗ "О водоснабжении и водоотведении" к полномочиям органов местного самоуправления относится утверждение схем водоснабжения и водоотведения городских округов.</w:t>
      </w:r>
    </w:p>
    <w:p w:rsidR="00D528CE" w:rsidRDefault="00D528CE">
      <w:pPr>
        <w:pStyle w:val="ConsPlusNormal"/>
        <w:spacing w:before="220"/>
        <w:ind w:firstLine="540"/>
        <w:jc w:val="both"/>
      </w:pPr>
      <w:r>
        <w:t>1.25. Капитальный ремонт ливневой канализации по ул. Артиллерийской от ул. Краснофлотской до перекрестка ул. Ленина - ул. Артиллерийской.</w:t>
      </w:r>
    </w:p>
    <w:p w:rsidR="00D528CE" w:rsidRDefault="00D528CE">
      <w:pPr>
        <w:pStyle w:val="ConsPlusNormal"/>
        <w:spacing w:before="220"/>
        <w:ind w:firstLine="540"/>
        <w:jc w:val="both"/>
      </w:pPr>
      <w:r>
        <w:t>На протяжении длительного времени вследствие недофинансирования дорожной отрасли очень слабо ведется работа по капитальному ремонту ливневой канализации. Уровень благоустройства города остается низким. Только 59,2% автомобильных дорог имеют усовершенствованное покрытие. Подземными водостоками оборудовано 18,9% дорог, что в 2 - 3 раза снижает срок службы дорожного покрытия.</w:t>
      </w:r>
    </w:p>
    <w:p w:rsidR="00D528CE" w:rsidRDefault="00D528CE">
      <w:pPr>
        <w:pStyle w:val="ConsPlusNormal"/>
        <w:spacing w:before="220"/>
        <w:ind w:firstLine="540"/>
        <w:jc w:val="both"/>
      </w:pPr>
      <w:r>
        <w:t xml:space="preserve">На участке по ул. Артиллерийской от ул. Краснофлотской до перекрестка улицы Ленина - ул. Артиллерийской протяженность ливневой канализации, планируемой к капитальному ремонту в 2016 году, составляет 297,9 п. </w:t>
      </w:r>
      <w:proofErr w:type="gramStart"/>
      <w:r>
        <w:t>м</w:t>
      </w:r>
      <w:proofErr w:type="gramEnd"/>
      <w:r>
        <w:t>, диаметр труб составляет 1000 мм.</w:t>
      </w:r>
    </w:p>
    <w:p w:rsidR="00D528CE" w:rsidRDefault="00D528CE">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spacing w:before="220"/>
        <w:ind w:firstLine="540"/>
        <w:jc w:val="both"/>
      </w:pPr>
      <w:r>
        <w:t>1.26. Мероприятия государственной программы Амурской области "Модернизация жилищно-коммунального комплекса, энергосбережение и повышение энергетической эффективности в Амурской области на 2014 - 2020 годы", направленные на строительство, капитальный ремонт и замену оборудования коммунальной инфраструктуры.</w:t>
      </w:r>
    </w:p>
    <w:p w:rsidR="00D528CE" w:rsidRDefault="00D528CE">
      <w:pPr>
        <w:pStyle w:val="ConsPlusNormal"/>
        <w:jc w:val="both"/>
      </w:pPr>
      <w:r>
        <w:t>(в ред. постановления администрации города Благовещенска от 10.10.2018 N 3173)</w:t>
      </w:r>
    </w:p>
    <w:p w:rsidR="00D528CE" w:rsidRDefault="00D528CE">
      <w:pPr>
        <w:pStyle w:val="ConsPlusNormal"/>
        <w:spacing w:before="220"/>
        <w:ind w:firstLine="540"/>
        <w:jc w:val="both"/>
      </w:pPr>
      <w:r>
        <w:t>В рамках данного мероприятия планируется осуществить:</w:t>
      </w:r>
    </w:p>
    <w:p w:rsidR="00D528CE" w:rsidRDefault="00D528CE">
      <w:pPr>
        <w:pStyle w:val="ConsPlusNormal"/>
        <w:spacing w:before="220"/>
        <w:ind w:firstLine="540"/>
        <w:jc w:val="both"/>
      </w:pPr>
      <w:r>
        <w:t>1. Замену водовода от насосной станции СХПК "Тепличный" до насосной станции п. Аэропорт.</w:t>
      </w:r>
    </w:p>
    <w:p w:rsidR="00D528CE" w:rsidRDefault="00D528CE">
      <w:pPr>
        <w:pStyle w:val="ConsPlusNormal"/>
        <w:spacing w:before="220"/>
        <w:ind w:firstLine="540"/>
        <w:jc w:val="both"/>
      </w:pPr>
      <w:r>
        <w:t>На протяжении последних пяти лет участились случаи порывов водопроводной сети, через которую осуществляется водоснабжение 5 многоквартирных домов п. Радиоцентр, 7 многоквартирных домов п. Аэропорт, аэропорта г. Благовещенска, ряда индивидуальных жилых домов п. Чигири. Также к данной водопроводной сети подключены 3 котельные, 2 детских сада, школа. Водопроводная сеть была построена в 1989 году из стальных витых труб диаметром 273 мм. Общая протяженность водовода - 17,8 км в двухтрубном исполнении. Износ труб составляет 95%.</w:t>
      </w:r>
    </w:p>
    <w:p w:rsidR="00D528CE" w:rsidRDefault="00D528CE">
      <w:pPr>
        <w:pStyle w:val="ConsPlusNormal"/>
        <w:spacing w:before="220"/>
        <w:ind w:firstLine="540"/>
        <w:jc w:val="both"/>
      </w:pPr>
      <w:r>
        <w:t xml:space="preserve">Для стабильного водоснабжения вышеуказанных объектов требуется выполнить перекладку водоводов. В 2017 году в рамках мероприятия планируется замена участков трубопроводов, на которых происходит наибольшее количество порывов, а именно: от насосной станции СХПК "Тепличный" и между 15 и 16 км </w:t>
      </w:r>
      <w:proofErr w:type="spellStart"/>
      <w:r>
        <w:t>Игнатьевского</w:t>
      </w:r>
      <w:proofErr w:type="spellEnd"/>
      <w:r>
        <w:t xml:space="preserve"> шоссе, общей протяженностью 0,9 км, диаметром 315 мм. В результате выполненных работ доля протяженности заменяемого водовода от насосной станции СХПК "Тепличный" до насосной станции п. Аэропорт к общей протяженности водовода составит 5%.</w:t>
      </w:r>
    </w:p>
    <w:p w:rsidR="00D528CE" w:rsidRDefault="00D528CE">
      <w:pPr>
        <w:pStyle w:val="ConsPlusNormal"/>
        <w:spacing w:before="220"/>
        <w:ind w:firstLine="540"/>
        <w:jc w:val="both"/>
      </w:pPr>
      <w:r>
        <w:t>2. Капитальный ремонт галереи углеподачи на котельной 74 квартала.</w:t>
      </w:r>
    </w:p>
    <w:p w:rsidR="00D528CE" w:rsidRDefault="00D528CE">
      <w:pPr>
        <w:pStyle w:val="ConsPlusNormal"/>
        <w:spacing w:before="220"/>
        <w:ind w:firstLine="540"/>
        <w:jc w:val="both"/>
      </w:pPr>
      <w:r>
        <w:t xml:space="preserve">Котельная 74 квартала введена в эксплуатацию в 1974 году. Фактический износ галереи углеподачи составляет 70%. Топливо, используемое на котельной, имеет повышенную влажность и при отрицательных температурах наружного воздуха поступает в смерзшемся состоянии. Система отопления галереи не обеспечивает необходимого обогрева топлива, а также требуемой температуры в помещениях в соответствии с п. 17.8 СП 89.13330.2012. Свод правил. Котельные установки. Актуализированная редакция СНиП II-35-76 (утв. приказом </w:t>
      </w:r>
      <w:proofErr w:type="spellStart"/>
      <w:r>
        <w:t>Минрегиона</w:t>
      </w:r>
      <w:proofErr w:type="spellEnd"/>
      <w:r>
        <w:t xml:space="preserve"> России от 30 </w:t>
      </w:r>
      <w:r>
        <w:lastRenderedPageBreak/>
        <w:t>июня 2012 г. N 281). Деревянные оконные блоки рассохлись, что приводит к снижению температуры в галерее топливоподачи. В результате вышеуказанных причин происходит налипание топлива на конвейерной ленте, что приводит к остановке работы системы топливоподачи котельной. Для решения данной проблемы необходимо произвести замену:</w:t>
      </w:r>
    </w:p>
    <w:p w:rsidR="00D528CE" w:rsidRDefault="00D528CE">
      <w:pPr>
        <w:pStyle w:val="ConsPlusNormal"/>
        <w:spacing w:before="220"/>
        <w:ind w:firstLine="540"/>
        <w:jc w:val="both"/>
      </w:pPr>
      <w:r>
        <w:t>- деревянных оконных блоков топливоподачи на оконные блоки ПВХ;</w:t>
      </w:r>
    </w:p>
    <w:p w:rsidR="00D528CE" w:rsidRDefault="00D528CE">
      <w:pPr>
        <w:pStyle w:val="ConsPlusNormal"/>
        <w:spacing w:before="220"/>
        <w:ind w:firstLine="540"/>
        <w:jc w:val="both"/>
      </w:pPr>
      <w:r>
        <w:t>- системы отопления галереи топливоподачи.</w:t>
      </w:r>
    </w:p>
    <w:p w:rsidR="00D528CE" w:rsidRDefault="00D528CE">
      <w:pPr>
        <w:pStyle w:val="ConsPlusNormal"/>
        <w:spacing w:before="220"/>
        <w:ind w:firstLine="540"/>
        <w:jc w:val="both"/>
      </w:pPr>
      <w:r>
        <w:t>Планируемый износ после выполненных ремонтных работ составит 36%. Результатом реализации данного мероприятия является обеспечение бесперебойной работы системы теплоснабжения котельной 74 квартала.</w:t>
      </w:r>
    </w:p>
    <w:p w:rsidR="00D528CE" w:rsidRDefault="00D528CE">
      <w:pPr>
        <w:pStyle w:val="ConsPlusNormal"/>
        <w:spacing w:before="220"/>
        <w:ind w:firstLine="540"/>
        <w:jc w:val="both"/>
      </w:pPr>
      <w:r>
        <w:t>3. Капитальный ремонт тепловой сети по ул. Воронкова от ТК-111М до ТК-212М.</w:t>
      </w:r>
    </w:p>
    <w:p w:rsidR="00D528CE" w:rsidRDefault="00D528CE">
      <w:pPr>
        <w:pStyle w:val="ConsPlusNormal"/>
        <w:spacing w:before="220"/>
        <w:ind w:firstLine="540"/>
        <w:jc w:val="both"/>
      </w:pPr>
      <w:r>
        <w:t xml:space="preserve">Тепловая сеть по ул. Воронкова от ТК-111М по ул. </w:t>
      </w:r>
      <w:proofErr w:type="gramStart"/>
      <w:r>
        <w:t>Студенческой</w:t>
      </w:r>
      <w:proofErr w:type="gramEnd"/>
      <w:r>
        <w:t xml:space="preserve"> до ТК-212М в районе здания ООО "Амур-Лада" введена в эксплуатацию в 1989 году.</w:t>
      </w:r>
    </w:p>
    <w:p w:rsidR="00D528CE" w:rsidRDefault="00D528CE">
      <w:pPr>
        <w:pStyle w:val="ConsPlusNormal"/>
        <w:spacing w:before="220"/>
        <w:ind w:firstLine="540"/>
        <w:jc w:val="both"/>
      </w:pPr>
      <w:r>
        <w:t>Общая протяженность тепловой сети - 511,7 м, из них: ТК-111М до ТК-211М L = 392,7 м, 2D = 426 мм; от ТК-211М до ТК-212М L = 119 м, 2D = 273 мм.</w:t>
      </w:r>
    </w:p>
    <w:p w:rsidR="00D528CE" w:rsidRDefault="00D528CE">
      <w:pPr>
        <w:pStyle w:val="ConsPlusNormal"/>
        <w:spacing w:before="220"/>
        <w:ind w:firstLine="540"/>
        <w:jc w:val="both"/>
      </w:pPr>
      <w:r>
        <w:t>На протяжении последних пяти лет на данной тепловой сети произошло 4 функциональных отказа. Износ труб составляет 100%.</w:t>
      </w:r>
    </w:p>
    <w:p w:rsidR="00D528CE" w:rsidRDefault="00D528CE">
      <w:pPr>
        <w:pStyle w:val="ConsPlusNormal"/>
        <w:spacing w:before="220"/>
        <w:ind w:firstLine="540"/>
        <w:jc w:val="both"/>
      </w:pPr>
      <w:r>
        <w:t>Для обеспечения бесперебойного теплоснабжения потребителей в микрорайоне N 3 требуется выполнить перекладку тепловой сети. В 2018 году в рамках мероприятия планируется выполнить капитальный ремонт тепловой сети с частичным увеличением диаметра тепловой сети общей протяженностью 559,5 м, диаметром 426 мм.</w:t>
      </w:r>
    </w:p>
    <w:p w:rsidR="00D528CE" w:rsidRDefault="00D528CE">
      <w:pPr>
        <w:pStyle w:val="ConsPlusNormal"/>
        <w:spacing w:before="220"/>
        <w:ind w:firstLine="540"/>
        <w:jc w:val="both"/>
      </w:pPr>
      <w:r>
        <w:t>4. Строительство сетей водоснабжения в составе проекта "Строительство дорог в районе "5-й стройки".</w:t>
      </w:r>
    </w:p>
    <w:p w:rsidR="00D528CE" w:rsidRDefault="00D528CE">
      <w:pPr>
        <w:pStyle w:val="ConsPlusNormal"/>
        <w:spacing w:before="220"/>
        <w:ind w:firstLine="540"/>
        <w:jc w:val="both"/>
      </w:pPr>
      <w:r>
        <w:t>Для подачи питьевой воды от существующего магистрального водопровода диаметром 820 мм, проложенного от станции водоподготовки водозабора Северный, в жилые кварталы малоэтажной застройки (район 5-я стройка) необходимо выполнить строительство водопровода общей протяженностью 2,78 км, условным диаметром 315 мм и протяженностью 1,51 км, условным диаметром 160 мм. Строительство водопровода планируется в два этапа. На первом этапе в 2018 году планируется строительство водопровода по ул. Энтузиастов от ул. Театральной до ул. Песчаной протяженностью 1,25 км, условным диаметром 315 мм.</w:t>
      </w:r>
    </w:p>
    <w:p w:rsidR="00D528CE" w:rsidRDefault="00D528CE">
      <w:pPr>
        <w:pStyle w:val="ConsPlusNormal"/>
        <w:spacing w:before="220"/>
        <w:ind w:firstLine="540"/>
        <w:jc w:val="both"/>
      </w:pPr>
      <w:proofErr w:type="gramStart"/>
      <w:r>
        <w:t xml:space="preserve">Планируемый к строительству водопровод будет иметь внутриквартальную </w:t>
      </w:r>
      <w:proofErr w:type="spellStart"/>
      <w:r>
        <w:t>закольцовку</w:t>
      </w:r>
      <w:proofErr w:type="spellEnd"/>
      <w:r>
        <w:t xml:space="preserve"> водопроводных сетей по ул. Центральной от ул. Придорожной до ул. Песчаной, по ул. Песчаной от ул. Центральной до ул. Энтузиастов, по ул. Энтузиастов от ул. Песчаной до ул. Придорожной, по ул. Дальней от ул. Центральной до ул. Энтузиастов, по ул. Придорожной от ул. Степной до ул. Энтузиастов.</w:t>
      </w:r>
      <w:proofErr w:type="gramEnd"/>
    </w:p>
    <w:p w:rsidR="00D528CE" w:rsidRDefault="00D528CE">
      <w:pPr>
        <w:pStyle w:val="ConsPlusNormal"/>
        <w:spacing w:before="220"/>
        <w:ind w:firstLine="540"/>
        <w:jc w:val="both"/>
      </w:pPr>
      <w:r>
        <w:t>Мероприятия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jc w:val="both"/>
      </w:pPr>
      <w:r>
        <w:t>(п. 1.26 в ред. постановления администрации города Благовещенска от 15.05.2018 N 1352)</w:t>
      </w:r>
    </w:p>
    <w:p w:rsidR="00D528CE" w:rsidRDefault="00D528CE">
      <w:pPr>
        <w:pStyle w:val="ConsPlusNormal"/>
        <w:spacing w:before="220"/>
        <w:ind w:firstLine="540"/>
        <w:jc w:val="both"/>
      </w:pPr>
      <w:r>
        <w:t xml:space="preserve">1.27. Сливная станция в квартале 258 г. Благовещенска (в </w:t>
      </w:r>
      <w:proofErr w:type="spellStart"/>
      <w:r>
        <w:t>т.ч</w:t>
      </w:r>
      <w:proofErr w:type="spellEnd"/>
      <w:r>
        <w:t>. проектные работы).</w:t>
      </w:r>
    </w:p>
    <w:p w:rsidR="00D528CE" w:rsidRDefault="00D528CE">
      <w:pPr>
        <w:pStyle w:val="ConsPlusNormal"/>
        <w:spacing w:before="220"/>
        <w:ind w:firstLine="540"/>
        <w:jc w:val="both"/>
      </w:pPr>
      <w:r>
        <w:t xml:space="preserve">В настоящее время прием жидких бытовых отходов из </w:t>
      </w:r>
      <w:proofErr w:type="spellStart"/>
      <w:r>
        <w:t>неканализованных</w:t>
      </w:r>
      <w:proofErr w:type="spellEnd"/>
      <w:r>
        <w:t xml:space="preserve"> домовладений на территории города Благовещенска осуществляется в приемную чашу канализационного колодца возле канализационной насосной станции 433 квартала (далее - КНС). В непосредственной </w:t>
      </w:r>
      <w:r>
        <w:lastRenderedPageBreak/>
        <w:t>близости от КНС расположены многоквартирные жилые дома. В целях обеспечения санитарно-эпидемиологического благополучия населения, а также снижения нагрузки на КНС 433 квартала в рамках данного мероприятия планируется строительство сливной станции в квартале 258 г. Благовещенска.</w:t>
      </w:r>
    </w:p>
    <w:p w:rsidR="00D528CE" w:rsidRDefault="00D528CE">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spacing w:before="220"/>
        <w:ind w:firstLine="540"/>
        <w:jc w:val="both"/>
      </w:pPr>
      <w:r>
        <w:t>1.28. Тепло- и водоснабжение жилых домов в районе "Астрахановка" г. Благовещенск.</w:t>
      </w:r>
    </w:p>
    <w:p w:rsidR="00D528CE" w:rsidRDefault="00D528CE">
      <w:pPr>
        <w:pStyle w:val="ConsPlusNormal"/>
        <w:spacing w:before="220"/>
        <w:ind w:firstLine="540"/>
        <w:jc w:val="both"/>
      </w:pPr>
      <w:r>
        <w:t xml:space="preserve">Жилищный фонд в планировочном районе "Астрахановка" ранее отапливала котельная ОАО "Благовещенский </w:t>
      </w:r>
      <w:proofErr w:type="spellStart"/>
      <w:r>
        <w:t>спиртзавод</w:t>
      </w:r>
      <w:proofErr w:type="spellEnd"/>
      <w:r>
        <w:t>". В связи с аварийным состоянием котельная была закрыта.</w:t>
      </w:r>
    </w:p>
    <w:p w:rsidR="00D528CE" w:rsidRDefault="00D528CE">
      <w:pPr>
        <w:pStyle w:val="ConsPlusNormal"/>
        <w:spacing w:before="220"/>
        <w:ind w:firstLine="540"/>
        <w:jc w:val="both"/>
      </w:pPr>
      <w:r>
        <w:t>Для решения проблемы теплоснабжения в районе "Астрахановка" было принято решение переключить потребителей тепловой энергии от котельной ОАО "</w:t>
      </w:r>
      <w:proofErr w:type="gramStart"/>
      <w:r>
        <w:t>Благовещенский</w:t>
      </w:r>
      <w:proofErr w:type="gramEnd"/>
      <w:r>
        <w:t xml:space="preserve"> </w:t>
      </w:r>
      <w:proofErr w:type="spellStart"/>
      <w:r>
        <w:t>спиртзавод</w:t>
      </w:r>
      <w:proofErr w:type="spellEnd"/>
      <w:r>
        <w:t>" к муниципальной котельной ВОС, расположенной в 719 квартале. Проект был начат в 2010 году.</w:t>
      </w:r>
    </w:p>
    <w:p w:rsidR="00D528CE" w:rsidRDefault="00D528CE">
      <w:pPr>
        <w:pStyle w:val="ConsPlusNormal"/>
        <w:spacing w:before="220"/>
        <w:ind w:firstLine="540"/>
        <w:jc w:val="both"/>
      </w:pPr>
      <w:r>
        <w:t>Для переключения потребителей выполнены мероприятия по реконструкции котельной ВОС, установлены дополнительно котлы. Мощность котельной увеличена до 5 Гкал/час, построены тепловые сети протяженностью 1,2 км из запланированных 2,9 км, водопроводные сети протяженностью 1,3 км из запланированных 3,6 км. В целях завершения данного проекта необходимо построить водопроводные сети протяженностью 2,3 км и сети теплоснабжения протяженностью 1,7 км.</w:t>
      </w:r>
    </w:p>
    <w:p w:rsidR="00D528CE" w:rsidRDefault="00D528CE">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jc w:val="both"/>
      </w:pPr>
      <w:r>
        <w:t>(</w:t>
      </w:r>
      <w:proofErr w:type="spellStart"/>
      <w:r>
        <w:t>пп</w:t>
      </w:r>
      <w:proofErr w:type="spellEnd"/>
      <w:r>
        <w:t xml:space="preserve">. 1.28 </w:t>
      </w:r>
      <w:proofErr w:type="gramStart"/>
      <w:r>
        <w:t>введен</w:t>
      </w:r>
      <w:proofErr w:type="gramEnd"/>
      <w:r>
        <w:t xml:space="preserve"> постановлением администрации города Благовещенска от 25.10.2018 N 3393)</w:t>
      </w:r>
    </w:p>
    <w:p w:rsidR="00D528CE" w:rsidRDefault="00D528CE">
      <w:pPr>
        <w:pStyle w:val="ConsPlusNormal"/>
        <w:spacing w:before="220"/>
        <w:ind w:firstLine="540"/>
        <w:jc w:val="both"/>
      </w:pPr>
      <w:r>
        <w:t xml:space="preserve">1.29. Организация водоснабжения в кварталах 197, 203, 204 (в </w:t>
      </w:r>
      <w:proofErr w:type="spellStart"/>
      <w:r>
        <w:t>т.ч</w:t>
      </w:r>
      <w:proofErr w:type="spellEnd"/>
      <w:r>
        <w:t>. проектные работы).</w:t>
      </w:r>
    </w:p>
    <w:p w:rsidR="00D528CE" w:rsidRDefault="00D528CE">
      <w:pPr>
        <w:pStyle w:val="ConsPlusNormal"/>
        <w:spacing w:before="220"/>
        <w:ind w:firstLine="540"/>
        <w:jc w:val="both"/>
      </w:pPr>
      <w:r>
        <w:t>Согласно решению Благовещенского городского суда от 24 октября 2017 года (дело N 2-7980/2017), в целях организации водоснабжения жителей домов, расположенных по следующим адресам: ул. Высокая, ул. Свободная, ул. Трудовая, требуется установка водоразборных колонок, подключенных к централизованным сетям водоснабжения.</w:t>
      </w:r>
    </w:p>
    <w:p w:rsidR="00D528CE" w:rsidRDefault="00D528CE">
      <w:pPr>
        <w:pStyle w:val="ConsPlusNormal"/>
        <w:spacing w:before="220"/>
        <w:ind w:firstLine="540"/>
        <w:jc w:val="both"/>
      </w:pPr>
      <w:r>
        <w:t>Данное мероприятие планируется осуществить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jc w:val="both"/>
      </w:pPr>
      <w:r>
        <w:t>(</w:t>
      </w:r>
      <w:proofErr w:type="spellStart"/>
      <w:r>
        <w:t>пп</w:t>
      </w:r>
      <w:proofErr w:type="spellEnd"/>
      <w:r>
        <w:t xml:space="preserve">. 1.29 </w:t>
      </w:r>
      <w:proofErr w:type="gramStart"/>
      <w:r>
        <w:t>введен</w:t>
      </w:r>
      <w:proofErr w:type="gramEnd"/>
      <w:r>
        <w:t xml:space="preserve"> постановлением администрации города Благовещенска от 25.10.2018 N 3393)</w:t>
      </w:r>
    </w:p>
    <w:p w:rsidR="00D528CE" w:rsidRDefault="00D528CE">
      <w:pPr>
        <w:pStyle w:val="ConsPlusNormal"/>
        <w:spacing w:before="220"/>
        <w:ind w:firstLine="540"/>
        <w:jc w:val="both"/>
      </w:pPr>
      <w:r>
        <w:t xml:space="preserve">1.30. Строительство станции обезжелезивания в верхнем поселке с. Белогорья (в </w:t>
      </w:r>
      <w:proofErr w:type="spellStart"/>
      <w:r>
        <w:t>т.ч</w:t>
      </w:r>
      <w:proofErr w:type="spellEnd"/>
      <w:r>
        <w:t>. проектные работы).</w:t>
      </w:r>
    </w:p>
    <w:p w:rsidR="00D528CE" w:rsidRDefault="00D528CE">
      <w:pPr>
        <w:pStyle w:val="ConsPlusNormal"/>
        <w:spacing w:before="220"/>
        <w:ind w:firstLine="540"/>
        <w:jc w:val="both"/>
      </w:pPr>
      <w:r>
        <w:t>Мероприятие по строительству станции обезжелезивания предусмотрено схемой водоснабжения города Благовещенска. В результате строительства данного объекта планируется обеспечить население питьевой водой нормативного качества.</w:t>
      </w:r>
    </w:p>
    <w:p w:rsidR="00D528CE" w:rsidRDefault="00D528CE">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jc w:val="both"/>
      </w:pPr>
      <w:r>
        <w:t>(</w:t>
      </w:r>
      <w:proofErr w:type="spellStart"/>
      <w:r>
        <w:t>пп</w:t>
      </w:r>
      <w:proofErr w:type="spellEnd"/>
      <w:r>
        <w:t xml:space="preserve">. 1.30 </w:t>
      </w:r>
      <w:proofErr w:type="gramStart"/>
      <w:r>
        <w:t>введен</w:t>
      </w:r>
      <w:proofErr w:type="gramEnd"/>
      <w:r>
        <w:t xml:space="preserve"> постановлением администрации города Благовещенска от 25.10.2018 N 3393)</w:t>
      </w:r>
    </w:p>
    <w:p w:rsidR="00D528CE" w:rsidRDefault="00D528CE">
      <w:pPr>
        <w:pStyle w:val="ConsPlusNormal"/>
        <w:spacing w:before="220"/>
        <w:ind w:firstLine="540"/>
        <w:jc w:val="both"/>
      </w:pPr>
      <w:r>
        <w:t xml:space="preserve">1.31. Ликвидационный тампонаж скважины </w:t>
      </w:r>
      <w:proofErr w:type="gramStart"/>
      <w:r>
        <w:t>в</w:t>
      </w:r>
      <w:proofErr w:type="gramEnd"/>
      <w:r>
        <w:t xml:space="preserve"> с. Белогорье.</w:t>
      </w:r>
    </w:p>
    <w:p w:rsidR="00D528CE" w:rsidRDefault="00D528CE">
      <w:pPr>
        <w:pStyle w:val="ConsPlusNormal"/>
        <w:spacing w:before="220"/>
        <w:ind w:firstLine="540"/>
        <w:jc w:val="both"/>
      </w:pPr>
      <w:r>
        <w:lastRenderedPageBreak/>
        <w:t>Согласно решению Благовещенского городского суда от 27 октября 2017 года (дело N 2-8894/2017) необходимо выполнить мероприятие по приведению самоизливающейся скважины N ВД-231 в безопасное состояние и обеспечить экологическую безопасность подземных водных объектов.</w:t>
      </w:r>
    </w:p>
    <w:p w:rsidR="00D528CE" w:rsidRDefault="00D528CE">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jc w:val="both"/>
      </w:pPr>
      <w:r>
        <w:t>(</w:t>
      </w:r>
      <w:proofErr w:type="spellStart"/>
      <w:r>
        <w:t>пп</w:t>
      </w:r>
      <w:proofErr w:type="spellEnd"/>
      <w:r>
        <w:t xml:space="preserve">. 1.31 </w:t>
      </w:r>
      <w:proofErr w:type="gramStart"/>
      <w:r>
        <w:t>введен</w:t>
      </w:r>
      <w:proofErr w:type="gramEnd"/>
      <w:r>
        <w:t xml:space="preserve"> постановлением администрации города Благовещенска от 25.10.2018 N 3393)</w:t>
      </w:r>
    </w:p>
    <w:p w:rsidR="00D528CE" w:rsidRDefault="00D528CE">
      <w:pPr>
        <w:pStyle w:val="ConsPlusNormal"/>
        <w:spacing w:before="220"/>
        <w:ind w:firstLine="540"/>
        <w:jc w:val="both"/>
      </w:pPr>
      <w:r>
        <w:t>2. Поддержка организаций, предоставляющих жилищно-коммунальные услуги населению.</w:t>
      </w:r>
    </w:p>
    <w:p w:rsidR="00D528CE" w:rsidRDefault="00D528CE">
      <w:pPr>
        <w:pStyle w:val="ConsPlusNormal"/>
        <w:spacing w:before="220"/>
        <w:ind w:firstLine="540"/>
        <w:jc w:val="both"/>
      </w:pPr>
      <w:r>
        <w:t>Основное мероприятие включает в себя следующий комплекс мероприятий:</w:t>
      </w:r>
    </w:p>
    <w:p w:rsidR="00D528CE" w:rsidRDefault="00D528CE">
      <w:pPr>
        <w:pStyle w:val="ConsPlusNormal"/>
        <w:spacing w:before="220"/>
        <w:ind w:firstLine="540"/>
        <w:jc w:val="both"/>
      </w:pPr>
      <w:r>
        <w:t>2.1. Субсидии юридическим лицам, предоставляющим населению услуги в отделениях бань.</w:t>
      </w:r>
    </w:p>
    <w:p w:rsidR="00D528CE" w:rsidRDefault="00D528CE">
      <w:pPr>
        <w:pStyle w:val="ConsPlusNormal"/>
        <w:spacing w:before="220"/>
        <w:ind w:firstLine="540"/>
        <w:jc w:val="both"/>
      </w:pPr>
      <w:r>
        <w:t>Данное мероприятие предусматривает возмещение выпадающих доходов (разницы между экономически обоснованными затратами и утвержденным тарифом) из городского бюджета юридическим лицам, предоставляющим населению услуги в отделениях бань,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2.2.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p w:rsidR="00D528CE" w:rsidRDefault="00D528CE">
      <w:pPr>
        <w:pStyle w:val="ConsPlusNormal"/>
        <w:spacing w:before="220"/>
        <w:ind w:firstLine="540"/>
        <w:jc w:val="both"/>
      </w:pPr>
      <w:r>
        <w:t>Данное мероприятие предусматривает возмещение выпадающих доходов (разницы между экономически обоснованными затратами и утвержденным тарифом) из областного бюджета юридическим лицам, предоставляющим населению услуги в отделениях бань,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2.3. Субсидия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D528CE" w:rsidRDefault="00D528CE">
      <w:pPr>
        <w:pStyle w:val="ConsPlusNormal"/>
        <w:spacing w:before="220"/>
        <w:ind w:firstLine="540"/>
        <w:jc w:val="both"/>
      </w:pPr>
      <w:r>
        <w:t>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из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2.4. 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D528CE" w:rsidRDefault="00D528CE">
      <w:pPr>
        <w:pStyle w:val="ConsPlusNormal"/>
        <w:spacing w:before="220"/>
        <w:ind w:firstLine="540"/>
        <w:jc w:val="both"/>
      </w:pPr>
      <w:r>
        <w:t>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за счет средств областного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2.5. 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p w:rsidR="00D528CE" w:rsidRDefault="00D528CE">
      <w:pPr>
        <w:pStyle w:val="ConsPlusNormal"/>
        <w:spacing w:before="220"/>
        <w:ind w:firstLine="540"/>
        <w:jc w:val="both"/>
      </w:pPr>
      <w:r>
        <w:lastRenderedPageBreak/>
        <w:t>Данное мероприятие предусматривает возмещение затрат юридическим лицам, связанных с содержанием газового оборудования, закрепленного за ними на праве хозяйственного ведения, из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2.6. Субсидии на осуществление капитальных вложений в объекты муниципальной собственности.</w:t>
      </w:r>
    </w:p>
    <w:p w:rsidR="00D528CE" w:rsidRDefault="00D528CE">
      <w:pPr>
        <w:pStyle w:val="ConsPlusNormal"/>
        <w:spacing w:before="220"/>
        <w:ind w:firstLine="540"/>
        <w:jc w:val="both"/>
      </w:pPr>
      <w:r>
        <w:t>Муниципальное предприятие города Благовещенска "Муниципальный центр международного сотрудничества" осуществляет деятельность, направленную на удовлетворение коммунально-бытовых и социально-культурных потребностей гостей и жителей города. На балансе предприятия находится высотное здание гостиницы "</w:t>
      </w:r>
      <w:proofErr w:type="spellStart"/>
      <w:r>
        <w:t>Зея</w:t>
      </w:r>
      <w:proofErr w:type="spellEnd"/>
      <w:r>
        <w:t>" с лифтовым оборудованием, которое жизненно необходимо для предоставления качественных услуг гостям города.</w:t>
      </w:r>
    </w:p>
    <w:p w:rsidR="00D528CE" w:rsidRDefault="00D528CE">
      <w:pPr>
        <w:pStyle w:val="ConsPlusNormal"/>
        <w:spacing w:before="220"/>
        <w:ind w:firstLine="540"/>
        <w:jc w:val="both"/>
      </w:pPr>
      <w:r>
        <w:t>В настоящее время износ двух имеющихся пассажирских лифтов превысил максимально допустимый (25 лет) срок эксплуатации и составляет 29 лет. Фактически лифтовое оборудование морально и физически устарело. Актуальность состоит в том, что качественная работа лифтов, их надежность остаются одними из ключевых аспектов в деле дальнейшего обеспечения эксплуатации, обслуживания и содержания высотного здания.</w:t>
      </w:r>
    </w:p>
    <w:p w:rsidR="00D528CE" w:rsidRDefault="00D528CE">
      <w:pPr>
        <w:pStyle w:val="ConsPlusNormal"/>
        <w:spacing w:before="220"/>
        <w:ind w:firstLine="540"/>
        <w:jc w:val="both"/>
      </w:pPr>
      <w:proofErr w:type="gramStart"/>
      <w:r>
        <w:t>Данная субсидия предоставляется из городского бюджета в соответствии со ст. 78.2 Бюджетного кодекса РФ, а также в соответствии с Порядком принятия решений о предоставлении бюджетных ассигнований из городского бюджета в виде субсидии и предоставления субсидий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муниципального образования города Благовещенска, утвержденным постановлением администрации города Благовещенска</w:t>
      </w:r>
      <w:proofErr w:type="gramEnd"/>
      <w:r>
        <w:t xml:space="preserve"> от 24 апреля 2014 г. N 1832.</w:t>
      </w:r>
    </w:p>
    <w:p w:rsidR="00D528CE" w:rsidRDefault="00D528CE">
      <w:pPr>
        <w:pStyle w:val="ConsPlusNormal"/>
        <w:jc w:val="both"/>
      </w:pPr>
      <w:r>
        <w:t>(п. 2 в ред. постановления администрации города Благовещенска от 29.12.2018 N 4361)</w:t>
      </w:r>
    </w:p>
    <w:p w:rsidR="00D528CE" w:rsidRDefault="00D528CE">
      <w:pPr>
        <w:pStyle w:val="ConsPlusNormal"/>
        <w:spacing w:before="220"/>
        <w:ind w:firstLine="540"/>
        <w:jc w:val="both"/>
      </w:pPr>
      <w:r>
        <w:t>3. Реализация мероприятий по обеспечению благоприятных и безопасных условий проживания граждан в многоквартирных домах.</w:t>
      </w:r>
    </w:p>
    <w:p w:rsidR="00D528CE" w:rsidRDefault="00D528CE">
      <w:pPr>
        <w:pStyle w:val="ConsPlusNormal"/>
        <w:spacing w:before="220"/>
        <w:ind w:firstLine="540"/>
        <w:jc w:val="both"/>
      </w:pPr>
      <w:r>
        <w:t>Основное мероприятие включает в себя следующий комплекс мероприятий:</w:t>
      </w:r>
    </w:p>
    <w:p w:rsidR="00D528CE" w:rsidRDefault="00D528CE">
      <w:pPr>
        <w:pStyle w:val="ConsPlusNormal"/>
        <w:spacing w:before="220"/>
        <w:ind w:firstLine="540"/>
        <w:jc w:val="both"/>
      </w:pPr>
      <w:r>
        <w:t>3.1. Расходы на организацию проведения конкурсов по отбору управляющих организаций.</w:t>
      </w:r>
    </w:p>
    <w:p w:rsidR="00D528CE" w:rsidRDefault="00D528CE">
      <w:pPr>
        <w:pStyle w:val="ConsPlusNormal"/>
        <w:spacing w:before="220"/>
        <w:ind w:firstLine="540"/>
        <w:jc w:val="both"/>
      </w:pPr>
      <w:r>
        <w:t xml:space="preserve">Данное мероприятие предусматривает привлечение специализированной организации </w:t>
      </w:r>
      <w:proofErr w:type="gramStart"/>
      <w:r>
        <w:t>для осуществления функций по проведению открытых конкурсов по отбору управляющих компаний в соответствии с постановлением</w:t>
      </w:r>
      <w:proofErr w:type="gramEnd"/>
      <w:r>
        <w:t xml:space="preserve">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основе договора.</w:t>
      </w:r>
    </w:p>
    <w:p w:rsidR="00D528CE" w:rsidRDefault="00D528CE">
      <w:pPr>
        <w:pStyle w:val="ConsPlusNormal"/>
        <w:spacing w:before="220"/>
        <w:ind w:firstLine="540"/>
        <w:jc w:val="both"/>
      </w:pPr>
      <w:r>
        <w:t>3.2. Текущий и капитальный ремонт выгребных ям, строительство и ремонт дворовых уборных и подъездных путей к ним в неблагоустроенном жилищном фонде.</w:t>
      </w:r>
    </w:p>
    <w:p w:rsidR="00D528CE" w:rsidRDefault="00D528CE">
      <w:pPr>
        <w:pStyle w:val="ConsPlusNormal"/>
        <w:spacing w:before="220"/>
        <w:ind w:firstLine="540"/>
        <w:jc w:val="both"/>
      </w:pPr>
      <w:r>
        <w:t>Подрядчики (исполнители) на выполнение работ по строительству и ремонту объектов будут определяться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spacing w:before="220"/>
        <w:ind w:firstLine="540"/>
        <w:jc w:val="both"/>
      </w:pPr>
      <w:r>
        <w:t>Система основных мероприятий и плановых показателей реализации подпрограммы приведена в приложении N 1 к муниципальной программе.</w:t>
      </w:r>
    </w:p>
    <w:p w:rsidR="00D528CE" w:rsidRDefault="00D528CE">
      <w:pPr>
        <w:pStyle w:val="ConsPlusNormal"/>
        <w:ind w:firstLine="540"/>
        <w:jc w:val="both"/>
      </w:pPr>
    </w:p>
    <w:p w:rsidR="00D528CE" w:rsidRDefault="00D528CE">
      <w:pPr>
        <w:pStyle w:val="ConsPlusTitle"/>
        <w:ind w:firstLine="540"/>
        <w:jc w:val="both"/>
        <w:outlineLvl w:val="2"/>
      </w:pPr>
      <w:r>
        <w:t>6. Показатели (индикаторы) подпрограммы</w:t>
      </w:r>
    </w:p>
    <w:p w:rsidR="00D528CE" w:rsidRDefault="00D528CE">
      <w:pPr>
        <w:pStyle w:val="ConsPlusNormal"/>
        <w:ind w:firstLine="540"/>
        <w:jc w:val="both"/>
      </w:pPr>
      <w:r>
        <w:t>(в ред. постановления администрации города Благовещенска от 13.12.2018 N 4067)</w:t>
      </w:r>
    </w:p>
    <w:p w:rsidR="00D528CE" w:rsidRDefault="00D528CE">
      <w:pPr>
        <w:pStyle w:val="ConsPlusNormal"/>
        <w:ind w:firstLine="540"/>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Показатели (индикаторы) подпрограммы соответствуют ее целям и задачам.</w:t>
      </w:r>
    </w:p>
    <w:p w:rsidR="00D528CE" w:rsidRDefault="00D528CE">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D528CE" w:rsidRDefault="00D528CE">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D528CE" w:rsidRDefault="00D528CE">
      <w:pPr>
        <w:pStyle w:val="ConsPlusNormal"/>
        <w:spacing w:before="220"/>
        <w:ind w:firstLine="540"/>
        <w:jc w:val="both"/>
      </w:pPr>
      <w:r>
        <w:t>1. Увеличение протяженности сетей водоснабжения.</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A412B0">
      <w:pPr>
        <w:pStyle w:val="ConsPlusNormal"/>
        <w:ind w:firstLine="540"/>
        <w:jc w:val="both"/>
      </w:pPr>
      <w:r>
        <w:rPr>
          <w:position w:val="-11"/>
        </w:rPr>
        <w:pict>
          <v:shape id="_x0000_i1025" style="width:154.5pt;height:22.5pt" coordsize="" o:spt="100" adj="0,,0" path="" filled="f" stroked="f">
            <v:stroke joinstyle="miter"/>
            <v:imagedata r:id="rId5" o:title="base_23632_108389_32768"/>
            <v:formulas/>
            <v:path o:connecttype="segments"/>
          </v:shape>
        </w:pict>
      </w:r>
    </w:p>
    <w:p w:rsidR="00D528CE" w:rsidRDefault="00D528CE">
      <w:pPr>
        <w:pStyle w:val="ConsPlusNormal"/>
        <w:ind w:firstLine="540"/>
        <w:jc w:val="both"/>
      </w:pPr>
    </w:p>
    <w:p w:rsidR="00D528CE" w:rsidRDefault="00D528CE">
      <w:pPr>
        <w:pStyle w:val="ConsPlusNormal"/>
        <w:ind w:firstLine="540"/>
        <w:jc w:val="both"/>
      </w:pPr>
      <w:r>
        <w:t>УПСВ - увеличение протяженности сетей водоснабжения;</w:t>
      </w:r>
    </w:p>
    <w:p w:rsidR="00D528CE" w:rsidRDefault="00D528CE">
      <w:pPr>
        <w:pStyle w:val="ConsPlusNormal"/>
        <w:spacing w:before="220"/>
        <w:ind w:firstLine="540"/>
        <w:jc w:val="both"/>
      </w:pPr>
      <w:r>
        <w:t>ППСВ ТГ - протяженность построенных сетей водоснабжения за текущий год.</w:t>
      </w:r>
    </w:p>
    <w:p w:rsidR="00D528CE" w:rsidRDefault="00D528CE">
      <w:pPr>
        <w:pStyle w:val="ConsPlusNormal"/>
        <w:jc w:val="both"/>
      </w:pPr>
      <w:r>
        <w:t>(п. 1 в ред. постановления администрации города Благовещенска от 13.12.2018 N 4067)</w:t>
      </w:r>
    </w:p>
    <w:p w:rsidR="00D528CE" w:rsidRDefault="00D528CE">
      <w:pPr>
        <w:pStyle w:val="ConsPlusNormal"/>
        <w:spacing w:before="220"/>
        <w:ind w:firstLine="540"/>
        <w:jc w:val="both"/>
      </w:pPr>
      <w:r>
        <w:t>2. Доля услуг, предоставляемых населению в отделениях бань по льготному тарифу, в общем объеме банных услуг.</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proofErr w:type="spellStart"/>
      <w:r>
        <w:t>ДУпН</w:t>
      </w:r>
      <w:proofErr w:type="spellEnd"/>
      <w:r>
        <w:t xml:space="preserve"> ОБЛТООБУ = (БУ </w:t>
      </w:r>
      <w:proofErr w:type="gramStart"/>
      <w:r>
        <w:t>ПН</w:t>
      </w:r>
      <w:proofErr w:type="gramEnd"/>
      <w:r>
        <w:t xml:space="preserve"> ОБ ЛТ / ООБУ) x 100%, где:</w:t>
      </w:r>
    </w:p>
    <w:p w:rsidR="00D528CE" w:rsidRDefault="00D528CE">
      <w:pPr>
        <w:pStyle w:val="ConsPlusNormal"/>
        <w:ind w:firstLine="540"/>
        <w:jc w:val="both"/>
      </w:pPr>
    </w:p>
    <w:p w:rsidR="00D528CE" w:rsidRDefault="00D528CE">
      <w:pPr>
        <w:pStyle w:val="ConsPlusNormal"/>
        <w:ind w:firstLine="540"/>
        <w:jc w:val="both"/>
      </w:pPr>
      <w:proofErr w:type="spellStart"/>
      <w:r>
        <w:t>ДУпН</w:t>
      </w:r>
      <w:proofErr w:type="spellEnd"/>
      <w:r>
        <w:t xml:space="preserve"> ОБЛТООБУ - доля услуг, предоставляемых населению в отделениях бань по льготному тарифу, в общем объеме банных услуг;</w:t>
      </w:r>
    </w:p>
    <w:p w:rsidR="00D528CE" w:rsidRDefault="00D528CE">
      <w:pPr>
        <w:pStyle w:val="ConsPlusNormal"/>
        <w:spacing w:before="220"/>
        <w:ind w:firstLine="540"/>
        <w:jc w:val="both"/>
      </w:pPr>
      <w:r>
        <w:t xml:space="preserve">БУ </w:t>
      </w:r>
      <w:proofErr w:type="gramStart"/>
      <w:r>
        <w:t>ПН</w:t>
      </w:r>
      <w:proofErr w:type="gramEnd"/>
      <w:r>
        <w:t xml:space="preserve"> ОБ ЛТ - банные услуги, предоставляемые населению в отделениях бань по льготному тарифу (данные в соответствии с договором на предоставление субсидий юридическим лицам, предоставляющим населению услуги в отделениях бань);</w:t>
      </w:r>
    </w:p>
    <w:p w:rsidR="00D528CE" w:rsidRDefault="00D528CE">
      <w:pPr>
        <w:pStyle w:val="ConsPlusNormal"/>
        <w:spacing w:before="220"/>
        <w:ind w:firstLine="540"/>
        <w:jc w:val="both"/>
      </w:pPr>
      <w:r>
        <w:t>ООБУ - общий объем банных услуг (данные в соответствии с договором на предоставление субсидий юридическим лицам, предоставляющим населению услуги в отделениях бань).</w:t>
      </w:r>
    </w:p>
    <w:p w:rsidR="00D528CE" w:rsidRDefault="00D528CE">
      <w:pPr>
        <w:pStyle w:val="ConsPlusNormal"/>
        <w:spacing w:before="220"/>
        <w:ind w:firstLine="540"/>
        <w:jc w:val="both"/>
      </w:pPr>
      <w:r>
        <w:t>3.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proofErr w:type="gramStart"/>
      <w:r>
        <w:t>ДОП</w:t>
      </w:r>
      <w:proofErr w:type="gramEnd"/>
      <w:r>
        <w:t xml:space="preserve"> НЖФ = (ОПНЖФ ЛГ ЖУ / ОП НЖФ) x 100%, где:</w:t>
      </w:r>
    </w:p>
    <w:p w:rsidR="00D528CE" w:rsidRDefault="00D528CE">
      <w:pPr>
        <w:pStyle w:val="ConsPlusNormal"/>
        <w:ind w:firstLine="540"/>
        <w:jc w:val="both"/>
      </w:pPr>
    </w:p>
    <w:p w:rsidR="00D528CE" w:rsidRDefault="00D528CE">
      <w:pPr>
        <w:pStyle w:val="ConsPlusNormal"/>
        <w:ind w:firstLine="540"/>
        <w:jc w:val="both"/>
      </w:pPr>
      <w:proofErr w:type="gramStart"/>
      <w:r>
        <w:t>ДОП</w:t>
      </w:r>
      <w:proofErr w:type="gramEnd"/>
      <w:r>
        <w:t xml:space="preserve"> НЖФ -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D528CE" w:rsidRDefault="00D528CE">
      <w:pPr>
        <w:pStyle w:val="ConsPlusNormal"/>
        <w:spacing w:before="220"/>
        <w:ind w:firstLine="540"/>
        <w:jc w:val="both"/>
      </w:pPr>
      <w:r>
        <w:t>ОПНЖФ ЛГ ЖУ - обслуживаемая площадь неблагоустроенного жилищного фонда по льготному тарифу на жилищные услуги (данные в соответствии с договорами на предоставление субсидий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D528CE" w:rsidRDefault="00D528CE">
      <w:pPr>
        <w:pStyle w:val="ConsPlusNormal"/>
        <w:spacing w:before="220"/>
        <w:ind w:firstLine="540"/>
        <w:jc w:val="both"/>
      </w:pPr>
      <w:r>
        <w:t>ОП НЖФ - общая площадь неблагоустроенного жилищного фонда (мониторинг управления ЖКХ города Благовещенска).</w:t>
      </w:r>
    </w:p>
    <w:p w:rsidR="00D528CE" w:rsidRDefault="00D528CE">
      <w:pPr>
        <w:pStyle w:val="ConsPlusNormal"/>
        <w:spacing w:before="220"/>
        <w:ind w:firstLine="540"/>
        <w:jc w:val="both"/>
      </w:pPr>
      <w:r>
        <w:t xml:space="preserve">4. Доля многоквартирных домов, в которых собственники помещений выбрали и реализуют </w:t>
      </w:r>
      <w:r>
        <w:lastRenderedPageBreak/>
        <w:t>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D528CE" w:rsidRDefault="00D528CE">
      <w:pPr>
        <w:pStyle w:val="ConsPlusNormal"/>
        <w:spacing w:before="220"/>
        <w:ind w:firstLine="540"/>
        <w:jc w:val="both"/>
      </w:pPr>
      <w:r>
        <w:t>5.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proofErr w:type="spellStart"/>
      <w:r>
        <w:t>ДНЖФоВЯДУ</w:t>
      </w:r>
      <w:proofErr w:type="spellEnd"/>
      <w:r>
        <w:t xml:space="preserve"> = (</w:t>
      </w:r>
      <w:proofErr w:type="spellStart"/>
      <w:r>
        <w:t>НЖФоВЯДУ</w:t>
      </w:r>
      <w:proofErr w:type="spellEnd"/>
      <w:r>
        <w:t xml:space="preserve"> / ОПНЖФ) x 100%, где:</w:t>
      </w:r>
    </w:p>
    <w:p w:rsidR="00D528CE" w:rsidRDefault="00D528CE">
      <w:pPr>
        <w:pStyle w:val="ConsPlusNormal"/>
        <w:ind w:firstLine="540"/>
        <w:jc w:val="both"/>
      </w:pPr>
    </w:p>
    <w:p w:rsidR="00D528CE" w:rsidRDefault="00D528CE">
      <w:pPr>
        <w:pStyle w:val="ConsPlusNormal"/>
        <w:ind w:firstLine="540"/>
        <w:jc w:val="both"/>
      </w:pPr>
      <w:proofErr w:type="spellStart"/>
      <w:r>
        <w:t>ДНЖФоВЯДУ</w:t>
      </w:r>
      <w:proofErr w:type="spellEnd"/>
      <w:r>
        <w:t xml:space="preserve"> -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D528CE" w:rsidRDefault="00D528CE">
      <w:pPr>
        <w:pStyle w:val="ConsPlusNormal"/>
        <w:spacing w:before="220"/>
        <w:ind w:firstLine="540"/>
        <w:jc w:val="both"/>
      </w:pPr>
      <w:proofErr w:type="spellStart"/>
      <w:r>
        <w:t>НЖФоВЯДУ</w:t>
      </w:r>
      <w:proofErr w:type="spellEnd"/>
      <w:r>
        <w:t xml:space="preserve"> - неблагоустроенный жилищный фонд, обеспеченный выгребными ямами и дворовыми уборными (данные МУ "Городское управление капитального строительства");</w:t>
      </w:r>
    </w:p>
    <w:p w:rsidR="00D528CE" w:rsidRDefault="00D528CE">
      <w:pPr>
        <w:pStyle w:val="ConsPlusNormal"/>
        <w:spacing w:before="220"/>
        <w:ind w:firstLine="540"/>
        <w:jc w:val="both"/>
      </w:pPr>
      <w:r>
        <w:t>ОПНЖФ - общая площадь неблагоустроенного жилищного фонда (мониторинг управления ЖКХ города Благовещенска).</w:t>
      </w:r>
    </w:p>
    <w:p w:rsidR="00D528CE" w:rsidRDefault="00D528CE">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D528CE" w:rsidRDefault="00D528CE">
      <w:pPr>
        <w:pStyle w:val="ConsPlusNormal"/>
        <w:ind w:firstLine="540"/>
        <w:jc w:val="both"/>
      </w:pPr>
    </w:p>
    <w:p w:rsidR="00D528CE" w:rsidRDefault="00D528CE">
      <w:pPr>
        <w:pStyle w:val="ConsPlusTitle"/>
        <w:ind w:firstLine="540"/>
        <w:jc w:val="both"/>
        <w:outlineLvl w:val="2"/>
      </w:pPr>
      <w:r>
        <w:t>7. Ресурсное обеспечение подпрограммы</w:t>
      </w:r>
    </w:p>
    <w:p w:rsidR="00D528CE" w:rsidRDefault="00D528CE">
      <w:pPr>
        <w:pStyle w:val="ConsPlusNormal"/>
        <w:ind w:firstLine="540"/>
        <w:jc w:val="both"/>
      </w:pPr>
    </w:p>
    <w:p w:rsidR="00D528CE" w:rsidRDefault="00D528CE">
      <w:pPr>
        <w:pStyle w:val="ConsPlusNormal"/>
        <w:ind w:firstLine="540"/>
        <w:jc w:val="both"/>
      </w:pPr>
      <w:r>
        <w:t>Общий объем финансирования муниципальной подпрограммы за период 2015 - 2021 годов составляет 555579,2 тыс. рублей. Планируемый объем финансирования из средств городского бюджета составит 262967,1 тыс. рублей, областного бюджета - 210427,9 тыс. рублей, из федерального бюджета - 98793,9 тыс. рублей.</w:t>
      </w:r>
    </w:p>
    <w:p w:rsidR="00D528CE" w:rsidRDefault="00D528CE">
      <w:pPr>
        <w:pStyle w:val="ConsPlusNormal"/>
        <w:jc w:val="both"/>
      </w:pPr>
      <w:r>
        <w:t>(</w:t>
      </w:r>
      <w:proofErr w:type="gramStart"/>
      <w:r>
        <w:t>в</w:t>
      </w:r>
      <w:proofErr w:type="gramEnd"/>
      <w:r>
        <w:t xml:space="preserve"> ред. постановления администрации города Благовещенска от 29.12.2018 N 4361)</w:t>
      </w:r>
    </w:p>
    <w:p w:rsidR="00D528CE" w:rsidRDefault="00D528CE">
      <w:pPr>
        <w:pStyle w:val="ConsPlusNormal"/>
        <w:spacing w:before="220"/>
        <w:ind w:firstLine="540"/>
        <w:jc w:val="both"/>
      </w:pPr>
      <w:r>
        <w:t>Абзац исключен. - Постановление администрации города Благовещенска от 18.06.2015 N 2330.</w:t>
      </w:r>
    </w:p>
    <w:p w:rsidR="00D528CE" w:rsidRDefault="00D528CE">
      <w:pPr>
        <w:pStyle w:val="ConsPlusNormal"/>
        <w:spacing w:before="220"/>
        <w:ind w:firstLine="540"/>
        <w:jc w:val="both"/>
      </w:pPr>
      <w:r>
        <w:t>Структура финансирования в целом представлена в приложениях N 3, N 4 к муниципальной программе.</w:t>
      </w:r>
    </w:p>
    <w:p w:rsidR="00D528CE" w:rsidRDefault="00D528CE">
      <w:pPr>
        <w:pStyle w:val="ConsPlusNormal"/>
        <w:spacing w:before="220"/>
        <w:ind w:firstLine="540"/>
        <w:jc w:val="both"/>
      </w:pPr>
      <w:r>
        <w:t>Финансирование мероприятий и сроков выполнения подпрограммы может корректироваться в течение всего срока реализации подпрограммы.</w:t>
      </w:r>
    </w:p>
    <w:p w:rsidR="00D528CE" w:rsidRDefault="00D528CE">
      <w:pPr>
        <w:pStyle w:val="ConsPlusNormal"/>
        <w:ind w:firstLine="540"/>
        <w:jc w:val="both"/>
      </w:pPr>
    </w:p>
    <w:p w:rsidR="00D528CE" w:rsidRDefault="00D528CE">
      <w:pPr>
        <w:pStyle w:val="ConsPlusNormal"/>
        <w:ind w:firstLine="540"/>
        <w:jc w:val="both"/>
      </w:pPr>
    </w:p>
    <w:p w:rsidR="00D528CE" w:rsidRDefault="00D528CE" w:rsidP="005A693F">
      <w:pPr>
        <w:pStyle w:val="ConsPlusNormal"/>
        <w:jc w:val="both"/>
      </w:pPr>
    </w:p>
    <w:p w:rsidR="00D528CE" w:rsidRDefault="00D528CE">
      <w:pPr>
        <w:pStyle w:val="ConsPlusNormal"/>
        <w:ind w:firstLine="540"/>
        <w:jc w:val="both"/>
      </w:pPr>
    </w:p>
    <w:p w:rsidR="00F314B5" w:rsidRDefault="00F314B5">
      <w:pPr>
        <w:pStyle w:val="ConsPlusTitle"/>
        <w:jc w:val="center"/>
        <w:outlineLvl w:val="1"/>
      </w:pPr>
      <w:bookmarkStart w:id="2" w:name="P874"/>
      <w:bookmarkEnd w:id="2"/>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F314B5" w:rsidRDefault="00F314B5">
      <w:pPr>
        <w:pStyle w:val="ConsPlusTitle"/>
        <w:jc w:val="center"/>
        <w:outlineLvl w:val="1"/>
      </w:pPr>
    </w:p>
    <w:p w:rsidR="00D528CE" w:rsidRDefault="00D528CE">
      <w:pPr>
        <w:pStyle w:val="ConsPlusTitle"/>
        <w:jc w:val="center"/>
        <w:outlineLvl w:val="1"/>
      </w:pPr>
      <w:r>
        <w:lastRenderedPageBreak/>
        <w:t>ПОДПРОГРАММА 2</w:t>
      </w:r>
    </w:p>
    <w:p w:rsidR="00D528CE" w:rsidRDefault="00D528CE">
      <w:pPr>
        <w:pStyle w:val="ConsPlusTitle"/>
        <w:jc w:val="center"/>
      </w:pPr>
      <w:r>
        <w:t xml:space="preserve">"ЭНЕРГОСБЕРЕЖЕНИЕ И ПОВЫШЕНИЕ </w:t>
      </w:r>
      <w:proofErr w:type="gramStart"/>
      <w:r>
        <w:t>ЭНЕРГЕТИЧЕСКОЙ</w:t>
      </w:r>
      <w:proofErr w:type="gramEnd"/>
    </w:p>
    <w:p w:rsidR="00D528CE" w:rsidRDefault="00D528CE">
      <w:pPr>
        <w:pStyle w:val="ConsPlusTitle"/>
        <w:jc w:val="center"/>
      </w:pPr>
      <w:r>
        <w:t>ЭФФЕКТИВНОСТИ В ГОРОДЕ БЛАГОВЕЩЕНСКЕ"</w:t>
      </w:r>
    </w:p>
    <w:p w:rsidR="00D528CE" w:rsidRDefault="00D528CE">
      <w:pPr>
        <w:spacing w:after="1"/>
      </w:pPr>
    </w:p>
    <w:p w:rsidR="00D528CE" w:rsidRDefault="00D528CE">
      <w:pPr>
        <w:pStyle w:val="ConsPlusNormal"/>
        <w:ind w:firstLine="540"/>
        <w:jc w:val="both"/>
      </w:pPr>
    </w:p>
    <w:p w:rsidR="00D528CE" w:rsidRDefault="00D528CE" w:rsidP="005A693F">
      <w:pPr>
        <w:pStyle w:val="ConsPlusTitle"/>
        <w:ind w:firstLine="540"/>
        <w:jc w:val="center"/>
        <w:outlineLvl w:val="2"/>
      </w:pPr>
      <w:r>
        <w:t>Паспорт подпрограммы "Энергосбережение и повышение энергетической эффективности в городе Благовещенске"</w:t>
      </w:r>
    </w:p>
    <w:p w:rsidR="00D528CE" w:rsidRDefault="00D52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528CE">
        <w:tc>
          <w:tcPr>
            <w:tcW w:w="2154" w:type="dxa"/>
          </w:tcPr>
          <w:p w:rsidR="00D528CE" w:rsidRDefault="00D528CE">
            <w:pPr>
              <w:pStyle w:val="ConsPlusNormal"/>
            </w:pPr>
            <w:r>
              <w:t>Ответственный исполнитель подпрограммы (соисполнитель муниципальной 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blPrEx>
          <w:tblBorders>
            <w:insideH w:val="nil"/>
          </w:tblBorders>
        </w:tblPrEx>
        <w:tc>
          <w:tcPr>
            <w:tcW w:w="2154" w:type="dxa"/>
            <w:tcBorders>
              <w:bottom w:val="nil"/>
            </w:tcBorders>
          </w:tcPr>
          <w:p w:rsidR="00D528CE" w:rsidRDefault="00D528CE">
            <w:pPr>
              <w:pStyle w:val="ConsPlusNormal"/>
            </w:pPr>
            <w:r>
              <w:t>Участники подпрограммы</w:t>
            </w:r>
          </w:p>
        </w:tc>
        <w:tc>
          <w:tcPr>
            <w:tcW w:w="6917" w:type="dxa"/>
            <w:tcBorders>
              <w:bottom w:val="nil"/>
            </w:tcBorders>
          </w:tcPr>
          <w:p w:rsidR="00D528CE" w:rsidRDefault="00D528CE">
            <w:pPr>
              <w:pStyle w:val="ConsPlusNormal"/>
            </w:pPr>
            <w:r>
              <w:t xml:space="preserve">Управление жилищно-коммунального хозяйства администрации города Благовещенска, управление образования администрации города Благовещенска, управление культуры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МКУ "ЭХС", </w:t>
            </w:r>
            <w:proofErr w:type="spellStart"/>
            <w:r>
              <w:t>энергоснабжающие</w:t>
            </w:r>
            <w:proofErr w:type="spellEnd"/>
            <w:r>
              <w:t xml:space="preserve"> организации, управляющие компании, собственники жилья</w:t>
            </w:r>
          </w:p>
        </w:tc>
      </w:tr>
      <w:tr w:rsidR="00D528CE">
        <w:tc>
          <w:tcPr>
            <w:tcW w:w="2154" w:type="dxa"/>
          </w:tcPr>
          <w:p w:rsidR="00D528CE" w:rsidRDefault="00D528CE">
            <w:pPr>
              <w:pStyle w:val="ConsPlusNormal"/>
            </w:pPr>
            <w:r>
              <w:t>Цель подпрограммы</w:t>
            </w:r>
          </w:p>
        </w:tc>
        <w:tc>
          <w:tcPr>
            <w:tcW w:w="6917" w:type="dxa"/>
          </w:tcPr>
          <w:p w:rsidR="00D528CE" w:rsidRDefault="00D528CE">
            <w:pPr>
              <w:pStyle w:val="ConsPlusNormal"/>
            </w:pPr>
            <w:r>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r>
      <w:tr w:rsidR="00D528CE">
        <w:tblPrEx>
          <w:tblBorders>
            <w:insideH w:val="nil"/>
          </w:tblBorders>
        </w:tblPrEx>
        <w:tc>
          <w:tcPr>
            <w:tcW w:w="2154" w:type="dxa"/>
            <w:tcBorders>
              <w:bottom w:val="nil"/>
            </w:tcBorders>
          </w:tcPr>
          <w:p w:rsidR="00D528CE" w:rsidRDefault="00D528CE">
            <w:pPr>
              <w:pStyle w:val="ConsPlusNormal"/>
            </w:pPr>
            <w:r>
              <w:t>Задачи подпрограммы</w:t>
            </w:r>
          </w:p>
        </w:tc>
        <w:tc>
          <w:tcPr>
            <w:tcW w:w="6917" w:type="dxa"/>
            <w:tcBorders>
              <w:bottom w:val="nil"/>
            </w:tcBorders>
          </w:tcPr>
          <w:p w:rsidR="00D528CE" w:rsidRDefault="00D528CE">
            <w:pPr>
              <w:pStyle w:val="ConsPlusNormal"/>
            </w:pPr>
            <w:r>
              <w:t>Энергосбережение и повышение энергетической эффективности в муниципальных учреждениях и в жилищном фонде, а также принятие выявленных бесхозяйных объектов инженерной инфраструктуры в муниципальную собственность</w:t>
            </w:r>
          </w:p>
        </w:tc>
      </w:tr>
      <w:tr w:rsidR="00D528CE">
        <w:tblPrEx>
          <w:tblBorders>
            <w:insideH w:val="nil"/>
          </w:tblBorders>
        </w:tblPrEx>
        <w:tc>
          <w:tcPr>
            <w:tcW w:w="2154" w:type="dxa"/>
            <w:tcBorders>
              <w:bottom w:val="nil"/>
            </w:tcBorders>
          </w:tcPr>
          <w:p w:rsidR="00D528CE" w:rsidRDefault="00D528CE">
            <w:pPr>
              <w:pStyle w:val="ConsPlusNormal"/>
            </w:pPr>
            <w:r>
              <w:t>Целевые показатели (индикаторы) подпрограммы</w:t>
            </w:r>
          </w:p>
        </w:tc>
        <w:tc>
          <w:tcPr>
            <w:tcW w:w="6917" w:type="dxa"/>
            <w:tcBorders>
              <w:bottom w:val="nil"/>
            </w:tcBorders>
          </w:tcPr>
          <w:p w:rsidR="00D528CE" w:rsidRDefault="00D528CE">
            <w:pPr>
              <w:pStyle w:val="ConsPlusNormal"/>
            </w:pPr>
            <w:r>
              <w:t>1. Удельное потребление тепловой энергии муниципальными учреждениями.</w:t>
            </w:r>
          </w:p>
          <w:p w:rsidR="00D528CE" w:rsidRDefault="00D528CE">
            <w:pPr>
              <w:pStyle w:val="ConsPlusNormal"/>
            </w:pPr>
            <w:r>
              <w:t>2. Доля бесхозяйных объектов, принятых в муниципальную собственность.</w:t>
            </w:r>
          </w:p>
          <w:p w:rsidR="00D528CE" w:rsidRDefault="00D528CE">
            <w:pPr>
              <w:pStyle w:val="ConsPlusNormal"/>
            </w:pPr>
            <w:r>
              <w:t>3. Доля многоквартирных домов (далее -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tc>
      </w:tr>
      <w:tr w:rsidR="00D528CE">
        <w:tblPrEx>
          <w:tblBorders>
            <w:insideH w:val="nil"/>
          </w:tblBorders>
        </w:tblPrEx>
        <w:tc>
          <w:tcPr>
            <w:tcW w:w="2154" w:type="dxa"/>
            <w:tcBorders>
              <w:bottom w:val="nil"/>
            </w:tcBorders>
          </w:tcPr>
          <w:p w:rsidR="00D528CE" w:rsidRDefault="00D528CE">
            <w:pPr>
              <w:pStyle w:val="ConsPlusNormal"/>
            </w:pPr>
            <w:r>
              <w:t>Этапы и сроки реализации подпрограммы</w:t>
            </w:r>
          </w:p>
        </w:tc>
        <w:tc>
          <w:tcPr>
            <w:tcW w:w="6917" w:type="dxa"/>
            <w:tcBorders>
              <w:bottom w:val="nil"/>
            </w:tcBorders>
          </w:tcPr>
          <w:p w:rsidR="00D528CE" w:rsidRDefault="00D528CE">
            <w:pPr>
              <w:pStyle w:val="ConsPlusNormal"/>
            </w:pPr>
            <w:r>
              <w:t>Подпрограмма реализуется с 2015 года по 2021 год</w:t>
            </w:r>
          </w:p>
        </w:tc>
      </w:tr>
      <w:tr w:rsidR="00D528CE">
        <w:tblPrEx>
          <w:tblBorders>
            <w:insideH w:val="nil"/>
          </w:tblBorders>
        </w:tblPrEx>
        <w:tc>
          <w:tcPr>
            <w:tcW w:w="2154" w:type="dxa"/>
            <w:tcBorders>
              <w:bottom w:val="nil"/>
            </w:tcBorders>
          </w:tcPr>
          <w:p w:rsidR="00D528CE" w:rsidRDefault="00D528CE">
            <w:pPr>
              <w:pStyle w:val="ConsPlusNormal"/>
            </w:pPr>
            <w:r>
              <w:t>Ресурсное обеспечение подпрограммы</w:t>
            </w:r>
          </w:p>
        </w:tc>
        <w:tc>
          <w:tcPr>
            <w:tcW w:w="6917" w:type="dxa"/>
            <w:tcBorders>
              <w:bottom w:val="nil"/>
            </w:tcBorders>
          </w:tcPr>
          <w:p w:rsidR="00D528CE" w:rsidRDefault="00D528CE">
            <w:pPr>
              <w:pStyle w:val="ConsPlusNormal"/>
            </w:pPr>
            <w:r>
              <w:t>Общий объем финансирования составляет 47216,7 тыс. руб., в том числе по годам:</w:t>
            </w:r>
          </w:p>
          <w:p w:rsidR="00D528CE" w:rsidRDefault="00D528CE">
            <w:pPr>
              <w:pStyle w:val="ConsPlusNormal"/>
            </w:pPr>
            <w:r>
              <w:t>2015 год - 20400,0 тыс. руб.;</w:t>
            </w:r>
          </w:p>
          <w:p w:rsidR="00D528CE" w:rsidRDefault="00D528CE">
            <w:pPr>
              <w:pStyle w:val="ConsPlusNormal"/>
            </w:pPr>
            <w:r>
              <w:t>2016 год - 3430,0 тыс. руб.;</w:t>
            </w:r>
          </w:p>
          <w:p w:rsidR="00D528CE" w:rsidRDefault="00D528CE">
            <w:pPr>
              <w:pStyle w:val="ConsPlusNormal"/>
            </w:pPr>
            <w:r>
              <w:t>2017 год - 2049,2 тыс. руб.;</w:t>
            </w:r>
          </w:p>
          <w:p w:rsidR="00D528CE" w:rsidRDefault="00D528CE">
            <w:pPr>
              <w:pStyle w:val="ConsPlusNormal"/>
            </w:pPr>
            <w:r>
              <w:t>2018 год - 3688,6 тыс. руб.;</w:t>
            </w:r>
          </w:p>
          <w:p w:rsidR="00D528CE" w:rsidRDefault="00D528CE">
            <w:pPr>
              <w:pStyle w:val="ConsPlusNormal"/>
            </w:pPr>
            <w:r>
              <w:t>2019 год - 5880,1 тыс. руб.;</w:t>
            </w:r>
          </w:p>
          <w:p w:rsidR="00D528CE" w:rsidRDefault="00D528CE">
            <w:pPr>
              <w:pStyle w:val="ConsPlusNormal"/>
            </w:pPr>
            <w:r>
              <w:t>2020 год - 5938,5 тыс. руб.;</w:t>
            </w:r>
          </w:p>
          <w:p w:rsidR="00D528CE" w:rsidRDefault="00D528CE">
            <w:pPr>
              <w:pStyle w:val="ConsPlusNormal"/>
            </w:pPr>
            <w:r>
              <w:t>2021 год - 5830,3 тыс. рублей.</w:t>
            </w:r>
          </w:p>
          <w:p w:rsidR="00D528CE" w:rsidRDefault="00D528CE">
            <w:pPr>
              <w:pStyle w:val="ConsPlusNormal"/>
            </w:pPr>
            <w:r>
              <w:lastRenderedPageBreak/>
              <w:t>Из городского бюджета бюджетные ассигнования составят 2183,1 тыс. руб., в том числе по годам:</w:t>
            </w:r>
          </w:p>
          <w:p w:rsidR="00D528CE" w:rsidRDefault="00D528CE">
            <w:pPr>
              <w:pStyle w:val="ConsPlusNormal"/>
            </w:pPr>
            <w:r>
              <w:t>2015 год - 400,0 тыс. руб.;</w:t>
            </w:r>
          </w:p>
          <w:p w:rsidR="00D528CE" w:rsidRDefault="00D528CE">
            <w:pPr>
              <w:pStyle w:val="ConsPlusNormal"/>
            </w:pPr>
            <w:r>
              <w:t>2016 год - 430,0 тыс. руб.;</w:t>
            </w:r>
          </w:p>
          <w:p w:rsidR="00D528CE" w:rsidRDefault="00D528CE">
            <w:pPr>
              <w:pStyle w:val="ConsPlusNormal"/>
            </w:pPr>
            <w:r>
              <w:t>2017 год - 449,2 тыс. руб.;</w:t>
            </w:r>
          </w:p>
          <w:p w:rsidR="00D528CE" w:rsidRDefault="00D528CE">
            <w:pPr>
              <w:pStyle w:val="ConsPlusNormal"/>
            </w:pPr>
            <w:r>
              <w:t>2018 год - 235,0 тыс. руб.;</w:t>
            </w:r>
          </w:p>
          <w:p w:rsidR="00D528CE" w:rsidRDefault="00D528CE">
            <w:pPr>
              <w:pStyle w:val="ConsPlusNormal"/>
            </w:pPr>
            <w:r>
              <w:t>2019 год - 220,1 тыс. руб.;</w:t>
            </w:r>
          </w:p>
          <w:p w:rsidR="00D528CE" w:rsidRDefault="00D528CE">
            <w:pPr>
              <w:pStyle w:val="ConsPlusNormal"/>
            </w:pPr>
            <w:r>
              <w:t>2020 год - 278,5 тыс. руб.;</w:t>
            </w:r>
          </w:p>
          <w:p w:rsidR="00D528CE" w:rsidRDefault="00D528CE">
            <w:pPr>
              <w:pStyle w:val="ConsPlusNormal"/>
            </w:pPr>
            <w:r>
              <w:t>2021 год - 170,3 тыс. рублей.</w:t>
            </w:r>
          </w:p>
          <w:p w:rsidR="00D528CE" w:rsidRDefault="00D528CE">
            <w:pPr>
              <w:pStyle w:val="ConsPlusNormal"/>
            </w:pPr>
            <w:r>
              <w:t>Планируемый объем финансирования за счет внебюджетных источников - 45033,6 тыс. руб., в том числе по годам:</w:t>
            </w:r>
          </w:p>
          <w:p w:rsidR="00D528CE" w:rsidRDefault="00D528CE">
            <w:pPr>
              <w:pStyle w:val="ConsPlusNormal"/>
            </w:pPr>
            <w:r>
              <w:t>2015 год - 20000,0 тыс. руб.;</w:t>
            </w:r>
          </w:p>
          <w:p w:rsidR="00D528CE" w:rsidRDefault="00D528CE">
            <w:pPr>
              <w:pStyle w:val="ConsPlusNormal"/>
            </w:pPr>
            <w:r>
              <w:t>2016 год - 3000,0 тыс. руб.;</w:t>
            </w:r>
          </w:p>
          <w:p w:rsidR="00D528CE" w:rsidRDefault="00D528CE">
            <w:pPr>
              <w:pStyle w:val="ConsPlusNormal"/>
            </w:pPr>
            <w:r>
              <w:t>2017 год - 1600,0 тыс. руб.;</w:t>
            </w:r>
          </w:p>
          <w:p w:rsidR="00D528CE" w:rsidRDefault="00D528CE">
            <w:pPr>
              <w:pStyle w:val="ConsPlusNormal"/>
            </w:pPr>
            <w:r>
              <w:t>2018 год - 3453,6 тыс. руб.;</w:t>
            </w:r>
          </w:p>
          <w:p w:rsidR="00D528CE" w:rsidRDefault="00D528CE">
            <w:pPr>
              <w:pStyle w:val="ConsPlusNormal"/>
            </w:pPr>
            <w:r>
              <w:t>2019 год - 5660,0 тыс. руб.;</w:t>
            </w:r>
          </w:p>
          <w:p w:rsidR="00D528CE" w:rsidRDefault="00D528CE">
            <w:pPr>
              <w:pStyle w:val="ConsPlusNormal"/>
            </w:pPr>
            <w:r>
              <w:t>2020 год - 5660,0 тыс. руб.;</w:t>
            </w:r>
          </w:p>
          <w:p w:rsidR="00D528CE" w:rsidRDefault="00D528CE">
            <w:pPr>
              <w:pStyle w:val="ConsPlusNormal"/>
            </w:pPr>
            <w:r>
              <w:t>2021 год - 5660,0 тыс. рублей.</w:t>
            </w:r>
          </w:p>
          <w:p w:rsidR="00D528CE" w:rsidRDefault="00D528CE">
            <w:pPr>
              <w:pStyle w:val="ConsPlusNormal"/>
            </w:pPr>
            <w:r>
              <w:t>Финансирование за счет средств областного и федерального бюджетов не предусмотрено</w:t>
            </w:r>
          </w:p>
        </w:tc>
      </w:tr>
      <w:tr w:rsidR="00D528CE" w:rsidTr="00F314B5">
        <w:tblPrEx>
          <w:tblBorders>
            <w:insideH w:val="nil"/>
          </w:tblBorders>
        </w:tblPrEx>
        <w:tc>
          <w:tcPr>
            <w:tcW w:w="2154" w:type="dxa"/>
            <w:tcBorders>
              <w:bottom w:val="single" w:sz="4" w:space="0" w:color="auto"/>
            </w:tcBorders>
          </w:tcPr>
          <w:p w:rsidR="00D528CE" w:rsidRDefault="00D528CE">
            <w:pPr>
              <w:pStyle w:val="ConsPlusNormal"/>
            </w:pPr>
            <w:r>
              <w:lastRenderedPageBreak/>
              <w:t>Ожидаемые конечные результаты реализации подпрограммы</w:t>
            </w:r>
          </w:p>
        </w:tc>
        <w:tc>
          <w:tcPr>
            <w:tcW w:w="6917" w:type="dxa"/>
            <w:tcBorders>
              <w:bottom w:val="single" w:sz="4" w:space="0" w:color="auto"/>
            </w:tcBorders>
          </w:tcPr>
          <w:p w:rsidR="00D528CE" w:rsidRDefault="00D528CE">
            <w:pPr>
              <w:pStyle w:val="ConsPlusNormal"/>
            </w:pPr>
            <w:r>
              <w:t>В результате реализации подпрограммы планируется достижение следующих конечных результатов:</w:t>
            </w:r>
          </w:p>
          <w:p w:rsidR="00D528CE" w:rsidRDefault="00D528CE">
            <w:pPr>
              <w:pStyle w:val="ConsPlusNormal"/>
            </w:pPr>
            <w:r>
              <w:t>1. Снижение удельного потребления тепловой энергии муниципальными учреждениями до 0,220 Гкал/кв. м.</w:t>
            </w:r>
          </w:p>
          <w:p w:rsidR="00D528CE" w:rsidRDefault="00D528CE">
            <w:pPr>
              <w:pStyle w:val="ConsPlusNormal"/>
            </w:pPr>
            <w:r>
              <w:t>2. Отсутствие бесхозяйных объектов инженерной инфраструктуры на территории муниципального образования города Благовещенска.</w:t>
            </w:r>
          </w:p>
          <w:p w:rsidR="00D528CE" w:rsidRDefault="00D528CE">
            <w:pPr>
              <w:pStyle w:val="ConsPlusNormal"/>
            </w:pPr>
            <w:r>
              <w:t xml:space="preserve">3. Доля многоквартирных домов (далее - МКД), оснащенных общедомовыми приборами учета потребления коммунальных ресурсов, к 2022 году составит </w:t>
            </w:r>
            <w:proofErr w:type="gramStart"/>
            <w:r>
              <w:t>по</w:t>
            </w:r>
            <w:proofErr w:type="gramEnd"/>
            <w:r>
              <w:t>:</w:t>
            </w:r>
          </w:p>
          <w:p w:rsidR="00D528CE" w:rsidRDefault="00D528CE">
            <w:pPr>
              <w:pStyle w:val="ConsPlusNormal"/>
            </w:pPr>
            <w:r>
              <w:t>- холодной воде - 55,6%;</w:t>
            </w:r>
          </w:p>
          <w:p w:rsidR="00D528CE" w:rsidRDefault="00D528CE">
            <w:pPr>
              <w:pStyle w:val="ConsPlusNormal"/>
            </w:pPr>
            <w:r>
              <w:t>- горячей воде - 74,5%;</w:t>
            </w:r>
          </w:p>
          <w:p w:rsidR="00D528CE" w:rsidRDefault="00D528CE">
            <w:pPr>
              <w:pStyle w:val="ConsPlusNormal"/>
            </w:pPr>
            <w:r>
              <w:t>- тепловой энергии - 51,8%;</w:t>
            </w:r>
          </w:p>
          <w:p w:rsidR="00D528CE" w:rsidRDefault="00D528CE">
            <w:pPr>
              <w:pStyle w:val="ConsPlusNormal"/>
            </w:pPr>
            <w:r>
              <w:t>- электрической энергии - 83,1%</w:t>
            </w:r>
          </w:p>
        </w:tc>
      </w:tr>
    </w:tbl>
    <w:p w:rsidR="00D528CE" w:rsidRDefault="00D528CE">
      <w:pPr>
        <w:pStyle w:val="ConsPlusNormal"/>
        <w:ind w:firstLine="540"/>
        <w:jc w:val="both"/>
      </w:pPr>
    </w:p>
    <w:p w:rsidR="00D528CE" w:rsidRDefault="00D528CE">
      <w:pPr>
        <w:pStyle w:val="ConsPlusTitle"/>
        <w:ind w:firstLine="540"/>
        <w:jc w:val="both"/>
        <w:outlineLvl w:val="2"/>
      </w:pPr>
      <w:r>
        <w:t>1. Характеристика сферы реализации подпрограммы</w:t>
      </w:r>
    </w:p>
    <w:p w:rsidR="00D528CE" w:rsidRDefault="00D528CE">
      <w:pPr>
        <w:pStyle w:val="ConsPlusNormal"/>
        <w:ind w:firstLine="540"/>
        <w:jc w:val="both"/>
      </w:pPr>
    </w:p>
    <w:p w:rsidR="00D528CE" w:rsidRDefault="00D528CE">
      <w:pPr>
        <w:pStyle w:val="ConsPlusNormal"/>
        <w:ind w:firstLine="540"/>
        <w:jc w:val="both"/>
      </w:pPr>
      <w:proofErr w:type="gramStart"/>
      <w:r>
        <w:t>Основным инструментом управления энергосбережением в соответствии с Федеральным законом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постановлением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w:t>
      </w:r>
      <w:proofErr w:type="gramEnd"/>
      <w:r>
        <w:t xml:space="preserve"> энергетической эффективности в Амурской области на 2014 - 2020 годы" является программно-целевой метод, предусматривающий разработку, принятие и исполнение муниципальных программ.</w:t>
      </w:r>
    </w:p>
    <w:p w:rsidR="00D528CE" w:rsidRDefault="00D528CE">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D528CE" w:rsidRDefault="00D528CE">
      <w:pPr>
        <w:pStyle w:val="ConsPlusNormal"/>
        <w:spacing w:before="220"/>
        <w:ind w:firstLine="540"/>
        <w:jc w:val="both"/>
      </w:pPr>
      <w:r>
        <w:t xml:space="preserve">Долгосрочной целевой программой "Энергосбережение и повышение энергетической эффективности в городе Благовещенске на 2010 - 2014 годы", утвержденной постановлением администрации города Благовещенска от 30 июня 2010 г. N 2715, предусмотрены мероприятия, позволяющие улучшить показатели </w:t>
      </w:r>
      <w:proofErr w:type="spellStart"/>
      <w:r>
        <w:t>энергоэффективности</w:t>
      </w:r>
      <w:proofErr w:type="spellEnd"/>
      <w:r>
        <w:t xml:space="preserve">. В рамках программы в 2010 - 2013 </w:t>
      </w:r>
      <w:r>
        <w:lastRenderedPageBreak/>
        <w:t>годах выполнено энергетическое обследование 87 муниципальных бюджетных учреждений, установлено 67 систем автоматического регулирования тепловой энергией, производилась замена окон в деревянных переплетах на энергосберегающие стеклопакеты (841 шт.). Все муниципальные учреждения оснащены приборами учета энергоресурсов.</w:t>
      </w:r>
    </w:p>
    <w:p w:rsidR="00D528CE" w:rsidRDefault="00D528CE">
      <w:pPr>
        <w:pStyle w:val="ConsPlusNormal"/>
        <w:spacing w:before="220"/>
        <w:ind w:firstLine="540"/>
        <w:jc w:val="both"/>
      </w:pPr>
      <w:r>
        <w:t>В результате проведения мероприятий за период с 2011 по 2013 год по сравнению с 2010 годом в муниципальных бюджетных учреждениях потребление тепловой энергии уменьшилось на 24,5 тыс. Гкал, что составляет 27%, воды - на 13,03 тыс. куб. м, что составляет 4%.</w:t>
      </w:r>
    </w:p>
    <w:p w:rsidR="00D528CE" w:rsidRDefault="00D528CE">
      <w:pPr>
        <w:pStyle w:val="ConsPlusNormal"/>
        <w:spacing w:before="220"/>
        <w:ind w:firstLine="540"/>
        <w:jc w:val="both"/>
      </w:pPr>
      <w:r>
        <w:t>Однако запланированные мероприятия по установке систем автоматического регулирования, замене окон в муниципальных учреждениях выполнены не в полном объеме.</w:t>
      </w:r>
    </w:p>
    <w:p w:rsidR="00D528CE" w:rsidRDefault="00D528CE">
      <w:pPr>
        <w:pStyle w:val="ConsPlusNormal"/>
        <w:spacing w:before="220"/>
        <w:ind w:firstLine="540"/>
        <w:jc w:val="both"/>
      </w:pPr>
      <w:r>
        <w:t>Абзац исключен с 15 марта 2018 года. - Постановление администрации города Благовещенска от 15.03.2018 N 708.</w:t>
      </w:r>
    </w:p>
    <w:p w:rsidR="00D528CE" w:rsidRDefault="00D528CE">
      <w:pPr>
        <w:pStyle w:val="ConsPlusNormal"/>
        <w:spacing w:before="220"/>
        <w:ind w:firstLine="540"/>
        <w:jc w:val="both"/>
      </w:pPr>
      <w:r>
        <w:t>По результатам проведения энергетического обследования рекомендовано выполнение мероприятий по замене оконных блоков на металлопластиковые в учреждениях образования и культуры.</w:t>
      </w:r>
    </w:p>
    <w:p w:rsidR="00D528CE" w:rsidRDefault="00D528CE">
      <w:pPr>
        <w:pStyle w:val="ConsPlusNormal"/>
        <w:jc w:val="both"/>
      </w:pPr>
      <w:r>
        <w:t>(в ред. постановления администрации города Благовещенска от 15.03.2018 N 708)</w:t>
      </w:r>
    </w:p>
    <w:p w:rsidR="00D528CE" w:rsidRDefault="00D528CE">
      <w:pPr>
        <w:pStyle w:val="ConsPlusNormal"/>
        <w:spacing w:before="220"/>
        <w:ind w:firstLine="540"/>
        <w:jc w:val="both"/>
      </w:pPr>
      <w:r>
        <w:t>Федеральным законом N 261-ФЗ предусмотрена обязанность собственников жилых помещений в многоквартирных домах установить в срок до 1 июля 2012 года общедомовые приборы учета энергоресурсов.</w:t>
      </w:r>
    </w:p>
    <w:p w:rsidR="00D528CE" w:rsidRDefault="00D528CE">
      <w:pPr>
        <w:pStyle w:val="ConsPlusNormal"/>
        <w:spacing w:before="220"/>
        <w:ind w:firstLine="540"/>
        <w:jc w:val="both"/>
      </w:pPr>
      <w:r>
        <w:t>По состоянию на 1 июля 2014 года мероприятие по оснащению жилищного фонда общедомовыми приборами учета энергоресурсов не выполнено, что обусловлено следующими причинами:</w:t>
      </w:r>
    </w:p>
    <w:p w:rsidR="00D528CE" w:rsidRDefault="00D528CE">
      <w:pPr>
        <w:pStyle w:val="ConsPlusNormal"/>
        <w:spacing w:before="220"/>
        <w:ind w:firstLine="540"/>
        <w:jc w:val="both"/>
      </w:pPr>
      <w:r>
        <w:t>- нежелание собственников жилых помещений в многоквартирных домах осуществлять оборудование многоквартирного дома приборами учета за счет собственных средств;</w:t>
      </w:r>
    </w:p>
    <w:p w:rsidR="00D528CE" w:rsidRDefault="00D528CE">
      <w:pPr>
        <w:pStyle w:val="ConsPlusNormal"/>
        <w:spacing w:before="220"/>
        <w:ind w:firstLine="540"/>
        <w:jc w:val="both"/>
      </w:pPr>
      <w:r>
        <w:t>- незаинтересованность управляющих организаций в установке общедомовых приборов учета;</w:t>
      </w:r>
    </w:p>
    <w:p w:rsidR="00D528CE" w:rsidRDefault="00D528CE">
      <w:pPr>
        <w:pStyle w:val="ConsPlusNormal"/>
        <w:spacing w:before="220"/>
        <w:ind w:firstLine="540"/>
        <w:jc w:val="both"/>
      </w:pPr>
      <w:r>
        <w:t>- в большинстве случаев при установке общедомового прибора учета воды и отсутствии (низком проценте) оснащенности дома индивидуальными приборами учета воды объемы воды по показаниям общедомового прибора учета выше расчетов по утвержденным нормативам.</w:t>
      </w:r>
    </w:p>
    <w:p w:rsidR="00D528CE" w:rsidRDefault="00D528CE">
      <w:pPr>
        <w:pStyle w:val="ConsPlusNormal"/>
        <w:spacing w:before="220"/>
        <w:ind w:firstLine="540"/>
        <w:jc w:val="both"/>
      </w:pPr>
      <w:r>
        <w:t>Таким образом, собственниками жилья данная обязанность не была выполнена.</w:t>
      </w:r>
    </w:p>
    <w:p w:rsidR="00D528CE" w:rsidRDefault="00D528CE">
      <w:pPr>
        <w:pStyle w:val="ConsPlusNormal"/>
        <w:spacing w:before="220"/>
        <w:ind w:firstLine="540"/>
        <w:jc w:val="both"/>
      </w:pPr>
      <w:r>
        <w:t xml:space="preserve">Ответственность за реализацию данного мероприятия с 1 июля 2012 года согласно Федеральному закону N 261-ФЗ возложена на </w:t>
      </w:r>
      <w:proofErr w:type="spellStart"/>
      <w:r>
        <w:t>энергоснабжающие</w:t>
      </w:r>
      <w:proofErr w:type="spellEnd"/>
      <w:r>
        <w:t xml:space="preserve"> организации.</w:t>
      </w:r>
    </w:p>
    <w:p w:rsidR="00D528CE" w:rsidRDefault="00D528CE">
      <w:pPr>
        <w:pStyle w:val="ConsPlusNormal"/>
        <w:spacing w:before="220"/>
        <w:ind w:firstLine="540"/>
        <w:jc w:val="both"/>
      </w:pPr>
      <w:r>
        <w:t>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многоквартирные дома отражают объемы реализации, которые зачастую значительно отличаются от фактического потребления.</w:t>
      </w:r>
    </w:p>
    <w:p w:rsidR="00D528CE" w:rsidRDefault="00D528CE">
      <w:pPr>
        <w:pStyle w:val="ConsPlusNormal"/>
        <w:spacing w:before="220"/>
        <w:ind w:firstLine="540"/>
        <w:jc w:val="both"/>
      </w:pPr>
      <w:r>
        <w:t xml:space="preserve">С целью оплаты населением фактических объемов потребления энергоресурсов </w:t>
      </w:r>
      <w:proofErr w:type="spellStart"/>
      <w:r>
        <w:t>энергоснабжающими</w:t>
      </w:r>
      <w:proofErr w:type="spellEnd"/>
      <w:r>
        <w:t xml:space="preserve"> и жилищными организациями проводится установка общедомовых приборов учета.</w:t>
      </w:r>
    </w:p>
    <w:p w:rsidR="00D528CE" w:rsidRDefault="00D528CE">
      <w:pPr>
        <w:pStyle w:val="ConsPlusNormal"/>
        <w:spacing w:before="220"/>
        <w:ind w:firstLine="540"/>
        <w:jc w:val="both"/>
      </w:pPr>
      <w:r>
        <w:t xml:space="preserve">В 2010 - 2013 годах муниципальному образованию городу Благовещенску были выделены денежные средства на капитальный ремонт многоквартирных домов за счет финансовой поддержки средств Фонда реформирования жилищно-коммунального хозяйства по программе проведения капитального ремонта многоквартирных домов. В ходе проведения капитального </w:t>
      </w:r>
      <w:r>
        <w:lastRenderedPageBreak/>
        <w:t>ремонта 47 домов были оборудованы общедомовыми приборами учета тепловой энергии, горячего и холодного водоснабжения.</w:t>
      </w:r>
    </w:p>
    <w:p w:rsidR="00D528CE" w:rsidRDefault="00D528CE">
      <w:pPr>
        <w:pStyle w:val="ConsPlusNormal"/>
        <w:spacing w:before="220"/>
        <w:ind w:firstLine="540"/>
        <w:jc w:val="both"/>
      </w:pPr>
      <w:r>
        <w:t>В рамках муниципальной адресной программы "Поэтапный переход на отпуск энергоресурсов потребителям в соответствии с показаниями коллективных (общедомовых) приборов учета на территории города Благовещенска на 2009 - 2011 годы" 21 многоквартирный дом был оснащен приборами учета энергоресурсов.</w:t>
      </w:r>
    </w:p>
    <w:p w:rsidR="00D528CE" w:rsidRDefault="00D528CE">
      <w:pPr>
        <w:pStyle w:val="ConsPlusNormal"/>
        <w:spacing w:before="220"/>
        <w:ind w:firstLine="540"/>
        <w:jc w:val="both"/>
      </w:pPr>
      <w:r>
        <w:t>Доля многоквартирных домов (далее - МКД), оснащенных общедомовыми (коллективными) приборами учета, в общем количестве МКД города по состоянию на 1 июля 2014 года составляет по теплоснабжению - 32%, по водоснабжению - 15%, по электроэнергии - 40%.</w:t>
      </w:r>
    </w:p>
    <w:p w:rsidR="00D528CE" w:rsidRDefault="00D528CE">
      <w:pPr>
        <w:pStyle w:val="ConsPlusNormal"/>
        <w:spacing w:before="220"/>
        <w:ind w:firstLine="540"/>
        <w:jc w:val="both"/>
      </w:pPr>
      <w:r>
        <w:t>Информация об оснащении жилищного фонда общедомовыми приборами учета энергоресурсов по состоянию на 1 июля 2014 года представлена в таблице 2.</w:t>
      </w:r>
    </w:p>
    <w:p w:rsidR="00D528CE" w:rsidRDefault="00D528CE">
      <w:pPr>
        <w:pStyle w:val="ConsPlusNormal"/>
        <w:ind w:firstLine="540"/>
        <w:jc w:val="both"/>
      </w:pPr>
    </w:p>
    <w:p w:rsidR="00D528CE" w:rsidRDefault="00D528CE">
      <w:pPr>
        <w:pStyle w:val="ConsPlusNormal"/>
        <w:jc w:val="right"/>
        <w:outlineLvl w:val="3"/>
      </w:pPr>
      <w:bookmarkStart w:id="3" w:name="P969"/>
      <w:bookmarkEnd w:id="3"/>
      <w:r>
        <w:t>Таблица 2</w:t>
      </w:r>
    </w:p>
    <w:p w:rsidR="00D528CE" w:rsidRDefault="00D528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2665"/>
        <w:gridCol w:w="1984"/>
        <w:gridCol w:w="1984"/>
        <w:gridCol w:w="1814"/>
      </w:tblGrid>
      <w:tr w:rsidR="00D528CE">
        <w:tc>
          <w:tcPr>
            <w:tcW w:w="589" w:type="dxa"/>
            <w:vMerge w:val="restart"/>
          </w:tcPr>
          <w:p w:rsidR="00D528CE" w:rsidRDefault="00D528CE">
            <w:pPr>
              <w:pStyle w:val="ConsPlusNormal"/>
              <w:jc w:val="center"/>
            </w:pPr>
            <w:r>
              <w:t>N</w:t>
            </w:r>
          </w:p>
        </w:tc>
        <w:tc>
          <w:tcPr>
            <w:tcW w:w="2665" w:type="dxa"/>
            <w:vMerge w:val="restart"/>
          </w:tcPr>
          <w:p w:rsidR="00D528CE" w:rsidRDefault="00D528CE">
            <w:pPr>
              <w:pStyle w:val="ConsPlusNormal"/>
              <w:jc w:val="center"/>
            </w:pPr>
            <w:r>
              <w:t>Вид ОДПУ</w:t>
            </w:r>
          </w:p>
        </w:tc>
        <w:tc>
          <w:tcPr>
            <w:tcW w:w="5782" w:type="dxa"/>
            <w:gridSpan w:val="3"/>
          </w:tcPr>
          <w:p w:rsidR="00D528CE" w:rsidRDefault="00D528CE">
            <w:pPr>
              <w:pStyle w:val="ConsPlusNormal"/>
              <w:jc w:val="center"/>
            </w:pPr>
            <w:r>
              <w:t>Количество МКД</w:t>
            </w:r>
          </w:p>
        </w:tc>
      </w:tr>
      <w:tr w:rsidR="00D528CE">
        <w:tc>
          <w:tcPr>
            <w:tcW w:w="589" w:type="dxa"/>
            <w:vMerge/>
          </w:tcPr>
          <w:p w:rsidR="00D528CE" w:rsidRDefault="00D528CE"/>
        </w:tc>
        <w:tc>
          <w:tcPr>
            <w:tcW w:w="2665" w:type="dxa"/>
            <w:vMerge/>
          </w:tcPr>
          <w:p w:rsidR="00D528CE" w:rsidRDefault="00D528CE"/>
        </w:tc>
        <w:tc>
          <w:tcPr>
            <w:tcW w:w="1984" w:type="dxa"/>
          </w:tcPr>
          <w:p w:rsidR="00D528CE" w:rsidRDefault="00D528CE">
            <w:pPr>
              <w:pStyle w:val="ConsPlusNormal"/>
              <w:jc w:val="center"/>
            </w:pPr>
            <w:r>
              <w:t xml:space="preserve">Всего </w:t>
            </w:r>
            <w:proofErr w:type="gramStart"/>
            <w:r>
              <w:t>оборудуемых</w:t>
            </w:r>
            <w:proofErr w:type="gramEnd"/>
            <w:r>
              <w:t xml:space="preserve"> ОДПУ</w:t>
            </w:r>
          </w:p>
        </w:tc>
        <w:tc>
          <w:tcPr>
            <w:tcW w:w="1984" w:type="dxa"/>
          </w:tcPr>
          <w:p w:rsidR="00D528CE" w:rsidRDefault="00D528CE">
            <w:pPr>
              <w:pStyle w:val="ConsPlusNormal"/>
              <w:jc w:val="center"/>
            </w:pPr>
            <w:r>
              <w:t xml:space="preserve">ОДПУ </w:t>
            </w:r>
            <w:proofErr w:type="gramStart"/>
            <w:r>
              <w:t>установлены</w:t>
            </w:r>
            <w:proofErr w:type="gramEnd"/>
          </w:p>
        </w:tc>
        <w:tc>
          <w:tcPr>
            <w:tcW w:w="1814" w:type="dxa"/>
          </w:tcPr>
          <w:p w:rsidR="00D528CE" w:rsidRDefault="00D528CE">
            <w:pPr>
              <w:pStyle w:val="ConsPlusNormal"/>
              <w:jc w:val="center"/>
            </w:pPr>
            <w:r>
              <w:t>Требуется установка ОДПУ</w:t>
            </w:r>
          </w:p>
        </w:tc>
      </w:tr>
      <w:tr w:rsidR="00D528CE">
        <w:tc>
          <w:tcPr>
            <w:tcW w:w="589" w:type="dxa"/>
          </w:tcPr>
          <w:p w:rsidR="00D528CE" w:rsidRDefault="00D528CE">
            <w:pPr>
              <w:pStyle w:val="ConsPlusNormal"/>
            </w:pPr>
            <w:r>
              <w:t>1.</w:t>
            </w:r>
          </w:p>
        </w:tc>
        <w:tc>
          <w:tcPr>
            <w:tcW w:w="2665" w:type="dxa"/>
          </w:tcPr>
          <w:p w:rsidR="00D528CE" w:rsidRDefault="00D528CE">
            <w:pPr>
              <w:pStyle w:val="ConsPlusNormal"/>
            </w:pPr>
            <w:r>
              <w:t>Теплоснабжение</w:t>
            </w:r>
          </w:p>
        </w:tc>
        <w:tc>
          <w:tcPr>
            <w:tcW w:w="1984" w:type="dxa"/>
          </w:tcPr>
          <w:p w:rsidR="00D528CE" w:rsidRDefault="00D528CE">
            <w:pPr>
              <w:pStyle w:val="ConsPlusNormal"/>
            </w:pPr>
            <w:r>
              <w:t>666</w:t>
            </w:r>
          </w:p>
        </w:tc>
        <w:tc>
          <w:tcPr>
            <w:tcW w:w="1984" w:type="dxa"/>
          </w:tcPr>
          <w:p w:rsidR="00D528CE" w:rsidRDefault="00D528CE">
            <w:pPr>
              <w:pStyle w:val="ConsPlusNormal"/>
            </w:pPr>
            <w:r>
              <w:t>214</w:t>
            </w:r>
          </w:p>
        </w:tc>
        <w:tc>
          <w:tcPr>
            <w:tcW w:w="1814" w:type="dxa"/>
          </w:tcPr>
          <w:p w:rsidR="00D528CE" w:rsidRDefault="00D528CE">
            <w:pPr>
              <w:pStyle w:val="ConsPlusNormal"/>
            </w:pPr>
            <w:r>
              <w:t>452</w:t>
            </w:r>
          </w:p>
        </w:tc>
      </w:tr>
      <w:tr w:rsidR="00D528CE">
        <w:tc>
          <w:tcPr>
            <w:tcW w:w="589" w:type="dxa"/>
          </w:tcPr>
          <w:p w:rsidR="00D528CE" w:rsidRDefault="00D528CE">
            <w:pPr>
              <w:pStyle w:val="ConsPlusNormal"/>
            </w:pPr>
            <w:r>
              <w:t>2.</w:t>
            </w:r>
          </w:p>
        </w:tc>
        <w:tc>
          <w:tcPr>
            <w:tcW w:w="2665" w:type="dxa"/>
          </w:tcPr>
          <w:p w:rsidR="00D528CE" w:rsidRDefault="00D528CE">
            <w:pPr>
              <w:pStyle w:val="ConsPlusNormal"/>
            </w:pPr>
            <w:r>
              <w:t>Водоснабжение</w:t>
            </w:r>
          </w:p>
        </w:tc>
        <w:tc>
          <w:tcPr>
            <w:tcW w:w="1984" w:type="dxa"/>
          </w:tcPr>
          <w:p w:rsidR="00D528CE" w:rsidRDefault="00D528CE">
            <w:pPr>
              <w:pStyle w:val="ConsPlusNormal"/>
            </w:pPr>
            <w:r>
              <w:t>1245</w:t>
            </w:r>
          </w:p>
        </w:tc>
        <w:tc>
          <w:tcPr>
            <w:tcW w:w="1984" w:type="dxa"/>
          </w:tcPr>
          <w:p w:rsidR="00D528CE" w:rsidRDefault="00D528CE">
            <w:pPr>
              <w:pStyle w:val="ConsPlusNormal"/>
            </w:pPr>
            <w:r>
              <w:t>191</w:t>
            </w:r>
          </w:p>
        </w:tc>
        <w:tc>
          <w:tcPr>
            <w:tcW w:w="1814" w:type="dxa"/>
          </w:tcPr>
          <w:p w:rsidR="00D528CE" w:rsidRDefault="00D528CE">
            <w:pPr>
              <w:pStyle w:val="ConsPlusNormal"/>
            </w:pPr>
            <w:r>
              <w:t>1054</w:t>
            </w:r>
          </w:p>
        </w:tc>
      </w:tr>
      <w:tr w:rsidR="00D528CE">
        <w:tc>
          <w:tcPr>
            <w:tcW w:w="589" w:type="dxa"/>
          </w:tcPr>
          <w:p w:rsidR="00D528CE" w:rsidRDefault="00D528CE">
            <w:pPr>
              <w:pStyle w:val="ConsPlusNormal"/>
            </w:pPr>
            <w:r>
              <w:t>3.</w:t>
            </w:r>
          </w:p>
        </w:tc>
        <w:tc>
          <w:tcPr>
            <w:tcW w:w="2665" w:type="dxa"/>
          </w:tcPr>
          <w:p w:rsidR="00D528CE" w:rsidRDefault="00D528CE">
            <w:pPr>
              <w:pStyle w:val="ConsPlusNormal"/>
            </w:pPr>
            <w:r>
              <w:t>Электроснабжение</w:t>
            </w:r>
          </w:p>
        </w:tc>
        <w:tc>
          <w:tcPr>
            <w:tcW w:w="1984" w:type="dxa"/>
          </w:tcPr>
          <w:p w:rsidR="00D528CE" w:rsidRDefault="00D528CE">
            <w:pPr>
              <w:pStyle w:val="ConsPlusNormal"/>
            </w:pPr>
            <w:r>
              <w:t>1586</w:t>
            </w:r>
          </w:p>
        </w:tc>
        <w:tc>
          <w:tcPr>
            <w:tcW w:w="1984" w:type="dxa"/>
          </w:tcPr>
          <w:p w:rsidR="00D528CE" w:rsidRDefault="00D528CE">
            <w:pPr>
              <w:pStyle w:val="ConsPlusNormal"/>
            </w:pPr>
            <w:r>
              <w:t>628</w:t>
            </w:r>
          </w:p>
        </w:tc>
        <w:tc>
          <w:tcPr>
            <w:tcW w:w="1814" w:type="dxa"/>
          </w:tcPr>
          <w:p w:rsidR="00D528CE" w:rsidRDefault="00D528CE">
            <w:pPr>
              <w:pStyle w:val="ConsPlusNormal"/>
            </w:pPr>
            <w:r>
              <w:t>958</w:t>
            </w:r>
          </w:p>
        </w:tc>
      </w:tr>
    </w:tbl>
    <w:p w:rsidR="00D528CE" w:rsidRDefault="00D528CE">
      <w:pPr>
        <w:pStyle w:val="ConsPlusNormal"/>
        <w:ind w:firstLine="540"/>
        <w:jc w:val="both"/>
      </w:pPr>
    </w:p>
    <w:p w:rsidR="00D528CE" w:rsidRDefault="00D528CE">
      <w:pPr>
        <w:pStyle w:val="ConsPlusNormal"/>
        <w:ind w:firstLine="540"/>
        <w:jc w:val="both"/>
      </w:pPr>
      <w:r>
        <w:t>Данные об оснащенности приборами учета многоквартирных домов по состоянию на 1 июля 2014 года представлены в таблице 3.</w:t>
      </w:r>
    </w:p>
    <w:p w:rsidR="00D528CE" w:rsidRDefault="00D528CE">
      <w:pPr>
        <w:pStyle w:val="ConsPlusNormal"/>
        <w:ind w:firstLine="540"/>
        <w:jc w:val="both"/>
      </w:pPr>
    </w:p>
    <w:p w:rsidR="00D528CE" w:rsidRDefault="00D528CE">
      <w:pPr>
        <w:pStyle w:val="ConsPlusNormal"/>
        <w:jc w:val="right"/>
        <w:outlineLvl w:val="3"/>
      </w:pPr>
      <w:bookmarkStart w:id="4" w:name="P995"/>
      <w:bookmarkEnd w:id="4"/>
      <w:r>
        <w:t>Таблица 3</w:t>
      </w:r>
    </w:p>
    <w:p w:rsidR="00D528CE" w:rsidRDefault="00D528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721"/>
        <w:gridCol w:w="2778"/>
      </w:tblGrid>
      <w:tr w:rsidR="00D528CE">
        <w:tc>
          <w:tcPr>
            <w:tcW w:w="3572" w:type="dxa"/>
          </w:tcPr>
          <w:p w:rsidR="00D528CE" w:rsidRDefault="00D528CE">
            <w:pPr>
              <w:pStyle w:val="ConsPlusNormal"/>
              <w:jc w:val="center"/>
            </w:pPr>
            <w:r>
              <w:t>Наименование учитываемого энергоносителя</w:t>
            </w:r>
          </w:p>
        </w:tc>
        <w:tc>
          <w:tcPr>
            <w:tcW w:w="2721" w:type="dxa"/>
          </w:tcPr>
          <w:p w:rsidR="00D528CE" w:rsidRDefault="00D528CE">
            <w:pPr>
              <w:pStyle w:val="ConsPlusNormal"/>
              <w:jc w:val="center"/>
            </w:pPr>
            <w:r>
              <w:t>Оснащенность многоквартирных домов общедомовыми приборами учета, %</w:t>
            </w:r>
          </w:p>
        </w:tc>
        <w:tc>
          <w:tcPr>
            <w:tcW w:w="2778" w:type="dxa"/>
          </w:tcPr>
          <w:p w:rsidR="00D528CE" w:rsidRDefault="00D528CE">
            <w:pPr>
              <w:pStyle w:val="ConsPlusNormal"/>
              <w:jc w:val="center"/>
            </w:pPr>
            <w:r>
              <w:t>Оснащенность квартир в многоквартирных домах индивидуальными приборами учета, %</w:t>
            </w:r>
          </w:p>
        </w:tc>
      </w:tr>
      <w:tr w:rsidR="00D528CE">
        <w:tc>
          <w:tcPr>
            <w:tcW w:w="3572" w:type="dxa"/>
          </w:tcPr>
          <w:p w:rsidR="00D528CE" w:rsidRDefault="00D528CE">
            <w:pPr>
              <w:pStyle w:val="ConsPlusNormal"/>
            </w:pPr>
            <w:r>
              <w:t>Тепловая энергия</w:t>
            </w:r>
          </w:p>
        </w:tc>
        <w:tc>
          <w:tcPr>
            <w:tcW w:w="2721" w:type="dxa"/>
          </w:tcPr>
          <w:p w:rsidR="00D528CE" w:rsidRDefault="00D528CE">
            <w:pPr>
              <w:pStyle w:val="ConsPlusNormal"/>
            </w:pPr>
            <w:r>
              <w:t>32</w:t>
            </w:r>
          </w:p>
        </w:tc>
        <w:tc>
          <w:tcPr>
            <w:tcW w:w="2778" w:type="dxa"/>
          </w:tcPr>
          <w:p w:rsidR="00D528CE" w:rsidRDefault="00D528CE">
            <w:pPr>
              <w:pStyle w:val="ConsPlusNormal"/>
            </w:pPr>
            <w:r>
              <w:t>-</w:t>
            </w:r>
          </w:p>
        </w:tc>
      </w:tr>
      <w:tr w:rsidR="00D528CE">
        <w:tc>
          <w:tcPr>
            <w:tcW w:w="3572" w:type="dxa"/>
          </w:tcPr>
          <w:p w:rsidR="00D528CE" w:rsidRDefault="00D528CE">
            <w:pPr>
              <w:pStyle w:val="ConsPlusNormal"/>
            </w:pPr>
            <w:r>
              <w:t>Горячее водоснабжение</w:t>
            </w:r>
          </w:p>
        </w:tc>
        <w:tc>
          <w:tcPr>
            <w:tcW w:w="2721" w:type="dxa"/>
          </w:tcPr>
          <w:p w:rsidR="00D528CE" w:rsidRDefault="00D528CE">
            <w:pPr>
              <w:pStyle w:val="ConsPlusNormal"/>
            </w:pPr>
            <w:r>
              <w:t>6</w:t>
            </w:r>
          </w:p>
        </w:tc>
        <w:tc>
          <w:tcPr>
            <w:tcW w:w="2778" w:type="dxa"/>
          </w:tcPr>
          <w:p w:rsidR="00D528CE" w:rsidRDefault="00D528CE">
            <w:pPr>
              <w:pStyle w:val="ConsPlusNormal"/>
            </w:pPr>
            <w:r>
              <w:t>68</w:t>
            </w:r>
          </w:p>
        </w:tc>
      </w:tr>
      <w:tr w:rsidR="00D528CE">
        <w:tc>
          <w:tcPr>
            <w:tcW w:w="3572" w:type="dxa"/>
          </w:tcPr>
          <w:p w:rsidR="00D528CE" w:rsidRDefault="00D528CE">
            <w:pPr>
              <w:pStyle w:val="ConsPlusNormal"/>
            </w:pPr>
            <w:r>
              <w:t>Холодное водоснабжение</w:t>
            </w:r>
          </w:p>
        </w:tc>
        <w:tc>
          <w:tcPr>
            <w:tcW w:w="2721" w:type="dxa"/>
          </w:tcPr>
          <w:p w:rsidR="00D528CE" w:rsidRDefault="00D528CE">
            <w:pPr>
              <w:pStyle w:val="ConsPlusNormal"/>
            </w:pPr>
            <w:r>
              <w:t>15</w:t>
            </w:r>
          </w:p>
        </w:tc>
        <w:tc>
          <w:tcPr>
            <w:tcW w:w="2778" w:type="dxa"/>
          </w:tcPr>
          <w:p w:rsidR="00D528CE" w:rsidRDefault="00D528CE">
            <w:pPr>
              <w:pStyle w:val="ConsPlusNormal"/>
            </w:pPr>
            <w:r>
              <w:t>57</w:t>
            </w:r>
          </w:p>
        </w:tc>
      </w:tr>
      <w:tr w:rsidR="00D528CE">
        <w:tc>
          <w:tcPr>
            <w:tcW w:w="3572" w:type="dxa"/>
          </w:tcPr>
          <w:p w:rsidR="00D528CE" w:rsidRDefault="00D528CE">
            <w:pPr>
              <w:pStyle w:val="ConsPlusNormal"/>
            </w:pPr>
            <w:r>
              <w:t>Электроэнергия</w:t>
            </w:r>
          </w:p>
        </w:tc>
        <w:tc>
          <w:tcPr>
            <w:tcW w:w="2721" w:type="dxa"/>
          </w:tcPr>
          <w:p w:rsidR="00D528CE" w:rsidRDefault="00D528CE">
            <w:pPr>
              <w:pStyle w:val="ConsPlusNormal"/>
            </w:pPr>
            <w:r>
              <w:t>40</w:t>
            </w:r>
          </w:p>
        </w:tc>
        <w:tc>
          <w:tcPr>
            <w:tcW w:w="2778" w:type="dxa"/>
          </w:tcPr>
          <w:p w:rsidR="00D528CE" w:rsidRDefault="00D528CE">
            <w:pPr>
              <w:pStyle w:val="ConsPlusNormal"/>
            </w:pPr>
            <w:r>
              <w:t>98</w:t>
            </w:r>
          </w:p>
        </w:tc>
      </w:tr>
    </w:tbl>
    <w:p w:rsidR="00D528CE" w:rsidRDefault="00D528CE">
      <w:pPr>
        <w:pStyle w:val="ConsPlusNormal"/>
        <w:ind w:firstLine="540"/>
        <w:jc w:val="both"/>
      </w:pPr>
    </w:p>
    <w:p w:rsidR="00D528CE" w:rsidRDefault="00D528CE">
      <w:pPr>
        <w:pStyle w:val="ConsPlusNormal"/>
        <w:ind w:firstLine="540"/>
        <w:jc w:val="both"/>
      </w:pPr>
      <w:r>
        <w:t>Отпуск большей части ресурсов, потребляемых жилищным фондом, осуществляется не по фактическим объемам потребления, а по расчетным нормативам, что влечет:</w:t>
      </w:r>
    </w:p>
    <w:p w:rsidR="00D528CE" w:rsidRDefault="00D528CE">
      <w:pPr>
        <w:pStyle w:val="ConsPlusNormal"/>
        <w:spacing w:before="220"/>
        <w:ind w:firstLine="540"/>
        <w:jc w:val="both"/>
      </w:pPr>
      <w:r>
        <w:t>- нарушение правил эксплуатации объектов;</w:t>
      </w:r>
    </w:p>
    <w:p w:rsidR="00D528CE" w:rsidRDefault="00D528CE">
      <w:pPr>
        <w:pStyle w:val="ConsPlusNormal"/>
        <w:spacing w:before="220"/>
        <w:ind w:firstLine="540"/>
        <w:jc w:val="both"/>
      </w:pPr>
      <w:r>
        <w:t>- непринятие оперативных мер по устранению многочисленных потерь в системах тепл</w:t>
      </w:r>
      <w:proofErr w:type="gramStart"/>
      <w:r>
        <w:t>о-</w:t>
      </w:r>
      <w:proofErr w:type="gramEnd"/>
      <w:r>
        <w:t xml:space="preserve">, </w:t>
      </w:r>
      <w:proofErr w:type="spellStart"/>
      <w:r>
        <w:t>энерго</w:t>
      </w:r>
      <w:proofErr w:type="spellEnd"/>
      <w:r>
        <w:t>- и водоснабжения;</w:t>
      </w:r>
    </w:p>
    <w:p w:rsidR="00D528CE" w:rsidRDefault="00D528CE">
      <w:pPr>
        <w:pStyle w:val="ConsPlusNormal"/>
        <w:spacing w:before="220"/>
        <w:ind w:firstLine="540"/>
        <w:jc w:val="both"/>
      </w:pPr>
      <w:r>
        <w:t>- увеличение объемов потребления ресурсов.</w:t>
      </w:r>
    </w:p>
    <w:p w:rsidR="00D528CE" w:rsidRDefault="00D528CE">
      <w:pPr>
        <w:pStyle w:val="ConsPlusNormal"/>
        <w:spacing w:before="220"/>
        <w:ind w:firstLine="540"/>
        <w:jc w:val="both"/>
      </w:pPr>
      <w:r>
        <w:lastRenderedPageBreak/>
        <w:t>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услуг населению. За период 2011 - 2014 годов в муниципальную собственность передано 102 бесхозяйных объекта. В настоящее время выявлено 160 бесхозяйных объектов, в отношении которых должны быть выполнены следующие действия:</w:t>
      </w:r>
    </w:p>
    <w:p w:rsidR="00D528CE" w:rsidRDefault="00D528CE">
      <w:pPr>
        <w:pStyle w:val="ConsPlusNormal"/>
        <w:spacing w:before="220"/>
        <w:ind w:firstLine="540"/>
        <w:jc w:val="both"/>
      </w:pPr>
      <w:r>
        <w:t>- проведение технической инвентаризации с получением кадастровых паспортов на брошенные объекты;</w:t>
      </w:r>
    </w:p>
    <w:p w:rsidR="00D528CE" w:rsidRDefault="00D528CE">
      <w:pPr>
        <w:pStyle w:val="ConsPlusNormal"/>
        <w:spacing w:before="220"/>
        <w:ind w:firstLine="540"/>
        <w:jc w:val="both"/>
      </w:pPr>
      <w:r>
        <w:t>- постановка на учет в органе, осуществляющем государственную регистрацию прав на недвижимое имущество, в сроки, определенные законодательством;</w:t>
      </w:r>
    </w:p>
    <w:p w:rsidR="00D528CE" w:rsidRDefault="00D528CE">
      <w:pPr>
        <w:pStyle w:val="ConsPlusNormal"/>
        <w:spacing w:before="220"/>
        <w:ind w:firstLine="540"/>
        <w:jc w:val="both"/>
      </w:pPr>
      <w:r>
        <w:t>- получение выписки из Единого государственного реестра прав о принятии на учет объектов недвижимого имущества.</w:t>
      </w:r>
    </w:p>
    <w:p w:rsidR="00D528CE" w:rsidRDefault="00D528CE">
      <w:pPr>
        <w:pStyle w:val="ConsPlusNormal"/>
        <w:ind w:firstLine="540"/>
        <w:jc w:val="both"/>
      </w:pPr>
    </w:p>
    <w:p w:rsidR="00D528CE" w:rsidRDefault="00D528CE">
      <w:pPr>
        <w:pStyle w:val="ConsPlusTitle"/>
        <w:ind w:firstLine="540"/>
        <w:jc w:val="both"/>
        <w:outlineLvl w:val="2"/>
      </w:pPr>
      <w:r>
        <w:t>2. Цель и задачи подпрограммы</w:t>
      </w:r>
    </w:p>
    <w:p w:rsidR="00D528CE" w:rsidRDefault="00D528CE">
      <w:pPr>
        <w:pStyle w:val="ConsPlusNormal"/>
        <w:ind w:firstLine="540"/>
        <w:jc w:val="both"/>
      </w:pPr>
      <w:r>
        <w:t>(в ред. постановления администрации города Благовещенска от 28.03.2016 N 872)</w:t>
      </w:r>
    </w:p>
    <w:p w:rsidR="00D528CE" w:rsidRDefault="00D528CE">
      <w:pPr>
        <w:pStyle w:val="ConsPlusNormal"/>
        <w:ind w:firstLine="540"/>
        <w:jc w:val="both"/>
      </w:pPr>
    </w:p>
    <w:p w:rsidR="00D528CE" w:rsidRDefault="00D528CE">
      <w:pPr>
        <w:pStyle w:val="ConsPlusNormal"/>
        <w:ind w:firstLine="540"/>
        <w:jc w:val="both"/>
      </w:pPr>
      <w:r>
        <w:t>Цель подпрограммы:</w:t>
      </w:r>
    </w:p>
    <w:p w:rsidR="00D528CE" w:rsidRDefault="00D528CE">
      <w:pPr>
        <w:pStyle w:val="ConsPlusNormal"/>
        <w:spacing w:before="220"/>
        <w:ind w:firstLine="540"/>
        <w:jc w:val="both"/>
      </w:pPr>
      <w:r>
        <w:t>-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D528CE" w:rsidRDefault="00D528CE">
      <w:pPr>
        <w:pStyle w:val="ConsPlusNormal"/>
        <w:spacing w:before="220"/>
        <w:ind w:firstLine="540"/>
        <w:jc w:val="both"/>
      </w:pPr>
      <w:r>
        <w:t>Задачи подпрограммы:</w:t>
      </w:r>
    </w:p>
    <w:p w:rsidR="00D528CE" w:rsidRDefault="00D528CE">
      <w:pPr>
        <w:pStyle w:val="ConsPlusNormal"/>
        <w:spacing w:before="220"/>
        <w:ind w:firstLine="540"/>
        <w:jc w:val="both"/>
      </w:pPr>
      <w:r>
        <w:t>энергосбережение и повышение энергетической эффективности в муниципальных учреждениях и в жилищном фонде, принятие выявленных бесхозяйных объектов инженерной инфраструктуры в муниципальную собственность.</w:t>
      </w:r>
    </w:p>
    <w:p w:rsidR="00D528CE" w:rsidRDefault="00D528CE">
      <w:pPr>
        <w:pStyle w:val="ConsPlusNormal"/>
        <w:ind w:firstLine="540"/>
        <w:jc w:val="both"/>
      </w:pPr>
    </w:p>
    <w:p w:rsidR="00D528CE" w:rsidRDefault="00D528CE">
      <w:pPr>
        <w:pStyle w:val="ConsPlusTitle"/>
        <w:ind w:firstLine="540"/>
        <w:jc w:val="both"/>
        <w:outlineLvl w:val="2"/>
      </w:pPr>
      <w:r>
        <w:t>3. Прогноз конечных результатов подпрограммы</w:t>
      </w:r>
    </w:p>
    <w:p w:rsidR="00D528CE" w:rsidRDefault="00D528CE">
      <w:pPr>
        <w:pStyle w:val="ConsPlusNormal"/>
        <w:ind w:firstLine="540"/>
        <w:jc w:val="both"/>
      </w:pPr>
    </w:p>
    <w:p w:rsidR="00D528CE" w:rsidRDefault="00D528CE">
      <w:pPr>
        <w:pStyle w:val="ConsPlusNormal"/>
        <w:ind w:firstLine="540"/>
        <w:jc w:val="both"/>
      </w:pPr>
      <w:r>
        <w:t>Реализация мероприятий по установке систем автоматического регулирования тепловой энергии и замене окон на металлопластиковые стеклопакеты позволит сократить к 2022 году удельное потребление тепловой энергии муниципальными учреждениями до 0,220 Гкал/кв. м, что составляет 7519,6 Гкал (от объема 2015 года).</w:t>
      </w:r>
    </w:p>
    <w:p w:rsidR="00D528CE" w:rsidRDefault="00D528CE">
      <w:pPr>
        <w:pStyle w:val="ConsPlusNormal"/>
        <w:jc w:val="both"/>
      </w:pPr>
      <w:r>
        <w:t>(в ред. постановлений администрации города Благовещенска от 15.03.2018 N 708, от 25.10.2018 N 3393)</w:t>
      </w:r>
    </w:p>
    <w:p w:rsidR="00D528CE" w:rsidRDefault="00D528CE">
      <w:pPr>
        <w:pStyle w:val="ConsPlusNormal"/>
        <w:spacing w:before="220"/>
        <w:ind w:firstLine="540"/>
        <w:jc w:val="both"/>
      </w:pPr>
      <w:r>
        <w:t>Принятие выявленных бесхозяйных объектов инженерной инфраструктуры в муниципальную собственность позволит передать 100% бесхозяйных инженерных объектов на обслуживание специализированным организациям. Данное мероприятие позволит обеспечить надежность работы инженерных систем, сократить их аварийность.</w:t>
      </w:r>
    </w:p>
    <w:p w:rsidR="00D528CE" w:rsidRDefault="00D528CE">
      <w:pPr>
        <w:pStyle w:val="ConsPlusNormal"/>
        <w:spacing w:before="220"/>
        <w:ind w:firstLine="540"/>
        <w:jc w:val="both"/>
      </w:pPr>
      <w:r>
        <w:t>Реализация мероприятия по оснащению жилищного фонда общедомовыми приборами учета энергоресурсов позволит обеспечить оплату населением фактически потребленных ресурсов.</w:t>
      </w:r>
    </w:p>
    <w:p w:rsidR="00D528CE" w:rsidRDefault="00D528CE">
      <w:pPr>
        <w:pStyle w:val="ConsPlusNormal"/>
        <w:spacing w:before="220"/>
        <w:ind w:firstLine="540"/>
        <w:jc w:val="both"/>
      </w:pPr>
      <w:r>
        <w:t>Абзац исключен. - Постановление администрации города Благовещенска от 04.02.2016 N 378.</w:t>
      </w:r>
    </w:p>
    <w:p w:rsidR="00D528CE" w:rsidRDefault="00D528CE">
      <w:pPr>
        <w:pStyle w:val="ConsPlusNormal"/>
        <w:ind w:firstLine="540"/>
        <w:jc w:val="both"/>
      </w:pPr>
    </w:p>
    <w:p w:rsidR="00D528CE" w:rsidRDefault="00D528CE">
      <w:pPr>
        <w:pStyle w:val="ConsPlusTitle"/>
        <w:ind w:firstLine="540"/>
        <w:jc w:val="both"/>
        <w:outlineLvl w:val="2"/>
      </w:pPr>
      <w:r>
        <w:t>4. Сроки и этапы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Подпрограмма реализуется без выделения этапов. Срок реализации подпрограммы составляет шесть лет - 2015 - 2021 годы.</w:t>
      </w:r>
    </w:p>
    <w:p w:rsidR="00D528CE" w:rsidRDefault="00D528CE">
      <w:pPr>
        <w:pStyle w:val="ConsPlusNormal"/>
        <w:jc w:val="both"/>
      </w:pPr>
      <w:r>
        <w:lastRenderedPageBreak/>
        <w:t>(</w:t>
      </w:r>
      <w:proofErr w:type="gramStart"/>
      <w:r>
        <w:t>в</w:t>
      </w:r>
      <w:proofErr w:type="gramEnd"/>
      <w:r>
        <w:t xml:space="preserve"> ред. постановления администрации города Благовещенска от 25.10.2018 N 3393)</w:t>
      </w:r>
    </w:p>
    <w:p w:rsidR="00D528CE" w:rsidRDefault="00D528CE">
      <w:pPr>
        <w:pStyle w:val="ConsPlusNormal"/>
        <w:spacing w:before="220"/>
        <w:ind w:firstLine="540"/>
        <w:jc w:val="both"/>
      </w:pPr>
      <w:r>
        <w:t>Подпрограмма включает в себя комплекс организационных, финансовых, строительно-монтажных мероприятий, направленных на достижение цели и решение задач подпрограммы.</w:t>
      </w:r>
    </w:p>
    <w:p w:rsidR="00D528CE" w:rsidRDefault="00D528CE">
      <w:pPr>
        <w:pStyle w:val="ConsPlusNormal"/>
        <w:ind w:firstLine="540"/>
        <w:jc w:val="both"/>
      </w:pPr>
    </w:p>
    <w:p w:rsidR="00D528CE" w:rsidRDefault="00D528CE">
      <w:pPr>
        <w:pStyle w:val="ConsPlusTitle"/>
        <w:ind w:firstLine="540"/>
        <w:jc w:val="both"/>
        <w:outlineLvl w:val="2"/>
      </w:pPr>
      <w:r>
        <w:t>5. Система основных мероприятий</w:t>
      </w:r>
    </w:p>
    <w:p w:rsidR="00D528CE" w:rsidRDefault="00D528CE">
      <w:pPr>
        <w:pStyle w:val="ConsPlusNormal"/>
        <w:ind w:firstLine="540"/>
        <w:jc w:val="both"/>
      </w:pPr>
      <w:r>
        <w:t>(в ред. постановления администрации города Благовещенска от 21.10.2015 N 3886)</w:t>
      </w:r>
    </w:p>
    <w:p w:rsidR="00D528CE" w:rsidRDefault="00D528CE">
      <w:pPr>
        <w:pStyle w:val="ConsPlusNormal"/>
        <w:ind w:firstLine="540"/>
        <w:jc w:val="both"/>
      </w:pPr>
    </w:p>
    <w:p w:rsidR="00D528CE" w:rsidRDefault="00D528CE">
      <w:pPr>
        <w:pStyle w:val="ConsPlusNormal"/>
        <w:ind w:firstLine="540"/>
        <w:jc w:val="both"/>
      </w:pPr>
      <w:r>
        <w:t xml:space="preserve">Для решения поставленных задач подпрограммой предусмотрено выполнение основного мероприятия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D528CE" w:rsidRDefault="00D528CE">
      <w:pPr>
        <w:pStyle w:val="ConsPlusNormal"/>
        <w:spacing w:before="220"/>
        <w:ind w:firstLine="540"/>
        <w:jc w:val="both"/>
      </w:pPr>
      <w:r>
        <w:t>Основное мероприятие включает в себя следующий комплекс мероприятий:</w:t>
      </w:r>
    </w:p>
    <w:p w:rsidR="00D528CE" w:rsidRDefault="00D528CE">
      <w:pPr>
        <w:pStyle w:val="ConsPlusNormal"/>
        <w:spacing w:before="220"/>
        <w:ind w:firstLine="540"/>
        <w:jc w:val="both"/>
      </w:pPr>
      <w:r>
        <w:t>1. Исключен. - Постановление администрации города Благовещенска от 04.02.2016 N 378.</w:t>
      </w:r>
    </w:p>
    <w:p w:rsidR="00D528CE" w:rsidRDefault="00D528CE">
      <w:pPr>
        <w:pStyle w:val="ConsPlusNormal"/>
        <w:spacing w:before="220"/>
        <w:ind w:firstLine="540"/>
        <w:jc w:val="both"/>
      </w:pPr>
      <w:r>
        <w:t xml:space="preserve">2. </w:t>
      </w:r>
      <w:proofErr w:type="gramStart"/>
      <w:r>
        <w:t>Исключен</w:t>
      </w:r>
      <w:proofErr w:type="gramEnd"/>
      <w:r>
        <w:t xml:space="preserve"> с 15 марта 2018 года. - Постановление администрации города Благовещенска от 15.03.2018 N 708.</w:t>
      </w:r>
    </w:p>
    <w:p w:rsidR="00D528CE" w:rsidRDefault="00D528CE">
      <w:pPr>
        <w:pStyle w:val="ConsPlusNormal"/>
        <w:spacing w:before="220"/>
        <w:ind w:firstLine="540"/>
        <w:jc w:val="both"/>
      </w:pPr>
      <w:r>
        <w:t xml:space="preserve">1. Замена оконных блоков на </w:t>
      </w:r>
      <w:proofErr w:type="gramStart"/>
      <w:r>
        <w:t>металлопластиковые</w:t>
      </w:r>
      <w:proofErr w:type="gramEnd"/>
      <w:r>
        <w:t xml:space="preserve"> в муниципальных бюджетных учреждениях.</w:t>
      </w:r>
    </w:p>
    <w:p w:rsidR="00D528CE" w:rsidRDefault="00D528CE">
      <w:pPr>
        <w:pStyle w:val="ConsPlusNormal"/>
        <w:spacing w:before="220"/>
        <w:ind w:firstLine="540"/>
        <w:jc w:val="both"/>
      </w:pPr>
      <w:r>
        <w:t>2. Государственная регистрация права муниципальной собственности на выявленные бесхозяйные объекты инженерной инфраструктуры.</w:t>
      </w:r>
    </w:p>
    <w:p w:rsidR="00D528CE" w:rsidRDefault="00D528CE">
      <w:pPr>
        <w:pStyle w:val="ConsPlusNormal"/>
        <w:spacing w:before="220"/>
        <w:ind w:firstLine="540"/>
        <w:jc w:val="both"/>
      </w:pPr>
      <w:r>
        <w:t>3. Оснащение жилищного фонда общедомовыми приборами учета энергоресурсов.</w:t>
      </w:r>
    </w:p>
    <w:p w:rsidR="00D528CE" w:rsidRDefault="00D528CE">
      <w:pPr>
        <w:pStyle w:val="ConsPlusNormal"/>
        <w:ind w:firstLine="540"/>
        <w:jc w:val="both"/>
      </w:pPr>
    </w:p>
    <w:p w:rsidR="00D528CE" w:rsidRDefault="00D528CE">
      <w:pPr>
        <w:pStyle w:val="ConsPlusTitle"/>
        <w:ind w:firstLine="540"/>
        <w:jc w:val="both"/>
        <w:outlineLvl w:val="2"/>
      </w:pPr>
      <w:r>
        <w:t>6. Показатели (индикаторы) подпрограммы</w:t>
      </w:r>
    </w:p>
    <w:p w:rsidR="00D528CE" w:rsidRDefault="00D528CE">
      <w:pPr>
        <w:pStyle w:val="ConsPlusNormal"/>
        <w:ind w:firstLine="540"/>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Показатели (индикаторы) подпрограммы соответствуют ее цели и задачам.</w:t>
      </w:r>
    </w:p>
    <w:p w:rsidR="00D528CE" w:rsidRDefault="00D528CE">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D528CE" w:rsidRDefault="00D528CE">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D528CE" w:rsidRDefault="00D528CE">
      <w:pPr>
        <w:pStyle w:val="ConsPlusNormal"/>
        <w:spacing w:before="220"/>
        <w:ind w:firstLine="540"/>
        <w:jc w:val="both"/>
      </w:pPr>
      <w:r>
        <w:t>1. Удельное потребление тепловой энергии муниципальными учреждениями.</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r>
        <w:t>УП ТЭ БУ = (ООП ТЭ БУ / ОП БУ) x 100%, где:</w:t>
      </w:r>
    </w:p>
    <w:p w:rsidR="00D528CE" w:rsidRDefault="00D528CE">
      <w:pPr>
        <w:pStyle w:val="ConsPlusNormal"/>
        <w:ind w:firstLine="540"/>
        <w:jc w:val="both"/>
      </w:pPr>
    </w:p>
    <w:p w:rsidR="00D528CE" w:rsidRDefault="00D528CE">
      <w:pPr>
        <w:pStyle w:val="ConsPlusNormal"/>
        <w:ind w:firstLine="540"/>
        <w:jc w:val="both"/>
      </w:pPr>
      <w:r>
        <w:t>УП ТЭ БУ - удельное потребление тепловой энергии муниципальными учреждениями;</w:t>
      </w:r>
    </w:p>
    <w:p w:rsidR="00D528CE" w:rsidRDefault="00D528CE">
      <w:pPr>
        <w:pStyle w:val="ConsPlusNormal"/>
        <w:spacing w:before="220"/>
        <w:ind w:firstLine="540"/>
        <w:jc w:val="both"/>
      </w:pPr>
      <w:r>
        <w:t>ОП ТЭ БУ - объем потребления тепловой энергии муниципальными учреждениями (данные представлены управлением образования, управлением культуры, администрацией города Благовещенска);</w:t>
      </w:r>
    </w:p>
    <w:p w:rsidR="00D528CE" w:rsidRDefault="00D528CE">
      <w:pPr>
        <w:pStyle w:val="ConsPlusNormal"/>
        <w:spacing w:before="220"/>
        <w:ind w:firstLine="540"/>
        <w:jc w:val="both"/>
      </w:pPr>
      <w:r>
        <w:t>ОП БУ - общая площадь бюджетных учреждений (данные представлены управлением образования, управлением культуры, администрацией города Благовещенска).</w:t>
      </w:r>
    </w:p>
    <w:p w:rsidR="00D528CE" w:rsidRDefault="00D528CE">
      <w:pPr>
        <w:pStyle w:val="ConsPlusNormal"/>
        <w:spacing w:before="220"/>
        <w:ind w:firstLine="540"/>
        <w:jc w:val="both"/>
      </w:pPr>
      <w:r>
        <w:t>2. Доля бесхозяйных объектов, принятых в муниципальную собственность.</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r>
        <w:t xml:space="preserve">ДБО ПМС = (КБО ПМС / </w:t>
      </w:r>
      <w:proofErr w:type="gramStart"/>
      <w:r>
        <w:t>ОК</w:t>
      </w:r>
      <w:proofErr w:type="gramEnd"/>
      <w:r>
        <w:t xml:space="preserve"> БО) x 100%, где:</w:t>
      </w:r>
    </w:p>
    <w:p w:rsidR="00D528CE" w:rsidRDefault="00D528CE">
      <w:pPr>
        <w:pStyle w:val="ConsPlusNormal"/>
        <w:ind w:firstLine="540"/>
        <w:jc w:val="both"/>
      </w:pPr>
    </w:p>
    <w:p w:rsidR="00D528CE" w:rsidRDefault="00D528CE">
      <w:pPr>
        <w:pStyle w:val="ConsPlusNormal"/>
        <w:ind w:firstLine="540"/>
        <w:jc w:val="both"/>
      </w:pPr>
      <w:r>
        <w:t>ДБО ПМС - доля бесхозяйных объектов, принятых в муниципальную собственность;</w:t>
      </w:r>
    </w:p>
    <w:p w:rsidR="00D528CE" w:rsidRDefault="00D528CE">
      <w:pPr>
        <w:pStyle w:val="ConsPlusNormal"/>
        <w:spacing w:before="220"/>
        <w:ind w:firstLine="540"/>
        <w:jc w:val="both"/>
      </w:pPr>
      <w:r>
        <w:t>КБО ПМС - количество бесхозяйных объектов, принятых в муниципальную собственность (данные представлены комитетом по управлению имуществом муниципального образования города Благовещенска);</w:t>
      </w:r>
    </w:p>
    <w:p w:rsidR="00D528CE" w:rsidRDefault="00D528CE">
      <w:pPr>
        <w:pStyle w:val="ConsPlusNormal"/>
        <w:spacing w:before="220"/>
        <w:ind w:firstLine="540"/>
        <w:jc w:val="both"/>
      </w:pPr>
      <w:proofErr w:type="gramStart"/>
      <w:r>
        <w:t>ОК</w:t>
      </w:r>
      <w:proofErr w:type="gramEnd"/>
      <w:r>
        <w:t xml:space="preserve"> БО - общее количество бесхозяйных объектов (данные представлены комитетом по управлению имуществом муниципального образования города Благовещенска).</w:t>
      </w:r>
    </w:p>
    <w:p w:rsidR="00D528CE" w:rsidRDefault="00D528CE">
      <w:pPr>
        <w:pStyle w:val="ConsPlusNormal"/>
        <w:spacing w:before="220"/>
        <w:ind w:firstLine="540"/>
        <w:jc w:val="both"/>
      </w:pPr>
      <w:r>
        <w:t>3. Доля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r>
        <w:t xml:space="preserve">ДМКД ООПУП </w:t>
      </w:r>
      <w:proofErr w:type="gramStart"/>
      <w:r>
        <w:t>КР</w:t>
      </w:r>
      <w:proofErr w:type="gramEnd"/>
      <w:r>
        <w:t xml:space="preserve"> = (КМКД О ОДПУ / ОК МКД НО ОДПУ) x 100%, где:</w:t>
      </w:r>
    </w:p>
    <w:p w:rsidR="00D528CE" w:rsidRDefault="00D528CE">
      <w:pPr>
        <w:pStyle w:val="ConsPlusNormal"/>
        <w:ind w:firstLine="540"/>
        <w:jc w:val="both"/>
      </w:pPr>
    </w:p>
    <w:p w:rsidR="00D528CE" w:rsidRDefault="00D528CE">
      <w:pPr>
        <w:pStyle w:val="ConsPlusNormal"/>
        <w:ind w:firstLine="540"/>
        <w:jc w:val="both"/>
      </w:pPr>
      <w:r>
        <w:t xml:space="preserve">ДМКД ООПУП </w:t>
      </w:r>
      <w:proofErr w:type="gramStart"/>
      <w:r>
        <w:t>КР</w:t>
      </w:r>
      <w:proofErr w:type="gramEnd"/>
      <w:r>
        <w:t xml:space="preserve"> - доля МКД, оснащенных общедомовыми приборами учета потребления коммунальных ресурсов;</w:t>
      </w:r>
    </w:p>
    <w:p w:rsidR="00D528CE" w:rsidRDefault="00D528CE">
      <w:pPr>
        <w:pStyle w:val="ConsPlusNormal"/>
        <w:spacing w:before="220"/>
        <w:ind w:firstLine="540"/>
        <w:jc w:val="both"/>
      </w:pPr>
      <w:r>
        <w:t xml:space="preserve">КМКД О ОДПУ - количество МКД, </w:t>
      </w:r>
      <w:proofErr w:type="gramStart"/>
      <w:r>
        <w:t>оснащенных</w:t>
      </w:r>
      <w:proofErr w:type="gramEnd"/>
      <w:r>
        <w:t xml:space="preserve"> общедомовыми приборами учета (данные представлены </w:t>
      </w:r>
      <w:proofErr w:type="spellStart"/>
      <w:r>
        <w:t>ресурсоснабжающими</w:t>
      </w:r>
      <w:proofErr w:type="spellEnd"/>
      <w:r>
        <w:t xml:space="preserve"> организациями);</w:t>
      </w:r>
    </w:p>
    <w:p w:rsidR="00D528CE" w:rsidRDefault="00D528CE">
      <w:pPr>
        <w:pStyle w:val="ConsPlusNormal"/>
        <w:spacing w:before="220"/>
        <w:ind w:firstLine="540"/>
        <w:jc w:val="both"/>
      </w:pPr>
      <w:proofErr w:type="gramStart"/>
      <w:r>
        <w:t>ОК</w:t>
      </w:r>
      <w:proofErr w:type="gramEnd"/>
      <w:r>
        <w:t xml:space="preserve"> МКД НО ОДПУ - общее количество МКД, которое необходимо оснастить общедомовыми приборами учета (данные представлены </w:t>
      </w:r>
      <w:proofErr w:type="spellStart"/>
      <w:r>
        <w:t>ресурсоснабжающими</w:t>
      </w:r>
      <w:proofErr w:type="spellEnd"/>
      <w:r>
        <w:t xml:space="preserve"> организациями).</w:t>
      </w:r>
    </w:p>
    <w:p w:rsidR="00D528CE" w:rsidRDefault="00D528CE">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D528CE" w:rsidRDefault="00D528CE">
      <w:pPr>
        <w:pStyle w:val="ConsPlusNormal"/>
        <w:ind w:firstLine="540"/>
        <w:jc w:val="both"/>
      </w:pPr>
    </w:p>
    <w:p w:rsidR="00D528CE" w:rsidRDefault="00D528CE">
      <w:pPr>
        <w:pStyle w:val="ConsPlusTitle"/>
        <w:ind w:firstLine="540"/>
        <w:jc w:val="both"/>
        <w:outlineLvl w:val="2"/>
      </w:pPr>
      <w:r>
        <w:t>7. Ресурсное обеспечение подпрограммы</w:t>
      </w:r>
    </w:p>
    <w:p w:rsidR="00D528CE" w:rsidRDefault="00D528CE">
      <w:pPr>
        <w:pStyle w:val="ConsPlusNormal"/>
        <w:ind w:firstLine="540"/>
        <w:jc w:val="both"/>
      </w:pPr>
      <w:r>
        <w:t>(в ред. постановления администрации города Благовещенска от 29.12.2018 N 4361)</w:t>
      </w:r>
    </w:p>
    <w:p w:rsidR="00D528CE" w:rsidRDefault="00D528CE">
      <w:pPr>
        <w:pStyle w:val="ConsPlusNormal"/>
        <w:ind w:firstLine="540"/>
        <w:jc w:val="both"/>
      </w:pPr>
    </w:p>
    <w:p w:rsidR="00D528CE" w:rsidRDefault="00D528CE">
      <w:pPr>
        <w:pStyle w:val="ConsPlusNormal"/>
        <w:ind w:firstLine="540"/>
        <w:jc w:val="both"/>
      </w:pPr>
      <w:r>
        <w:t xml:space="preserve">Финансирование подпрограммы осуществляется за счет средств городского бюджета, средств </w:t>
      </w:r>
      <w:proofErr w:type="spellStart"/>
      <w:r>
        <w:t>энергоснабжающих</w:t>
      </w:r>
      <w:proofErr w:type="spellEnd"/>
      <w:r>
        <w:t xml:space="preserve"> организаций, собственников жилья.</w:t>
      </w:r>
    </w:p>
    <w:p w:rsidR="00D528CE" w:rsidRDefault="00D528CE">
      <w:pPr>
        <w:pStyle w:val="ConsPlusNormal"/>
        <w:spacing w:before="220"/>
        <w:ind w:firstLine="540"/>
        <w:jc w:val="both"/>
      </w:pPr>
      <w:r>
        <w:t>Общий объем финансирования подпрограммы составляет 47216,7 тыс. руб., в том числе по годам:</w:t>
      </w:r>
    </w:p>
    <w:p w:rsidR="00D528CE" w:rsidRDefault="00D528CE">
      <w:pPr>
        <w:pStyle w:val="ConsPlusNormal"/>
        <w:spacing w:before="220"/>
        <w:ind w:firstLine="540"/>
        <w:jc w:val="both"/>
      </w:pPr>
      <w:r>
        <w:t>2015 год - 20400,0 тыс. руб.;</w:t>
      </w:r>
    </w:p>
    <w:p w:rsidR="00D528CE" w:rsidRDefault="00D528CE">
      <w:pPr>
        <w:pStyle w:val="ConsPlusNormal"/>
        <w:spacing w:before="220"/>
        <w:ind w:firstLine="540"/>
        <w:jc w:val="both"/>
      </w:pPr>
      <w:r>
        <w:t>2016 год - 3430,0 тыс. руб.;</w:t>
      </w:r>
    </w:p>
    <w:p w:rsidR="00D528CE" w:rsidRDefault="00D528CE">
      <w:pPr>
        <w:pStyle w:val="ConsPlusNormal"/>
        <w:spacing w:before="220"/>
        <w:ind w:firstLine="540"/>
        <w:jc w:val="both"/>
      </w:pPr>
      <w:r>
        <w:t>2017 год - 2049,2 тыс. руб.;</w:t>
      </w:r>
    </w:p>
    <w:p w:rsidR="00D528CE" w:rsidRDefault="00D528CE">
      <w:pPr>
        <w:pStyle w:val="ConsPlusNormal"/>
        <w:spacing w:before="220"/>
        <w:ind w:firstLine="540"/>
        <w:jc w:val="both"/>
      </w:pPr>
      <w:r>
        <w:t>2018 год - 3688,6 тыс. руб.;</w:t>
      </w:r>
    </w:p>
    <w:p w:rsidR="00D528CE" w:rsidRDefault="00D528CE">
      <w:pPr>
        <w:pStyle w:val="ConsPlusNormal"/>
        <w:spacing w:before="220"/>
        <w:ind w:firstLine="540"/>
        <w:jc w:val="both"/>
      </w:pPr>
      <w:r>
        <w:t>2019 год - 5880,1 тыс. руб.;</w:t>
      </w:r>
    </w:p>
    <w:p w:rsidR="00D528CE" w:rsidRDefault="00D528CE">
      <w:pPr>
        <w:pStyle w:val="ConsPlusNormal"/>
        <w:spacing w:before="220"/>
        <w:ind w:firstLine="540"/>
        <w:jc w:val="both"/>
      </w:pPr>
      <w:r>
        <w:t>2020 год - 5938,5 тыс. руб.;</w:t>
      </w:r>
    </w:p>
    <w:p w:rsidR="00D528CE" w:rsidRDefault="00D528CE">
      <w:pPr>
        <w:pStyle w:val="ConsPlusNormal"/>
        <w:spacing w:before="220"/>
        <w:ind w:firstLine="540"/>
        <w:jc w:val="both"/>
      </w:pPr>
      <w:r>
        <w:t>2021 год - 5830,3 тыс. рублей.</w:t>
      </w:r>
    </w:p>
    <w:p w:rsidR="00D528CE" w:rsidRDefault="00D528CE">
      <w:pPr>
        <w:pStyle w:val="ConsPlusNormal"/>
        <w:spacing w:before="220"/>
        <w:ind w:firstLine="540"/>
        <w:jc w:val="both"/>
      </w:pPr>
      <w:r>
        <w:t>Финансирование подпрограммы планируется осуществить за счет средств городского бюджета в размере 2183,1 тыс. руб. и внебюджетных источников в размере 45033,6 тыс. рублей.</w:t>
      </w:r>
    </w:p>
    <w:p w:rsidR="00D528CE" w:rsidRDefault="00D528CE">
      <w:pPr>
        <w:pStyle w:val="ConsPlusNormal"/>
        <w:spacing w:before="220"/>
        <w:ind w:firstLine="540"/>
        <w:jc w:val="both"/>
      </w:pPr>
      <w:r>
        <w:lastRenderedPageBreak/>
        <w:t>Расходы на реализацию подпрограммы из городского бюджета в целом и по годам представлены в приложении N 3 к муниципальной программе.</w:t>
      </w:r>
    </w:p>
    <w:p w:rsidR="00D528CE" w:rsidRDefault="00D528CE">
      <w:pPr>
        <w:pStyle w:val="ConsPlusNormal"/>
        <w:spacing w:before="220"/>
        <w:ind w:firstLine="540"/>
        <w:jc w:val="both"/>
      </w:pPr>
      <w:r>
        <w:t>Расходы на реализацию программных мероприятий за счет всех источников представлены в приложении N 4 к муниципальной программе.</w:t>
      </w: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Title"/>
        <w:jc w:val="center"/>
        <w:outlineLvl w:val="1"/>
      </w:pPr>
      <w:bookmarkStart w:id="5" w:name="P1107"/>
      <w:bookmarkEnd w:id="5"/>
      <w:r>
        <w:t>ПОДПРОГРАММА 3</w:t>
      </w:r>
    </w:p>
    <w:p w:rsidR="00D528CE" w:rsidRDefault="00D528CE">
      <w:pPr>
        <w:pStyle w:val="ConsPlusTitle"/>
        <w:jc w:val="center"/>
      </w:pPr>
      <w:r>
        <w:t>"КАПИТАЛЬНЫЙ РЕМОНТ ЖИЛИЩНОГО ФОНДА ГОРОДА БЛАГОВЕЩЕНСКА"</w:t>
      </w:r>
    </w:p>
    <w:p w:rsidR="00D528CE" w:rsidRDefault="00D528CE">
      <w:pPr>
        <w:spacing w:after="1"/>
      </w:pPr>
    </w:p>
    <w:p w:rsidR="00D528CE" w:rsidRDefault="00D528CE" w:rsidP="006F5AAC">
      <w:pPr>
        <w:pStyle w:val="ConsPlusNormal"/>
        <w:jc w:val="both"/>
      </w:pPr>
    </w:p>
    <w:p w:rsidR="00D528CE" w:rsidRDefault="00D528CE">
      <w:pPr>
        <w:pStyle w:val="ConsPlusTitle"/>
        <w:ind w:firstLine="540"/>
        <w:jc w:val="both"/>
        <w:outlineLvl w:val="2"/>
      </w:pPr>
      <w:r>
        <w:t>Паспорт подпрограммы "Капитальный ремонт жилищного фонда города Благовещенска"</w:t>
      </w:r>
    </w:p>
    <w:p w:rsidR="00D528CE" w:rsidRDefault="00D52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528CE">
        <w:tc>
          <w:tcPr>
            <w:tcW w:w="2154" w:type="dxa"/>
          </w:tcPr>
          <w:p w:rsidR="00D528CE" w:rsidRDefault="00D528CE">
            <w:pPr>
              <w:pStyle w:val="ConsPlusNormal"/>
            </w:pPr>
            <w:r>
              <w:t>Ответственный исполнитель подпрограммы (соисполнитель муниципальной 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c>
          <w:tcPr>
            <w:tcW w:w="2154" w:type="dxa"/>
          </w:tcPr>
          <w:p w:rsidR="00D528CE" w:rsidRDefault="00D528CE">
            <w:pPr>
              <w:pStyle w:val="ConsPlusNormal"/>
            </w:pPr>
            <w:r>
              <w:t>Участники подпрограммы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МУ "ГУКС", лица - победители определения поставщика (исполнителя, подрядчика)</w:t>
            </w:r>
          </w:p>
        </w:tc>
      </w:tr>
      <w:tr w:rsidR="00D528CE">
        <w:tc>
          <w:tcPr>
            <w:tcW w:w="2154" w:type="dxa"/>
          </w:tcPr>
          <w:p w:rsidR="00D528CE" w:rsidRDefault="00D528CE">
            <w:pPr>
              <w:pStyle w:val="ConsPlusNormal"/>
            </w:pPr>
            <w:r>
              <w:t>Цели подпрограммы</w:t>
            </w:r>
          </w:p>
        </w:tc>
        <w:tc>
          <w:tcPr>
            <w:tcW w:w="6917" w:type="dxa"/>
          </w:tcPr>
          <w:p w:rsidR="00D528CE" w:rsidRDefault="00D528CE">
            <w:pPr>
              <w:pStyle w:val="ConsPlusNormal"/>
            </w:pPr>
            <w:r>
              <w:t>Создание безопасных и благоприятных условий проживания граждан, повышение качества жилищного обеспечения населения</w:t>
            </w:r>
          </w:p>
        </w:tc>
      </w:tr>
      <w:tr w:rsidR="00D528CE">
        <w:tc>
          <w:tcPr>
            <w:tcW w:w="2154" w:type="dxa"/>
          </w:tcPr>
          <w:p w:rsidR="00D528CE" w:rsidRDefault="00D528CE">
            <w:pPr>
              <w:pStyle w:val="ConsPlusNormal"/>
            </w:pPr>
            <w:r>
              <w:t>Задача подпрограммы</w:t>
            </w:r>
          </w:p>
        </w:tc>
        <w:tc>
          <w:tcPr>
            <w:tcW w:w="6917" w:type="dxa"/>
          </w:tcPr>
          <w:p w:rsidR="00D528CE" w:rsidRDefault="00D528CE">
            <w:pPr>
              <w:pStyle w:val="ConsPlusNormal"/>
            </w:pPr>
            <w:r>
              <w:t>Приведение технического состояния жилищного фонда в соответствие требованиям нормативных документов</w:t>
            </w:r>
          </w:p>
        </w:tc>
      </w:tr>
      <w:tr w:rsidR="00D528CE">
        <w:tblPrEx>
          <w:tblBorders>
            <w:insideH w:val="nil"/>
          </w:tblBorders>
        </w:tblPrEx>
        <w:tc>
          <w:tcPr>
            <w:tcW w:w="2154" w:type="dxa"/>
            <w:tcBorders>
              <w:bottom w:val="nil"/>
            </w:tcBorders>
          </w:tcPr>
          <w:p w:rsidR="00D528CE" w:rsidRDefault="00D528CE">
            <w:pPr>
              <w:pStyle w:val="ConsPlusNormal"/>
            </w:pPr>
            <w:r>
              <w:t>Целевой показатель (индикатор) подпрограммы</w:t>
            </w:r>
          </w:p>
        </w:tc>
        <w:tc>
          <w:tcPr>
            <w:tcW w:w="6917" w:type="dxa"/>
            <w:tcBorders>
              <w:bottom w:val="nil"/>
            </w:tcBorders>
          </w:tcPr>
          <w:p w:rsidR="00D528CE" w:rsidRDefault="00D528CE">
            <w:pPr>
              <w:pStyle w:val="ConsPlusNormal"/>
            </w:pPr>
            <w:r>
              <w:t>Доля площади отремонтированного жилищного фонда в общей площади муниципального жилищного фонда</w:t>
            </w:r>
          </w:p>
        </w:tc>
      </w:tr>
      <w:tr w:rsidR="00D528CE">
        <w:tblPrEx>
          <w:tblBorders>
            <w:insideH w:val="nil"/>
          </w:tblBorders>
        </w:tblPrEx>
        <w:tc>
          <w:tcPr>
            <w:tcW w:w="2154" w:type="dxa"/>
            <w:tcBorders>
              <w:bottom w:val="nil"/>
            </w:tcBorders>
          </w:tcPr>
          <w:p w:rsidR="00D528CE" w:rsidRDefault="00D528CE">
            <w:pPr>
              <w:pStyle w:val="ConsPlusNormal"/>
            </w:pPr>
            <w:r>
              <w:t>Этапы и сроки реализации подпрограммы</w:t>
            </w:r>
          </w:p>
        </w:tc>
        <w:tc>
          <w:tcPr>
            <w:tcW w:w="6917" w:type="dxa"/>
            <w:tcBorders>
              <w:bottom w:val="nil"/>
            </w:tcBorders>
          </w:tcPr>
          <w:p w:rsidR="00D528CE" w:rsidRDefault="00D528CE">
            <w:pPr>
              <w:pStyle w:val="ConsPlusNormal"/>
            </w:pPr>
            <w:r>
              <w:t>2015 - 2021 годы</w:t>
            </w:r>
          </w:p>
        </w:tc>
      </w:tr>
      <w:tr w:rsidR="00D528CE">
        <w:tblPrEx>
          <w:tblBorders>
            <w:insideH w:val="nil"/>
          </w:tblBorders>
        </w:tblPrEx>
        <w:tc>
          <w:tcPr>
            <w:tcW w:w="2154" w:type="dxa"/>
            <w:tcBorders>
              <w:bottom w:val="nil"/>
            </w:tcBorders>
          </w:tcPr>
          <w:p w:rsidR="00D528CE" w:rsidRDefault="00D528CE">
            <w:pPr>
              <w:pStyle w:val="ConsPlusNormal"/>
            </w:pPr>
            <w:r>
              <w:t>Ресурсное обеспечение подпрограммы</w:t>
            </w:r>
          </w:p>
        </w:tc>
        <w:tc>
          <w:tcPr>
            <w:tcW w:w="6917" w:type="dxa"/>
            <w:tcBorders>
              <w:bottom w:val="nil"/>
            </w:tcBorders>
          </w:tcPr>
          <w:p w:rsidR="00D528CE" w:rsidRDefault="00D528CE">
            <w:pPr>
              <w:pStyle w:val="ConsPlusNormal"/>
            </w:pPr>
            <w:r>
              <w:t>Общий объем финансирования подпрограммы за период 2015 - 2021 годов составляет 101662,8 тыс. руб., в том числе по годам:</w:t>
            </w:r>
          </w:p>
          <w:p w:rsidR="00D528CE" w:rsidRDefault="00D528CE">
            <w:pPr>
              <w:pStyle w:val="ConsPlusNormal"/>
            </w:pPr>
            <w:r>
              <w:t>2015 год - 13860,0 тыс. руб.;</w:t>
            </w:r>
          </w:p>
          <w:p w:rsidR="00D528CE" w:rsidRDefault="00D528CE">
            <w:pPr>
              <w:pStyle w:val="ConsPlusNormal"/>
            </w:pPr>
            <w:r>
              <w:t>2016 год - 15421,9 тыс. руб.;</w:t>
            </w:r>
          </w:p>
          <w:p w:rsidR="00D528CE" w:rsidRDefault="00D528CE">
            <w:pPr>
              <w:pStyle w:val="ConsPlusNormal"/>
            </w:pPr>
            <w:r>
              <w:t>2017 год - 19594,0 тыс. руб.;</w:t>
            </w:r>
          </w:p>
          <w:p w:rsidR="00D528CE" w:rsidRDefault="00D528CE">
            <w:pPr>
              <w:pStyle w:val="ConsPlusNormal"/>
            </w:pPr>
            <w:r>
              <w:t>2018 год - 13152,1 тыс. руб.;</w:t>
            </w:r>
          </w:p>
          <w:p w:rsidR="00D528CE" w:rsidRDefault="00D528CE">
            <w:pPr>
              <w:pStyle w:val="ConsPlusNormal"/>
            </w:pPr>
            <w:r>
              <w:t>2019 год - 13195,9 тыс. руб.;</w:t>
            </w:r>
          </w:p>
          <w:p w:rsidR="00D528CE" w:rsidRDefault="00D528CE">
            <w:pPr>
              <w:pStyle w:val="ConsPlusNormal"/>
            </w:pPr>
            <w:r>
              <w:t>2020 год - 13513,4 тыс. руб.;</w:t>
            </w:r>
          </w:p>
          <w:p w:rsidR="00D528CE" w:rsidRDefault="00D528CE">
            <w:pPr>
              <w:pStyle w:val="ConsPlusNormal"/>
            </w:pPr>
            <w:r>
              <w:t>2021 год - 12925,5 тыс. рублей.</w:t>
            </w:r>
          </w:p>
          <w:p w:rsidR="00D528CE" w:rsidRDefault="00D528CE">
            <w:pPr>
              <w:pStyle w:val="ConsPlusNormal"/>
            </w:pPr>
            <w:r>
              <w:t>Из городского бюджета бюджетные ассигнования составят 101662,8 тыс. руб., в том числе по годам:</w:t>
            </w:r>
          </w:p>
          <w:p w:rsidR="00D528CE" w:rsidRDefault="00D528CE">
            <w:pPr>
              <w:pStyle w:val="ConsPlusNormal"/>
            </w:pPr>
            <w:r>
              <w:lastRenderedPageBreak/>
              <w:t>2015 год - 13860,0 тыс. руб.;</w:t>
            </w:r>
          </w:p>
          <w:p w:rsidR="00D528CE" w:rsidRDefault="00D528CE">
            <w:pPr>
              <w:pStyle w:val="ConsPlusNormal"/>
            </w:pPr>
            <w:r>
              <w:t>2016 год - 15421,9 тыс. руб.;</w:t>
            </w:r>
          </w:p>
          <w:p w:rsidR="00D528CE" w:rsidRDefault="00D528CE">
            <w:pPr>
              <w:pStyle w:val="ConsPlusNormal"/>
            </w:pPr>
            <w:r>
              <w:t>2017 год - 19594,0 тыс. руб.;</w:t>
            </w:r>
          </w:p>
          <w:p w:rsidR="00D528CE" w:rsidRDefault="00D528CE">
            <w:pPr>
              <w:pStyle w:val="ConsPlusNormal"/>
            </w:pPr>
            <w:r>
              <w:t>2018 год - 13152,1 тыс. руб.;</w:t>
            </w:r>
          </w:p>
          <w:p w:rsidR="00D528CE" w:rsidRDefault="00D528CE">
            <w:pPr>
              <w:pStyle w:val="ConsPlusNormal"/>
            </w:pPr>
            <w:r>
              <w:t>2019 год - 13195,9 тыс. руб.;</w:t>
            </w:r>
          </w:p>
          <w:p w:rsidR="00D528CE" w:rsidRDefault="00D528CE">
            <w:pPr>
              <w:pStyle w:val="ConsPlusNormal"/>
            </w:pPr>
            <w:r>
              <w:t>2020 год - 13513,4 тыс. руб.;</w:t>
            </w:r>
          </w:p>
          <w:p w:rsidR="00D528CE" w:rsidRDefault="00D528CE">
            <w:pPr>
              <w:pStyle w:val="ConsPlusNormal"/>
            </w:pPr>
            <w:r>
              <w:t>2021 год - 12925,5 тыс. рублей.</w:t>
            </w:r>
          </w:p>
          <w:p w:rsidR="00D528CE" w:rsidRDefault="00D528CE">
            <w:pPr>
              <w:pStyle w:val="ConsPlusNormal"/>
            </w:pPr>
            <w:r>
              <w:t>Привлечение средств областного и федерального бюджетов не предусмотрено</w:t>
            </w:r>
          </w:p>
        </w:tc>
      </w:tr>
      <w:tr w:rsidR="00D528CE" w:rsidTr="006F5AAC">
        <w:tblPrEx>
          <w:tblBorders>
            <w:insideH w:val="nil"/>
          </w:tblBorders>
        </w:tblPrEx>
        <w:tc>
          <w:tcPr>
            <w:tcW w:w="2154" w:type="dxa"/>
            <w:tcBorders>
              <w:bottom w:val="single" w:sz="4" w:space="0" w:color="auto"/>
            </w:tcBorders>
          </w:tcPr>
          <w:p w:rsidR="00D528CE" w:rsidRDefault="00D528CE">
            <w:pPr>
              <w:pStyle w:val="ConsPlusNormal"/>
            </w:pPr>
            <w:r>
              <w:lastRenderedPageBreak/>
              <w:t>Ожидаемые конечные результаты реализации подпрограммы</w:t>
            </w:r>
          </w:p>
        </w:tc>
        <w:tc>
          <w:tcPr>
            <w:tcW w:w="6917" w:type="dxa"/>
            <w:tcBorders>
              <w:bottom w:val="single" w:sz="4" w:space="0" w:color="auto"/>
            </w:tcBorders>
          </w:tcPr>
          <w:p w:rsidR="00D528CE" w:rsidRDefault="00D528CE">
            <w:pPr>
              <w:pStyle w:val="ConsPlusNormal"/>
            </w:pPr>
            <w:r>
              <w:t>Доля площади отремонтированного жилищного фонда в общей площади муниципального жилищного фонда к 2022 году составит 21,6%</w:t>
            </w:r>
          </w:p>
        </w:tc>
      </w:tr>
    </w:tbl>
    <w:p w:rsidR="00D528CE" w:rsidRDefault="00D528CE">
      <w:pPr>
        <w:pStyle w:val="ConsPlusNormal"/>
        <w:ind w:firstLine="540"/>
        <w:jc w:val="both"/>
      </w:pPr>
    </w:p>
    <w:p w:rsidR="00D528CE" w:rsidRDefault="00D528CE">
      <w:pPr>
        <w:pStyle w:val="ConsPlusTitle"/>
        <w:ind w:firstLine="540"/>
        <w:jc w:val="both"/>
        <w:outlineLvl w:val="2"/>
      </w:pPr>
      <w:r>
        <w:t>1. Характеристика сферы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Актуальность проблемы капитального ремонта многоквартирных домов в городе Благовещенске, как и в других городах России, назрела в связи с недофинансированием отрасли жилищно-коммунального хозяйства в прежние десятилетия.</w:t>
      </w:r>
    </w:p>
    <w:p w:rsidR="00D528CE" w:rsidRDefault="00D528CE">
      <w:pPr>
        <w:pStyle w:val="ConsPlusNormal"/>
        <w:spacing w:before="220"/>
        <w:ind w:firstLine="540"/>
        <w:jc w:val="both"/>
      </w:pPr>
      <w:r>
        <w:t>Большая часть жилищного фонда, созданного в процессе массового жилищного строительства в 60 - 70-х годах, к середине 90-х годов морально и физически устарела.</w:t>
      </w:r>
    </w:p>
    <w:p w:rsidR="00D528CE" w:rsidRDefault="00D528CE">
      <w:pPr>
        <w:pStyle w:val="ConsPlusNormal"/>
        <w:spacing w:before="220"/>
        <w:ind w:firstLine="540"/>
        <w:jc w:val="both"/>
      </w:pPr>
      <w:r>
        <w:t>С начала 90-х годов объем ежегодно ремонтируемого жилищного фонда составлял менее 1%, что привело к значительному ухудшению его состояния и к росту объемов аварийного фонда.</w:t>
      </w:r>
    </w:p>
    <w:p w:rsidR="00D528CE" w:rsidRDefault="00D528CE">
      <w:pPr>
        <w:pStyle w:val="ConsPlusNormal"/>
        <w:spacing w:before="220"/>
        <w:ind w:firstLine="540"/>
        <w:jc w:val="both"/>
      </w:pPr>
      <w:proofErr w:type="gramStart"/>
      <w:r>
        <w:t>С 2011 года посредством реализации региональной адресной программы по капитальному ремонту многоквартирных домов с участием средств государственной корпорации - Фонда содействия реформированию жилищно-коммунального хозяйства, областного и городского бюджетов, средств собственников помещений в многоквартирных домах объем ремонтируемого жилищного фонда увеличился и составил немногим более 2,1% от общей площади жилищного фонда города, в том числе: в 2011 году - 2,2%, в 2012 году - 2,0</w:t>
      </w:r>
      <w:proofErr w:type="gramEnd"/>
      <w:r>
        <w:t>%, в 2013 году капитальный ремонт жилых домов не осуществлялся.</w:t>
      </w:r>
    </w:p>
    <w:p w:rsidR="00D528CE" w:rsidRDefault="00D528CE">
      <w:pPr>
        <w:pStyle w:val="ConsPlusNormal"/>
        <w:spacing w:before="220"/>
        <w:ind w:firstLine="540"/>
        <w:jc w:val="both"/>
      </w:pPr>
      <w:r>
        <w:t>За три года реализации программы капитального ремонта в городе отремонтировано 209,158 тыс. кв. м жилищного фонда, в том числе: в 2011 году - 108,852 тыс. кв. м, в 2012 году - 100,306 тыс. кв. м, в 2013 году капитальный ремонт жилых домов не осуществлялся.</w:t>
      </w:r>
    </w:p>
    <w:p w:rsidR="00D528CE" w:rsidRDefault="00D528CE">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w:t>
      </w:r>
    </w:p>
    <w:p w:rsidR="00D528CE" w:rsidRDefault="00D528CE">
      <w:pPr>
        <w:pStyle w:val="ConsPlusNormal"/>
        <w:spacing w:before="220"/>
        <w:ind w:firstLine="540"/>
        <w:jc w:val="both"/>
      </w:pPr>
      <w:proofErr w:type="gramStart"/>
      <w:r>
        <w:t>В соответствии с Жилищным кодексом Российской Федерации, Законом Амурской области от 8 июля 2013 г. N 200-ОЗ "Об организации проведения капитального ремонта общего имущества в многоквартирных домах Амурской области", постановлением Правительства Амурской области от 23 января 2014 г. N 26 утверждена региональная программа "Капитальный ремонт общего имущества в многоквартирных домах, расположенных на территории Амурской области, в 2014 - 2043 годах".</w:t>
      </w:r>
      <w:proofErr w:type="gramEnd"/>
    </w:p>
    <w:p w:rsidR="00D528CE" w:rsidRDefault="00D528CE">
      <w:pPr>
        <w:pStyle w:val="ConsPlusNormal"/>
        <w:spacing w:before="220"/>
        <w:ind w:firstLine="540"/>
        <w:jc w:val="both"/>
      </w:pPr>
      <w:r>
        <w:t>Программой не предусмотрены мероприятия по капитальному ремонту аварийных домов, общежитий и многоквартирных домов, в которых все помещения принадлежат одному собственнику.</w:t>
      </w:r>
    </w:p>
    <w:p w:rsidR="00D528CE" w:rsidRDefault="00D528CE">
      <w:pPr>
        <w:pStyle w:val="ConsPlusNormal"/>
        <w:spacing w:before="220"/>
        <w:ind w:firstLine="540"/>
        <w:jc w:val="both"/>
      </w:pPr>
      <w:r>
        <w:t xml:space="preserve">По состоянию на 20 июня 2014 года в городе Благовещенске 252,9 тыс. кв. м находится в </w:t>
      </w:r>
      <w:r>
        <w:lastRenderedPageBreak/>
        <w:t>муниципальной собственности, из них требует капитального ремонта - 198,2 тыс. кв. м.</w:t>
      </w:r>
    </w:p>
    <w:p w:rsidR="00D528CE" w:rsidRDefault="00D528CE">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в жилищном фонде города Благовещенска, в том числе муниципальных общежитиях, возникают ситуации, требующие безотлагательного проведения выборочного капитального ремонта.</w:t>
      </w:r>
    </w:p>
    <w:p w:rsidR="00D528CE" w:rsidRDefault="00D528CE">
      <w:pPr>
        <w:pStyle w:val="ConsPlusNormal"/>
        <w:spacing w:before="220"/>
        <w:ind w:firstLine="540"/>
        <w:jc w:val="both"/>
      </w:pPr>
      <w:r>
        <w:t>Актуальность и важность перечисленных проблем требуют принятия мер по стимулированию их решения программным методом.</w:t>
      </w:r>
    </w:p>
    <w:p w:rsidR="00D528CE" w:rsidRDefault="00D528CE">
      <w:pPr>
        <w:pStyle w:val="ConsPlusNormal"/>
        <w:spacing w:before="220"/>
        <w:ind w:firstLine="540"/>
        <w:jc w:val="both"/>
      </w:pPr>
      <w:r>
        <w:t>В связи с этим возникла необходимость разработки подпрограммы "Капитальный ремонт жилищного фонда города Благовещенска (далее - подпрограмма).</w:t>
      </w:r>
    </w:p>
    <w:p w:rsidR="00D528CE" w:rsidRDefault="00D528CE">
      <w:pPr>
        <w:pStyle w:val="ConsPlusNormal"/>
        <w:ind w:firstLine="540"/>
        <w:jc w:val="both"/>
      </w:pPr>
    </w:p>
    <w:p w:rsidR="00D528CE" w:rsidRDefault="00D528CE">
      <w:pPr>
        <w:pStyle w:val="ConsPlusTitle"/>
        <w:ind w:firstLine="540"/>
        <w:jc w:val="both"/>
        <w:outlineLvl w:val="2"/>
      </w:pPr>
      <w:r>
        <w:t>2. Цели и задачи подпрограммы</w:t>
      </w:r>
    </w:p>
    <w:p w:rsidR="00D528CE" w:rsidRDefault="00D528CE">
      <w:pPr>
        <w:pStyle w:val="ConsPlusNormal"/>
        <w:ind w:firstLine="540"/>
        <w:jc w:val="both"/>
      </w:pPr>
    </w:p>
    <w:p w:rsidR="00D528CE" w:rsidRDefault="00D528CE">
      <w:pPr>
        <w:pStyle w:val="ConsPlusNormal"/>
        <w:ind w:firstLine="540"/>
        <w:jc w:val="both"/>
      </w:pPr>
      <w:r>
        <w:t>Цели подпрограммы:</w:t>
      </w:r>
    </w:p>
    <w:p w:rsidR="00D528CE" w:rsidRDefault="00D528CE">
      <w:pPr>
        <w:pStyle w:val="ConsPlusNormal"/>
        <w:spacing w:before="220"/>
        <w:ind w:firstLine="540"/>
        <w:jc w:val="both"/>
      </w:pPr>
      <w:r>
        <w:t>Создание безопасных и благоприятных условий проживания граждан, повышение качества жилищного обеспечения населения.</w:t>
      </w:r>
    </w:p>
    <w:p w:rsidR="00D528CE" w:rsidRDefault="00D528CE">
      <w:pPr>
        <w:pStyle w:val="ConsPlusNormal"/>
        <w:spacing w:before="220"/>
        <w:ind w:firstLine="540"/>
        <w:jc w:val="both"/>
      </w:pPr>
      <w:r>
        <w:t>Для достижения поставленных целей предусматривается решение следующей задачи - приведение технического состояния жилищного фонда в соответствие требованиям нормативных документов путем проведения капитального ремонта общего имущества в многоквартирных домах.</w:t>
      </w:r>
    </w:p>
    <w:p w:rsidR="00D528CE" w:rsidRDefault="00D528CE">
      <w:pPr>
        <w:pStyle w:val="ConsPlusNormal"/>
        <w:ind w:firstLine="540"/>
        <w:jc w:val="both"/>
      </w:pPr>
    </w:p>
    <w:p w:rsidR="00D528CE" w:rsidRDefault="00D528CE">
      <w:pPr>
        <w:pStyle w:val="ConsPlusTitle"/>
        <w:ind w:firstLine="540"/>
        <w:jc w:val="both"/>
        <w:outlineLvl w:val="2"/>
      </w:pPr>
      <w:r>
        <w:t>3. Прогноз конечных результатов подпрограммы</w:t>
      </w:r>
    </w:p>
    <w:p w:rsidR="00D528CE" w:rsidRDefault="00D528CE">
      <w:pPr>
        <w:pStyle w:val="ConsPlusNormal"/>
        <w:ind w:firstLine="540"/>
        <w:jc w:val="both"/>
      </w:pPr>
      <w:r>
        <w:t>(в ред. постановления администрации города Благовещенска от 15.03.2018 N 708)</w:t>
      </w:r>
    </w:p>
    <w:p w:rsidR="00D528CE" w:rsidRDefault="00D528CE">
      <w:pPr>
        <w:pStyle w:val="ConsPlusNormal"/>
        <w:ind w:firstLine="540"/>
        <w:jc w:val="both"/>
      </w:pPr>
    </w:p>
    <w:p w:rsidR="00D528CE" w:rsidRDefault="00D528CE">
      <w:pPr>
        <w:pStyle w:val="ConsPlusNormal"/>
        <w:ind w:firstLine="540"/>
        <w:jc w:val="both"/>
      </w:pPr>
      <w:r>
        <w:t>При реализации мероприятий подпрограммы в результате проведенного капитального ремонта площадь отремонтированного жилищного фонда к 2022 году составит 54473,8 кв. м, улучшатся условия проживания 2399,7 граждан.</w:t>
      </w:r>
    </w:p>
    <w:p w:rsidR="00D528CE" w:rsidRDefault="00D528CE">
      <w:pPr>
        <w:pStyle w:val="ConsPlusNormal"/>
        <w:jc w:val="both"/>
      </w:pPr>
      <w:r>
        <w:t>(в ред. постановлений администрации города Благовещенска от 30.07.2018 N 2325, от 25.10.2018 N 3393, от 29.12.2018 N 4361)</w:t>
      </w:r>
    </w:p>
    <w:p w:rsidR="00D528CE" w:rsidRDefault="00D528CE">
      <w:pPr>
        <w:pStyle w:val="ConsPlusNormal"/>
        <w:ind w:firstLine="540"/>
        <w:jc w:val="both"/>
      </w:pPr>
    </w:p>
    <w:p w:rsidR="00D528CE" w:rsidRDefault="00D528CE">
      <w:pPr>
        <w:pStyle w:val="ConsPlusTitle"/>
        <w:ind w:firstLine="540"/>
        <w:jc w:val="both"/>
        <w:outlineLvl w:val="2"/>
      </w:pPr>
      <w:r>
        <w:t>4. Сроки и этапы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D528CE" w:rsidRDefault="00D528CE">
      <w:pPr>
        <w:pStyle w:val="ConsPlusNormal"/>
        <w:spacing w:before="220"/>
        <w:ind w:firstLine="540"/>
        <w:jc w:val="both"/>
      </w:pPr>
      <w:r>
        <w:t>Срок реализации подпрограммы - 2015 - 2021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Title"/>
        <w:ind w:firstLine="540"/>
        <w:jc w:val="both"/>
        <w:outlineLvl w:val="2"/>
      </w:pPr>
      <w:r>
        <w:t>5. Система основных мероприятий</w:t>
      </w:r>
    </w:p>
    <w:p w:rsidR="00D528CE" w:rsidRDefault="00D528CE">
      <w:pPr>
        <w:pStyle w:val="ConsPlusNormal"/>
        <w:ind w:firstLine="540"/>
        <w:jc w:val="both"/>
      </w:pPr>
      <w:r>
        <w:t>(в ред. постановления администрации города Благовещенска от 21.10.2015 N 3886)</w:t>
      </w:r>
    </w:p>
    <w:p w:rsidR="00D528CE" w:rsidRDefault="00D528CE">
      <w:pPr>
        <w:pStyle w:val="ConsPlusNormal"/>
        <w:ind w:firstLine="540"/>
        <w:jc w:val="both"/>
      </w:pPr>
    </w:p>
    <w:p w:rsidR="00D528CE" w:rsidRDefault="00D528CE">
      <w:pPr>
        <w:pStyle w:val="ConsPlusNormal"/>
        <w:ind w:firstLine="540"/>
        <w:jc w:val="both"/>
      </w:pPr>
      <w:r>
        <w:t>Подпрограмма включает в себя комплекс организационных, финансово-инвестиционных и ремонтно-строительных мероприятий, направленных на проведение основного мероприятия "Обеспечение мероприятий по капитальному ремонту общего имущества в многоквартирных домах".</w:t>
      </w:r>
    </w:p>
    <w:p w:rsidR="00D528CE" w:rsidRDefault="00D528CE">
      <w:pPr>
        <w:pStyle w:val="ConsPlusNormal"/>
        <w:spacing w:before="220"/>
        <w:ind w:firstLine="540"/>
        <w:jc w:val="both"/>
      </w:pPr>
      <w:r>
        <w:t>Основное мероприятие включает в себя комплекс следующих мероприятий:</w:t>
      </w:r>
    </w:p>
    <w:p w:rsidR="00D528CE" w:rsidRDefault="00D528CE">
      <w:pPr>
        <w:pStyle w:val="ConsPlusNormal"/>
        <w:spacing w:before="220"/>
        <w:ind w:firstLine="540"/>
        <w:jc w:val="both"/>
      </w:pPr>
      <w:r>
        <w:t xml:space="preserve">1. Капитальный ремонт жилищного фонда г. Благовещенска (выборочный капитальный ремонт муниципальных общежитий, обследование зданий и изготовление проектно-сметной </w:t>
      </w:r>
      <w:r>
        <w:lastRenderedPageBreak/>
        <w:t>документации, капитальный ремонт общего имущества в многоквартирных домах в целях исполнения судебных актов по искам к муниципальному образованию).</w:t>
      </w:r>
    </w:p>
    <w:p w:rsidR="00D528CE" w:rsidRDefault="00D528CE">
      <w:pPr>
        <w:pStyle w:val="ConsPlusNormal"/>
        <w:spacing w:before="220"/>
        <w:ind w:firstLine="540"/>
        <w:jc w:val="both"/>
      </w:pPr>
      <w:r>
        <w:t>2. 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D528CE" w:rsidRDefault="00D528CE">
      <w:pPr>
        <w:pStyle w:val="ConsPlusNormal"/>
        <w:ind w:firstLine="540"/>
        <w:jc w:val="both"/>
      </w:pPr>
    </w:p>
    <w:p w:rsidR="00D528CE" w:rsidRDefault="00D528CE">
      <w:pPr>
        <w:pStyle w:val="ConsPlusTitle"/>
        <w:ind w:firstLine="540"/>
        <w:jc w:val="both"/>
        <w:outlineLvl w:val="2"/>
      </w:pPr>
      <w:r>
        <w:t>6. Показатель (индикатор) подпрограммы</w:t>
      </w:r>
    </w:p>
    <w:p w:rsidR="00D528CE" w:rsidRDefault="00D528CE">
      <w:pPr>
        <w:pStyle w:val="ConsPlusNormal"/>
        <w:ind w:firstLine="540"/>
        <w:jc w:val="both"/>
      </w:pPr>
    </w:p>
    <w:p w:rsidR="00D528CE" w:rsidRDefault="00D528CE">
      <w:pPr>
        <w:pStyle w:val="ConsPlusNormal"/>
        <w:ind w:firstLine="540"/>
        <w:jc w:val="both"/>
      </w:pPr>
      <w:r>
        <w:t>Показатель (индикатор) подпрограммы соответствуют ее целям и задачам.</w:t>
      </w:r>
    </w:p>
    <w:p w:rsidR="00D528CE" w:rsidRDefault="00D528CE">
      <w:pPr>
        <w:pStyle w:val="ConsPlusNormal"/>
        <w:spacing w:before="220"/>
        <w:ind w:firstLine="540"/>
        <w:jc w:val="both"/>
      </w:pPr>
      <w:r>
        <w:t>Показатель (индикатор) реализации подпрограммы в целом предназначен для оценки наиболее существенных результатов реализации подпрограммы.</w:t>
      </w:r>
    </w:p>
    <w:p w:rsidR="00D528CE" w:rsidRDefault="00D528CE">
      <w:pPr>
        <w:pStyle w:val="ConsPlusNormal"/>
        <w:spacing w:before="220"/>
        <w:ind w:firstLine="540"/>
        <w:jc w:val="both"/>
      </w:pPr>
      <w:r>
        <w:t>Оценка эффективности реализации подпрограммы будет осуществляться на основе следующего показателя (индикатора):</w:t>
      </w:r>
    </w:p>
    <w:p w:rsidR="00D528CE" w:rsidRDefault="00D528CE">
      <w:pPr>
        <w:pStyle w:val="ConsPlusNormal"/>
        <w:spacing w:before="220"/>
        <w:ind w:firstLine="540"/>
        <w:jc w:val="both"/>
      </w:pPr>
      <w:r>
        <w:t>- доля площади отремонтированного жилищного фонда в общей площади муниципального жилищного фонда.</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ДПОЖФ ОПМЖФ = (ПОЖФ / ОП МЖФ) x 100%, где:</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ДПОЖФ ОПМЖФ - доля площади отремонтированного жилищного фонда в общей площади муниципального жилищного фонда;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ПОЖФ - площадь отремонтированного жилищного фонда (данные представлены МУ "Городское управление капитального строительства");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ОП МЖФ - общая площадь муниципального жилищного фонда (мониторинг управления ЖКХ города Благовещенска).</w:t>
      </w:r>
    </w:p>
    <w:p w:rsidR="00D528CE" w:rsidRDefault="00D528CE">
      <w:pPr>
        <w:pStyle w:val="ConsPlusNormal"/>
        <w:jc w:val="both"/>
      </w:pPr>
      <w:r>
        <w:t>(абзац введен постановлением администрации города Благовещенска от 25.10.2018 N 3393)</w:t>
      </w:r>
    </w:p>
    <w:p w:rsidR="00D528CE" w:rsidRDefault="00D528CE">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D528CE" w:rsidRDefault="00D528CE">
      <w:pPr>
        <w:pStyle w:val="ConsPlusNormal"/>
        <w:ind w:firstLine="540"/>
        <w:jc w:val="both"/>
      </w:pPr>
    </w:p>
    <w:p w:rsidR="00D528CE" w:rsidRDefault="00D528CE">
      <w:pPr>
        <w:pStyle w:val="ConsPlusTitle"/>
        <w:ind w:firstLine="540"/>
        <w:jc w:val="both"/>
        <w:outlineLvl w:val="2"/>
      </w:pPr>
      <w:r>
        <w:t>7. Ресурсное обеспечение подпрограммы</w:t>
      </w:r>
    </w:p>
    <w:p w:rsidR="00D528CE" w:rsidRDefault="00D528CE">
      <w:pPr>
        <w:pStyle w:val="ConsPlusNormal"/>
        <w:ind w:firstLine="540"/>
        <w:jc w:val="both"/>
      </w:pPr>
      <w:r>
        <w:t>(в ред. постановления администрации города Благовещенска от 29.12.2018 N 4361)</w:t>
      </w:r>
    </w:p>
    <w:p w:rsidR="00D528CE" w:rsidRDefault="00D528CE">
      <w:pPr>
        <w:pStyle w:val="ConsPlusNormal"/>
        <w:ind w:firstLine="540"/>
        <w:jc w:val="both"/>
      </w:pPr>
    </w:p>
    <w:p w:rsidR="00D528CE" w:rsidRDefault="00D528CE">
      <w:pPr>
        <w:pStyle w:val="ConsPlusNormal"/>
        <w:ind w:firstLine="540"/>
        <w:jc w:val="both"/>
      </w:pPr>
      <w:r>
        <w:t>Общий объем финансирования подпрограммы за период 2015 - 2021 годов составляет 101662,8 тыс. руб., из них по годам:</w:t>
      </w:r>
    </w:p>
    <w:p w:rsidR="00D528CE" w:rsidRDefault="00D528CE">
      <w:pPr>
        <w:pStyle w:val="ConsPlusNormal"/>
        <w:spacing w:before="220"/>
        <w:ind w:firstLine="540"/>
        <w:jc w:val="both"/>
      </w:pPr>
      <w:r>
        <w:t>2015 год - 13860,0 тыс. руб.;</w:t>
      </w:r>
    </w:p>
    <w:p w:rsidR="00D528CE" w:rsidRDefault="00D528CE">
      <w:pPr>
        <w:pStyle w:val="ConsPlusNormal"/>
        <w:spacing w:before="220"/>
        <w:ind w:firstLine="540"/>
        <w:jc w:val="both"/>
      </w:pPr>
      <w:r>
        <w:t>2016 год - 15421,9 тыс. руб.;</w:t>
      </w:r>
    </w:p>
    <w:p w:rsidR="00D528CE" w:rsidRDefault="00D528CE">
      <w:pPr>
        <w:pStyle w:val="ConsPlusNormal"/>
        <w:spacing w:before="220"/>
        <w:ind w:firstLine="540"/>
        <w:jc w:val="both"/>
      </w:pPr>
      <w:r>
        <w:t>2017 год - 19594,0 тыс. руб.;</w:t>
      </w:r>
    </w:p>
    <w:p w:rsidR="00D528CE" w:rsidRDefault="00D528CE">
      <w:pPr>
        <w:pStyle w:val="ConsPlusNormal"/>
        <w:spacing w:before="220"/>
        <w:ind w:firstLine="540"/>
        <w:jc w:val="both"/>
      </w:pPr>
      <w:r>
        <w:t>2018 год - 13152,1 тыс. руб.;</w:t>
      </w:r>
    </w:p>
    <w:p w:rsidR="00D528CE" w:rsidRDefault="00D528CE">
      <w:pPr>
        <w:pStyle w:val="ConsPlusNormal"/>
        <w:spacing w:before="220"/>
        <w:ind w:firstLine="540"/>
        <w:jc w:val="both"/>
      </w:pPr>
      <w:r>
        <w:t>2019 год - 13195,9 тыс. руб.;</w:t>
      </w:r>
    </w:p>
    <w:p w:rsidR="00D528CE" w:rsidRDefault="00D528CE">
      <w:pPr>
        <w:pStyle w:val="ConsPlusNormal"/>
        <w:spacing w:before="220"/>
        <w:ind w:firstLine="540"/>
        <w:jc w:val="both"/>
      </w:pPr>
      <w:r>
        <w:lastRenderedPageBreak/>
        <w:t>2020 год - 13513,4 тыс. руб.;</w:t>
      </w:r>
    </w:p>
    <w:p w:rsidR="00D528CE" w:rsidRDefault="00D528CE">
      <w:pPr>
        <w:pStyle w:val="ConsPlusNormal"/>
        <w:spacing w:before="220"/>
        <w:ind w:firstLine="540"/>
        <w:jc w:val="both"/>
      </w:pPr>
      <w:r>
        <w:t>2021 год - 12925,5 тыс. рублей.</w:t>
      </w:r>
    </w:p>
    <w:p w:rsidR="00D528CE" w:rsidRDefault="00D528CE">
      <w:pPr>
        <w:pStyle w:val="ConsPlusNormal"/>
        <w:spacing w:before="220"/>
        <w:ind w:firstLine="540"/>
        <w:jc w:val="both"/>
      </w:pPr>
      <w:r>
        <w:t>Финансирование мероприятий осуществляется за счет средств городского бюджета.</w:t>
      </w:r>
    </w:p>
    <w:p w:rsidR="00D528CE" w:rsidRDefault="00D528CE">
      <w:pPr>
        <w:pStyle w:val="ConsPlusNormal"/>
        <w:spacing w:before="220"/>
        <w:ind w:firstLine="540"/>
        <w:jc w:val="both"/>
      </w:pPr>
      <w:r>
        <w:t>Структура финансирования представлена в приложениях N 3, N 4 к муниципальной программе.</w:t>
      </w:r>
    </w:p>
    <w:p w:rsidR="00D528CE" w:rsidRDefault="00D528CE">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Title"/>
        <w:jc w:val="center"/>
        <w:outlineLvl w:val="1"/>
      </w:pPr>
      <w:bookmarkStart w:id="6" w:name="P1242"/>
      <w:bookmarkEnd w:id="6"/>
      <w:r>
        <w:t>ПОДПРОГРАММА 4</w:t>
      </w:r>
    </w:p>
    <w:p w:rsidR="00D528CE" w:rsidRDefault="00D528CE">
      <w:pPr>
        <w:pStyle w:val="ConsPlusTitle"/>
        <w:jc w:val="center"/>
      </w:pPr>
      <w:r>
        <w:t>"БЛАГОУСТРОЙСТВО ТЕРРИТОРИИ ГОРОДА БЛАГОВЕЩЕНСКА"</w:t>
      </w:r>
    </w:p>
    <w:p w:rsidR="00D528CE" w:rsidRDefault="00D528CE" w:rsidP="006F5AAC">
      <w:pPr>
        <w:pStyle w:val="ConsPlusNormal"/>
        <w:jc w:val="both"/>
      </w:pPr>
    </w:p>
    <w:p w:rsidR="00D528CE" w:rsidRDefault="00D528CE">
      <w:pPr>
        <w:pStyle w:val="ConsPlusTitle"/>
        <w:ind w:firstLine="540"/>
        <w:jc w:val="both"/>
        <w:outlineLvl w:val="2"/>
      </w:pPr>
      <w:r>
        <w:t>Паспорт подпрограммы "Благоустройство территории города Благовещенска"</w:t>
      </w:r>
    </w:p>
    <w:p w:rsidR="00D528CE" w:rsidRDefault="00D52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528CE">
        <w:tc>
          <w:tcPr>
            <w:tcW w:w="2154" w:type="dxa"/>
          </w:tcPr>
          <w:p w:rsidR="00D528CE" w:rsidRDefault="00D528CE">
            <w:pPr>
              <w:pStyle w:val="ConsPlusNormal"/>
            </w:pPr>
            <w:r>
              <w:t>Ответственный исполнитель подпрограммы (соисполнитель муниципальной 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c>
          <w:tcPr>
            <w:tcW w:w="2154" w:type="dxa"/>
          </w:tcPr>
          <w:p w:rsidR="00D528CE" w:rsidRDefault="00D528CE">
            <w:pPr>
              <w:pStyle w:val="ConsPlusNormal"/>
            </w:pPr>
            <w:r>
              <w:t>Участники подпрограммы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D528CE">
        <w:tc>
          <w:tcPr>
            <w:tcW w:w="2154" w:type="dxa"/>
          </w:tcPr>
          <w:p w:rsidR="00D528CE" w:rsidRDefault="00D528CE">
            <w:pPr>
              <w:pStyle w:val="ConsPlusNormal"/>
            </w:pPr>
            <w:r>
              <w:t>Цель подпрограммы</w:t>
            </w:r>
          </w:p>
        </w:tc>
        <w:tc>
          <w:tcPr>
            <w:tcW w:w="6917" w:type="dxa"/>
          </w:tcPr>
          <w:p w:rsidR="00D528CE" w:rsidRDefault="00D528CE">
            <w:pPr>
              <w:pStyle w:val="ConsPlusNormal"/>
            </w:pPr>
            <w:r>
              <w:t xml:space="preserve">Повышение </w:t>
            </w:r>
            <w:proofErr w:type="gramStart"/>
            <w:r>
              <w:t>уровня благоустройства территории города Благовещенска</w:t>
            </w:r>
            <w:proofErr w:type="gramEnd"/>
          </w:p>
        </w:tc>
      </w:tr>
      <w:tr w:rsidR="00D528CE">
        <w:tblPrEx>
          <w:tblBorders>
            <w:insideH w:val="nil"/>
          </w:tblBorders>
        </w:tblPrEx>
        <w:tc>
          <w:tcPr>
            <w:tcW w:w="2154" w:type="dxa"/>
            <w:tcBorders>
              <w:bottom w:val="nil"/>
            </w:tcBorders>
          </w:tcPr>
          <w:p w:rsidR="00D528CE" w:rsidRDefault="00D528CE">
            <w:pPr>
              <w:pStyle w:val="ConsPlusNormal"/>
            </w:pPr>
            <w:r>
              <w:t>Задачи подпрограммы</w:t>
            </w:r>
          </w:p>
        </w:tc>
        <w:tc>
          <w:tcPr>
            <w:tcW w:w="6917" w:type="dxa"/>
            <w:tcBorders>
              <w:bottom w:val="nil"/>
            </w:tcBorders>
          </w:tcPr>
          <w:p w:rsidR="00D528CE" w:rsidRDefault="00D528CE">
            <w:pPr>
              <w:pStyle w:val="ConsPlusNormal"/>
            </w:pPr>
            <w:r>
              <w:t>Организация на территории городского округа бесперебойного освещения, озеленения, улучшение санитарного состояния, прочих мероприятий по благоустройству</w:t>
            </w:r>
          </w:p>
        </w:tc>
      </w:tr>
      <w:tr w:rsidR="00D528CE">
        <w:tc>
          <w:tcPr>
            <w:tcW w:w="2154" w:type="dxa"/>
          </w:tcPr>
          <w:p w:rsidR="00D528CE" w:rsidRDefault="00D528CE">
            <w:pPr>
              <w:pStyle w:val="ConsPlusNormal"/>
            </w:pPr>
            <w:r>
              <w:t>Целевые показатели (индикаторы) подпрограммы</w:t>
            </w:r>
          </w:p>
        </w:tc>
        <w:tc>
          <w:tcPr>
            <w:tcW w:w="6917" w:type="dxa"/>
          </w:tcPr>
          <w:p w:rsidR="00D528CE" w:rsidRDefault="00D528CE">
            <w:pPr>
              <w:pStyle w:val="ConsPlusNormal"/>
            </w:pPr>
            <w:r>
              <w:t>1. Бесперебойная поставка электроэнергии на уличное освещение.</w:t>
            </w:r>
          </w:p>
          <w:p w:rsidR="00D528CE" w:rsidRDefault="00D528CE">
            <w:pPr>
              <w:pStyle w:val="ConsPlusNormal"/>
            </w:pPr>
            <w:r>
              <w:t>2. Доля площади обслуживания зеленой зоны в местах общего пользования в общей площади зеленых насаждений в пределах городской черты.</w:t>
            </w:r>
          </w:p>
          <w:p w:rsidR="00D528CE" w:rsidRDefault="00D528CE">
            <w:pPr>
              <w:pStyle w:val="ConsPlusNormal"/>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D528CE" w:rsidRDefault="00D528CE">
            <w:pPr>
              <w:pStyle w:val="ConsPlusNormal"/>
            </w:pPr>
            <w:r>
              <w:t>4. Доля убираемой территории общего пользования от случайного мусора в общей площади, подлежащей уборке.</w:t>
            </w:r>
          </w:p>
          <w:p w:rsidR="00D528CE" w:rsidRDefault="00D528CE">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D528CE" w:rsidRDefault="00D528CE">
            <w:pPr>
              <w:pStyle w:val="ConsPlusNormal"/>
            </w:pPr>
            <w:r>
              <w:t xml:space="preserve">6. Доля капитально отремонтированного асфальтобетонного покрытия дворовых территорий многоквартирных домов в общей площади, </w:t>
            </w:r>
            <w:r>
              <w:lastRenderedPageBreak/>
              <w:t>подлежащей капитальному ремонту, ремонту асфальтобетонных покрытий дворовых территорий МКД</w:t>
            </w:r>
          </w:p>
        </w:tc>
      </w:tr>
      <w:tr w:rsidR="00D528CE">
        <w:tblPrEx>
          <w:tblBorders>
            <w:insideH w:val="nil"/>
          </w:tblBorders>
        </w:tblPrEx>
        <w:tc>
          <w:tcPr>
            <w:tcW w:w="2154" w:type="dxa"/>
            <w:tcBorders>
              <w:bottom w:val="nil"/>
            </w:tcBorders>
          </w:tcPr>
          <w:p w:rsidR="00D528CE" w:rsidRDefault="00D528CE">
            <w:pPr>
              <w:pStyle w:val="ConsPlusNormal"/>
            </w:pPr>
            <w:r>
              <w:lastRenderedPageBreak/>
              <w:t>Этапы и сроки реализации подпрограммы</w:t>
            </w:r>
          </w:p>
        </w:tc>
        <w:tc>
          <w:tcPr>
            <w:tcW w:w="6917" w:type="dxa"/>
            <w:tcBorders>
              <w:bottom w:val="nil"/>
            </w:tcBorders>
          </w:tcPr>
          <w:p w:rsidR="00D528CE" w:rsidRDefault="00D528CE">
            <w:pPr>
              <w:pStyle w:val="ConsPlusNormal"/>
            </w:pPr>
            <w:r>
              <w:t>2015 - 2021 годы</w:t>
            </w:r>
          </w:p>
        </w:tc>
      </w:tr>
      <w:tr w:rsidR="00D528CE">
        <w:tblPrEx>
          <w:tblBorders>
            <w:insideH w:val="nil"/>
          </w:tblBorders>
        </w:tblPrEx>
        <w:tc>
          <w:tcPr>
            <w:tcW w:w="2154" w:type="dxa"/>
            <w:tcBorders>
              <w:bottom w:val="nil"/>
            </w:tcBorders>
          </w:tcPr>
          <w:p w:rsidR="00D528CE" w:rsidRDefault="00D528CE">
            <w:pPr>
              <w:pStyle w:val="ConsPlusNormal"/>
            </w:pPr>
            <w:r>
              <w:t>Ресурсное обеспечение подпрограммы</w:t>
            </w:r>
          </w:p>
        </w:tc>
        <w:tc>
          <w:tcPr>
            <w:tcW w:w="6917" w:type="dxa"/>
            <w:tcBorders>
              <w:bottom w:val="nil"/>
            </w:tcBorders>
          </w:tcPr>
          <w:p w:rsidR="00D528CE" w:rsidRDefault="00D528CE">
            <w:pPr>
              <w:pStyle w:val="ConsPlusNormal"/>
            </w:pPr>
            <w:r>
              <w:t>Общий объем финансирования составляет 1671047,4 тыс. руб., в том числе по годам:</w:t>
            </w:r>
          </w:p>
          <w:p w:rsidR="00D528CE" w:rsidRDefault="00D528CE">
            <w:pPr>
              <w:pStyle w:val="ConsPlusNormal"/>
            </w:pPr>
            <w:r>
              <w:t>2015 год - 228156,7 тыс. руб.;</w:t>
            </w:r>
          </w:p>
          <w:p w:rsidR="00D528CE" w:rsidRDefault="00D528CE">
            <w:pPr>
              <w:pStyle w:val="ConsPlusNormal"/>
            </w:pPr>
            <w:r>
              <w:t>2016 год - 279787,8 тыс. руб.;</w:t>
            </w:r>
          </w:p>
          <w:p w:rsidR="00D528CE" w:rsidRDefault="00D528CE">
            <w:pPr>
              <w:pStyle w:val="ConsPlusNormal"/>
            </w:pPr>
            <w:r>
              <w:t>2017 год - 257795,1 тыс. руб.;</w:t>
            </w:r>
          </w:p>
          <w:p w:rsidR="00D528CE" w:rsidRDefault="00D528CE">
            <w:pPr>
              <w:pStyle w:val="ConsPlusNormal"/>
            </w:pPr>
            <w:r>
              <w:t>2018 год - 267713,5 тыс. руб.;</w:t>
            </w:r>
          </w:p>
          <w:p w:rsidR="00D528CE" w:rsidRDefault="00D528CE">
            <w:pPr>
              <w:pStyle w:val="ConsPlusNormal"/>
            </w:pPr>
            <w:r>
              <w:t>2019 год - 227213,4 тыс. руб.;</w:t>
            </w:r>
          </w:p>
          <w:p w:rsidR="00D528CE" w:rsidRDefault="00D528CE">
            <w:pPr>
              <w:pStyle w:val="ConsPlusNormal"/>
            </w:pPr>
            <w:r>
              <w:t>2020 год - 234184,3 тыс. руб.;</w:t>
            </w:r>
          </w:p>
          <w:p w:rsidR="00D528CE" w:rsidRDefault="00D528CE">
            <w:pPr>
              <w:pStyle w:val="ConsPlusNormal"/>
            </w:pPr>
            <w:r>
              <w:t>2021 год - 176196,6 тыс. рублей.</w:t>
            </w:r>
          </w:p>
          <w:p w:rsidR="00D528CE" w:rsidRDefault="00D528CE">
            <w:pPr>
              <w:pStyle w:val="ConsPlusNormal"/>
            </w:pPr>
            <w:r>
              <w:t>Из городского бюджета бюджетные ассигнования составят 1363417,2 тыс. руб., в том числе по годам:</w:t>
            </w:r>
          </w:p>
          <w:p w:rsidR="00D528CE" w:rsidRDefault="00D528CE">
            <w:pPr>
              <w:pStyle w:val="ConsPlusNormal"/>
            </w:pPr>
            <w:r>
              <w:t>2015 год - 228156,7 тыс. руб.;</w:t>
            </w:r>
          </w:p>
          <w:p w:rsidR="00D528CE" w:rsidRDefault="00D528CE">
            <w:pPr>
              <w:pStyle w:val="ConsPlusNormal"/>
            </w:pPr>
            <w:r>
              <w:t>2016 год - 279787,8 тыс. руб.;</w:t>
            </w:r>
          </w:p>
          <w:p w:rsidR="00D528CE" w:rsidRDefault="00D528CE">
            <w:pPr>
              <w:pStyle w:val="ConsPlusNormal"/>
            </w:pPr>
            <w:r>
              <w:t>2017 год - 257795,1 тыс. руб.;</w:t>
            </w:r>
          </w:p>
          <w:p w:rsidR="00D528CE" w:rsidRDefault="00D528CE">
            <w:pPr>
              <w:pStyle w:val="ConsPlusNormal"/>
            </w:pPr>
            <w:r>
              <w:t>2018 год - 267713,5 тыс. руб.;</w:t>
            </w:r>
          </w:p>
          <w:p w:rsidR="00D528CE" w:rsidRDefault="00D528CE">
            <w:pPr>
              <w:pStyle w:val="ConsPlusNormal"/>
            </w:pPr>
            <w:r>
              <w:t>2019 год - 120027,8 тыс. руб.;</w:t>
            </w:r>
          </w:p>
          <w:p w:rsidR="00D528CE" w:rsidRDefault="00D528CE">
            <w:pPr>
              <w:pStyle w:val="ConsPlusNormal"/>
            </w:pPr>
            <w:r>
              <w:t>2020 год - 109805,1 тыс. руб.;</w:t>
            </w:r>
          </w:p>
          <w:p w:rsidR="00D528CE" w:rsidRDefault="00D528CE">
            <w:pPr>
              <w:pStyle w:val="ConsPlusNormal"/>
            </w:pPr>
            <w:r>
              <w:t>2021 год - 100131,2 тыс. рублей.</w:t>
            </w:r>
          </w:p>
          <w:p w:rsidR="00D528CE" w:rsidRDefault="00D528CE">
            <w:pPr>
              <w:pStyle w:val="ConsPlusNormal"/>
            </w:pPr>
            <w:r>
              <w:t>Планируемый объем финансирования из средств областного бюджета составит 307630,2 тыс. руб., в том числе по годам:</w:t>
            </w:r>
          </w:p>
          <w:p w:rsidR="00D528CE" w:rsidRDefault="00D528CE">
            <w:pPr>
              <w:pStyle w:val="ConsPlusNormal"/>
            </w:pPr>
            <w:r>
              <w:t>2015 год - 0,0 тыс. руб.;</w:t>
            </w:r>
          </w:p>
          <w:p w:rsidR="00D528CE" w:rsidRDefault="00D528CE">
            <w:pPr>
              <w:pStyle w:val="ConsPlusNormal"/>
            </w:pPr>
            <w:r>
              <w:t>2016 год - 0,0 тыс. руб.;</w:t>
            </w:r>
          </w:p>
          <w:p w:rsidR="00D528CE" w:rsidRDefault="00D528CE">
            <w:pPr>
              <w:pStyle w:val="ConsPlusNormal"/>
            </w:pPr>
            <w:r>
              <w:t>2017 год - 0,0 тыс. руб.;</w:t>
            </w:r>
          </w:p>
          <w:p w:rsidR="00D528CE" w:rsidRDefault="00D528CE">
            <w:pPr>
              <w:pStyle w:val="ConsPlusNormal"/>
            </w:pPr>
            <w:r>
              <w:t>2018 год - 0,0 тыс. руб.;</w:t>
            </w:r>
          </w:p>
          <w:p w:rsidR="00D528CE" w:rsidRDefault="00D528CE">
            <w:pPr>
              <w:pStyle w:val="ConsPlusNormal"/>
            </w:pPr>
            <w:r>
              <w:t>2019 год - 107185,6 тыс. руб.;</w:t>
            </w:r>
          </w:p>
          <w:p w:rsidR="00D528CE" w:rsidRDefault="00D528CE">
            <w:pPr>
              <w:pStyle w:val="ConsPlusNormal"/>
            </w:pPr>
            <w:r>
              <w:t>2020 год - 124379,2 тыс. руб.;</w:t>
            </w:r>
          </w:p>
          <w:p w:rsidR="00D528CE" w:rsidRDefault="00D528CE">
            <w:pPr>
              <w:pStyle w:val="ConsPlusNormal"/>
            </w:pPr>
            <w:r>
              <w:t>2021 год - 76065,4 тыс. рублей.</w:t>
            </w:r>
          </w:p>
          <w:p w:rsidR="00D528CE" w:rsidRDefault="00D528CE">
            <w:pPr>
              <w:pStyle w:val="ConsPlusNormal"/>
            </w:pPr>
            <w:r>
              <w:t>Привлечение средств федерального бюджета не предусмотрено</w:t>
            </w:r>
          </w:p>
        </w:tc>
      </w:tr>
      <w:tr w:rsidR="00D528CE" w:rsidTr="006F5AAC">
        <w:tblPrEx>
          <w:tblBorders>
            <w:insideH w:val="nil"/>
          </w:tblBorders>
        </w:tblPrEx>
        <w:tc>
          <w:tcPr>
            <w:tcW w:w="2154" w:type="dxa"/>
            <w:tcBorders>
              <w:bottom w:val="single" w:sz="4" w:space="0" w:color="auto"/>
            </w:tcBorders>
          </w:tcPr>
          <w:p w:rsidR="00D528CE" w:rsidRDefault="00D528CE">
            <w:pPr>
              <w:pStyle w:val="ConsPlusNormal"/>
            </w:pPr>
            <w:r>
              <w:t>Ожидаемые конечные результаты реализации подпрограммы</w:t>
            </w:r>
          </w:p>
        </w:tc>
        <w:tc>
          <w:tcPr>
            <w:tcW w:w="6917" w:type="dxa"/>
            <w:tcBorders>
              <w:bottom w:val="single" w:sz="4" w:space="0" w:color="auto"/>
            </w:tcBorders>
          </w:tcPr>
          <w:p w:rsidR="00D528CE" w:rsidRDefault="00D528CE">
            <w:pPr>
              <w:pStyle w:val="ConsPlusNormal"/>
            </w:pPr>
            <w:r>
              <w:t>1. Бесперебойная поставка электроэнергии на уличное освещение.</w:t>
            </w:r>
          </w:p>
          <w:p w:rsidR="00D528CE" w:rsidRDefault="00D528CE">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D528CE" w:rsidRDefault="00D528CE">
            <w:pPr>
              <w:pStyle w:val="ConsPlusNormal"/>
            </w:pPr>
            <w:r>
              <w:t>3. Доля ликвидированных несанкционированных свалок бытовых отходов и мусора к 2021 году составит 80% в общем количестве несанкционированных свалок бытовых отходов и мусора, выявленных на территории городского округа.</w:t>
            </w:r>
          </w:p>
          <w:p w:rsidR="00D528CE" w:rsidRDefault="00D528CE">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D528CE" w:rsidRDefault="00D528CE">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6,5%.</w:t>
            </w:r>
          </w:p>
          <w:p w:rsidR="00D528CE" w:rsidRDefault="00D528CE">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0,04%</w:t>
            </w:r>
          </w:p>
        </w:tc>
      </w:tr>
    </w:tbl>
    <w:p w:rsidR="00D528CE" w:rsidRDefault="00D528CE">
      <w:pPr>
        <w:pStyle w:val="ConsPlusNormal"/>
        <w:ind w:firstLine="540"/>
        <w:jc w:val="both"/>
      </w:pPr>
    </w:p>
    <w:p w:rsidR="00D528CE" w:rsidRDefault="00D528CE">
      <w:pPr>
        <w:pStyle w:val="ConsPlusTitle"/>
        <w:ind w:firstLine="540"/>
        <w:jc w:val="both"/>
        <w:outlineLvl w:val="2"/>
      </w:pPr>
      <w:r>
        <w:lastRenderedPageBreak/>
        <w:t>1. Характеристика сферы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В соответствии с п. 25 ч. 1 ст. 16 Федерального закона от 6 октября 2003 г. N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городского округа.</w:t>
      </w:r>
    </w:p>
    <w:p w:rsidR="00D528CE" w:rsidRDefault="00D528CE">
      <w:pPr>
        <w:pStyle w:val="ConsPlusNormal"/>
        <w:spacing w:before="220"/>
        <w:ind w:firstLine="540"/>
        <w:jc w:val="both"/>
      </w:pPr>
      <w:r>
        <w:t>В состав городской инфраструктуры входят объекты городского озеленения общей площадью 11783 га, в том числе насаждения общего пользования (парки, бульвары, скверы) - 30 га, городские леса - 8916 га, озеленение улично-дорожной сети - 300 га.</w:t>
      </w:r>
    </w:p>
    <w:p w:rsidR="00D528CE" w:rsidRDefault="00D528CE">
      <w:pPr>
        <w:pStyle w:val="ConsPlusNormal"/>
        <w:spacing w:before="220"/>
        <w:ind w:firstLine="540"/>
        <w:jc w:val="both"/>
      </w:pPr>
      <w:r>
        <w:t>Зеленые насаждения объектов общего пользования города Благовещенска сформированы зимостойкими видами древесно-кустарниковых пород. В парках и скверах количество деревьев с высокой категорией жизнеспособности доминирует, тогда как рядовые уличные насаждения в большей степени подвержены факторам антропогенного воздействия, что необходимо учитывать при уходах и реконструкции этих насаждений.</w:t>
      </w:r>
    </w:p>
    <w:p w:rsidR="00D528CE" w:rsidRDefault="00D528CE">
      <w:pPr>
        <w:pStyle w:val="ConsPlusNormal"/>
        <w:spacing w:before="220"/>
        <w:ind w:firstLine="540"/>
        <w:jc w:val="both"/>
      </w:pPr>
      <w:r>
        <w:t xml:space="preserve">Отрицательное воздействие окружающей среды,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 Для устранения этих изменений необходимо постоянное обновление зеленых насаждений и проведение работ по уходу и восстановлению деревьев, кустарников, газонов, цветников. Без постоянного ухода им почти невозможно выжить. Под уходом за зелеными насаждениями понимают комплекс мероприятий, помогающих насаждениям выполнить их санитарно-гигиенические и декоративно-эстетические функции. Площадь обслуживания зеленой зоны города по состоянию на 1 января 2014 года составила 1590,0 тыс. кв. м. Увеличение площади обслуживания зеленой зоны зависит от выделяемого объема финансирования. Кроме того, прирост площади обслуживания зеленой зоны может происходить за счет площади выкашивания улиц в отдаленных районах города: пос. Моховая Падь, пос. Белогорье, пос. Садовый, пос. Радиоцентр, с. </w:t>
      </w:r>
      <w:proofErr w:type="spellStart"/>
      <w:r>
        <w:t>Верхнеблаговещенское</w:t>
      </w:r>
      <w:proofErr w:type="spellEnd"/>
      <w:r>
        <w:t>, а также за счет прироста строительства и сдачи в эксплуатацию новых площадей, скверов, парков.</w:t>
      </w:r>
    </w:p>
    <w:p w:rsidR="00D528CE" w:rsidRDefault="00D528CE">
      <w:pPr>
        <w:pStyle w:val="ConsPlusNormal"/>
        <w:spacing w:before="220"/>
        <w:ind w:firstLine="540"/>
        <w:jc w:val="both"/>
      </w:pPr>
      <w:r>
        <w:t>В последние годы на клумбах города ежегодно высаживается около 450 тыс. шт. цветов. Выращивание цветочной рассады в городе Благовещенске осуществляется на базе МП "</w:t>
      </w:r>
      <w:proofErr w:type="spellStart"/>
      <w:r>
        <w:t>Зеленстрой</w:t>
      </w:r>
      <w:proofErr w:type="spellEnd"/>
      <w:r>
        <w:t>" в теплицах.</w:t>
      </w:r>
    </w:p>
    <w:p w:rsidR="00D528CE" w:rsidRDefault="00D528CE">
      <w:pPr>
        <w:pStyle w:val="ConsPlusNormal"/>
        <w:spacing w:before="220"/>
        <w:ind w:firstLine="540"/>
        <w:jc w:val="both"/>
      </w:pPr>
      <w:r>
        <w:t>Ежегодно предприятием "</w:t>
      </w:r>
      <w:proofErr w:type="spellStart"/>
      <w:r>
        <w:t>Зеленстрой</w:t>
      </w:r>
      <w:proofErr w:type="spellEnd"/>
      <w:r>
        <w:t xml:space="preserve">" проводятся работы по уходу за зелеными насаждениями: санитарная, омолаживающая, формовочная обрезка деревьев, валка аварийных и сухостойных деревьев, </w:t>
      </w:r>
      <w:proofErr w:type="spellStart"/>
      <w:r>
        <w:t>штамбовка</w:t>
      </w:r>
      <w:proofErr w:type="spellEnd"/>
      <w:r>
        <w:t xml:space="preserve"> деревьев, уход за кустарниками, уход за газонами, цветниками. Впервые в 2014 году предприятием установлены объемно-пространственные конструкции для вертикального озеленения, а также в виде "кашпо" около 1000 штук, которые установлены на набережной р. Амур, по ул. Ленина и ул. Калинина.</w:t>
      </w:r>
    </w:p>
    <w:p w:rsidR="00D528CE" w:rsidRDefault="00D528CE">
      <w:pPr>
        <w:pStyle w:val="ConsPlusNormal"/>
        <w:spacing w:before="220"/>
        <w:ind w:firstLine="540"/>
        <w:jc w:val="both"/>
      </w:pPr>
      <w:r>
        <w:t>Протяженность объектов наружного освещения и линий наружного освещения улиц, проездов, набережных составляет 281,6 км. Содержание муниципальных сетей наружного освещения и световых устройств осуществляет муниципальное предприятие "</w:t>
      </w:r>
      <w:proofErr w:type="spellStart"/>
      <w:r>
        <w:t>Горсвет</w:t>
      </w:r>
      <w:proofErr w:type="spellEnd"/>
      <w:r>
        <w:t>". К основным видам деятельности предприятия относятся следующие работы:</w:t>
      </w:r>
    </w:p>
    <w:p w:rsidR="00D528CE" w:rsidRDefault="00D528CE">
      <w:pPr>
        <w:pStyle w:val="ConsPlusNormal"/>
        <w:spacing w:before="220"/>
        <w:ind w:firstLine="540"/>
        <w:jc w:val="both"/>
      </w:pPr>
      <w:proofErr w:type="gramStart"/>
      <w:r>
        <w:t xml:space="preserve">- техническое содержание сетей наружного освещения: контроль за состоянием установок уличного освещения, периодические и внеочередные осмотры установок, выявление повреждений в сетях и устройствах управления освещением, выявление </w:t>
      </w:r>
      <w:proofErr w:type="spellStart"/>
      <w:r>
        <w:t>негорящих</w:t>
      </w:r>
      <w:proofErr w:type="spellEnd"/>
      <w:r>
        <w:t xml:space="preserve"> светильников, замена ламп, надзор за исправностью электросетей, осветительной арматуры и оборудования, измерение уровня освещения, профилактические испытания электрооборудования, проверка </w:t>
      </w:r>
      <w:r>
        <w:lastRenderedPageBreak/>
        <w:t>уровня напряжения в сетях и нагрузок по фазам, содержание диспетчерской службы;</w:t>
      </w:r>
      <w:proofErr w:type="gramEnd"/>
    </w:p>
    <w:p w:rsidR="00D528CE" w:rsidRDefault="00D528CE">
      <w:pPr>
        <w:pStyle w:val="ConsPlusNormal"/>
        <w:spacing w:before="220"/>
        <w:ind w:firstLine="540"/>
        <w:jc w:val="both"/>
      </w:pPr>
      <w:proofErr w:type="gramStart"/>
      <w:r>
        <w:t>- ремонт: замена проводов и растяжек в пределах пролета между опорами, замена осветительной арматуры в отдельных местах, замена кабеля местами и участками, ремонт автоматики и телемеханики с заменой деталей, исправление частично поврежденных опор уличного освещения, исправление частично изношенных опор (до 20% от общего количества опор - в среднем в год до 1800 штук).</w:t>
      </w:r>
      <w:proofErr w:type="gramEnd"/>
    </w:p>
    <w:p w:rsidR="00D528CE" w:rsidRDefault="00D528CE">
      <w:pPr>
        <w:pStyle w:val="ConsPlusNormal"/>
        <w:spacing w:before="220"/>
        <w:ind w:firstLine="540"/>
        <w:jc w:val="both"/>
      </w:pPr>
      <w:r>
        <w:t>Общая протяженность сетей уличного освещения - 472,9 км, из них: воздушных линий - 282,2 км, кабельных - 190,7 км. В период с 2011 года по 2013 год построено новых сетей уличного освещения протяженностью 31,6 км. Количество обслуживаемых светильников наружного освещения составляет 11930 шт., количество светильников, которое требуется обслуживать, составляет 12262 шт. Поставку электроэнергии для уличного освещения на территории города Благовещенска осуществляют ОАО "Амурские коммунальные системы", ОАО "ДЭК". Количество потребленной электроэнергии в 2014 году запланировано в объеме 8700 тыс. кВт ч, в период до 2020 года увеличение количества потребленной уличной электроэнергии планируется на 1940 тыс. кВт</w:t>
      </w:r>
      <w:proofErr w:type="gramStart"/>
      <w:r>
        <w:t>.</w:t>
      </w:r>
      <w:proofErr w:type="gramEnd"/>
      <w:r>
        <w:t xml:space="preserve"> </w:t>
      </w:r>
      <w:proofErr w:type="gramStart"/>
      <w:r>
        <w:t>ч</w:t>
      </w:r>
      <w:proofErr w:type="gramEnd"/>
      <w:r>
        <w:t xml:space="preserve"> больше, чем в 2014 году.</w:t>
      </w:r>
    </w:p>
    <w:p w:rsidR="00D528CE" w:rsidRDefault="00D528CE">
      <w:pPr>
        <w:pStyle w:val="ConsPlusNormal"/>
        <w:spacing w:before="220"/>
        <w:ind w:firstLine="540"/>
        <w:jc w:val="both"/>
      </w:pPr>
      <w:r>
        <w:t>На территории города Благовещенска существует проблема ликвидации несанкционированных свалок. В период с 2011 по 2013 год ликвидировано несанкционированных свалок, выявленных на территории городского округа, в объеме 19,8 тыс. куб. м, общая сумма затрат на их ликвидацию составила 9644,1 тыс. рублей.</w:t>
      </w:r>
    </w:p>
    <w:p w:rsidR="00D528CE" w:rsidRDefault="00D528CE">
      <w:pPr>
        <w:pStyle w:val="ConsPlusNormal"/>
        <w:spacing w:before="220"/>
        <w:ind w:firstLine="540"/>
        <w:jc w:val="both"/>
      </w:pPr>
      <w:r>
        <w:t>Для поддержания городских дорог и территорий мест общего пользования в надлежащем состоянии проводятся работы по уборке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D528CE" w:rsidRDefault="00D528CE">
      <w:pPr>
        <w:pStyle w:val="ConsPlusNormal"/>
        <w:spacing w:before="220"/>
        <w:ind w:firstLine="540"/>
        <w:jc w:val="both"/>
      </w:pPr>
      <w:r>
        <w:t>К прочим мероприятиям по благоустройству городского округа относятся следующие виды работ:</w:t>
      </w:r>
    </w:p>
    <w:p w:rsidR="00D528CE" w:rsidRDefault="00D528CE">
      <w:pPr>
        <w:pStyle w:val="ConsPlusNormal"/>
        <w:spacing w:before="220"/>
        <w:ind w:firstLine="540"/>
        <w:jc w:val="both"/>
      </w:pPr>
      <w:r>
        <w:t xml:space="preserve">- содержание городских фонтанов (на площади им. </w:t>
      </w:r>
      <w:proofErr w:type="spellStart"/>
      <w:r>
        <w:t>В.И.Ленина</w:t>
      </w:r>
      <w:proofErr w:type="spellEnd"/>
      <w:r>
        <w:t>, в сквере 42 квартала "Бабочка"), которое включает пусконаладочные работы перед запуском фонтанов, регулировку и ревизию запорной арматуры, ремонт или замену насосов, ремонт чаши фонтанов;</w:t>
      </w:r>
    </w:p>
    <w:p w:rsidR="00D528CE" w:rsidRDefault="00D528CE">
      <w:pPr>
        <w:pStyle w:val="ConsPlusNormal"/>
        <w:spacing w:before="220"/>
        <w:ind w:firstLine="540"/>
        <w:jc w:val="both"/>
      </w:pPr>
      <w:r>
        <w:t>- отлов и содержание безнадзорных животных. В 2014 году предусмотрены средства на отлов и содержание безнадзорных животных в пунктах временного содержания в объеме 4199,0 тыс. руб. на 250 единиц животных;</w:t>
      </w:r>
    </w:p>
    <w:p w:rsidR="00D528CE" w:rsidRDefault="00D528CE">
      <w:pPr>
        <w:pStyle w:val="ConsPlusNormal"/>
        <w:spacing w:before="220"/>
        <w:ind w:firstLine="540"/>
        <w:jc w:val="both"/>
      </w:pPr>
      <w:r>
        <w:t>- подготовка мест общего пользования на водных объектах городского округа. В 2013 году было обустроено 4 места отдыха граждан на водных объектах городского округа, в 2014 году - 6 мест;</w:t>
      </w:r>
    </w:p>
    <w:p w:rsidR="00D528CE" w:rsidRDefault="00D528CE">
      <w:pPr>
        <w:pStyle w:val="ConsPlusNormal"/>
        <w:spacing w:before="220"/>
        <w:ind w:firstLine="540"/>
        <w:jc w:val="both"/>
      </w:pPr>
      <w:r>
        <w:t xml:space="preserve">- в 2012 - 2013 годах за счет прочих работ были проведены работы по благоустройству скверов в 161 квартале ("Воинов-интернационалистов"), в сквере 43 квартала, на площади им. </w:t>
      </w:r>
      <w:proofErr w:type="spellStart"/>
      <w:r>
        <w:t>В.И.Ленина</w:t>
      </w:r>
      <w:proofErr w:type="spellEnd"/>
      <w:r>
        <w:t xml:space="preserve">. </w:t>
      </w:r>
      <w:proofErr w:type="gramStart"/>
      <w:r>
        <w:t>Общая площадь устройства тротуарной плитки - 8,7 тыс. кв. м, стоимость выполненных работ - 14397,6 тыс. руб.;</w:t>
      </w:r>
      <w:proofErr w:type="gramEnd"/>
    </w:p>
    <w:p w:rsidR="00D528CE" w:rsidRDefault="00D528CE">
      <w:pPr>
        <w:pStyle w:val="ConsPlusNormal"/>
        <w:spacing w:before="220"/>
        <w:ind w:firstLine="540"/>
        <w:jc w:val="both"/>
      </w:pPr>
      <w:r>
        <w:t>- подготовка города к проведению праздничных мероприятий - День города, новогодние мероприятия, День Победы;</w:t>
      </w:r>
    </w:p>
    <w:p w:rsidR="00D528CE" w:rsidRDefault="00D528CE">
      <w:pPr>
        <w:pStyle w:val="ConsPlusNormal"/>
        <w:spacing w:before="220"/>
        <w:ind w:firstLine="540"/>
        <w:jc w:val="both"/>
      </w:pPr>
      <w:r>
        <w:t>- непредвиденные работы, связанные с благоустройством городских территорий.</w:t>
      </w:r>
    </w:p>
    <w:p w:rsidR="00D528CE" w:rsidRDefault="00D528CE">
      <w:pPr>
        <w:pStyle w:val="ConsPlusNormal"/>
        <w:spacing w:before="220"/>
        <w:ind w:firstLine="540"/>
        <w:jc w:val="both"/>
      </w:pPr>
      <w:r>
        <w:t xml:space="preserve">В существующем жилищном фонде на территории города Благовещенска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w:t>
      </w:r>
      <w:r>
        <w:lastRenderedPageBreak/>
        <w:t>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проводились работы по ремонту асфальтобетонного покрытия во дворах.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D528CE" w:rsidRDefault="00D528CE">
      <w:pPr>
        <w:pStyle w:val="ConsPlusNormal"/>
        <w:spacing w:before="220"/>
        <w:ind w:firstLine="540"/>
        <w:jc w:val="both"/>
      </w:pPr>
      <w:r>
        <w:t>Комплексное благоустройство понимается как совокупность мероприятий, направленных на создание и поддержание функциональной, экологической и эстетической городской среды, улучшение чистоты и безопасности дворовых территорий и территорий кварталов. 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 В период с 2011 по 2013 год на территории города Благовещенска отремонтировано 182 дворовые территории площадью 145,8 тыс. кв. м. Самый большой объем отремонтированных асфальтобетонных покрытий дворовых территорий был выполнен в 2011 году. При поддержке инвестиций из федерального бюджета в размере 106887,0 тыс. руб. было отремонтировано 114 дворовых территорий площадью ремонта 85,0 тыс. кв. м. На территории городского округа необходимо отремонтировать асфальтобетонных покрытий дворовых территорий площадью свыше 600,0 тыс. кв. м.</w:t>
      </w:r>
    </w:p>
    <w:p w:rsidR="00D528CE" w:rsidRDefault="00D528CE">
      <w:pPr>
        <w:pStyle w:val="ConsPlusNormal"/>
        <w:ind w:firstLine="540"/>
        <w:jc w:val="both"/>
      </w:pPr>
    </w:p>
    <w:p w:rsidR="00D528CE" w:rsidRDefault="00D528CE">
      <w:pPr>
        <w:pStyle w:val="ConsPlusTitle"/>
        <w:ind w:firstLine="540"/>
        <w:jc w:val="both"/>
        <w:outlineLvl w:val="2"/>
      </w:pPr>
      <w:r>
        <w:t>2. Цель и задачи подпрограммы</w:t>
      </w:r>
    </w:p>
    <w:p w:rsidR="00D528CE" w:rsidRDefault="00D528CE">
      <w:pPr>
        <w:pStyle w:val="ConsPlusNormal"/>
        <w:ind w:firstLine="540"/>
        <w:jc w:val="both"/>
      </w:pPr>
    </w:p>
    <w:p w:rsidR="00D528CE" w:rsidRDefault="00D528CE">
      <w:pPr>
        <w:pStyle w:val="ConsPlusNormal"/>
        <w:ind w:firstLine="540"/>
        <w:jc w:val="both"/>
      </w:pPr>
      <w:r>
        <w:t xml:space="preserve">Цель подпрограммы - повышение </w:t>
      </w:r>
      <w:proofErr w:type="gramStart"/>
      <w:r>
        <w:t>уровня благоустройства территории города Благовещенска</w:t>
      </w:r>
      <w:proofErr w:type="gramEnd"/>
      <w:r>
        <w:t>.</w:t>
      </w:r>
    </w:p>
    <w:p w:rsidR="00D528CE" w:rsidRDefault="00D528CE">
      <w:pPr>
        <w:pStyle w:val="ConsPlusNormal"/>
        <w:spacing w:before="220"/>
        <w:ind w:firstLine="540"/>
        <w:jc w:val="both"/>
      </w:pPr>
      <w:r>
        <w:t>Для достижения цели в ходе реализации подпрограммы намечено решение задач по организации на территории городского округа бесперебойного освещения, озеленения, улучшению санитарного состояния, прочих мероприятий по благоустройству.</w:t>
      </w:r>
    </w:p>
    <w:p w:rsidR="00D528CE" w:rsidRDefault="00D528CE">
      <w:pPr>
        <w:pStyle w:val="ConsPlusNormal"/>
        <w:jc w:val="both"/>
      </w:pPr>
      <w:r>
        <w:t>(в ред. постановления администрации города Благовещенска от 28.03.2016 N 872)</w:t>
      </w:r>
    </w:p>
    <w:p w:rsidR="00D528CE" w:rsidRDefault="00D528CE">
      <w:pPr>
        <w:pStyle w:val="ConsPlusNormal"/>
        <w:ind w:firstLine="540"/>
        <w:jc w:val="both"/>
      </w:pPr>
    </w:p>
    <w:p w:rsidR="00D528CE" w:rsidRDefault="00D528CE">
      <w:pPr>
        <w:pStyle w:val="ConsPlusTitle"/>
        <w:ind w:firstLine="540"/>
        <w:jc w:val="both"/>
        <w:outlineLvl w:val="2"/>
      </w:pPr>
      <w:r>
        <w:t>3. Прогноз конечных результатов</w:t>
      </w:r>
    </w:p>
    <w:p w:rsidR="00D528CE" w:rsidRDefault="00D528CE">
      <w:pPr>
        <w:pStyle w:val="ConsPlusNormal"/>
        <w:ind w:firstLine="540"/>
        <w:jc w:val="both"/>
      </w:pPr>
      <w:r>
        <w:t>(в ред. постановления администрации города Благовещенска от 15.03.2018 N 708)</w:t>
      </w:r>
    </w:p>
    <w:p w:rsidR="00D528CE" w:rsidRDefault="00D528CE">
      <w:pPr>
        <w:pStyle w:val="ConsPlusNormal"/>
        <w:ind w:firstLine="540"/>
        <w:jc w:val="both"/>
      </w:pPr>
    </w:p>
    <w:p w:rsidR="00D528CE" w:rsidRDefault="00D528CE">
      <w:pPr>
        <w:pStyle w:val="ConsPlusNormal"/>
        <w:ind w:firstLine="540"/>
        <w:jc w:val="both"/>
      </w:pPr>
      <w:r>
        <w:t>В результате реализации программных мероприятий будут достигнуты следующие результаты:</w:t>
      </w:r>
    </w:p>
    <w:p w:rsidR="00D528CE" w:rsidRDefault="00D528CE">
      <w:pPr>
        <w:pStyle w:val="ConsPlusNormal"/>
        <w:spacing w:before="220"/>
        <w:ind w:firstLine="540"/>
        <w:jc w:val="both"/>
      </w:pPr>
      <w:r>
        <w:t>1. Бесперебойная поставка электроэнергии на уличное освещение.</w:t>
      </w:r>
    </w:p>
    <w:p w:rsidR="00D528CE" w:rsidRDefault="00D528CE">
      <w:pPr>
        <w:pStyle w:val="ConsPlusNormal"/>
        <w:spacing w:before="220"/>
        <w:ind w:firstLine="540"/>
        <w:jc w:val="both"/>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D528CE" w:rsidRDefault="00D528CE">
      <w:pPr>
        <w:pStyle w:val="ConsPlusNormal"/>
        <w:spacing w:before="220"/>
        <w:ind w:firstLine="540"/>
        <w:jc w:val="both"/>
      </w:pPr>
      <w:r>
        <w:t>3. Доля ликвидированных несанкционированных свалок бытовых отходов и мусора к 2021 году составит 80% в общем количестве несанкционированных свалок бытовых отходов и мусора, выявленных на территории городского округа.</w:t>
      </w:r>
    </w:p>
    <w:p w:rsidR="00D528CE" w:rsidRDefault="00D528CE">
      <w:pPr>
        <w:pStyle w:val="ConsPlusNormal"/>
        <w:spacing w:before="220"/>
        <w:ind w:firstLine="540"/>
        <w:jc w:val="both"/>
      </w:pPr>
      <w:r>
        <w:t>4. Увеличение доли убираемой территории общего пользования от случайного мусора в общей площади, подлежащей уборке до 100%.</w:t>
      </w:r>
    </w:p>
    <w:p w:rsidR="00D528CE" w:rsidRDefault="00D528CE">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6,5%.</w:t>
      </w:r>
    </w:p>
    <w:p w:rsidR="00D528CE" w:rsidRDefault="00D528CE">
      <w:pPr>
        <w:pStyle w:val="ConsPlusNormal"/>
        <w:jc w:val="both"/>
      </w:pPr>
      <w:r>
        <w:t>(в ред. постановлений администрации города Благовещенска от 30.07.2018 N 2325, от 25.10.2018 N 3393)</w:t>
      </w:r>
    </w:p>
    <w:p w:rsidR="00D528CE" w:rsidRDefault="00D528CE">
      <w:pPr>
        <w:pStyle w:val="ConsPlusNormal"/>
        <w:spacing w:before="220"/>
        <w:ind w:firstLine="540"/>
        <w:jc w:val="both"/>
      </w:pPr>
      <w:r>
        <w:t xml:space="preserve">6. Доля капитально отремонтированного асфальтобетонного покрытия дворовых </w:t>
      </w:r>
      <w:r>
        <w:lastRenderedPageBreak/>
        <w:t>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0,04%.</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Title"/>
        <w:ind w:firstLine="540"/>
        <w:jc w:val="both"/>
        <w:outlineLvl w:val="2"/>
      </w:pPr>
      <w:r>
        <w:t>4. Сроки и этапы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Срок реализации подпрограммы - 2015 - 2021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Title"/>
        <w:ind w:firstLine="540"/>
        <w:jc w:val="both"/>
        <w:outlineLvl w:val="2"/>
      </w:pPr>
      <w:r>
        <w:t>5. Система основных мероприятий</w:t>
      </w:r>
    </w:p>
    <w:p w:rsidR="00D528CE" w:rsidRDefault="00D528CE">
      <w:pPr>
        <w:pStyle w:val="ConsPlusNormal"/>
        <w:ind w:firstLine="540"/>
        <w:jc w:val="both"/>
      </w:pPr>
      <w:r>
        <w:t>(в ред. постановления администрации города Благовещенска от 29.12.2018 N 4361)</w:t>
      </w:r>
    </w:p>
    <w:p w:rsidR="00D528CE" w:rsidRDefault="00D528CE">
      <w:pPr>
        <w:pStyle w:val="ConsPlusNormal"/>
        <w:ind w:firstLine="540"/>
        <w:jc w:val="both"/>
      </w:pPr>
    </w:p>
    <w:p w:rsidR="00D528CE" w:rsidRDefault="00D528CE">
      <w:pPr>
        <w:pStyle w:val="ConsPlusNormal"/>
        <w:ind w:firstLine="540"/>
        <w:jc w:val="both"/>
      </w:pPr>
      <w:r>
        <w:t>Решение задач, поставленных подпрограммой, обеспечивается посредством реализации основного мероприятия "Организация работ по повышению благоустроенности территории города Благовещенска".</w:t>
      </w:r>
    </w:p>
    <w:p w:rsidR="00D528CE" w:rsidRDefault="00D528CE">
      <w:pPr>
        <w:pStyle w:val="ConsPlusNormal"/>
        <w:spacing w:before="220"/>
        <w:ind w:firstLine="540"/>
        <w:jc w:val="both"/>
      </w:pPr>
      <w:r>
        <w:t>Основное мероприятие включает в себя следующий комплекс мероприятий:</w:t>
      </w:r>
    </w:p>
    <w:p w:rsidR="00D528CE" w:rsidRDefault="00D528CE">
      <w:pPr>
        <w:pStyle w:val="ConsPlusNormal"/>
        <w:spacing w:before="220"/>
        <w:ind w:firstLine="540"/>
        <w:jc w:val="both"/>
      </w:pPr>
      <w:r>
        <w:t>1. Субсидии юридическим лицам, выполняющим работы, оказывающим услуги по содержанию муниципальных сетей наружного освещения и световых устройств, за счет средств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 соответствии с Порядком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D528CE" w:rsidRDefault="00D528CE">
      <w:pPr>
        <w:pStyle w:val="ConsPlusNormal"/>
        <w:spacing w:before="220"/>
        <w:ind w:firstLine="540"/>
        <w:jc w:val="both"/>
      </w:pPr>
      <w:r>
        <w:t>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за счет средств областного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D528CE" w:rsidRDefault="00D528CE">
      <w:pPr>
        <w:pStyle w:val="ConsPlusNormal"/>
        <w:spacing w:before="220"/>
        <w:ind w:firstLine="540"/>
        <w:jc w:val="both"/>
      </w:pPr>
      <w:r>
        <w:t>4. Оплата услуг по поставке электроэнергии на уличное освещение осуществляется на основании муниципального контракта, заключенного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spacing w:before="220"/>
        <w:ind w:firstLine="540"/>
        <w:jc w:val="both"/>
      </w:pPr>
      <w:r>
        <w:t>5. Субсидии юридическим лицам, выполняющим работы, оказывающим услуги по содержанию озелененных территорий общего пользования города Благовещенска, из средств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
    <w:p w:rsidR="00D528CE" w:rsidRDefault="00D528CE">
      <w:pPr>
        <w:pStyle w:val="ConsPlusNormal"/>
        <w:spacing w:before="220"/>
        <w:ind w:firstLine="540"/>
        <w:jc w:val="both"/>
      </w:pPr>
      <w:r>
        <w:t>6.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в соответствии с Порядком предоставления субсидии казенным предприятиям, утвержденным постановлением администрации города Благовещенска, за счет средств городского бюджета.</w:t>
      </w:r>
    </w:p>
    <w:p w:rsidR="00D528CE" w:rsidRDefault="00D528CE">
      <w:pPr>
        <w:pStyle w:val="ConsPlusNormal"/>
        <w:spacing w:before="220"/>
        <w:ind w:firstLine="540"/>
        <w:jc w:val="both"/>
      </w:pPr>
      <w:r>
        <w:t xml:space="preserve">7.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за счет средств областного бюджета в соответствии с Порядком предоставления субсидии казенным предприятиям, утвержденным постановлением </w:t>
      </w:r>
      <w:r>
        <w:lastRenderedPageBreak/>
        <w:t>администрации города Благовещенска.</w:t>
      </w:r>
    </w:p>
    <w:p w:rsidR="00D528CE" w:rsidRDefault="00D528CE">
      <w:pPr>
        <w:pStyle w:val="ConsPlusNormal"/>
        <w:spacing w:before="220"/>
        <w:ind w:firstLine="540"/>
        <w:jc w:val="both"/>
      </w:pPr>
      <w:r>
        <w:t xml:space="preserve">8. </w:t>
      </w:r>
      <w:proofErr w:type="gramStart"/>
      <w:r>
        <w:t>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Порядком предоставления субсидии юридическим лицам, утвержденным постановлением администрации города Благовещенска.</w:t>
      </w:r>
      <w:proofErr w:type="gramEnd"/>
    </w:p>
    <w:p w:rsidR="00D528CE" w:rsidRDefault="00D528CE">
      <w:pPr>
        <w:pStyle w:val="ConsPlusNormal"/>
        <w:spacing w:before="220"/>
        <w:ind w:firstLine="540"/>
        <w:jc w:val="both"/>
      </w:pPr>
      <w:r>
        <w:t xml:space="preserve">9. </w:t>
      </w:r>
      <w:proofErr w:type="gramStart"/>
      <w:r>
        <w:t>Субсидии казенным предприятиям на возмещение затрат, связанных с выполнением заказа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из городского бюджета в соответствии с Порядком предоставления субсидии казенным предприятиям, утвержденным постановлением администрации города Благовещенска, за счет средств городского бюджета.</w:t>
      </w:r>
      <w:proofErr w:type="gramEnd"/>
    </w:p>
    <w:p w:rsidR="00D528CE" w:rsidRDefault="00D528CE">
      <w:pPr>
        <w:pStyle w:val="ConsPlusNormal"/>
        <w:spacing w:before="220"/>
        <w:ind w:firstLine="540"/>
        <w:jc w:val="both"/>
      </w:pPr>
      <w:r>
        <w:t xml:space="preserve">10. </w:t>
      </w:r>
      <w:proofErr w:type="gramStart"/>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 за счет средств областного бюджета в соответствии с Порядком предоставления субсидии казенным</w:t>
      </w:r>
      <w:proofErr w:type="gramEnd"/>
      <w:r>
        <w:t xml:space="preserve"> предприятиям, утвержденным постановлением администрации города Благовещенска.</w:t>
      </w:r>
    </w:p>
    <w:p w:rsidR="00D528CE" w:rsidRDefault="00D528CE">
      <w:pPr>
        <w:pStyle w:val="ConsPlusNormal"/>
        <w:spacing w:before="220"/>
        <w:ind w:firstLine="540"/>
        <w:jc w:val="both"/>
      </w:pPr>
      <w:r>
        <w:t xml:space="preserve">11. </w:t>
      </w:r>
      <w:proofErr w:type="gramStart"/>
      <w:r>
        <w:t>Прочие мероприятия по благоустройству городского округа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к которым относятся следующие работы: техническое обслуживание городских фонтанов, поставка холодного водоснабжения и водоотведения фонтанов, подготовка к проведению праздничных мероприятий, услуги по подбору биологических отходов (подбор</w:t>
      </w:r>
      <w:proofErr w:type="gramEnd"/>
      <w:r>
        <w:t xml:space="preserve"> трупов животных) и другие работы.</w:t>
      </w:r>
    </w:p>
    <w:p w:rsidR="00D528CE" w:rsidRDefault="00D528CE">
      <w:pPr>
        <w:pStyle w:val="ConsPlusNormal"/>
        <w:spacing w:before="220"/>
        <w:ind w:firstLine="540"/>
        <w:jc w:val="both"/>
      </w:pPr>
      <w:r>
        <w:t xml:space="preserve">12. </w:t>
      </w:r>
      <w:proofErr w:type="gramStart"/>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r>
        <w:t>".</w:t>
      </w:r>
    </w:p>
    <w:p w:rsidR="00D528CE" w:rsidRDefault="00D528CE">
      <w:pPr>
        <w:pStyle w:val="ConsPlusNormal"/>
        <w:spacing w:before="220"/>
        <w:ind w:firstLine="540"/>
        <w:jc w:val="both"/>
      </w:pPr>
      <w:r>
        <w:t xml:space="preserve">13. Общественный туалет в г. Благовещенске (в </w:t>
      </w:r>
      <w:proofErr w:type="spellStart"/>
      <w:r>
        <w:t>т.ч</w:t>
      </w:r>
      <w:proofErr w:type="spellEnd"/>
      <w:r>
        <w:t>. проектные работы). В рамках данного мероприятия планируется строительство общественного туалета в районе ул. Краснофлотской - ул. Пионерской. Общая площадь здания - 63,8 м</w:t>
      </w:r>
      <w:proofErr w:type="gramStart"/>
      <w:r>
        <w:rPr>
          <w:vertAlign w:val="superscript"/>
        </w:rPr>
        <w:t>2</w:t>
      </w:r>
      <w:proofErr w:type="gramEnd"/>
      <w:r>
        <w:t xml:space="preserve"> (один этаж) с количеством мест в туалете - 7 ед.</w:t>
      </w:r>
    </w:p>
    <w:p w:rsidR="00D528CE" w:rsidRDefault="00D528CE">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528CE" w:rsidRDefault="00D528CE">
      <w:pPr>
        <w:pStyle w:val="ConsPlusNormal"/>
        <w:ind w:firstLine="540"/>
        <w:jc w:val="both"/>
      </w:pPr>
    </w:p>
    <w:p w:rsidR="00D528CE" w:rsidRDefault="00D528CE">
      <w:pPr>
        <w:pStyle w:val="ConsPlusTitle"/>
        <w:ind w:firstLine="540"/>
        <w:jc w:val="both"/>
        <w:outlineLvl w:val="2"/>
      </w:pPr>
      <w:r>
        <w:t>6. Показатели (индикаторы) подпрограммы</w:t>
      </w:r>
    </w:p>
    <w:p w:rsidR="00D528CE" w:rsidRDefault="00D528CE">
      <w:pPr>
        <w:pStyle w:val="ConsPlusNormal"/>
        <w:ind w:firstLine="540"/>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Показатели (индикаторы) подпрограммы соответствуют ее целям и задачам.</w:t>
      </w:r>
    </w:p>
    <w:p w:rsidR="00D528CE" w:rsidRDefault="00D528CE">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D528CE" w:rsidRDefault="00D528CE">
      <w:pPr>
        <w:pStyle w:val="ConsPlusNormal"/>
        <w:spacing w:before="220"/>
        <w:ind w:firstLine="540"/>
        <w:jc w:val="both"/>
      </w:pPr>
      <w:r>
        <w:lastRenderedPageBreak/>
        <w:t>Оценка эффективности реализации подпрограммы будет осуществляться на основе следующих показателей (индикаторов):</w:t>
      </w:r>
    </w:p>
    <w:p w:rsidR="00D528CE" w:rsidRDefault="00D528CE">
      <w:pPr>
        <w:pStyle w:val="ConsPlusNormal"/>
        <w:spacing w:before="220"/>
        <w:ind w:firstLine="540"/>
        <w:jc w:val="both"/>
      </w:pPr>
      <w:r>
        <w:t>1. Бесперебойная поставка электроэнергии на уличное освещение.</w:t>
      </w:r>
    </w:p>
    <w:p w:rsidR="00D528CE" w:rsidRDefault="00D528CE">
      <w:pPr>
        <w:pStyle w:val="ConsPlusNormal"/>
        <w:spacing w:before="220"/>
        <w:ind w:firstLine="540"/>
        <w:jc w:val="both"/>
      </w:pPr>
      <w:r>
        <w:t>2. Доля площади обслуживания зеленой зоны в местах общего пользования в общей площади зеленых насаждений в пределах городской черты.</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r>
        <w:t>ДПОЗЗ МОП = (ПОЗЗ МОП / ОПЗН) x 100%, где:</w:t>
      </w:r>
    </w:p>
    <w:p w:rsidR="00D528CE" w:rsidRDefault="00D528CE">
      <w:pPr>
        <w:pStyle w:val="ConsPlusNormal"/>
        <w:ind w:firstLine="540"/>
        <w:jc w:val="both"/>
      </w:pPr>
    </w:p>
    <w:p w:rsidR="00D528CE" w:rsidRDefault="00D528CE">
      <w:pPr>
        <w:pStyle w:val="ConsPlusNormal"/>
        <w:ind w:firstLine="540"/>
        <w:jc w:val="both"/>
      </w:pPr>
      <w:r>
        <w:t>ДПОЗЗ МОП - доля площади обслуживания зеленой зоны в местах общего пользования в общей площади зеленых насаждений в пределах городской черты;</w:t>
      </w:r>
    </w:p>
    <w:p w:rsidR="00D528CE" w:rsidRDefault="00D528CE">
      <w:pPr>
        <w:pStyle w:val="ConsPlusNormal"/>
        <w:spacing w:before="220"/>
        <w:ind w:firstLine="540"/>
        <w:jc w:val="both"/>
      </w:pPr>
      <w:r>
        <w:t>ПОЗЗ МОП - площадь обслуживания зеленой зоны в местах общего пользования (мониторинг управления ЖКХ города Благовещенска);</w:t>
      </w:r>
    </w:p>
    <w:p w:rsidR="00D528CE" w:rsidRDefault="00D528CE">
      <w:pPr>
        <w:pStyle w:val="ConsPlusNormal"/>
        <w:spacing w:before="220"/>
        <w:ind w:firstLine="540"/>
        <w:jc w:val="both"/>
      </w:pPr>
      <w:r>
        <w:t>ОПЗН - общая площадь зеленых насаждений (форма 1-КХ "Сведения о благоустройстве городских населенных пунктов").</w:t>
      </w:r>
    </w:p>
    <w:p w:rsidR="00D528CE" w:rsidRDefault="00D528CE">
      <w:pPr>
        <w:pStyle w:val="ConsPlusNormal"/>
        <w:spacing w:before="220"/>
        <w:ind w:firstLine="540"/>
        <w:jc w:val="both"/>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proofErr w:type="spellStart"/>
      <w:r>
        <w:t>ДЛНСБОиМ</w:t>
      </w:r>
      <w:proofErr w:type="spellEnd"/>
      <w:r>
        <w:t xml:space="preserve"> ОКНС = (КЛНС / </w:t>
      </w:r>
      <w:proofErr w:type="spellStart"/>
      <w:r>
        <w:t>ОКНСБОиМ</w:t>
      </w:r>
      <w:proofErr w:type="spellEnd"/>
      <w:r>
        <w:t>) x 100%, где:</w:t>
      </w:r>
    </w:p>
    <w:p w:rsidR="00D528CE" w:rsidRDefault="00D528CE">
      <w:pPr>
        <w:pStyle w:val="ConsPlusNormal"/>
        <w:ind w:firstLine="540"/>
        <w:jc w:val="both"/>
      </w:pPr>
    </w:p>
    <w:p w:rsidR="00D528CE" w:rsidRDefault="00D528CE">
      <w:pPr>
        <w:pStyle w:val="ConsPlusNormal"/>
        <w:ind w:firstLine="540"/>
        <w:jc w:val="both"/>
      </w:pPr>
      <w:proofErr w:type="spellStart"/>
      <w:r>
        <w:t>ДЛНСБОиМ</w:t>
      </w:r>
      <w:proofErr w:type="spellEnd"/>
      <w:r>
        <w:t xml:space="preserve"> ОКНС -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D528CE" w:rsidRDefault="00D528CE">
      <w:pPr>
        <w:pStyle w:val="ConsPlusNormal"/>
        <w:spacing w:before="220"/>
        <w:ind w:firstLine="540"/>
        <w:jc w:val="both"/>
      </w:pPr>
      <w:r>
        <w:t>КЛНС - количество ликвидированных несанкционированных свалок бытовых отходов и мусора (мониторинг управления ЖКХ города Благовещенска);</w:t>
      </w:r>
    </w:p>
    <w:p w:rsidR="00D528CE" w:rsidRDefault="00D528CE">
      <w:pPr>
        <w:pStyle w:val="ConsPlusNormal"/>
        <w:spacing w:before="220"/>
        <w:ind w:firstLine="540"/>
        <w:jc w:val="both"/>
      </w:pPr>
      <w:proofErr w:type="spellStart"/>
      <w:r>
        <w:t>ОКНСБОиМ</w:t>
      </w:r>
      <w:proofErr w:type="spellEnd"/>
      <w:r>
        <w:t xml:space="preserve"> - общее количество несанкционированных свалок бытовых отходов и мусора, выявленных на территории городского округа (мониторинг управления ЖКХ города Благовещенска).</w:t>
      </w:r>
    </w:p>
    <w:p w:rsidR="00D528CE" w:rsidRDefault="00D528CE">
      <w:pPr>
        <w:pStyle w:val="ConsPlusNormal"/>
        <w:spacing w:before="220"/>
        <w:ind w:firstLine="540"/>
        <w:jc w:val="both"/>
      </w:pPr>
      <w:r>
        <w:t>4. Доля убираемой территории общего пользования от случайного мусора в общей площади, подлежащей уборке.</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r>
        <w:t>ДУТОП СМ ОП ПУ = (ОПУТ / ОППУ) x 100%, где:</w:t>
      </w:r>
    </w:p>
    <w:p w:rsidR="00D528CE" w:rsidRDefault="00D528CE">
      <w:pPr>
        <w:pStyle w:val="ConsPlusNormal"/>
        <w:ind w:firstLine="540"/>
        <w:jc w:val="both"/>
      </w:pPr>
    </w:p>
    <w:p w:rsidR="00D528CE" w:rsidRDefault="00D528CE">
      <w:pPr>
        <w:pStyle w:val="ConsPlusNormal"/>
        <w:ind w:firstLine="540"/>
        <w:jc w:val="both"/>
      </w:pPr>
      <w:r>
        <w:t>ДУТОП СМ ОП ПУ - доля убираемой территории общего пользования от случайного мусора в общей площади, подлежащей уборке;</w:t>
      </w:r>
    </w:p>
    <w:p w:rsidR="00D528CE" w:rsidRDefault="00D528CE">
      <w:pPr>
        <w:pStyle w:val="ConsPlusNormal"/>
        <w:spacing w:before="220"/>
        <w:ind w:firstLine="540"/>
        <w:jc w:val="both"/>
      </w:pPr>
      <w:r>
        <w:t>ОПУТ - общая площадь убираемой территории (отчет по форме N 3 - ДГ (</w:t>
      </w:r>
      <w:proofErr w:type="spellStart"/>
      <w:r>
        <w:t>мо</w:t>
      </w:r>
      <w:proofErr w:type="spellEnd"/>
      <w: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D528CE" w:rsidRDefault="00D528CE">
      <w:pPr>
        <w:pStyle w:val="ConsPlusNormal"/>
        <w:spacing w:before="220"/>
        <w:ind w:firstLine="540"/>
        <w:jc w:val="both"/>
      </w:pPr>
      <w:r>
        <w:t>ОППУ - общая площадь, подлежащая уборке (отчет по форме N 3 - ДГ (</w:t>
      </w:r>
      <w:proofErr w:type="spellStart"/>
      <w:r>
        <w:t>мо</w:t>
      </w:r>
      <w:proofErr w:type="spellEnd"/>
      <w:r>
        <w:t xml:space="preserve">) "Сведения об автомобильных дорогах общего пользования местного значения и искусственных сооружениях на </w:t>
      </w:r>
      <w:r>
        <w:lastRenderedPageBreak/>
        <w:t>них, находящихся в собственности муниципальных образований").</w:t>
      </w:r>
    </w:p>
    <w:p w:rsidR="00D528CE" w:rsidRDefault="00D528CE">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r>
        <w:t>ДВСППМ ОСЗПБГТ = (ДСВППМ / ООДСПБГТ) x 100%, где:</w:t>
      </w:r>
    </w:p>
    <w:p w:rsidR="00D528CE" w:rsidRDefault="00D528CE">
      <w:pPr>
        <w:pStyle w:val="ConsPlusNormal"/>
        <w:ind w:firstLine="540"/>
        <w:jc w:val="both"/>
      </w:pPr>
    </w:p>
    <w:p w:rsidR="00D528CE" w:rsidRDefault="00D528CE">
      <w:pPr>
        <w:pStyle w:val="ConsPlusNormal"/>
        <w:ind w:firstLine="540"/>
        <w:jc w:val="both"/>
      </w:pPr>
      <w:r>
        <w:t>ДВСППМ ОСЗПБГТ - доля выделенных средств на проведение прочих мероприятий в общей сумме затрат, предусмотренных на благоустройство городских территорий;</w:t>
      </w:r>
    </w:p>
    <w:p w:rsidR="00D528CE" w:rsidRDefault="00D528CE">
      <w:pPr>
        <w:pStyle w:val="ConsPlusNormal"/>
        <w:spacing w:before="220"/>
        <w:ind w:firstLine="540"/>
        <w:jc w:val="both"/>
      </w:pPr>
      <w:r>
        <w:t>ДСВППМ - денежные средства, выделенные на проведение прочих мероприятий (решение Благовещенской городской Думы о городском бюджете на очередной финансовый год);</w:t>
      </w:r>
    </w:p>
    <w:p w:rsidR="00D528CE" w:rsidRDefault="00D528CE">
      <w:pPr>
        <w:pStyle w:val="ConsPlusNormal"/>
        <w:spacing w:before="220"/>
        <w:ind w:firstLine="540"/>
        <w:jc w:val="both"/>
      </w:pPr>
      <w:r>
        <w:t>ООДСПБГТ - общий объем денежных средств, предусмотренный на благоустройство городских территорий (решение Благовещенской городской Думы о городском бюджете на очередной финансовый год).</w:t>
      </w:r>
    </w:p>
    <w:p w:rsidR="00D528CE" w:rsidRDefault="00D528CE">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D528CE" w:rsidRDefault="00D528CE">
      <w:pPr>
        <w:pStyle w:val="ConsPlusNormal"/>
        <w:spacing w:before="220"/>
        <w:ind w:firstLine="540"/>
        <w:jc w:val="both"/>
      </w:pPr>
      <w:r>
        <w:t>Данный показатель рассчитывается по следующей формуле:</w:t>
      </w:r>
    </w:p>
    <w:p w:rsidR="00D528CE" w:rsidRDefault="00D528CE">
      <w:pPr>
        <w:pStyle w:val="ConsPlusNormal"/>
        <w:ind w:firstLine="540"/>
        <w:jc w:val="both"/>
      </w:pPr>
    </w:p>
    <w:p w:rsidR="00D528CE" w:rsidRDefault="00D528CE">
      <w:pPr>
        <w:pStyle w:val="ConsPlusNormal"/>
        <w:ind w:firstLine="540"/>
        <w:jc w:val="both"/>
      </w:pPr>
      <w:proofErr w:type="spellStart"/>
      <w:r>
        <w:t>ДКОАбП</w:t>
      </w:r>
      <w:proofErr w:type="spellEnd"/>
      <w:r>
        <w:t xml:space="preserve"> ДТ МКД = (</w:t>
      </w:r>
      <w:proofErr w:type="spellStart"/>
      <w:r>
        <w:t>КОАбПДТ</w:t>
      </w:r>
      <w:proofErr w:type="spellEnd"/>
      <w:r>
        <w:t xml:space="preserve"> МКД / </w:t>
      </w:r>
      <w:proofErr w:type="spellStart"/>
      <w:r>
        <w:t>ОППКРРАбП</w:t>
      </w:r>
      <w:proofErr w:type="spellEnd"/>
      <w:r>
        <w:t xml:space="preserve"> ДТ МКД) x 100%, где:</w:t>
      </w:r>
    </w:p>
    <w:p w:rsidR="00D528CE" w:rsidRDefault="00D528CE">
      <w:pPr>
        <w:pStyle w:val="ConsPlusNormal"/>
        <w:ind w:firstLine="540"/>
        <w:jc w:val="both"/>
      </w:pPr>
    </w:p>
    <w:p w:rsidR="00D528CE" w:rsidRDefault="00D528CE">
      <w:pPr>
        <w:pStyle w:val="ConsPlusNormal"/>
        <w:ind w:firstLine="540"/>
        <w:jc w:val="both"/>
      </w:pPr>
      <w:proofErr w:type="spellStart"/>
      <w:r>
        <w:t>ДКОАбП</w:t>
      </w:r>
      <w:proofErr w:type="spellEnd"/>
      <w:r>
        <w:t xml:space="preserve"> ДТ МКД -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D528CE" w:rsidRDefault="00D528CE">
      <w:pPr>
        <w:pStyle w:val="ConsPlusNormal"/>
        <w:spacing w:before="220"/>
        <w:ind w:firstLine="540"/>
        <w:jc w:val="both"/>
      </w:pPr>
      <w:proofErr w:type="spellStart"/>
      <w:r>
        <w:t>КОАбПДТ</w:t>
      </w:r>
      <w:proofErr w:type="spellEnd"/>
      <w:r>
        <w:t xml:space="preserve"> МКД - капитально отремонтированные асфальтобетонные покрытия дворовых территорий многоквартирных домов (данные МУ "Городское управление капитального строительства");</w:t>
      </w:r>
    </w:p>
    <w:p w:rsidR="00D528CE" w:rsidRDefault="00D528CE">
      <w:pPr>
        <w:pStyle w:val="ConsPlusNormal"/>
        <w:spacing w:before="220"/>
        <w:ind w:firstLine="540"/>
        <w:jc w:val="both"/>
      </w:pPr>
      <w:proofErr w:type="spellStart"/>
      <w:r>
        <w:t>ОППКРРАбП</w:t>
      </w:r>
      <w:proofErr w:type="spellEnd"/>
      <w:r>
        <w:t xml:space="preserve"> ДТ МКД - общая площадь, подлежащая капитальному ремонту, ремонту асфальтобетонных покрытий дворовых территорий МКД (данные МУ "Городское управление капитального строительства").</w:t>
      </w:r>
    </w:p>
    <w:p w:rsidR="00D528CE" w:rsidRDefault="00D528CE">
      <w:pPr>
        <w:pStyle w:val="ConsPlusNormal"/>
        <w:spacing w:before="220"/>
        <w:ind w:firstLine="540"/>
        <w:jc w:val="both"/>
      </w:pPr>
      <w:r>
        <w:t>Перечень показателей (индикаторов) подпрограммы и их значения представлены в приложении N 1 к муниципальной программе.</w:t>
      </w:r>
    </w:p>
    <w:p w:rsidR="00D528CE" w:rsidRDefault="00D528CE">
      <w:pPr>
        <w:pStyle w:val="ConsPlusNormal"/>
        <w:ind w:firstLine="540"/>
        <w:jc w:val="both"/>
      </w:pPr>
    </w:p>
    <w:p w:rsidR="00D528CE" w:rsidRDefault="00D528CE">
      <w:pPr>
        <w:pStyle w:val="ConsPlusTitle"/>
        <w:ind w:firstLine="540"/>
        <w:jc w:val="both"/>
        <w:outlineLvl w:val="2"/>
      </w:pPr>
      <w:r>
        <w:t>7. Ресурсное обеспечение подпрограммы</w:t>
      </w:r>
    </w:p>
    <w:p w:rsidR="00D528CE" w:rsidRDefault="00D528CE">
      <w:pPr>
        <w:pStyle w:val="ConsPlusNormal"/>
        <w:ind w:firstLine="540"/>
        <w:jc w:val="both"/>
      </w:pPr>
      <w:r>
        <w:t>(в ред. постановления администрации города Благовещенска от 29.12.2018 N 4361)</w:t>
      </w:r>
    </w:p>
    <w:p w:rsidR="00D528CE" w:rsidRDefault="00D528CE">
      <w:pPr>
        <w:pStyle w:val="ConsPlusNormal"/>
        <w:ind w:firstLine="540"/>
        <w:jc w:val="both"/>
      </w:pPr>
    </w:p>
    <w:p w:rsidR="00D528CE" w:rsidRDefault="00D528CE">
      <w:pPr>
        <w:pStyle w:val="ConsPlusNormal"/>
        <w:ind w:firstLine="540"/>
        <w:jc w:val="both"/>
      </w:pPr>
      <w:r>
        <w:t>Общий объем финансирования подпрограммы за период 2015 - 2021 годов составляет 1671047,4 тыс. руб., из них по годам:</w:t>
      </w:r>
    </w:p>
    <w:p w:rsidR="00D528CE" w:rsidRDefault="00D528CE">
      <w:pPr>
        <w:pStyle w:val="ConsPlusNormal"/>
        <w:spacing w:before="220"/>
        <w:ind w:firstLine="540"/>
        <w:jc w:val="both"/>
      </w:pPr>
      <w:r>
        <w:t>2015 год - 228156,7 тыс. руб.;</w:t>
      </w:r>
    </w:p>
    <w:p w:rsidR="00D528CE" w:rsidRDefault="00D528CE">
      <w:pPr>
        <w:pStyle w:val="ConsPlusNormal"/>
        <w:spacing w:before="220"/>
        <w:ind w:firstLine="540"/>
        <w:jc w:val="both"/>
      </w:pPr>
      <w:r>
        <w:t>2016 год - 279787,8 тыс. руб.;</w:t>
      </w:r>
    </w:p>
    <w:p w:rsidR="00D528CE" w:rsidRDefault="00D528CE">
      <w:pPr>
        <w:pStyle w:val="ConsPlusNormal"/>
        <w:spacing w:before="220"/>
        <w:ind w:firstLine="540"/>
        <w:jc w:val="both"/>
      </w:pPr>
      <w:r>
        <w:t>2017 год - 257795,1 тыс. руб.;</w:t>
      </w:r>
    </w:p>
    <w:p w:rsidR="00D528CE" w:rsidRDefault="00D528CE">
      <w:pPr>
        <w:pStyle w:val="ConsPlusNormal"/>
        <w:spacing w:before="220"/>
        <w:ind w:firstLine="540"/>
        <w:jc w:val="both"/>
      </w:pPr>
      <w:r>
        <w:t>2018 год - 267713,5 тыс. руб.;</w:t>
      </w:r>
    </w:p>
    <w:p w:rsidR="00D528CE" w:rsidRDefault="00D528CE">
      <w:pPr>
        <w:pStyle w:val="ConsPlusNormal"/>
        <w:spacing w:before="220"/>
        <w:ind w:firstLine="540"/>
        <w:jc w:val="both"/>
      </w:pPr>
      <w:r>
        <w:lastRenderedPageBreak/>
        <w:t>2019 год - 227213,4 тыс. руб.;</w:t>
      </w:r>
    </w:p>
    <w:p w:rsidR="00D528CE" w:rsidRDefault="00D528CE">
      <w:pPr>
        <w:pStyle w:val="ConsPlusNormal"/>
        <w:spacing w:before="220"/>
        <w:ind w:firstLine="540"/>
        <w:jc w:val="both"/>
      </w:pPr>
      <w:r>
        <w:t>2020 год - 234184,3 тыс. руб.;</w:t>
      </w:r>
    </w:p>
    <w:p w:rsidR="00D528CE" w:rsidRDefault="00D528CE">
      <w:pPr>
        <w:pStyle w:val="ConsPlusNormal"/>
        <w:spacing w:before="220"/>
        <w:ind w:firstLine="540"/>
        <w:jc w:val="both"/>
      </w:pPr>
      <w:r>
        <w:t>2021 год - 176196,6 тыс. рублей.</w:t>
      </w: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Title"/>
        <w:jc w:val="center"/>
        <w:outlineLvl w:val="1"/>
      </w:pPr>
      <w:bookmarkStart w:id="7" w:name="P1447"/>
      <w:bookmarkEnd w:id="7"/>
      <w:r>
        <w:t>ПОДПРОГРАММА 5</w:t>
      </w:r>
    </w:p>
    <w:p w:rsidR="00D528CE" w:rsidRDefault="00D528CE">
      <w:pPr>
        <w:pStyle w:val="ConsPlusTitle"/>
        <w:jc w:val="center"/>
      </w:pPr>
      <w:r>
        <w:t>"ОБЕСПЕЧЕНИЕ РЕАЛИЗАЦИИ МУНИЦИПАЛЬНОЙ ПРОГРАММЫ "РАЗВИТИЕ</w:t>
      </w:r>
    </w:p>
    <w:p w:rsidR="00D528CE" w:rsidRDefault="00D528CE">
      <w:pPr>
        <w:pStyle w:val="ConsPlusTitle"/>
        <w:jc w:val="center"/>
      </w:pPr>
      <w:r>
        <w:t>И МОДЕРНИЗАЦИЯ ЖИЛИЩНО-КОММУНАЛЬНОГО ХОЗЯЙСТВА,</w:t>
      </w:r>
    </w:p>
    <w:p w:rsidR="00D528CE" w:rsidRDefault="00D528CE">
      <w:pPr>
        <w:pStyle w:val="ConsPlusTitle"/>
        <w:jc w:val="center"/>
      </w:pPr>
      <w:r>
        <w:t xml:space="preserve">ЭНЕРГОСБЕРЕЖЕНИЕ И ПОВЫШЕНИЕ </w:t>
      </w:r>
      <w:proofErr w:type="gramStart"/>
      <w:r>
        <w:t>ЭНЕРГЕТИЧЕСКОЙ</w:t>
      </w:r>
      <w:proofErr w:type="gramEnd"/>
    </w:p>
    <w:p w:rsidR="00D528CE" w:rsidRDefault="00D528CE">
      <w:pPr>
        <w:pStyle w:val="ConsPlusTitle"/>
        <w:jc w:val="center"/>
      </w:pPr>
      <w:r>
        <w:t>ЭФФЕКТИВНОСТИ, БЛАГОУСТРОЙСТВО ТЕРРИТОРИИ ГОРОДА</w:t>
      </w:r>
    </w:p>
    <w:p w:rsidR="00D528CE" w:rsidRDefault="00D528CE">
      <w:pPr>
        <w:pStyle w:val="ConsPlusTitle"/>
        <w:jc w:val="center"/>
      </w:pPr>
      <w:r>
        <w:t>БЛАГОВЕЩЕНСКА НА 2015 - 2021 ГОДЫ"</w:t>
      </w:r>
    </w:p>
    <w:p w:rsidR="00D528CE" w:rsidRDefault="00D528CE">
      <w:pPr>
        <w:spacing w:after="1"/>
      </w:pPr>
    </w:p>
    <w:p w:rsidR="00D528CE" w:rsidRDefault="00D528CE">
      <w:pPr>
        <w:pStyle w:val="ConsPlusNormal"/>
        <w:ind w:firstLine="540"/>
        <w:jc w:val="both"/>
      </w:pPr>
    </w:p>
    <w:p w:rsidR="00D528CE" w:rsidRDefault="00D528CE" w:rsidP="00F63C5E">
      <w:pPr>
        <w:pStyle w:val="ConsPlusTitle"/>
        <w:ind w:firstLine="540"/>
        <w:jc w:val="center"/>
        <w:outlineLvl w:val="2"/>
      </w:pPr>
      <w:r>
        <w:t>Паспорт подпрограммы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w:t>
      </w:r>
    </w:p>
    <w:p w:rsidR="00D528CE" w:rsidRDefault="00D528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528CE">
        <w:tc>
          <w:tcPr>
            <w:tcW w:w="2154" w:type="dxa"/>
          </w:tcPr>
          <w:p w:rsidR="00D528CE" w:rsidRDefault="00D528CE">
            <w:pPr>
              <w:pStyle w:val="ConsPlusNormal"/>
            </w:pPr>
            <w:r>
              <w:t>Ответственный исполнитель подпрограммы/соисполнитель муниципальной 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c>
          <w:tcPr>
            <w:tcW w:w="2154" w:type="dxa"/>
          </w:tcPr>
          <w:p w:rsidR="00D528CE" w:rsidRDefault="00D528CE">
            <w:pPr>
              <w:pStyle w:val="ConsPlusNormal"/>
            </w:pPr>
            <w:r>
              <w:t>Участники подпрограммы</w:t>
            </w:r>
          </w:p>
        </w:tc>
        <w:tc>
          <w:tcPr>
            <w:tcW w:w="6917" w:type="dxa"/>
          </w:tcPr>
          <w:p w:rsidR="00D528CE" w:rsidRDefault="00D528CE">
            <w:pPr>
              <w:pStyle w:val="ConsPlusNormal"/>
            </w:pPr>
            <w:r>
              <w:t>Управление жилищно-коммунального хозяйства администрации города Благовещенска</w:t>
            </w:r>
          </w:p>
        </w:tc>
      </w:tr>
      <w:tr w:rsidR="00D528CE">
        <w:tc>
          <w:tcPr>
            <w:tcW w:w="2154" w:type="dxa"/>
          </w:tcPr>
          <w:p w:rsidR="00D528CE" w:rsidRDefault="00D528CE">
            <w:pPr>
              <w:pStyle w:val="ConsPlusNormal"/>
            </w:pPr>
            <w:r>
              <w:t>Цель подпрограммы</w:t>
            </w:r>
          </w:p>
        </w:tc>
        <w:tc>
          <w:tcPr>
            <w:tcW w:w="6917" w:type="dxa"/>
          </w:tcPr>
          <w:p w:rsidR="00D528CE" w:rsidRDefault="00D528CE">
            <w:pPr>
              <w:pStyle w:val="ConsPlusNormal"/>
            </w:pPr>
            <w:r>
              <w:t>Обеспечение эффективной деятельности администрации города Благовещенска в сфере жилищно-коммунального хозяйства</w:t>
            </w:r>
          </w:p>
        </w:tc>
      </w:tr>
      <w:tr w:rsidR="00D528CE">
        <w:tc>
          <w:tcPr>
            <w:tcW w:w="2154" w:type="dxa"/>
          </w:tcPr>
          <w:p w:rsidR="00D528CE" w:rsidRDefault="00D528CE">
            <w:pPr>
              <w:pStyle w:val="ConsPlusNormal"/>
            </w:pPr>
            <w:r>
              <w:t>Задача подпрограммы</w:t>
            </w:r>
          </w:p>
        </w:tc>
        <w:tc>
          <w:tcPr>
            <w:tcW w:w="6917" w:type="dxa"/>
          </w:tcPr>
          <w:p w:rsidR="00D528CE" w:rsidRDefault="00D528CE">
            <w:pPr>
              <w:pStyle w:val="ConsPlusNormal"/>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r>
      <w:tr w:rsidR="00D528CE">
        <w:tblPrEx>
          <w:tblBorders>
            <w:insideH w:val="nil"/>
          </w:tblBorders>
        </w:tblPrEx>
        <w:tc>
          <w:tcPr>
            <w:tcW w:w="2154" w:type="dxa"/>
            <w:tcBorders>
              <w:bottom w:val="nil"/>
            </w:tcBorders>
          </w:tcPr>
          <w:p w:rsidR="00D528CE" w:rsidRDefault="00D528CE">
            <w:pPr>
              <w:pStyle w:val="ConsPlusNormal"/>
            </w:pPr>
            <w:r>
              <w:t>Целевые показатели (индикаторы) подпрограммы</w:t>
            </w:r>
          </w:p>
        </w:tc>
        <w:tc>
          <w:tcPr>
            <w:tcW w:w="6917" w:type="dxa"/>
            <w:tcBorders>
              <w:bottom w:val="nil"/>
            </w:tcBorders>
          </w:tcPr>
          <w:p w:rsidR="00D528CE" w:rsidRDefault="00D528CE">
            <w:pPr>
              <w:pStyle w:val="ConsPlusNormal"/>
            </w:pPr>
            <w:r>
              <w:t>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2015 - 2021 годы"</w:t>
            </w:r>
          </w:p>
        </w:tc>
      </w:tr>
      <w:tr w:rsidR="00D528CE">
        <w:tblPrEx>
          <w:tblBorders>
            <w:insideH w:val="nil"/>
          </w:tblBorders>
        </w:tblPrEx>
        <w:tc>
          <w:tcPr>
            <w:tcW w:w="2154" w:type="dxa"/>
            <w:tcBorders>
              <w:bottom w:val="nil"/>
            </w:tcBorders>
          </w:tcPr>
          <w:p w:rsidR="00D528CE" w:rsidRDefault="00D528CE">
            <w:pPr>
              <w:pStyle w:val="ConsPlusNormal"/>
            </w:pPr>
            <w:r>
              <w:t>Этапы и сроки реализации подпрограммы</w:t>
            </w:r>
          </w:p>
        </w:tc>
        <w:tc>
          <w:tcPr>
            <w:tcW w:w="6917" w:type="dxa"/>
            <w:tcBorders>
              <w:bottom w:val="nil"/>
            </w:tcBorders>
          </w:tcPr>
          <w:p w:rsidR="00D528CE" w:rsidRDefault="00D528CE">
            <w:pPr>
              <w:pStyle w:val="ConsPlusNormal"/>
            </w:pPr>
            <w:r>
              <w:t>2015 - 2021 годы</w:t>
            </w:r>
          </w:p>
        </w:tc>
      </w:tr>
      <w:tr w:rsidR="00D528CE">
        <w:tblPrEx>
          <w:tblBorders>
            <w:insideH w:val="nil"/>
          </w:tblBorders>
        </w:tblPrEx>
        <w:tc>
          <w:tcPr>
            <w:tcW w:w="2154" w:type="dxa"/>
            <w:tcBorders>
              <w:bottom w:val="nil"/>
            </w:tcBorders>
          </w:tcPr>
          <w:p w:rsidR="00D528CE" w:rsidRDefault="00D528CE">
            <w:pPr>
              <w:pStyle w:val="ConsPlusNormal"/>
            </w:pPr>
            <w:r>
              <w:t>Ресурсное обеспечение подпрограммы</w:t>
            </w:r>
          </w:p>
        </w:tc>
        <w:tc>
          <w:tcPr>
            <w:tcW w:w="6917" w:type="dxa"/>
            <w:tcBorders>
              <w:bottom w:val="nil"/>
            </w:tcBorders>
          </w:tcPr>
          <w:p w:rsidR="00D528CE" w:rsidRDefault="00D528CE">
            <w:pPr>
              <w:pStyle w:val="ConsPlusNormal"/>
            </w:pPr>
            <w:r>
              <w:t>Общий объем финансирования составляет 235910,0 тыс. руб., в том числе по годам:</w:t>
            </w:r>
          </w:p>
          <w:p w:rsidR="00D528CE" w:rsidRDefault="00D528CE">
            <w:pPr>
              <w:pStyle w:val="ConsPlusNormal"/>
            </w:pPr>
            <w:r>
              <w:t>2015 год - 31873,5 тыс. руб.;</w:t>
            </w:r>
          </w:p>
          <w:p w:rsidR="00D528CE" w:rsidRDefault="00D528CE">
            <w:pPr>
              <w:pStyle w:val="ConsPlusNormal"/>
            </w:pPr>
            <w:r>
              <w:lastRenderedPageBreak/>
              <w:t>2016 год - 32215,2 тыс. руб.;</w:t>
            </w:r>
          </w:p>
          <w:p w:rsidR="00D528CE" w:rsidRDefault="00D528CE">
            <w:pPr>
              <w:pStyle w:val="ConsPlusNormal"/>
            </w:pPr>
            <w:r>
              <w:t>2017 год - 32536,1 тыс. руб.;</w:t>
            </w:r>
          </w:p>
          <w:p w:rsidR="00D528CE" w:rsidRDefault="00D528CE">
            <w:pPr>
              <w:pStyle w:val="ConsPlusNormal"/>
            </w:pPr>
            <w:r>
              <w:t>2018 год - 34357,4 тыс. руб.;</w:t>
            </w:r>
          </w:p>
          <w:p w:rsidR="00D528CE" w:rsidRDefault="00D528CE">
            <w:pPr>
              <w:pStyle w:val="ConsPlusNormal"/>
            </w:pPr>
            <w:r>
              <w:t>2019 год - 34323,0 тыс. руб.;</w:t>
            </w:r>
          </w:p>
          <w:p w:rsidR="00D528CE" w:rsidRDefault="00D528CE">
            <w:pPr>
              <w:pStyle w:val="ConsPlusNormal"/>
            </w:pPr>
            <w:r>
              <w:t>2020 год - 35002,9 тыс. руб.;</w:t>
            </w:r>
          </w:p>
          <w:p w:rsidR="00D528CE" w:rsidRDefault="00D528CE">
            <w:pPr>
              <w:pStyle w:val="ConsPlusNormal"/>
            </w:pPr>
            <w:r>
              <w:t>2021 год - 35601,9 тыс. рублей.</w:t>
            </w:r>
          </w:p>
          <w:p w:rsidR="00D528CE" w:rsidRDefault="00D528CE">
            <w:pPr>
              <w:pStyle w:val="ConsPlusNormal"/>
            </w:pPr>
            <w:r>
              <w:t>Из городского бюджета бюджетные ассигнования составят 235910,0 тыс. руб., в том числе по годам:</w:t>
            </w:r>
          </w:p>
          <w:p w:rsidR="00D528CE" w:rsidRDefault="00D528CE">
            <w:pPr>
              <w:pStyle w:val="ConsPlusNormal"/>
            </w:pPr>
            <w:r>
              <w:t>2015 год - 31873,5 тыс. руб.;</w:t>
            </w:r>
          </w:p>
          <w:p w:rsidR="00D528CE" w:rsidRDefault="00D528CE">
            <w:pPr>
              <w:pStyle w:val="ConsPlusNormal"/>
            </w:pPr>
            <w:r>
              <w:t>2016 год - 32215,2 тыс. руб.;</w:t>
            </w:r>
          </w:p>
          <w:p w:rsidR="00D528CE" w:rsidRDefault="00D528CE">
            <w:pPr>
              <w:pStyle w:val="ConsPlusNormal"/>
            </w:pPr>
            <w:r>
              <w:t>2017 год - 32536,1 тыс. руб.;</w:t>
            </w:r>
          </w:p>
          <w:p w:rsidR="00D528CE" w:rsidRDefault="00D528CE">
            <w:pPr>
              <w:pStyle w:val="ConsPlusNormal"/>
            </w:pPr>
            <w:r>
              <w:t>2018 год - 34357,4 тыс. руб.;</w:t>
            </w:r>
          </w:p>
          <w:p w:rsidR="00D528CE" w:rsidRDefault="00D528CE">
            <w:pPr>
              <w:pStyle w:val="ConsPlusNormal"/>
            </w:pPr>
            <w:r>
              <w:t>2019 год - 34323,0 тыс. руб.;</w:t>
            </w:r>
          </w:p>
          <w:p w:rsidR="00D528CE" w:rsidRDefault="00D528CE">
            <w:pPr>
              <w:pStyle w:val="ConsPlusNormal"/>
            </w:pPr>
            <w:r>
              <w:t>2020 год - 35002,9 тыс. руб.;</w:t>
            </w:r>
          </w:p>
          <w:p w:rsidR="00D528CE" w:rsidRDefault="00D528CE">
            <w:pPr>
              <w:pStyle w:val="ConsPlusNormal"/>
            </w:pPr>
            <w:r>
              <w:t>2021 год - 35601,9 тыс. рублей.</w:t>
            </w:r>
          </w:p>
          <w:p w:rsidR="00D528CE" w:rsidRDefault="00D528CE">
            <w:pPr>
              <w:pStyle w:val="ConsPlusNormal"/>
            </w:pPr>
            <w:r>
              <w:t>Привлечение средств областного и федерального бюджетов не предусмотрено</w:t>
            </w:r>
          </w:p>
        </w:tc>
      </w:tr>
      <w:tr w:rsidR="00D528CE">
        <w:tc>
          <w:tcPr>
            <w:tcW w:w="2154" w:type="dxa"/>
          </w:tcPr>
          <w:p w:rsidR="00D528CE" w:rsidRDefault="00D528CE">
            <w:pPr>
              <w:pStyle w:val="ConsPlusNormal"/>
            </w:pPr>
            <w:r>
              <w:lastRenderedPageBreak/>
              <w:t>Ожидаемые конечные результаты реализации подпрограммы</w:t>
            </w:r>
          </w:p>
        </w:tc>
        <w:tc>
          <w:tcPr>
            <w:tcW w:w="6917" w:type="dxa"/>
          </w:tcPr>
          <w:p w:rsidR="00D528CE" w:rsidRDefault="00D528CE">
            <w:pPr>
              <w:pStyle w:val="ConsPlusNormal"/>
            </w:pPr>
            <w:r>
              <w:t>100% достижение целей, выполнение задач, основных мероприятий и показателей (индикаторов) муниципальной программы</w:t>
            </w:r>
          </w:p>
        </w:tc>
      </w:tr>
    </w:tbl>
    <w:p w:rsidR="00D528CE" w:rsidRDefault="00D528CE">
      <w:pPr>
        <w:pStyle w:val="ConsPlusNormal"/>
        <w:ind w:firstLine="540"/>
        <w:jc w:val="both"/>
      </w:pPr>
    </w:p>
    <w:p w:rsidR="00D528CE" w:rsidRDefault="00D528CE">
      <w:pPr>
        <w:pStyle w:val="ConsPlusTitle"/>
        <w:ind w:firstLine="540"/>
        <w:jc w:val="both"/>
        <w:outlineLvl w:val="2"/>
      </w:pPr>
      <w:r>
        <w:t>1. Характеристика сферы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Развитие жилищно-коммунального хозяйства города Благовещенска предполагает обеспечение стабильного функционирования и развития жилищно-коммунального комплекса.</w:t>
      </w:r>
    </w:p>
    <w:p w:rsidR="00D528CE" w:rsidRDefault="00D528CE">
      <w:pPr>
        <w:pStyle w:val="ConsPlusNormal"/>
        <w:spacing w:before="220"/>
        <w:ind w:firstLine="540"/>
        <w:jc w:val="both"/>
      </w:pPr>
      <w:r>
        <w:t>В рамках реализации государственной политики в сфере жилищно-коммунального хозяйства (далее - ЖКХ) управление жилищно-коммунального хозяйства администрации города Благовещенска осуществляет следующие полномочия:</w:t>
      </w:r>
    </w:p>
    <w:p w:rsidR="00D528CE" w:rsidRDefault="00D528CE">
      <w:pPr>
        <w:pStyle w:val="ConsPlusNormal"/>
        <w:spacing w:before="220"/>
        <w:ind w:firstLine="540"/>
        <w:jc w:val="both"/>
      </w:pPr>
      <w:r>
        <w:t>- организация на территории города Благовещенска электро-, тепл</w:t>
      </w:r>
      <w:proofErr w:type="gramStart"/>
      <w:r>
        <w:t>о-</w:t>
      </w:r>
      <w:proofErr w:type="gramEnd"/>
      <w:r>
        <w:t>, газо-, водоснабжения, водоотведения;</w:t>
      </w:r>
    </w:p>
    <w:p w:rsidR="00D528CE" w:rsidRDefault="00D528CE">
      <w:pPr>
        <w:pStyle w:val="ConsPlusNormal"/>
        <w:spacing w:before="220"/>
        <w:ind w:firstLine="540"/>
        <w:jc w:val="both"/>
      </w:pPr>
      <w:r>
        <w:t>- организация на территории города Благовещенска благоустройства и озеленения, сбора, вывоза, утилизации и переработки бытовых и промышленных отходов;</w:t>
      </w:r>
    </w:p>
    <w:p w:rsidR="00D528CE" w:rsidRDefault="00D528CE">
      <w:pPr>
        <w:pStyle w:val="ConsPlusNormal"/>
        <w:spacing w:before="220"/>
        <w:ind w:firstLine="540"/>
        <w:jc w:val="both"/>
      </w:pPr>
      <w:r>
        <w:t>- взаимодействие с организациями коммунального комплекса в целях повышения эффективности управления объектами коммунальной инфраструктуры;</w:t>
      </w:r>
    </w:p>
    <w:p w:rsidR="00D528CE" w:rsidRDefault="00D528CE">
      <w:pPr>
        <w:pStyle w:val="ConsPlusNormal"/>
        <w:spacing w:before="220"/>
        <w:ind w:firstLine="540"/>
        <w:jc w:val="both"/>
      </w:pPr>
      <w:r>
        <w:t>- разработка и реализация муниципальных программ по вопросам, входящим в компетенцию управления;</w:t>
      </w:r>
    </w:p>
    <w:p w:rsidR="00D528CE" w:rsidRDefault="00D528CE">
      <w:pPr>
        <w:pStyle w:val="ConsPlusNormal"/>
        <w:spacing w:before="220"/>
        <w:ind w:firstLine="540"/>
        <w:jc w:val="both"/>
      </w:pPr>
      <w:r>
        <w:t>- координация деятельности муниципальных учреждений и предприятий, действующих в сфере жилищно-коммунального хозяйства города Благовещенска;</w:t>
      </w:r>
    </w:p>
    <w:p w:rsidR="00D528CE" w:rsidRDefault="00D528CE">
      <w:pPr>
        <w:pStyle w:val="ConsPlusNormal"/>
        <w:spacing w:before="220"/>
        <w:ind w:firstLine="540"/>
        <w:jc w:val="both"/>
      </w:pPr>
      <w:r>
        <w:t>- подготовка проектов правовых актов по вопросам, относящимся к компетенции управления;</w:t>
      </w:r>
    </w:p>
    <w:p w:rsidR="00D528CE" w:rsidRDefault="00D528CE">
      <w:pPr>
        <w:pStyle w:val="ConsPlusNormal"/>
        <w:spacing w:before="220"/>
        <w:ind w:firstLine="540"/>
        <w:jc w:val="both"/>
      </w:pPr>
      <w:r>
        <w:t>- разработка прогнозов социально-экономического развития города и подготовка предложений к проекту городского бюджета по разделам, относящимся к компетенции управления;</w:t>
      </w:r>
    </w:p>
    <w:p w:rsidR="00D528CE" w:rsidRDefault="00D528CE">
      <w:pPr>
        <w:pStyle w:val="ConsPlusNormal"/>
        <w:spacing w:before="220"/>
        <w:ind w:firstLine="540"/>
        <w:jc w:val="both"/>
      </w:pPr>
      <w:r>
        <w:t xml:space="preserve">- </w:t>
      </w:r>
      <w:proofErr w:type="gramStart"/>
      <w:r>
        <w:t>контроль за</w:t>
      </w:r>
      <w:proofErr w:type="gramEnd"/>
      <w:r>
        <w:t xml:space="preserve"> ходом и качеством подготовки инженерной инфраструктуры и объектов </w:t>
      </w:r>
      <w:r>
        <w:lastRenderedPageBreak/>
        <w:t>жилищно-коммунального хозяйства города к работе в осенне-зимний период;</w:t>
      </w:r>
    </w:p>
    <w:p w:rsidR="00D528CE" w:rsidRDefault="00D528CE">
      <w:pPr>
        <w:pStyle w:val="ConsPlusNormal"/>
        <w:spacing w:before="220"/>
        <w:ind w:firstLine="540"/>
        <w:jc w:val="both"/>
      </w:pPr>
      <w:r>
        <w:t>- подготовка заключений о целесообразности приемки объектов жилищно-коммунального хозяйства в муниципальную собственность;</w:t>
      </w:r>
    </w:p>
    <w:p w:rsidR="00D528CE" w:rsidRDefault="00D528CE">
      <w:pPr>
        <w:pStyle w:val="ConsPlusNormal"/>
        <w:spacing w:before="220"/>
        <w:ind w:firstLine="540"/>
        <w:jc w:val="both"/>
      </w:pPr>
      <w:r>
        <w:t>- участие в разработке предложений по вопросам развития, ремонта и реконструкции объектов жилищно-коммунального хозяйства города;</w:t>
      </w:r>
    </w:p>
    <w:p w:rsidR="00D528CE" w:rsidRDefault="00D528CE">
      <w:pPr>
        <w:pStyle w:val="ConsPlusNormal"/>
        <w:spacing w:before="220"/>
        <w:ind w:firstLine="540"/>
        <w:jc w:val="both"/>
      </w:pPr>
      <w:r>
        <w:t>- осуществление закупок за счет средств городского бюджета по вопросам управления;</w:t>
      </w:r>
    </w:p>
    <w:p w:rsidR="00D528CE" w:rsidRDefault="00D528CE">
      <w:pPr>
        <w:pStyle w:val="ConsPlusNormal"/>
        <w:spacing w:before="220"/>
        <w:ind w:firstLine="540"/>
        <w:jc w:val="both"/>
      </w:pPr>
      <w:r>
        <w:t>- подготовка предложений по созданию, реорганизации и ликвидации муниципальных предприятий жилищно-коммунального хозяйства;</w:t>
      </w:r>
    </w:p>
    <w:p w:rsidR="00D528CE" w:rsidRDefault="00D528CE">
      <w:pPr>
        <w:pStyle w:val="ConsPlusNormal"/>
        <w:spacing w:before="220"/>
        <w:ind w:firstLine="540"/>
        <w:jc w:val="both"/>
      </w:pPr>
      <w:r>
        <w:t>- участие в разработке муниципальных программ в области энергосбережения и повышения энергетической эффективности;</w:t>
      </w:r>
    </w:p>
    <w:p w:rsidR="00D528CE" w:rsidRDefault="00D528CE">
      <w:pPr>
        <w:pStyle w:val="ConsPlusNormal"/>
        <w:spacing w:before="220"/>
        <w:ind w:firstLine="540"/>
        <w:jc w:val="both"/>
      </w:pPr>
      <w:r>
        <w:t>- подготовка предложений по установлению требований к программам в области энергосбережения и повышения энергетической эффективности организаций коммунального комплекса, цен (тарифов) на товары, услуги которых подлежат установлению органами местного самоуправления;</w:t>
      </w:r>
    </w:p>
    <w:p w:rsidR="00D528CE" w:rsidRDefault="00D528CE">
      <w:pPr>
        <w:pStyle w:val="ConsPlusNormal"/>
        <w:spacing w:before="220"/>
        <w:ind w:firstLine="540"/>
        <w:jc w:val="both"/>
      </w:pPr>
      <w:r>
        <w:t>-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528CE" w:rsidRDefault="00D528CE">
      <w:pPr>
        <w:pStyle w:val="ConsPlusNormal"/>
        <w:spacing w:before="220"/>
        <w:ind w:firstLine="540"/>
        <w:jc w:val="both"/>
      </w:pPr>
      <w:r>
        <w:t xml:space="preserve">-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и предприятиями;</w:t>
      </w:r>
    </w:p>
    <w:p w:rsidR="00D528CE" w:rsidRDefault="00D528CE">
      <w:pPr>
        <w:pStyle w:val="ConsPlusNormal"/>
        <w:spacing w:before="220"/>
        <w:ind w:firstLine="540"/>
        <w:jc w:val="both"/>
      </w:pPr>
      <w:r>
        <w:t>- взаимодействие с уполномоченными органами государственной власти Амурской области по подготовке и представлению заявки на получение средств Фонда содействия реформированию жилищно-коммунального хозяйства (далее - Фонд), а также мониторинг реализации на территории муниципального образования города Благовещенска областных адресных программ по капитальному ремонту многоквартирных домов;</w:t>
      </w:r>
    </w:p>
    <w:p w:rsidR="00D528CE" w:rsidRDefault="00D528CE">
      <w:pPr>
        <w:pStyle w:val="ConsPlusNormal"/>
        <w:spacing w:before="220"/>
        <w:ind w:firstLine="540"/>
        <w:jc w:val="both"/>
      </w:pPr>
      <w:r>
        <w:t>- представление в уполномоченные органы государственной власти Амурской области отчетов о ходе реализации на территории муниципального образования города Благовещенска региональных адресных программ по проведению капитального ремонта многоквартирных домов и выполнению условий предоставления финансовой поддержки за счет средств Фонда;</w:t>
      </w:r>
    </w:p>
    <w:p w:rsidR="00D528CE" w:rsidRDefault="00D528CE">
      <w:pPr>
        <w:pStyle w:val="ConsPlusNormal"/>
        <w:spacing w:before="220"/>
        <w:ind w:firstLine="540"/>
        <w:jc w:val="both"/>
      </w:pPr>
      <w:r>
        <w:t>- обеспечение подготовки и принятия решений о переводе жилых помещений в нежилые помещения и нежилых помещений в жилые помещения, о согласовании переустройства и перепланировки жилых помещений;</w:t>
      </w:r>
    </w:p>
    <w:p w:rsidR="00D528CE" w:rsidRDefault="00D528CE">
      <w:pPr>
        <w:pStyle w:val="ConsPlusNormal"/>
        <w:spacing w:before="220"/>
        <w:ind w:firstLine="540"/>
        <w:jc w:val="both"/>
      </w:pPr>
      <w:r>
        <w:t>- обеспечение подготовки и принятия решений по признанию в установленном порядке жилых помещений муниципального жилищного фонда непригодными для проживания;</w:t>
      </w:r>
    </w:p>
    <w:p w:rsidR="00D528CE" w:rsidRDefault="00D528CE">
      <w:pPr>
        <w:pStyle w:val="ConsPlusNormal"/>
        <w:spacing w:before="220"/>
        <w:ind w:firstLine="540"/>
        <w:jc w:val="both"/>
      </w:pPr>
      <w:r>
        <w:t>- обеспечение взаимодействия с организациями, осуществляющими управление (обслуживание) жилищного фонда на территории города;</w:t>
      </w:r>
    </w:p>
    <w:p w:rsidR="00D528CE" w:rsidRDefault="00D528CE">
      <w:pPr>
        <w:pStyle w:val="ConsPlusNormal"/>
        <w:spacing w:before="220"/>
        <w:ind w:firstLine="540"/>
        <w:jc w:val="both"/>
      </w:pPr>
      <w:r>
        <w:t>- осуществление организационного и методического содействия по вопросам управления многоквартирными домами и оказанию услуг по содержанию и ремонту общего имущества многоквартирного дома;</w:t>
      </w:r>
    </w:p>
    <w:p w:rsidR="00D528CE" w:rsidRDefault="00D528CE">
      <w:pPr>
        <w:pStyle w:val="ConsPlusNormal"/>
        <w:spacing w:before="220"/>
        <w:ind w:firstLine="540"/>
        <w:jc w:val="both"/>
      </w:pPr>
      <w:r>
        <w:t xml:space="preserve">- проведение открытых конкурсов по отбору управляющей организации в случаях, </w:t>
      </w:r>
      <w:r>
        <w:lastRenderedPageBreak/>
        <w:t>установленных Жилищным кодексом Российской Федерации;</w:t>
      </w:r>
    </w:p>
    <w:p w:rsidR="00D528CE" w:rsidRDefault="00D528CE">
      <w:pPr>
        <w:pStyle w:val="ConsPlusNormal"/>
        <w:spacing w:before="220"/>
        <w:ind w:firstLine="540"/>
        <w:jc w:val="both"/>
      </w:pPr>
      <w:r>
        <w:t>- осуществление созыва собрания собственников помещений в многоквартирном доме в случаях, установленных Жилищным кодексом Российской Федерации;</w:t>
      </w:r>
    </w:p>
    <w:p w:rsidR="00D528CE" w:rsidRDefault="00D528CE">
      <w:pPr>
        <w:pStyle w:val="ConsPlusNormal"/>
        <w:spacing w:before="220"/>
        <w:ind w:firstLine="540"/>
        <w:jc w:val="both"/>
      </w:pPr>
      <w:r>
        <w:t>- разработка порядка управления многоквартирным домом, все помещения в котором находятся в собственности муниципального образования;</w:t>
      </w:r>
    </w:p>
    <w:p w:rsidR="00D528CE" w:rsidRDefault="00D528CE">
      <w:pPr>
        <w:pStyle w:val="ConsPlusNormal"/>
        <w:spacing w:before="220"/>
        <w:ind w:firstLine="540"/>
        <w:jc w:val="both"/>
      </w:pPr>
      <w:r>
        <w:t xml:space="preserve">- организация и проведение муниципального жилищного </w:t>
      </w:r>
      <w:proofErr w:type="gramStart"/>
      <w:r>
        <w:t>контроля за</w:t>
      </w:r>
      <w:proofErr w:type="gramEnd"/>
      <w: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w:t>
      </w:r>
    </w:p>
    <w:p w:rsidR="00D528CE" w:rsidRDefault="00D528CE">
      <w:pPr>
        <w:pStyle w:val="ConsPlusNormal"/>
        <w:spacing w:before="220"/>
        <w:ind w:firstLine="540"/>
        <w:jc w:val="both"/>
      </w:pPr>
      <w:r>
        <w:t xml:space="preserve">- представление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w:t>
      </w:r>
      <w:proofErr w:type="gramStart"/>
      <w:r>
        <w:t>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w:t>
      </w:r>
      <w:proofErr w:type="gramEnd"/>
      <w:r>
        <w:t xml:space="preserve">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528CE" w:rsidRDefault="00D528CE">
      <w:pPr>
        <w:pStyle w:val="ConsPlusNormal"/>
        <w:spacing w:before="220"/>
        <w:ind w:firstLine="540"/>
        <w:jc w:val="both"/>
      </w:pPr>
      <w:r>
        <w:t xml:space="preserve">- подготовка и выдача физическим и юридическим лицам предписаний об устранении </w:t>
      </w:r>
      <w:proofErr w:type="gramStart"/>
      <w:r>
        <w:t>нарушений Правил благоустройства территории муниципального образования города</w:t>
      </w:r>
      <w:proofErr w:type="gramEnd"/>
      <w:r>
        <w:t xml:space="preserve"> Благовещенска, составление протоколов об административных правонарушениях, предусмотренных статьями 4.6, 4.7.1 Закона Амурской области от 30 марта 2007 г. N 319-ОЗ "Об административной ответственности в Амурской области";</w:t>
      </w:r>
    </w:p>
    <w:p w:rsidR="00D528CE" w:rsidRDefault="00D528CE">
      <w:pPr>
        <w:pStyle w:val="ConsPlusNormal"/>
        <w:spacing w:before="220"/>
        <w:ind w:firstLine="540"/>
        <w:jc w:val="both"/>
      </w:pPr>
      <w:r>
        <w:t xml:space="preserve">- разработка основных направлений инвестиционной политики городского округа в области развития автомобильных дорог местного значения, планирование дорожной деятельности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D528CE" w:rsidRDefault="00D528CE">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городского бюджета на указанные цели;</w:t>
      </w:r>
    </w:p>
    <w:p w:rsidR="00D528CE" w:rsidRDefault="00D528CE">
      <w:pPr>
        <w:pStyle w:val="ConsPlusNormal"/>
        <w:spacing w:before="220"/>
        <w:ind w:firstLine="540"/>
        <w:jc w:val="both"/>
      </w:pPr>
      <w:r>
        <w:t xml:space="preserve">- организация дорожной деятельности в отношении автомобильных дорог местного значения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D528CE" w:rsidRDefault="00D528CE">
      <w:pPr>
        <w:pStyle w:val="ConsPlusNormal"/>
        <w:spacing w:before="220"/>
        <w:ind w:firstLine="540"/>
        <w:jc w:val="both"/>
      </w:pPr>
      <w:r>
        <w:t>- информационное обеспечение пользователей автомобильными дорогами общего пользования местного значения;</w:t>
      </w:r>
    </w:p>
    <w:p w:rsidR="00D528CE" w:rsidRDefault="00D528CE">
      <w:pPr>
        <w:pStyle w:val="ConsPlusNormal"/>
        <w:spacing w:before="220"/>
        <w:ind w:firstLine="540"/>
        <w:jc w:val="both"/>
      </w:pPr>
      <w:r>
        <w:lastRenderedPageBreak/>
        <w:t xml:space="preserve">- подготовка </w:t>
      </w:r>
      <w:proofErr w:type="gramStart"/>
      <w:r>
        <w:t>проектов нормативных актов администрации города Благовещенска</w:t>
      </w:r>
      <w:proofErr w:type="gramEnd"/>
      <w:r>
        <w:t xml:space="preserve"> об установлении стоимости и перечня услуг по присоединению объектов дорожного сервиса к автомобильным дорогам общего пользования местного значения;</w:t>
      </w:r>
    </w:p>
    <w:p w:rsidR="00D528CE" w:rsidRDefault="00D528CE">
      <w:pPr>
        <w:pStyle w:val="ConsPlusNormal"/>
        <w:spacing w:before="220"/>
        <w:ind w:firstLine="540"/>
        <w:jc w:val="both"/>
      </w:pPr>
      <w:r>
        <w:t>- внесение предложений по присвоению наименований и идентификационных номеров автомобильным дорогам общего пользования местного значения;</w:t>
      </w:r>
    </w:p>
    <w:p w:rsidR="00D528CE" w:rsidRDefault="00D528CE">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 введении ограничений или прекращении движения по автомобильным дорогам общего пользования местного значения в случаях, предусмотренных действующим законодательством;</w:t>
      </w:r>
    </w:p>
    <w:p w:rsidR="00D528CE" w:rsidRDefault="00D528CE">
      <w:pPr>
        <w:pStyle w:val="ConsPlusNormal"/>
        <w:spacing w:before="220"/>
        <w:ind w:firstLine="540"/>
        <w:jc w:val="both"/>
      </w:pPr>
      <w:r>
        <w:t xml:space="preserve">- участие в подготовке </w:t>
      </w:r>
      <w:proofErr w:type="gramStart"/>
      <w:r>
        <w:t>проектов программ комплексного развития систем коммунальной инфраструктуры городского округа</w:t>
      </w:r>
      <w:proofErr w:type="gramEnd"/>
      <w:r>
        <w:t>;</w:t>
      </w:r>
    </w:p>
    <w:p w:rsidR="00D528CE" w:rsidRDefault="00D528CE">
      <w:pPr>
        <w:pStyle w:val="ConsPlusNormal"/>
        <w:spacing w:before="220"/>
        <w:ind w:firstLine="540"/>
        <w:jc w:val="both"/>
      </w:pPr>
      <w:r>
        <w:t xml:space="preserve">- разработка </w:t>
      </w:r>
      <w:proofErr w:type="gramStart"/>
      <w:r>
        <w:t>проектов нормативных актов администрации города Благовещенска</w:t>
      </w:r>
      <w:proofErr w:type="gramEnd"/>
      <w:r>
        <w:t xml:space="preserve"> об установлении системы критериев, используемых для определения доступности для потребителей товаров и услуг организаций коммунального комплекса;</w:t>
      </w:r>
    </w:p>
    <w:p w:rsidR="00D528CE" w:rsidRDefault="00D528CE">
      <w:pPr>
        <w:pStyle w:val="ConsPlusNormal"/>
        <w:spacing w:before="220"/>
        <w:ind w:firstLine="540"/>
        <w:jc w:val="both"/>
      </w:pPr>
      <w:r>
        <w:t>- подготовка к утверждению технических заданий на разработку инвестиционных программ по развитию водоснабжения и водоотведения. Участие в разработке схем водоснабжения, водоотведения и теплоснабжения в границах городского округа;</w:t>
      </w:r>
    </w:p>
    <w:p w:rsidR="00D528CE" w:rsidRDefault="00D528CE">
      <w:pPr>
        <w:pStyle w:val="ConsPlusNormal"/>
        <w:spacing w:before="220"/>
        <w:ind w:firstLine="540"/>
        <w:jc w:val="both"/>
      </w:pPr>
      <w:r>
        <w:t>- рассмотрение и согласование проектов инвестиционных программ организаций коммунального комплекса по развитию систем коммунальной инфраструктуры, организаций, осуществляющих регулируемые виды деятельности в сфере теплоснабжения, водоснабжения и водоотведения. Осуществление мониторинга выполнения инвестиционных программ;</w:t>
      </w:r>
    </w:p>
    <w:p w:rsidR="00D528CE" w:rsidRDefault="00D528CE">
      <w:pPr>
        <w:pStyle w:val="ConsPlusNormal"/>
        <w:spacing w:before="220"/>
        <w:ind w:firstLine="540"/>
        <w:jc w:val="both"/>
      </w:pPr>
      <w:r>
        <w:t>- участие в разработке проектов договоров, заключаемых в целях развития систем коммунальной инфраструктуры;</w:t>
      </w:r>
    </w:p>
    <w:p w:rsidR="00D528CE" w:rsidRDefault="00D528CE">
      <w:pPr>
        <w:pStyle w:val="ConsPlusNormal"/>
        <w:spacing w:before="220"/>
        <w:ind w:firstLine="540"/>
        <w:jc w:val="both"/>
      </w:pPr>
      <w:r>
        <w:t>- подготовка и направление запросов о представлении информации, необходимых материалов по вопросам установления, изменения и применения цен (тарифов) организациям коммунального комплекса в сфере теплоснабжения;</w:t>
      </w:r>
    </w:p>
    <w:p w:rsidR="00D528CE" w:rsidRDefault="00D528CE">
      <w:pPr>
        <w:pStyle w:val="ConsPlusNormal"/>
        <w:spacing w:before="220"/>
        <w:ind w:firstLine="540"/>
        <w:jc w:val="both"/>
      </w:pPr>
      <w:r>
        <w:t>- подготовка и направление запросов о представлении информации организациям коммунального комплекса в сфере водоснабжения и водоотведения, необходимой для осуществления полномочий, установленных действующим законодательством;</w:t>
      </w:r>
    </w:p>
    <w:p w:rsidR="00D528CE" w:rsidRDefault="00D528CE">
      <w:pPr>
        <w:pStyle w:val="ConsPlusNormal"/>
        <w:spacing w:before="220"/>
        <w:ind w:firstLine="540"/>
        <w:jc w:val="both"/>
      </w:pPr>
      <w:r>
        <w:t>- участие в принятии решений и выдаче предписаний в пределах полномочий, установленных Федеральным законом от 30 декабря 2004 г. N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D528CE" w:rsidRDefault="00D528CE">
      <w:pPr>
        <w:pStyle w:val="ConsPlusNormal"/>
        <w:spacing w:before="220"/>
        <w:ind w:firstLine="540"/>
        <w:jc w:val="both"/>
      </w:pPr>
      <w:r>
        <w:t>- представление органам исполнительной власти Амурской области данных для ведения регионального кадастра отходов;</w:t>
      </w:r>
    </w:p>
    <w:p w:rsidR="00D528CE" w:rsidRDefault="00D528CE">
      <w:pPr>
        <w:pStyle w:val="ConsPlusNormal"/>
        <w:spacing w:before="220"/>
        <w:ind w:firstLine="540"/>
        <w:jc w:val="both"/>
      </w:pPr>
      <w:r>
        <w:t>- организация мероприятий по охране окружающей среды в границах городского округа;</w:t>
      </w:r>
    </w:p>
    <w:p w:rsidR="00D528CE" w:rsidRDefault="00D528CE">
      <w:pPr>
        <w:pStyle w:val="ConsPlusNormal"/>
        <w:spacing w:before="220"/>
        <w:ind w:firstLine="540"/>
        <w:jc w:val="both"/>
      </w:pPr>
      <w:r>
        <w:t>- принятие мер по ограничению, приостановлению или запрещению использования водных объектов, представляющих опасность для здоровья населения;</w:t>
      </w:r>
    </w:p>
    <w:p w:rsidR="00D528CE" w:rsidRDefault="00D528CE">
      <w:pPr>
        <w:pStyle w:val="ConsPlusNormal"/>
        <w:spacing w:before="220"/>
        <w:ind w:firstLine="540"/>
        <w:jc w:val="both"/>
      </w:pPr>
      <w:r>
        <w:t>- приостановление работ, связанных с пользованием недрами, в случаях, установленных действующим законодательством;</w:t>
      </w:r>
    </w:p>
    <w:p w:rsidR="00D528CE" w:rsidRDefault="00D528CE">
      <w:pPr>
        <w:pStyle w:val="ConsPlusNormal"/>
        <w:spacing w:before="220"/>
        <w:ind w:firstLine="540"/>
        <w:jc w:val="both"/>
      </w:pPr>
      <w:r>
        <w:t xml:space="preserve">-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lastRenderedPageBreak/>
        <w:t>полезных ископаемых;</w:t>
      </w:r>
    </w:p>
    <w:p w:rsidR="00D528CE" w:rsidRDefault="00D528CE">
      <w:pPr>
        <w:pStyle w:val="ConsPlusNormal"/>
        <w:spacing w:before="220"/>
        <w:ind w:firstLine="540"/>
        <w:jc w:val="both"/>
      </w:pPr>
      <w:r>
        <w:t>- подготовка проектов нормативных актов в отношении лесных участков, находящихся в муниципальной собственности, об установлении:</w:t>
      </w:r>
    </w:p>
    <w:p w:rsidR="00D528CE" w:rsidRDefault="00D528CE">
      <w:pPr>
        <w:pStyle w:val="ConsPlusNormal"/>
        <w:spacing w:before="220"/>
        <w:ind w:firstLine="540"/>
        <w:jc w:val="both"/>
      </w:pPr>
      <w:r>
        <w:t>ставок платы за единицу объема лесных ресурсов и ставок платы за единицу площади такого лесного участка в целях его аренды;</w:t>
      </w:r>
    </w:p>
    <w:p w:rsidR="00D528CE" w:rsidRDefault="00D528CE">
      <w:pPr>
        <w:pStyle w:val="ConsPlusNormal"/>
        <w:spacing w:before="220"/>
        <w:ind w:firstLine="540"/>
        <w:jc w:val="both"/>
      </w:pPr>
      <w:r>
        <w:t>ставок платы за единицу объема древесины;</w:t>
      </w:r>
    </w:p>
    <w:p w:rsidR="00D528CE" w:rsidRDefault="00D528CE">
      <w:pPr>
        <w:pStyle w:val="ConsPlusNormal"/>
        <w:spacing w:before="220"/>
        <w:ind w:firstLine="540"/>
        <w:jc w:val="both"/>
      </w:pPr>
      <w:r>
        <w:t>- обеспечение разработки лесохозяйственных регламентов, а также проведение муниципальной экспертизы проектов освоения лесов, находящихся в муниципальной собственности;</w:t>
      </w:r>
    </w:p>
    <w:p w:rsidR="00D528CE" w:rsidRDefault="00D528CE">
      <w:pPr>
        <w:pStyle w:val="ConsPlusNormal"/>
        <w:spacing w:before="220"/>
        <w:ind w:firstLine="540"/>
        <w:jc w:val="both"/>
      </w:pPr>
      <w:r>
        <w:t>- осуществление мер по охране водных объектов, находящихся в собственности городского округа;</w:t>
      </w:r>
    </w:p>
    <w:p w:rsidR="00D528CE" w:rsidRDefault="00D528CE">
      <w:pPr>
        <w:pStyle w:val="ConsPlusNormal"/>
        <w:spacing w:before="220"/>
        <w:ind w:firstLine="540"/>
        <w:jc w:val="both"/>
      </w:pPr>
      <w:r>
        <w:t>- разработка проекта нормативного акта об установлении ставок платы за пользование водными объектами, находящимися в собственности городского округа, порядка расчета и взимания этой платы;</w:t>
      </w:r>
    </w:p>
    <w:p w:rsidR="00D528CE" w:rsidRDefault="00D528CE">
      <w:pPr>
        <w:pStyle w:val="ConsPlusNormal"/>
        <w:spacing w:before="220"/>
        <w:ind w:firstLine="540"/>
        <w:jc w:val="both"/>
      </w:pPr>
      <w:r>
        <w:t>- разработка проекта нормативного акта об установлении правил использования водных объектов общего пользования, расположенных на территории городского округа, для личных и бытовых нужд;</w:t>
      </w:r>
    </w:p>
    <w:p w:rsidR="00D528CE" w:rsidRDefault="00D528CE">
      <w:pPr>
        <w:pStyle w:val="ConsPlusNormal"/>
        <w:spacing w:before="220"/>
        <w:ind w:firstLine="540"/>
        <w:jc w:val="both"/>
      </w:pPr>
      <w:r>
        <w:t>- представление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D528CE" w:rsidRDefault="00D528CE">
      <w:pPr>
        <w:pStyle w:val="ConsPlusNormal"/>
        <w:spacing w:before="220"/>
        <w:ind w:firstLine="540"/>
        <w:jc w:val="both"/>
      </w:pPr>
      <w:r>
        <w:t xml:space="preserve">- участие в подготовке предложений по формированию мобилизационного плана экономики города Благовещенска, территориальных органов федеральной исполнительной власти. Осуществление руководства и </w:t>
      </w:r>
      <w:proofErr w:type="gramStart"/>
      <w:r>
        <w:t>контроль за</w:t>
      </w:r>
      <w:proofErr w:type="gramEnd"/>
      <w:r>
        <w:t xml:space="preserve"> мобилизационной подготовкой в муниципальных предприятиях;</w:t>
      </w:r>
    </w:p>
    <w:p w:rsidR="00D528CE" w:rsidRDefault="00D528CE">
      <w:pPr>
        <w:pStyle w:val="ConsPlusNormal"/>
        <w:spacing w:before="220"/>
        <w:ind w:firstLine="540"/>
        <w:jc w:val="both"/>
      </w:pPr>
      <w:r>
        <w:t>- участие в подготовке предложений по формированию плана по гражданской обороне и предупреждению чрезвычайной ситуации на территории города Благовещенска;</w:t>
      </w:r>
    </w:p>
    <w:p w:rsidR="00D528CE" w:rsidRDefault="00D528CE">
      <w:pPr>
        <w:pStyle w:val="ConsPlusNormal"/>
        <w:spacing w:before="220"/>
        <w:ind w:firstLine="540"/>
        <w:jc w:val="both"/>
      </w:pPr>
      <w:r>
        <w:t>- участие в работе городских комиссий по вопросам, относящимся к компетенции управления;</w:t>
      </w:r>
    </w:p>
    <w:p w:rsidR="00D528CE" w:rsidRDefault="00D528CE">
      <w:pPr>
        <w:pStyle w:val="ConsPlusNormal"/>
        <w:spacing w:before="220"/>
        <w:ind w:firstLine="540"/>
        <w:jc w:val="both"/>
      </w:pPr>
      <w:r>
        <w:t>- организация проведения текущего ремонта жилых помещений муниципального жилищного фонда, не заселенных гражданами (за исключением жилых помещений маневренного фонда);</w:t>
      </w:r>
    </w:p>
    <w:p w:rsidR="00D528CE" w:rsidRDefault="00D528CE">
      <w:pPr>
        <w:pStyle w:val="ConsPlusNormal"/>
        <w:spacing w:before="220"/>
        <w:ind w:firstLine="540"/>
        <w:jc w:val="both"/>
      </w:pPr>
      <w:r>
        <w:t xml:space="preserve">- осуществление </w:t>
      </w:r>
      <w:proofErr w:type="gramStart"/>
      <w:r>
        <w:t>контроля за</w:t>
      </w:r>
      <w:proofErr w:type="gramEnd"/>
      <w:r>
        <w:t xml:space="preserve"> обеспечением сохранности автомобильных дорог местного значения;</w:t>
      </w:r>
    </w:p>
    <w:p w:rsidR="00D528CE" w:rsidRDefault="00D528CE">
      <w:pPr>
        <w:pStyle w:val="ConsPlusNormal"/>
        <w:spacing w:before="220"/>
        <w:ind w:firstLine="540"/>
        <w:jc w:val="both"/>
      </w:pPr>
      <w:r>
        <w:t>- подготовка и выдача специального разрешения на движение транспортных средств по автомобильным дорогам местного значения, осуществляющих перевозки тяжеловесных и (или) крупногабаритных грузов;</w:t>
      </w:r>
    </w:p>
    <w:p w:rsidR="00D528CE" w:rsidRDefault="00D528CE">
      <w:pPr>
        <w:pStyle w:val="ConsPlusNormal"/>
        <w:spacing w:before="220"/>
        <w:ind w:firstLine="540"/>
        <w:jc w:val="both"/>
      </w:pPr>
      <w: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w:t>
      </w:r>
    </w:p>
    <w:p w:rsidR="00D528CE" w:rsidRDefault="00D528CE">
      <w:pPr>
        <w:pStyle w:val="ConsPlusNormal"/>
        <w:spacing w:before="220"/>
        <w:ind w:firstLine="540"/>
        <w:jc w:val="both"/>
      </w:pPr>
      <w:r>
        <w:t>- согласование маршрута транспортного средства, осуществляющего перевозки тяжеловесных и (или) крупногабаритных, опасных грузов при движении по автомобильным дорогам местного значения;</w:t>
      </w:r>
    </w:p>
    <w:p w:rsidR="00D528CE" w:rsidRDefault="00D528CE">
      <w:pPr>
        <w:pStyle w:val="ConsPlusNormal"/>
        <w:spacing w:before="220"/>
        <w:ind w:firstLine="540"/>
        <w:jc w:val="both"/>
      </w:pPr>
      <w:r>
        <w:lastRenderedPageBreak/>
        <w:t>- осуществление муниципального лесного контроля в отношении лесных участков, находящихся в муниципальной собственности;</w:t>
      </w:r>
    </w:p>
    <w:p w:rsidR="00D528CE" w:rsidRDefault="00D528CE">
      <w:pPr>
        <w:pStyle w:val="ConsPlusNormal"/>
        <w:spacing w:before="220"/>
        <w:ind w:firstLine="540"/>
        <w:jc w:val="both"/>
      </w:pPr>
      <w:r>
        <w:t>- определение размера компенсационной стоимости за уничтожение и повреждение зеленых насаждений;</w:t>
      </w:r>
    </w:p>
    <w:p w:rsidR="00D528CE" w:rsidRDefault="00D528CE">
      <w:pPr>
        <w:pStyle w:val="ConsPlusNormal"/>
        <w:spacing w:before="220"/>
        <w:ind w:firstLine="540"/>
        <w:jc w:val="both"/>
      </w:pPr>
      <w:r>
        <w:t>- подготовка и выдача юридическим и физическим лицам разрешения на уничтожение и повреждение зеленых насаждений;</w:t>
      </w:r>
    </w:p>
    <w:p w:rsidR="00D528CE" w:rsidRDefault="00D528CE">
      <w:pPr>
        <w:pStyle w:val="ConsPlusNormal"/>
        <w:spacing w:before="220"/>
        <w:ind w:firstLine="540"/>
        <w:jc w:val="both"/>
      </w:pPr>
      <w:r>
        <w:t>- осуществление оценки качественного состояния объектов озеленения и определения их функционального назначения;</w:t>
      </w:r>
    </w:p>
    <w:p w:rsidR="00D528CE" w:rsidRDefault="00D528CE">
      <w:pPr>
        <w:pStyle w:val="ConsPlusNormal"/>
        <w:spacing w:before="220"/>
        <w:ind w:firstLine="540"/>
        <w:jc w:val="both"/>
      </w:pPr>
      <w:r>
        <w:t>- подготовка и выдача ордера на производство земляных работ в случаях и порядке, установленных муниципальным правовым актом;</w:t>
      </w:r>
    </w:p>
    <w:p w:rsidR="00D528CE" w:rsidRDefault="00D528CE">
      <w:pPr>
        <w:pStyle w:val="ConsPlusNormal"/>
        <w:spacing w:before="220"/>
        <w:ind w:firstLine="540"/>
        <w:jc w:val="both"/>
      </w:pPr>
      <w:r>
        <w:t>- ведение единого учета земляных работ (ордеров) на территории города Благовещенска;</w:t>
      </w:r>
    </w:p>
    <w:p w:rsidR="00D528CE" w:rsidRDefault="00D528CE">
      <w:pPr>
        <w:pStyle w:val="ConsPlusNormal"/>
        <w:spacing w:before="220"/>
        <w:ind w:firstLine="540"/>
        <w:jc w:val="both"/>
      </w:pPr>
      <w:r>
        <w:t>- установление сроков проведения земляных работ и выполнения благоустройства в полном объеме;</w:t>
      </w:r>
    </w:p>
    <w:p w:rsidR="00D528CE" w:rsidRDefault="00D528CE">
      <w:pPr>
        <w:pStyle w:val="ConsPlusNormal"/>
        <w:spacing w:before="220"/>
        <w:ind w:firstLine="540"/>
        <w:jc w:val="both"/>
      </w:pPr>
      <w:r>
        <w:t>- приостановление проведения земляных работ, ведущихся с нарушением установленных требований, в случаях и порядке, установленных муниципальным правовым актом;</w:t>
      </w:r>
    </w:p>
    <w:p w:rsidR="00D528CE" w:rsidRDefault="00D528CE">
      <w:pPr>
        <w:pStyle w:val="ConsPlusNormal"/>
        <w:spacing w:before="220"/>
        <w:ind w:firstLine="540"/>
        <w:jc w:val="both"/>
      </w:pPr>
      <w:r>
        <w:t>- осуществление функции главного распорядителя средств городского бюджета на основании сводной бюджетной росписи;</w:t>
      </w:r>
    </w:p>
    <w:p w:rsidR="00D528CE" w:rsidRDefault="00D528CE">
      <w:pPr>
        <w:pStyle w:val="ConsPlusNormal"/>
        <w:spacing w:before="220"/>
        <w:ind w:firstLine="540"/>
        <w:jc w:val="both"/>
      </w:pPr>
      <w:r>
        <w:t>- рассмотрение обращений физических и юридических лиц по вопросам, отнесенным к компетенции управления;</w:t>
      </w:r>
    </w:p>
    <w:p w:rsidR="00D528CE" w:rsidRDefault="00D528CE">
      <w:pPr>
        <w:pStyle w:val="ConsPlusNormal"/>
        <w:spacing w:before="220"/>
        <w:ind w:firstLine="540"/>
        <w:jc w:val="both"/>
      </w:pPr>
      <w:r>
        <w:t>- получение от государственных органов, органов местного самоуправления, учреждений, предприятий и организаций города информации, документов, материалов, необходимых для осуществления задач и функций, возложенных на управление, а также передача в установленном порядке информации указанным службам, органам, учреждениям, организациям, населению в пределах своей компетенции;</w:t>
      </w:r>
    </w:p>
    <w:p w:rsidR="00D528CE" w:rsidRDefault="00D528CE">
      <w:pPr>
        <w:pStyle w:val="ConsPlusNormal"/>
        <w:spacing w:before="220"/>
        <w:ind w:firstLine="540"/>
        <w:jc w:val="both"/>
      </w:pPr>
      <w:r>
        <w:t>- внесение предложений мэру города Благовещенска по совершенствованию структуры управления отраслью и иных предложений в пределах компетенции управления;</w:t>
      </w:r>
    </w:p>
    <w:p w:rsidR="00D528CE" w:rsidRDefault="00D528CE">
      <w:pPr>
        <w:pStyle w:val="ConsPlusNormal"/>
        <w:spacing w:before="220"/>
        <w:ind w:firstLine="540"/>
        <w:jc w:val="both"/>
      </w:pPr>
      <w:r>
        <w:t>- осуществление иных полномочий, установленных законодательством Российской Федерации и муниципальными правовыми актами.</w:t>
      </w:r>
    </w:p>
    <w:p w:rsidR="00D528CE" w:rsidRDefault="00D528CE">
      <w:pPr>
        <w:pStyle w:val="ConsPlusNormal"/>
        <w:ind w:firstLine="540"/>
        <w:jc w:val="both"/>
      </w:pPr>
    </w:p>
    <w:p w:rsidR="00D528CE" w:rsidRDefault="00D528CE">
      <w:pPr>
        <w:pStyle w:val="ConsPlusTitle"/>
        <w:ind w:firstLine="540"/>
        <w:jc w:val="both"/>
        <w:outlineLvl w:val="2"/>
      </w:pPr>
      <w:r>
        <w:t>2. Цель и задача подпрограммы</w:t>
      </w:r>
    </w:p>
    <w:p w:rsidR="00D528CE" w:rsidRDefault="00D528CE">
      <w:pPr>
        <w:pStyle w:val="ConsPlusNormal"/>
        <w:ind w:firstLine="540"/>
        <w:jc w:val="both"/>
      </w:pPr>
    </w:p>
    <w:p w:rsidR="00D528CE" w:rsidRDefault="00D528CE">
      <w:pPr>
        <w:pStyle w:val="ConsPlusNormal"/>
        <w:ind w:firstLine="540"/>
        <w:jc w:val="both"/>
      </w:pPr>
      <w:r>
        <w:t>Цель подпрограммы - обеспечение эффективной деятельности администрации города Благовещенска в сфере жилищно-коммунального хозяйства. Для реализации цели намечено выполнение следующей задачи:</w:t>
      </w:r>
    </w:p>
    <w:p w:rsidR="00D528CE" w:rsidRDefault="00D528CE">
      <w:pPr>
        <w:pStyle w:val="ConsPlusNormal"/>
        <w:spacing w:before="220"/>
        <w:ind w:firstLine="540"/>
        <w:jc w:val="both"/>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D528CE" w:rsidRDefault="00D528CE">
      <w:pPr>
        <w:pStyle w:val="ConsPlusNormal"/>
        <w:ind w:firstLine="540"/>
        <w:jc w:val="both"/>
      </w:pPr>
    </w:p>
    <w:p w:rsidR="00D528CE" w:rsidRDefault="00D528CE">
      <w:pPr>
        <w:pStyle w:val="ConsPlusTitle"/>
        <w:ind w:firstLine="540"/>
        <w:jc w:val="both"/>
        <w:outlineLvl w:val="2"/>
      </w:pPr>
      <w:r>
        <w:t>3. Прогноз конечных результатов</w:t>
      </w:r>
    </w:p>
    <w:p w:rsidR="00D528CE" w:rsidRDefault="00D528CE">
      <w:pPr>
        <w:pStyle w:val="ConsPlusNormal"/>
        <w:ind w:firstLine="540"/>
        <w:jc w:val="both"/>
      </w:pPr>
    </w:p>
    <w:p w:rsidR="00D528CE" w:rsidRDefault="00D528CE">
      <w:pPr>
        <w:pStyle w:val="ConsPlusNormal"/>
        <w:ind w:firstLine="540"/>
        <w:jc w:val="both"/>
      </w:pPr>
      <w:r>
        <w:t>Финансовое обеспечение деятельности муниципальных служащих послужит инструментом для выполнения задач и достижения наиболее эффективных результатов в сфере ЖКХ города Благовещенска по следующим направлениям:</w:t>
      </w:r>
    </w:p>
    <w:p w:rsidR="00D528CE" w:rsidRDefault="00D528CE">
      <w:pPr>
        <w:pStyle w:val="ConsPlusNormal"/>
        <w:spacing w:before="220"/>
        <w:ind w:firstLine="540"/>
        <w:jc w:val="both"/>
      </w:pPr>
      <w:r>
        <w:lastRenderedPageBreak/>
        <w:t>- развитие и модернизация систем коммунальной инфраструктуры;</w:t>
      </w:r>
    </w:p>
    <w:p w:rsidR="00D528CE" w:rsidRDefault="00D528CE">
      <w:pPr>
        <w:pStyle w:val="ConsPlusNormal"/>
        <w:spacing w:before="220"/>
        <w:ind w:firstLine="540"/>
        <w:jc w:val="both"/>
      </w:pPr>
      <w:r>
        <w:t>- обеспечение доступности жилищно-коммунальных услуг для населения и их качественного предоставления населению города Благовещенска;</w:t>
      </w:r>
    </w:p>
    <w:p w:rsidR="00D528CE" w:rsidRDefault="00D528CE">
      <w:pPr>
        <w:pStyle w:val="ConsPlusNormal"/>
        <w:spacing w:before="220"/>
        <w:ind w:firstLine="540"/>
        <w:jc w:val="both"/>
      </w:pPr>
      <w:r>
        <w:t>- обеспечение энергосбережения и повышения энергетической эффективности в бюджетных учреждениях;</w:t>
      </w:r>
    </w:p>
    <w:p w:rsidR="00D528CE" w:rsidRDefault="00D528CE">
      <w:pPr>
        <w:pStyle w:val="ConsPlusNormal"/>
        <w:spacing w:before="220"/>
        <w:ind w:firstLine="540"/>
        <w:jc w:val="both"/>
      </w:pPr>
      <w:r>
        <w:t xml:space="preserve">- улучшение </w:t>
      </w:r>
      <w:proofErr w:type="gramStart"/>
      <w:r>
        <w:t>уровня благоустройства территории города Благовещенска</w:t>
      </w:r>
      <w:proofErr w:type="gramEnd"/>
      <w:r>
        <w:t>;</w:t>
      </w:r>
    </w:p>
    <w:p w:rsidR="00D528CE" w:rsidRDefault="00D528CE">
      <w:pPr>
        <w:pStyle w:val="ConsPlusNormal"/>
        <w:spacing w:before="220"/>
        <w:ind w:firstLine="540"/>
        <w:jc w:val="both"/>
      </w:pPr>
      <w:r>
        <w:t>- обеспечение сохранности многоквартирных домов и улучшение комфортности проживания в них граждан;</w:t>
      </w:r>
    </w:p>
    <w:p w:rsidR="00D528CE" w:rsidRDefault="00D528CE">
      <w:pPr>
        <w:pStyle w:val="ConsPlusNormal"/>
        <w:spacing w:before="220"/>
        <w:ind w:firstLine="540"/>
        <w:jc w:val="both"/>
      </w:pPr>
      <w:r>
        <w:t>- реализация мер по целевому и эффективному расходованию средств городского бюджета.</w:t>
      </w:r>
    </w:p>
    <w:p w:rsidR="00D528CE" w:rsidRDefault="00D528CE">
      <w:pPr>
        <w:pStyle w:val="ConsPlusNormal"/>
        <w:spacing w:before="220"/>
        <w:ind w:firstLine="540"/>
        <w:jc w:val="both"/>
      </w:pPr>
      <w:r>
        <w:t>Ожидаемыми конечными результатами реализации подпрограммы являются 100% достижение целей, выполнение задач, основных мероприятий и показателей (индикаторов) муниципальной программы.</w:t>
      </w:r>
    </w:p>
    <w:p w:rsidR="00D528CE" w:rsidRDefault="00D528CE">
      <w:pPr>
        <w:pStyle w:val="ConsPlusNormal"/>
        <w:ind w:firstLine="540"/>
        <w:jc w:val="both"/>
      </w:pPr>
    </w:p>
    <w:p w:rsidR="00D528CE" w:rsidRDefault="00D528CE">
      <w:pPr>
        <w:pStyle w:val="ConsPlusTitle"/>
        <w:ind w:firstLine="540"/>
        <w:jc w:val="both"/>
        <w:outlineLvl w:val="2"/>
      </w:pPr>
      <w:r>
        <w:t>4. Сроки и этапы реализации подпрограммы</w:t>
      </w:r>
    </w:p>
    <w:p w:rsidR="00D528CE" w:rsidRDefault="00D528CE">
      <w:pPr>
        <w:pStyle w:val="ConsPlusNormal"/>
        <w:ind w:firstLine="540"/>
        <w:jc w:val="both"/>
      </w:pPr>
    </w:p>
    <w:p w:rsidR="00D528CE" w:rsidRDefault="00D528CE">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D528CE" w:rsidRDefault="00D528CE">
      <w:pPr>
        <w:pStyle w:val="ConsPlusNormal"/>
        <w:spacing w:before="220"/>
        <w:ind w:firstLine="540"/>
        <w:jc w:val="both"/>
      </w:pPr>
      <w:r>
        <w:t>Срок реализации муниципальной подпрограммы - 2015 - 2021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spacing w:before="220"/>
        <w:ind w:firstLine="540"/>
        <w:jc w:val="both"/>
      </w:pPr>
      <w:r>
        <w:t>Подпрограмма включает в себя комплекс организационных и финансовых мероприятий, направленных на достижение цели и задач муниципальной программы.</w:t>
      </w:r>
    </w:p>
    <w:p w:rsidR="00D528CE" w:rsidRDefault="00D528CE">
      <w:pPr>
        <w:pStyle w:val="ConsPlusNormal"/>
        <w:ind w:firstLine="540"/>
        <w:jc w:val="both"/>
      </w:pPr>
    </w:p>
    <w:p w:rsidR="00D528CE" w:rsidRDefault="00D528CE">
      <w:pPr>
        <w:pStyle w:val="ConsPlusTitle"/>
        <w:ind w:firstLine="540"/>
        <w:jc w:val="both"/>
        <w:outlineLvl w:val="2"/>
      </w:pPr>
      <w:r>
        <w:t>5. Система основных мероприятий</w:t>
      </w:r>
    </w:p>
    <w:p w:rsidR="00D528CE" w:rsidRDefault="00D528CE">
      <w:pPr>
        <w:pStyle w:val="ConsPlusNormal"/>
        <w:ind w:firstLine="540"/>
        <w:jc w:val="both"/>
      </w:pPr>
      <w:r>
        <w:t>(в ред. постановления администрации города Благовещенска от 21.10.2015 N 3886)</w:t>
      </w:r>
    </w:p>
    <w:p w:rsidR="00D528CE" w:rsidRDefault="00D528CE">
      <w:pPr>
        <w:pStyle w:val="ConsPlusNormal"/>
        <w:ind w:firstLine="540"/>
        <w:jc w:val="both"/>
      </w:pPr>
    </w:p>
    <w:p w:rsidR="00D528CE" w:rsidRDefault="00D528CE">
      <w:pPr>
        <w:pStyle w:val="ConsPlusNormal"/>
        <w:ind w:firstLine="540"/>
        <w:jc w:val="both"/>
      </w:pPr>
      <w:r>
        <w:t>Решение задач подпрограммы обеспечивается посредством реализации основного мероприятия "Организация деятельности в сфере жилищно-коммунального хозяйства".</w:t>
      </w:r>
    </w:p>
    <w:p w:rsidR="00D528CE" w:rsidRDefault="00D528CE">
      <w:pPr>
        <w:pStyle w:val="ConsPlusNormal"/>
        <w:spacing w:before="220"/>
        <w:ind w:firstLine="540"/>
        <w:jc w:val="both"/>
      </w:pPr>
      <w:r>
        <w:t xml:space="preserve">В рамках мероприятия "Расходы на обеспечение функций управления жилищно-коммунального хозяйства администрации города Благовещенска" финансирование расходов направлено </w:t>
      </w:r>
      <w:proofErr w:type="gramStart"/>
      <w:r>
        <w:t>на</w:t>
      </w:r>
      <w:proofErr w:type="gramEnd"/>
      <w:r>
        <w:t>:</w:t>
      </w:r>
    </w:p>
    <w:p w:rsidR="00D528CE" w:rsidRDefault="00D528CE">
      <w:pPr>
        <w:pStyle w:val="ConsPlusNormal"/>
        <w:spacing w:before="220"/>
        <w:ind w:firstLine="540"/>
        <w:jc w:val="both"/>
      </w:pPr>
      <w:r>
        <w:t>оплату труда и страховые взносы;</w:t>
      </w:r>
    </w:p>
    <w:p w:rsidR="00D528CE" w:rsidRDefault="00D528CE">
      <w:pPr>
        <w:pStyle w:val="ConsPlusNormal"/>
        <w:spacing w:before="220"/>
        <w:ind w:firstLine="540"/>
        <w:jc w:val="both"/>
      </w:pPr>
      <w:r>
        <w:t>иные выплаты персоналу, за исключением фонда оплаты труда;</w:t>
      </w:r>
    </w:p>
    <w:p w:rsidR="00D528CE" w:rsidRDefault="00D528CE">
      <w:pPr>
        <w:pStyle w:val="ConsPlusNormal"/>
        <w:spacing w:before="220"/>
        <w:ind w:firstLine="540"/>
        <w:jc w:val="both"/>
      </w:pPr>
      <w:r>
        <w:t>закупку товаров, работ, услуг в сфере информационно-коммуникационных технологий;</w:t>
      </w:r>
    </w:p>
    <w:p w:rsidR="00D528CE" w:rsidRDefault="00D528CE">
      <w:pPr>
        <w:pStyle w:val="ConsPlusNormal"/>
        <w:spacing w:before="220"/>
        <w:ind w:firstLine="540"/>
        <w:jc w:val="both"/>
      </w:pPr>
      <w:r>
        <w:t>прочую закупку товаров, работ и услуг для муниципальных нужд;</w:t>
      </w:r>
    </w:p>
    <w:p w:rsidR="00D528CE" w:rsidRDefault="00D528CE">
      <w:pPr>
        <w:pStyle w:val="ConsPlusNormal"/>
        <w:spacing w:before="220"/>
        <w:ind w:firstLine="540"/>
        <w:jc w:val="both"/>
      </w:pPr>
      <w:r>
        <w:t>уплату налогов на имущество организаций.</w:t>
      </w:r>
    </w:p>
    <w:p w:rsidR="00D528CE" w:rsidRDefault="00D528CE">
      <w:pPr>
        <w:pStyle w:val="ConsPlusNormal"/>
        <w:ind w:firstLine="540"/>
        <w:jc w:val="both"/>
      </w:pPr>
    </w:p>
    <w:p w:rsidR="00D528CE" w:rsidRDefault="00D528CE">
      <w:pPr>
        <w:pStyle w:val="ConsPlusTitle"/>
        <w:ind w:firstLine="540"/>
        <w:jc w:val="both"/>
        <w:outlineLvl w:val="2"/>
      </w:pPr>
      <w:r>
        <w:t>6. Показатели (индикаторы) подпрограммы</w:t>
      </w:r>
    </w:p>
    <w:p w:rsidR="00D528CE" w:rsidRDefault="00D528CE">
      <w:pPr>
        <w:pStyle w:val="ConsPlusNormal"/>
        <w:ind w:firstLine="540"/>
        <w:jc w:val="both"/>
      </w:pPr>
    </w:p>
    <w:p w:rsidR="00D528CE" w:rsidRDefault="00D528CE">
      <w:pPr>
        <w:pStyle w:val="ConsPlusNormal"/>
        <w:ind w:firstLine="540"/>
        <w:jc w:val="both"/>
      </w:pPr>
      <w:r>
        <w:t>Показатели (индикаторы) подпрограммы соответствуют ее цели и задаче.</w:t>
      </w:r>
    </w:p>
    <w:p w:rsidR="00D528CE" w:rsidRDefault="00D528CE">
      <w:pPr>
        <w:pStyle w:val="ConsPlusNormal"/>
        <w:spacing w:before="220"/>
        <w:ind w:firstLine="540"/>
        <w:jc w:val="both"/>
      </w:pPr>
      <w:r>
        <w:t xml:space="preserve">Показатели (индикаторы) реализации подпрограммы в целом предназначены для оценки </w:t>
      </w:r>
      <w:r>
        <w:lastRenderedPageBreak/>
        <w:t>наиболее существенных результатов реализации подпрограммы.</w:t>
      </w:r>
    </w:p>
    <w:p w:rsidR="00D528CE" w:rsidRDefault="00D528CE">
      <w:pPr>
        <w:pStyle w:val="ConsPlusNormal"/>
        <w:spacing w:before="220"/>
        <w:ind w:firstLine="540"/>
        <w:jc w:val="both"/>
      </w:pPr>
      <w:r>
        <w:t>Оценка эффективности реализации подпрограммы будет осуществляться на основе следующих индикаторов:</w:t>
      </w:r>
    </w:p>
    <w:p w:rsidR="00D528CE" w:rsidRDefault="00D528CE">
      <w:pPr>
        <w:pStyle w:val="ConsPlusNormal"/>
        <w:spacing w:before="220"/>
        <w:ind w:firstLine="540"/>
        <w:jc w:val="both"/>
      </w:pPr>
      <w:r>
        <w:t>- 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территорий города Благовещенска на 2015 - 2021 годы".</w:t>
      </w:r>
    </w:p>
    <w:p w:rsidR="00D528CE" w:rsidRDefault="00D528CE">
      <w:pPr>
        <w:pStyle w:val="ConsPlusNormal"/>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Title"/>
        <w:ind w:firstLine="540"/>
        <w:jc w:val="both"/>
        <w:outlineLvl w:val="2"/>
      </w:pPr>
      <w:r>
        <w:t>7. Ресурсное обеспечение подпрограммы</w:t>
      </w:r>
    </w:p>
    <w:p w:rsidR="00D528CE" w:rsidRDefault="00D528CE">
      <w:pPr>
        <w:pStyle w:val="ConsPlusNormal"/>
        <w:ind w:firstLine="540"/>
        <w:jc w:val="both"/>
      </w:pPr>
      <w:r>
        <w:t>(в ред. постановления администрации города Благовещенска от 25.10.2018 N 3393)</w:t>
      </w:r>
    </w:p>
    <w:p w:rsidR="00D528CE" w:rsidRDefault="00D528CE">
      <w:pPr>
        <w:pStyle w:val="ConsPlusNormal"/>
        <w:ind w:firstLine="540"/>
        <w:jc w:val="both"/>
      </w:pPr>
    </w:p>
    <w:p w:rsidR="00D528CE" w:rsidRDefault="00D528CE">
      <w:pPr>
        <w:pStyle w:val="ConsPlusNormal"/>
        <w:ind w:firstLine="540"/>
        <w:jc w:val="both"/>
      </w:pPr>
      <w:r>
        <w:t>В рамках подпрограммы финансируется содержание управления жилищно-коммунального хозяйства администрации города Благовещенска.</w:t>
      </w:r>
    </w:p>
    <w:p w:rsidR="00D528CE" w:rsidRDefault="00D528CE">
      <w:pPr>
        <w:pStyle w:val="ConsPlusNormal"/>
        <w:spacing w:before="220"/>
        <w:ind w:firstLine="540"/>
        <w:jc w:val="both"/>
      </w:pPr>
      <w:r>
        <w:t>Общий объем финансирования подпрограммы за период 2015 - 2021 годов составляет 235910,0 тыс. руб., из них по годам:</w:t>
      </w:r>
    </w:p>
    <w:p w:rsidR="00D528CE" w:rsidRDefault="00D528CE">
      <w:pPr>
        <w:pStyle w:val="ConsPlusNormal"/>
        <w:spacing w:before="220"/>
        <w:ind w:firstLine="540"/>
        <w:jc w:val="both"/>
      </w:pPr>
      <w:r>
        <w:t>2015 год - 31873,5 тыс. руб.;</w:t>
      </w:r>
    </w:p>
    <w:p w:rsidR="00D528CE" w:rsidRDefault="00D528CE">
      <w:pPr>
        <w:pStyle w:val="ConsPlusNormal"/>
        <w:spacing w:before="220"/>
        <w:ind w:firstLine="540"/>
        <w:jc w:val="both"/>
      </w:pPr>
      <w:r>
        <w:t>2016 год - 32215,2 тыс. руб.;</w:t>
      </w:r>
    </w:p>
    <w:p w:rsidR="00D528CE" w:rsidRDefault="00D528CE">
      <w:pPr>
        <w:pStyle w:val="ConsPlusNormal"/>
        <w:spacing w:before="220"/>
        <w:ind w:firstLine="540"/>
        <w:jc w:val="both"/>
      </w:pPr>
      <w:r>
        <w:t>2017 год - 32536,1 тыс. руб.;</w:t>
      </w:r>
    </w:p>
    <w:p w:rsidR="00D528CE" w:rsidRDefault="00D528CE">
      <w:pPr>
        <w:pStyle w:val="ConsPlusNormal"/>
        <w:spacing w:before="220"/>
        <w:ind w:firstLine="540"/>
        <w:jc w:val="both"/>
      </w:pPr>
      <w:r>
        <w:t>2018 год - 34357,4 тыс. руб.;</w:t>
      </w:r>
    </w:p>
    <w:p w:rsidR="00D528CE" w:rsidRDefault="00D528CE">
      <w:pPr>
        <w:pStyle w:val="ConsPlusNormal"/>
        <w:spacing w:before="220"/>
        <w:ind w:firstLine="540"/>
        <w:jc w:val="both"/>
      </w:pPr>
      <w:r>
        <w:t>2019 год - 34323,0 тыс. руб.;</w:t>
      </w:r>
    </w:p>
    <w:p w:rsidR="00D528CE" w:rsidRDefault="00D528CE">
      <w:pPr>
        <w:pStyle w:val="ConsPlusNormal"/>
        <w:spacing w:before="220"/>
        <w:ind w:firstLine="540"/>
        <w:jc w:val="both"/>
      </w:pPr>
      <w:r>
        <w:t>2020 год - 35002,9 тыс. руб.;</w:t>
      </w:r>
    </w:p>
    <w:p w:rsidR="00D528CE" w:rsidRDefault="00D528CE">
      <w:pPr>
        <w:pStyle w:val="ConsPlusNormal"/>
        <w:spacing w:before="220"/>
        <w:ind w:firstLine="540"/>
        <w:jc w:val="both"/>
      </w:pPr>
      <w:r>
        <w:t>2021 год - 35601,9 тыс. рублей.</w:t>
      </w:r>
    </w:p>
    <w:p w:rsidR="00D528CE" w:rsidRDefault="00D528CE">
      <w:pPr>
        <w:pStyle w:val="ConsPlusNormal"/>
        <w:spacing w:before="220"/>
        <w:ind w:firstLine="540"/>
        <w:jc w:val="both"/>
      </w:pPr>
      <w:r>
        <w:t>Финансирование мероприятий осуществляется за счет средств городского бюджета.</w:t>
      </w:r>
    </w:p>
    <w:p w:rsidR="00D528CE" w:rsidRDefault="00D528CE">
      <w:pPr>
        <w:pStyle w:val="ConsPlusNormal"/>
        <w:spacing w:before="220"/>
        <w:ind w:firstLine="540"/>
        <w:jc w:val="both"/>
      </w:pPr>
      <w:r>
        <w:t>Структура финансирования представлена в приложениях N 3, N 4 к муниципальной программе.</w:t>
      </w:r>
    </w:p>
    <w:p w:rsidR="00D528CE" w:rsidRDefault="00D528CE">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 подпрограммы.</w:t>
      </w: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D528CE" w:rsidRDefault="00D528CE">
      <w:pPr>
        <w:pStyle w:val="ConsPlusNormal"/>
        <w:ind w:firstLine="540"/>
        <w:jc w:val="both"/>
      </w:pPr>
    </w:p>
    <w:p w:rsidR="00F63C5E" w:rsidRDefault="00F63C5E">
      <w:pPr>
        <w:pStyle w:val="ConsPlusNormal"/>
        <w:jc w:val="right"/>
        <w:outlineLvl w:val="1"/>
      </w:pPr>
    </w:p>
    <w:p w:rsidR="00F63C5E" w:rsidRDefault="00F63C5E">
      <w:pPr>
        <w:pStyle w:val="ConsPlusNormal"/>
        <w:jc w:val="right"/>
        <w:outlineLvl w:val="1"/>
      </w:pPr>
    </w:p>
    <w:p w:rsidR="00F63C5E" w:rsidRDefault="00F63C5E">
      <w:pPr>
        <w:pStyle w:val="ConsPlusNormal"/>
        <w:jc w:val="right"/>
        <w:outlineLvl w:val="1"/>
      </w:pPr>
    </w:p>
    <w:p w:rsidR="00F63C5E" w:rsidRDefault="00F63C5E">
      <w:pPr>
        <w:pStyle w:val="ConsPlusNormal"/>
        <w:jc w:val="right"/>
        <w:outlineLvl w:val="1"/>
      </w:pPr>
    </w:p>
    <w:p w:rsidR="00D528CE" w:rsidRDefault="00D528CE">
      <w:pPr>
        <w:pStyle w:val="ConsPlusNormal"/>
        <w:jc w:val="right"/>
        <w:outlineLvl w:val="1"/>
      </w:pPr>
      <w:r>
        <w:t>Приложение N 1</w:t>
      </w:r>
    </w:p>
    <w:p w:rsidR="00D528CE" w:rsidRDefault="00D528CE">
      <w:pPr>
        <w:pStyle w:val="ConsPlusNormal"/>
        <w:jc w:val="right"/>
      </w:pPr>
      <w:r>
        <w:t>к муниципальной программе</w:t>
      </w:r>
    </w:p>
    <w:p w:rsidR="00D528CE" w:rsidRDefault="00D528CE">
      <w:pPr>
        <w:pStyle w:val="ConsPlusNormal"/>
        <w:ind w:firstLine="540"/>
        <w:jc w:val="both"/>
      </w:pPr>
    </w:p>
    <w:p w:rsidR="00D528CE" w:rsidRDefault="00D528CE">
      <w:pPr>
        <w:pStyle w:val="ConsPlusTitle"/>
        <w:jc w:val="center"/>
      </w:pPr>
      <w:bookmarkStart w:id="8" w:name="P1648"/>
      <w:bookmarkEnd w:id="8"/>
      <w:r>
        <w:t>СИСТЕМА ОСНОВНЫХ МЕРОПРИЯТИЙ И ПОКАЗАТЕЛЕЙ РЕАЛИЗАЦИИ</w:t>
      </w:r>
    </w:p>
    <w:p w:rsidR="00D528CE" w:rsidRDefault="00D528CE">
      <w:pPr>
        <w:pStyle w:val="ConsPlusTitle"/>
        <w:jc w:val="center"/>
      </w:pPr>
      <w:r>
        <w:t>МУНИЦИПАЛЬНОЙ ПРОГРАММЫ</w:t>
      </w:r>
    </w:p>
    <w:p w:rsidR="00D528CE" w:rsidRDefault="00D528CE">
      <w:pPr>
        <w:spacing w:after="1"/>
      </w:pPr>
    </w:p>
    <w:p w:rsidR="00D528CE" w:rsidRDefault="00D528CE">
      <w:pPr>
        <w:sectPr w:rsidR="00D528CE">
          <w:pgSz w:w="11905" w:h="16838"/>
          <w:pgMar w:top="1134" w:right="850" w:bottom="1134" w:left="1701" w:header="0" w:footer="0" w:gutter="0"/>
          <w:cols w:space="720"/>
        </w:sectPr>
      </w:pPr>
    </w:p>
    <w:p w:rsidR="00D528CE" w:rsidRDefault="00D528CE">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04"/>
        <w:gridCol w:w="2175"/>
        <w:gridCol w:w="1593"/>
        <w:gridCol w:w="1793"/>
        <w:gridCol w:w="1142"/>
        <w:gridCol w:w="1720"/>
        <w:gridCol w:w="685"/>
        <w:gridCol w:w="685"/>
        <w:gridCol w:w="771"/>
        <w:gridCol w:w="685"/>
        <w:gridCol w:w="771"/>
        <w:gridCol w:w="685"/>
        <w:gridCol w:w="685"/>
      </w:tblGrid>
      <w:tr w:rsidR="00D528CE" w:rsidTr="00F63C5E">
        <w:tc>
          <w:tcPr>
            <w:tcW w:w="470" w:type="pct"/>
            <w:vMerge w:val="restart"/>
          </w:tcPr>
          <w:p w:rsidR="00D528CE" w:rsidRDefault="00D528CE">
            <w:pPr>
              <w:pStyle w:val="ConsPlusNormal"/>
              <w:jc w:val="center"/>
            </w:pPr>
            <w:r>
              <w:t>Статус</w:t>
            </w:r>
          </w:p>
        </w:tc>
        <w:tc>
          <w:tcPr>
            <w:tcW w:w="618" w:type="pct"/>
            <w:vMerge w:val="restart"/>
          </w:tcPr>
          <w:p w:rsidR="00D528CE" w:rsidRDefault="00D528CE">
            <w:pPr>
              <w:pStyle w:val="ConsPlusNormal"/>
              <w:jc w:val="center"/>
            </w:pPr>
            <w:r>
              <w:t>Наименование муниципальной программы, подпрограммы, основного мероприятия, мероприятия</w:t>
            </w:r>
          </w:p>
        </w:tc>
        <w:tc>
          <w:tcPr>
            <w:tcW w:w="618" w:type="pct"/>
            <w:vMerge w:val="restart"/>
          </w:tcPr>
          <w:p w:rsidR="00D528CE" w:rsidRDefault="00D528CE">
            <w:pPr>
              <w:pStyle w:val="ConsPlusNormal"/>
              <w:jc w:val="center"/>
            </w:pPr>
            <w:r>
              <w:t>Ответственный исполнитель, соисполнитель, участник</w:t>
            </w:r>
          </w:p>
        </w:tc>
        <w:tc>
          <w:tcPr>
            <w:tcW w:w="632" w:type="pct"/>
            <w:vMerge w:val="restart"/>
          </w:tcPr>
          <w:p w:rsidR="00D528CE" w:rsidRDefault="00D528CE">
            <w:pPr>
              <w:pStyle w:val="ConsPlusNormal"/>
              <w:jc w:val="center"/>
            </w:pPr>
            <w:r>
              <w:t>Наименование целевого показателя (индикатора), непосредственного результата</w:t>
            </w:r>
          </w:p>
        </w:tc>
        <w:tc>
          <w:tcPr>
            <w:tcW w:w="336" w:type="pct"/>
            <w:vMerge w:val="restart"/>
          </w:tcPr>
          <w:p w:rsidR="00D528CE" w:rsidRDefault="00D528CE">
            <w:pPr>
              <w:pStyle w:val="ConsPlusNormal"/>
              <w:jc w:val="center"/>
            </w:pPr>
            <w:r>
              <w:t>Единица измерения</w:t>
            </w:r>
          </w:p>
        </w:tc>
        <w:tc>
          <w:tcPr>
            <w:tcW w:w="457" w:type="pct"/>
            <w:vMerge w:val="restart"/>
          </w:tcPr>
          <w:p w:rsidR="00D528CE" w:rsidRDefault="00D528CE">
            <w:pPr>
              <w:pStyle w:val="ConsPlusNormal"/>
              <w:jc w:val="center"/>
            </w:pPr>
            <w:r>
              <w:t>Источник данных, использованный для расчета показателя</w:t>
            </w:r>
          </w:p>
        </w:tc>
        <w:tc>
          <w:tcPr>
            <w:tcW w:w="1869" w:type="pct"/>
            <w:gridSpan w:val="7"/>
          </w:tcPr>
          <w:p w:rsidR="00D528CE" w:rsidRDefault="00D528CE">
            <w:pPr>
              <w:pStyle w:val="ConsPlusNormal"/>
              <w:jc w:val="center"/>
            </w:pPr>
            <w:r>
              <w:t>Значение показателя (индикатора), непосредственного результата по годам реализации</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vMerge/>
          </w:tcPr>
          <w:p w:rsidR="00D528CE" w:rsidRDefault="00D528CE"/>
        </w:tc>
        <w:tc>
          <w:tcPr>
            <w:tcW w:w="336" w:type="pct"/>
            <w:vMerge/>
          </w:tcPr>
          <w:p w:rsidR="00D528CE" w:rsidRDefault="00D528CE"/>
        </w:tc>
        <w:tc>
          <w:tcPr>
            <w:tcW w:w="457" w:type="pct"/>
            <w:vMerge/>
          </w:tcPr>
          <w:p w:rsidR="00D528CE" w:rsidRDefault="00D528CE"/>
        </w:tc>
        <w:tc>
          <w:tcPr>
            <w:tcW w:w="255" w:type="pct"/>
          </w:tcPr>
          <w:p w:rsidR="00D528CE" w:rsidRDefault="00D528CE">
            <w:pPr>
              <w:pStyle w:val="ConsPlusNormal"/>
              <w:jc w:val="center"/>
            </w:pPr>
            <w:r>
              <w:t>2015 год</w:t>
            </w:r>
          </w:p>
        </w:tc>
        <w:tc>
          <w:tcPr>
            <w:tcW w:w="255" w:type="pct"/>
          </w:tcPr>
          <w:p w:rsidR="00D528CE" w:rsidRDefault="00D528CE">
            <w:pPr>
              <w:pStyle w:val="ConsPlusNormal"/>
              <w:jc w:val="center"/>
            </w:pPr>
            <w:r>
              <w:t>2016 год</w:t>
            </w:r>
          </w:p>
        </w:tc>
        <w:tc>
          <w:tcPr>
            <w:tcW w:w="282" w:type="pct"/>
          </w:tcPr>
          <w:p w:rsidR="00D528CE" w:rsidRDefault="00D528CE">
            <w:pPr>
              <w:pStyle w:val="ConsPlusNormal"/>
              <w:jc w:val="center"/>
            </w:pPr>
            <w:r>
              <w:t>2017 год</w:t>
            </w:r>
          </w:p>
        </w:tc>
        <w:tc>
          <w:tcPr>
            <w:tcW w:w="257" w:type="pct"/>
          </w:tcPr>
          <w:p w:rsidR="00D528CE" w:rsidRDefault="00D528CE">
            <w:pPr>
              <w:pStyle w:val="ConsPlusNormal"/>
              <w:jc w:val="center"/>
            </w:pPr>
            <w:r>
              <w:t>2018 год</w:t>
            </w:r>
          </w:p>
        </w:tc>
        <w:tc>
          <w:tcPr>
            <w:tcW w:w="282" w:type="pct"/>
          </w:tcPr>
          <w:p w:rsidR="00D528CE" w:rsidRDefault="00D528CE">
            <w:pPr>
              <w:pStyle w:val="ConsPlusNormal"/>
              <w:jc w:val="center"/>
            </w:pPr>
            <w:r>
              <w:t>2019 год</w:t>
            </w:r>
          </w:p>
        </w:tc>
        <w:tc>
          <w:tcPr>
            <w:tcW w:w="269" w:type="pct"/>
          </w:tcPr>
          <w:p w:rsidR="00D528CE" w:rsidRDefault="00D528CE">
            <w:pPr>
              <w:pStyle w:val="ConsPlusNormal"/>
              <w:jc w:val="center"/>
            </w:pPr>
            <w:r>
              <w:t>2020 год</w:t>
            </w:r>
          </w:p>
        </w:tc>
        <w:tc>
          <w:tcPr>
            <w:tcW w:w="269" w:type="pct"/>
          </w:tcPr>
          <w:p w:rsidR="00D528CE" w:rsidRDefault="00D528CE">
            <w:pPr>
              <w:pStyle w:val="ConsPlusNormal"/>
              <w:jc w:val="center"/>
            </w:pPr>
            <w:r>
              <w:t>2021 год</w:t>
            </w:r>
          </w:p>
        </w:tc>
      </w:tr>
      <w:tr w:rsidR="00D528CE" w:rsidTr="00F63C5E">
        <w:tc>
          <w:tcPr>
            <w:tcW w:w="470" w:type="pct"/>
          </w:tcPr>
          <w:p w:rsidR="00D528CE" w:rsidRDefault="00D528CE">
            <w:pPr>
              <w:pStyle w:val="ConsPlusNormal"/>
              <w:jc w:val="center"/>
            </w:pPr>
            <w:r>
              <w:t>1</w:t>
            </w:r>
          </w:p>
        </w:tc>
        <w:tc>
          <w:tcPr>
            <w:tcW w:w="618" w:type="pct"/>
          </w:tcPr>
          <w:p w:rsidR="00D528CE" w:rsidRDefault="00D528CE">
            <w:pPr>
              <w:pStyle w:val="ConsPlusNormal"/>
              <w:jc w:val="center"/>
            </w:pPr>
            <w:r>
              <w:t>2</w:t>
            </w:r>
          </w:p>
        </w:tc>
        <w:tc>
          <w:tcPr>
            <w:tcW w:w="618" w:type="pct"/>
          </w:tcPr>
          <w:p w:rsidR="00D528CE" w:rsidRDefault="00D528CE">
            <w:pPr>
              <w:pStyle w:val="ConsPlusNormal"/>
              <w:jc w:val="center"/>
            </w:pPr>
            <w:r>
              <w:t>3</w:t>
            </w:r>
          </w:p>
        </w:tc>
        <w:tc>
          <w:tcPr>
            <w:tcW w:w="632" w:type="pct"/>
          </w:tcPr>
          <w:p w:rsidR="00D528CE" w:rsidRDefault="00D528CE">
            <w:pPr>
              <w:pStyle w:val="ConsPlusNormal"/>
              <w:jc w:val="center"/>
            </w:pPr>
            <w:r>
              <w:t>4</w:t>
            </w:r>
          </w:p>
        </w:tc>
        <w:tc>
          <w:tcPr>
            <w:tcW w:w="336" w:type="pct"/>
          </w:tcPr>
          <w:p w:rsidR="00D528CE" w:rsidRDefault="00D528CE">
            <w:pPr>
              <w:pStyle w:val="ConsPlusNormal"/>
              <w:jc w:val="center"/>
            </w:pPr>
            <w:r>
              <w:t>5</w:t>
            </w:r>
          </w:p>
        </w:tc>
        <w:tc>
          <w:tcPr>
            <w:tcW w:w="457" w:type="pct"/>
          </w:tcPr>
          <w:p w:rsidR="00D528CE" w:rsidRDefault="00F63C5E">
            <w:pPr>
              <w:pStyle w:val="ConsPlusNormal"/>
              <w:jc w:val="center"/>
            </w:pPr>
            <w:r>
              <w:t>6</w:t>
            </w:r>
          </w:p>
        </w:tc>
        <w:tc>
          <w:tcPr>
            <w:tcW w:w="255" w:type="pct"/>
          </w:tcPr>
          <w:p w:rsidR="00D528CE" w:rsidRDefault="00D528CE">
            <w:pPr>
              <w:pStyle w:val="ConsPlusNormal"/>
              <w:jc w:val="center"/>
            </w:pPr>
            <w:r>
              <w:t>7</w:t>
            </w:r>
          </w:p>
        </w:tc>
        <w:tc>
          <w:tcPr>
            <w:tcW w:w="255" w:type="pct"/>
          </w:tcPr>
          <w:p w:rsidR="00D528CE" w:rsidRDefault="00D528CE">
            <w:pPr>
              <w:pStyle w:val="ConsPlusNormal"/>
              <w:jc w:val="center"/>
            </w:pPr>
            <w:r>
              <w:t>8</w:t>
            </w:r>
          </w:p>
        </w:tc>
        <w:tc>
          <w:tcPr>
            <w:tcW w:w="282" w:type="pct"/>
          </w:tcPr>
          <w:p w:rsidR="00D528CE" w:rsidRDefault="00D528CE">
            <w:pPr>
              <w:pStyle w:val="ConsPlusNormal"/>
              <w:jc w:val="center"/>
            </w:pPr>
            <w:r>
              <w:t>9</w:t>
            </w:r>
          </w:p>
        </w:tc>
        <w:tc>
          <w:tcPr>
            <w:tcW w:w="257" w:type="pct"/>
          </w:tcPr>
          <w:p w:rsidR="00D528CE" w:rsidRDefault="00D528CE">
            <w:pPr>
              <w:pStyle w:val="ConsPlusNormal"/>
              <w:jc w:val="center"/>
            </w:pPr>
            <w:r>
              <w:t>10</w:t>
            </w:r>
          </w:p>
        </w:tc>
        <w:tc>
          <w:tcPr>
            <w:tcW w:w="282" w:type="pct"/>
          </w:tcPr>
          <w:p w:rsidR="00D528CE" w:rsidRDefault="00D528CE">
            <w:pPr>
              <w:pStyle w:val="ConsPlusNormal"/>
              <w:jc w:val="center"/>
            </w:pPr>
            <w:r>
              <w:t>11</w:t>
            </w:r>
          </w:p>
        </w:tc>
        <w:tc>
          <w:tcPr>
            <w:tcW w:w="269" w:type="pct"/>
          </w:tcPr>
          <w:p w:rsidR="00D528CE" w:rsidRDefault="00D528CE">
            <w:pPr>
              <w:pStyle w:val="ConsPlusNormal"/>
              <w:jc w:val="center"/>
            </w:pPr>
            <w:r>
              <w:t>12</w:t>
            </w:r>
          </w:p>
        </w:tc>
        <w:tc>
          <w:tcPr>
            <w:tcW w:w="269" w:type="pct"/>
          </w:tcPr>
          <w:p w:rsidR="00D528CE" w:rsidRDefault="00D528CE">
            <w:pPr>
              <w:pStyle w:val="ConsPlusNormal"/>
              <w:jc w:val="center"/>
            </w:pPr>
            <w:r>
              <w:t>13</w:t>
            </w:r>
          </w:p>
        </w:tc>
      </w:tr>
      <w:tr w:rsidR="00D528CE" w:rsidTr="00F63C5E">
        <w:tc>
          <w:tcPr>
            <w:tcW w:w="470" w:type="pct"/>
            <w:vMerge w:val="restart"/>
          </w:tcPr>
          <w:p w:rsidR="00D528CE" w:rsidRDefault="00D528CE">
            <w:pPr>
              <w:pStyle w:val="ConsPlusNormal"/>
              <w:outlineLvl w:val="2"/>
            </w:pPr>
            <w:r>
              <w:t>Муниципальная программа</w:t>
            </w:r>
          </w:p>
        </w:tc>
        <w:tc>
          <w:tcPr>
            <w:tcW w:w="618" w:type="pct"/>
            <w:vMerge w:val="restart"/>
          </w:tcPr>
          <w:p w:rsidR="00D528CE" w:rsidRDefault="00D528CE">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618" w:type="pct"/>
            <w:vMerge w:val="restart"/>
          </w:tcPr>
          <w:p w:rsidR="00D528CE" w:rsidRDefault="00D528CE">
            <w:pPr>
              <w:pStyle w:val="ConsPlusNormal"/>
            </w:pPr>
            <w:r>
              <w:t>Управление ЖКХ</w:t>
            </w:r>
          </w:p>
        </w:tc>
        <w:tc>
          <w:tcPr>
            <w:tcW w:w="632" w:type="pct"/>
          </w:tcPr>
          <w:p w:rsidR="00D528CE" w:rsidRDefault="00D528CE">
            <w:pPr>
              <w:pStyle w:val="ConsPlusNormal"/>
            </w:pPr>
            <w:r>
              <w:t>Снижение нагрузки на сети водоотведения в 433 квартале</w:t>
            </w:r>
          </w:p>
        </w:tc>
        <w:tc>
          <w:tcPr>
            <w:tcW w:w="336" w:type="pct"/>
          </w:tcPr>
          <w:p w:rsidR="00D528CE" w:rsidRDefault="00D528CE">
            <w:pPr>
              <w:pStyle w:val="ConsPlusNormal"/>
            </w:pPr>
            <w:r>
              <w:t>куб. м/час</w:t>
            </w:r>
          </w:p>
        </w:tc>
        <w:tc>
          <w:tcPr>
            <w:tcW w:w="457" w:type="pct"/>
          </w:tcPr>
          <w:p w:rsidR="00D528CE" w:rsidRDefault="00D528CE">
            <w:pPr>
              <w:pStyle w:val="ConsPlusNormal"/>
            </w:pPr>
            <w:r>
              <w:t xml:space="preserve">Договор АО "АКС" с частными лицами на прием сточных вод от частных домовладений, доставляемых на КНС </w:t>
            </w:r>
            <w:proofErr w:type="spellStart"/>
            <w:r>
              <w:t>спецавтотранспортом</w:t>
            </w:r>
            <w:proofErr w:type="spellEnd"/>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1000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Обеспечение доступности платы за жилищно-коммунальные и бытовые услуги населению города Благовещенска</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Экономия </w:t>
            </w:r>
            <w:r>
              <w:lastRenderedPageBreak/>
              <w:t>потребления тепловой энергии в муниципальных учреждениях</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r>
              <w:t xml:space="preserve">Расчетные </w:t>
            </w:r>
            <w:r>
              <w:lastRenderedPageBreak/>
              <w:t>данные</w:t>
            </w:r>
          </w:p>
        </w:tc>
        <w:tc>
          <w:tcPr>
            <w:tcW w:w="255" w:type="pct"/>
          </w:tcPr>
          <w:p w:rsidR="00D528CE" w:rsidRDefault="00D528CE">
            <w:pPr>
              <w:pStyle w:val="ConsPlusNormal"/>
            </w:pPr>
            <w:r>
              <w:lastRenderedPageBreak/>
              <w:t>3,1</w:t>
            </w:r>
          </w:p>
        </w:tc>
        <w:tc>
          <w:tcPr>
            <w:tcW w:w="255" w:type="pct"/>
          </w:tcPr>
          <w:p w:rsidR="00D528CE" w:rsidRDefault="00D528CE">
            <w:pPr>
              <w:pStyle w:val="ConsPlusNormal"/>
            </w:pPr>
            <w:r>
              <w:t>1</w:t>
            </w:r>
          </w:p>
        </w:tc>
        <w:tc>
          <w:tcPr>
            <w:tcW w:w="282" w:type="pct"/>
          </w:tcPr>
          <w:p w:rsidR="00D528CE" w:rsidRDefault="00D528CE">
            <w:pPr>
              <w:pStyle w:val="ConsPlusNormal"/>
            </w:pPr>
            <w:r>
              <w:t>1</w:t>
            </w:r>
          </w:p>
        </w:tc>
        <w:tc>
          <w:tcPr>
            <w:tcW w:w="257" w:type="pct"/>
          </w:tcPr>
          <w:p w:rsidR="00D528CE" w:rsidRDefault="00D528CE">
            <w:pPr>
              <w:pStyle w:val="ConsPlusNormal"/>
            </w:pPr>
            <w:r>
              <w:t>0,4</w:t>
            </w:r>
          </w:p>
        </w:tc>
        <w:tc>
          <w:tcPr>
            <w:tcW w:w="282" w:type="pct"/>
          </w:tcPr>
          <w:p w:rsidR="00D528CE" w:rsidRDefault="00D528CE">
            <w:pPr>
              <w:pStyle w:val="ConsPlusNormal"/>
            </w:pPr>
            <w:r>
              <w:t>0,8</w:t>
            </w:r>
          </w:p>
        </w:tc>
        <w:tc>
          <w:tcPr>
            <w:tcW w:w="269" w:type="pct"/>
          </w:tcPr>
          <w:p w:rsidR="00D528CE" w:rsidRDefault="00D528CE">
            <w:pPr>
              <w:pStyle w:val="ConsPlusNormal"/>
            </w:pPr>
            <w:r>
              <w:t>0,8</w:t>
            </w:r>
          </w:p>
        </w:tc>
        <w:tc>
          <w:tcPr>
            <w:tcW w:w="269" w:type="pct"/>
          </w:tcPr>
          <w:p w:rsidR="00D528CE" w:rsidRDefault="00D528CE">
            <w:pPr>
              <w:pStyle w:val="ConsPlusNormal"/>
            </w:pPr>
            <w:r>
              <w:t>0,8</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граждан, улучшивших условия проживания, от общего числа проживающих граждан в муниципальном жилищном фонде</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5,4</w:t>
            </w:r>
          </w:p>
        </w:tc>
        <w:tc>
          <w:tcPr>
            <w:tcW w:w="255" w:type="pct"/>
          </w:tcPr>
          <w:p w:rsidR="00D528CE" w:rsidRDefault="00D528CE">
            <w:pPr>
              <w:pStyle w:val="ConsPlusNormal"/>
            </w:pPr>
            <w:r>
              <w:t>10,7</w:t>
            </w:r>
          </w:p>
        </w:tc>
        <w:tc>
          <w:tcPr>
            <w:tcW w:w="282" w:type="pct"/>
          </w:tcPr>
          <w:p w:rsidR="00D528CE" w:rsidRDefault="00D528CE">
            <w:pPr>
              <w:pStyle w:val="ConsPlusNormal"/>
            </w:pPr>
            <w:r>
              <w:t>3,1</w:t>
            </w:r>
          </w:p>
        </w:tc>
        <w:tc>
          <w:tcPr>
            <w:tcW w:w="257" w:type="pct"/>
          </w:tcPr>
          <w:p w:rsidR="00D528CE" w:rsidRDefault="00D528CE">
            <w:pPr>
              <w:pStyle w:val="ConsPlusNormal"/>
            </w:pPr>
            <w:r>
              <w:t>4,0</w:t>
            </w:r>
          </w:p>
        </w:tc>
        <w:tc>
          <w:tcPr>
            <w:tcW w:w="282" w:type="pct"/>
          </w:tcPr>
          <w:p w:rsidR="00D528CE" w:rsidRDefault="00D528CE">
            <w:pPr>
              <w:pStyle w:val="ConsPlusNormal"/>
            </w:pPr>
            <w:r>
              <w:t>0,8</w:t>
            </w:r>
          </w:p>
        </w:tc>
        <w:tc>
          <w:tcPr>
            <w:tcW w:w="269" w:type="pct"/>
          </w:tcPr>
          <w:p w:rsidR="00D528CE" w:rsidRDefault="00D528CE">
            <w:pPr>
              <w:pStyle w:val="ConsPlusNormal"/>
            </w:pPr>
            <w:r>
              <w:t>2,0</w:t>
            </w:r>
          </w:p>
        </w:tc>
        <w:tc>
          <w:tcPr>
            <w:tcW w:w="269" w:type="pct"/>
          </w:tcPr>
          <w:p w:rsidR="00D528CE" w:rsidRDefault="00D528CE">
            <w:pPr>
              <w:pStyle w:val="ConsPlusNormal"/>
            </w:pPr>
            <w:r>
              <w:t>0,5</w:t>
            </w:r>
          </w:p>
        </w:tc>
      </w:tr>
      <w:tr w:rsidR="00D528CE" w:rsidTr="00F63C5E">
        <w:tc>
          <w:tcPr>
            <w:tcW w:w="470" w:type="pct"/>
            <w:vMerge w:val="restart"/>
          </w:tcPr>
          <w:p w:rsidR="00D528CE" w:rsidRDefault="00D528CE">
            <w:pPr>
              <w:pStyle w:val="ConsPlusNormal"/>
              <w:outlineLvl w:val="2"/>
            </w:pPr>
            <w:r>
              <w:t>Подпрограмма 1</w:t>
            </w:r>
          </w:p>
        </w:tc>
        <w:tc>
          <w:tcPr>
            <w:tcW w:w="618" w:type="pct"/>
            <w:vMerge w:val="restart"/>
          </w:tcPr>
          <w:p w:rsidR="00D528CE" w:rsidRDefault="00D528CE">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618" w:type="pct"/>
            <w:vMerge w:val="restart"/>
          </w:tcPr>
          <w:p w:rsidR="00D528CE" w:rsidRDefault="00D528CE">
            <w:pPr>
              <w:pStyle w:val="ConsPlusNormal"/>
            </w:pPr>
            <w:r>
              <w:t>Управление ЖКХ</w:t>
            </w:r>
          </w:p>
        </w:tc>
        <w:tc>
          <w:tcPr>
            <w:tcW w:w="632" w:type="pct"/>
          </w:tcPr>
          <w:p w:rsidR="00D528CE" w:rsidRDefault="00D528CE">
            <w:pPr>
              <w:pStyle w:val="ConsPlusNormal"/>
            </w:pPr>
            <w:r>
              <w:t>Увеличение протяженности сетей водоснабжения</w:t>
            </w:r>
          </w:p>
        </w:tc>
        <w:tc>
          <w:tcPr>
            <w:tcW w:w="336" w:type="pct"/>
          </w:tcPr>
          <w:p w:rsidR="00D528CE" w:rsidRDefault="00D528CE">
            <w:pPr>
              <w:pStyle w:val="ConsPlusNormal"/>
            </w:pPr>
            <w:r>
              <w:t>км</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0</w:t>
            </w:r>
          </w:p>
        </w:tc>
        <w:tc>
          <w:tcPr>
            <w:tcW w:w="255" w:type="pct"/>
          </w:tcPr>
          <w:p w:rsidR="00D528CE" w:rsidRDefault="00D528CE">
            <w:pPr>
              <w:pStyle w:val="ConsPlusNormal"/>
            </w:pPr>
            <w:r>
              <w:t>0,5</w:t>
            </w:r>
          </w:p>
        </w:tc>
        <w:tc>
          <w:tcPr>
            <w:tcW w:w="282" w:type="pct"/>
          </w:tcPr>
          <w:p w:rsidR="00D528CE" w:rsidRDefault="00D528CE">
            <w:pPr>
              <w:pStyle w:val="ConsPlusNormal"/>
            </w:pPr>
            <w:r>
              <w:t>0</w:t>
            </w:r>
          </w:p>
        </w:tc>
        <w:tc>
          <w:tcPr>
            <w:tcW w:w="257" w:type="pct"/>
          </w:tcPr>
          <w:p w:rsidR="00D528CE" w:rsidRDefault="00D528CE">
            <w:pPr>
              <w:pStyle w:val="ConsPlusNormal"/>
            </w:pPr>
            <w:r>
              <w:t>1,25</w:t>
            </w:r>
          </w:p>
        </w:tc>
        <w:tc>
          <w:tcPr>
            <w:tcW w:w="282" w:type="pct"/>
          </w:tcPr>
          <w:p w:rsidR="00D528CE" w:rsidRDefault="00D528CE">
            <w:pPr>
              <w:pStyle w:val="ConsPlusNormal"/>
            </w:pPr>
            <w:r>
              <w:t>0,74</w:t>
            </w:r>
          </w:p>
        </w:tc>
        <w:tc>
          <w:tcPr>
            <w:tcW w:w="269" w:type="pct"/>
          </w:tcPr>
          <w:p w:rsidR="00D528CE" w:rsidRDefault="00D528CE">
            <w:pPr>
              <w:pStyle w:val="ConsPlusNormal"/>
            </w:pPr>
            <w:r>
              <w:t>0,03</w:t>
            </w:r>
          </w:p>
        </w:tc>
        <w:tc>
          <w:tcPr>
            <w:tcW w:w="269" w:type="pct"/>
          </w:tcPr>
          <w:p w:rsidR="00D528CE" w:rsidRDefault="00D528CE">
            <w:pPr>
              <w:pStyle w:val="ConsPlusNormal"/>
            </w:pPr>
            <w:r>
              <w:t>0,00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услуг, предоставляемых населению в отделениях бань по льготному тарифу, в общем объеме банных услуг</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Доля обслуживаемой площади </w:t>
            </w:r>
            <w:r>
              <w:lastRenderedPageBreak/>
              <w:t>неблагоустроенного жилищного фонда по льготному тарифу на жилищные услуги в общей площади неблагоустроенного жилищного фонда</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w:t>
            </w:r>
            <w:r>
              <w:lastRenderedPageBreak/>
              <w:t>домами</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r>
              <w:t>Отчет по форме 22-ЖКХ (реформа)</w:t>
            </w: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0,4</w:t>
            </w:r>
          </w:p>
        </w:tc>
        <w:tc>
          <w:tcPr>
            <w:tcW w:w="255" w:type="pct"/>
          </w:tcPr>
          <w:p w:rsidR="00D528CE" w:rsidRDefault="00D528CE">
            <w:pPr>
              <w:pStyle w:val="ConsPlusNormal"/>
            </w:pPr>
            <w:r>
              <w:t>78,5</w:t>
            </w:r>
          </w:p>
        </w:tc>
        <w:tc>
          <w:tcPr>
            <w:tcW w:w="282" w:type="pct"/>
          </w:tcPr>
          <w:p w:rsidR="00D528CE" w:rsidRDefault="00D528CE">
            <w:pPr>
              <w:pStyle w:val="ConsPlusNormal"/>
            </w:pPr>
            <w:r>
              <w:t>97,9</w:t>
            </w:r>
          </w:p>
        </w:tc>
        <w:tc>
          <w:tcPr>
            <w:tcW w:w="257" w:type="pct"/>
          </w:tcPr>
          <w:p w:rsidR="00D528CE" w:rsidRDefault="00D528CE">
            <w:pPr>
              <w:pStyle w:val="ConsPlusNormal"/>
            </w:pPr>
            <w:r>
              <w:t>45</w:t>
            </w:r>
          </w:p>
        </w:tc>
        <w:tc>
          <w:tcPr>
            <w:tcW w:w="282" w:type="pct"/>
          </w:tcPr>
          <w:p w:rsidR="00D528CE" w:rsidRDefault="00D528CE">
            <w:pPr>
              <w:pStyle w:val="ConsPlusNormal"/>
            </w:pPr>
            <w:r>
              <w:t>36</w:t>
            </w:r>
          </w:p>
        </w:tc>
        <w:tc>
          <w:tcPr>
            <w:tcW w:w="269" w:type="pct"/>
          </w:tcPr>
          <w:p w:rsidR="00D528CE" w:rsidRDefault="00D528CE">
            <w:pPr>
              <w:pStyle w:val="ConsPlusNormal"/>
            </w:pPr>
            <w:r>
              <w:t>40</w:t>
            </w:r>
          </w:p>
        </w:tc>
        <w:tc>
          <w:tcPr>
            <w:tcW w:w="269" w:type="pct"/>
          </w:tcPr>
          <w:p w:rsidR="00D528CE" w:rsidRDefault="00D528CE">
            <w:pPr>
              <w:pStyle w:val="ConsPlusNormal"/>
            </w:pPr>
            <w:r>
              <w:t>41</w:t>
            </w:r>
          </w:p>
        </w:tc>
      </w:tr>
      <w:tr w:rsidR="00D528CE" w:rsidTr="00F63C5E">
        <w:tc>
          <w:tcPr>
            <w:tcW w:w="470" w:type="pct"/>
          </w:tcPr>
          <w:p w:rsidR="00D528CE" w:rsidRDefault="00D528CE">
            <w:pPr>
              <w:pStyle w:val="ConsPlusNormal"/>
            </w:pPr>
            <w:r>
              <w:t>Основное мероприятие 1.1</w:t>
            </w:r>
          </w:p>
        </w:tc>
        <w:tc>
          <w:tcPr>
            <w:tcW w:w="618" w:type="pct"/>
          </w:tcPr>
          <w:p w:rsidR="00D528CE" w:rsidRDefault="00D528CE">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tcPr>
          <w:p w:rsidR="00D528CE" w:rsidRDefault="00D528CE">
            <w:pPr>
              <w:pStyle w:val="ConsPlusNormal"/>
            </w:pPr>
            <w:r>
              <w:t>Мероприятие 1.1.1</w:t>
            </w:r>
          </w:p>
        </w:tc>
        <w:tc>
          <w:tcPr>
            <w:tcW w:w="618" w:type="pct"/>
          </w:tcPr>
          <w:p w:rsidR="00D528CE" w:rsidRDefault="00D528CE">
            <w:pPr>
              <w:pStyle w:val="ConsPlusNormal"/>
            </w:pPr>
            <w:r>
              <w:t>Строительство водопроводных сетей в районе "5-й стройки"</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Протяженность сетей водоснабжения</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0,24</w:t>
            </w:r>
          </w:p>
        </w:tc>
        <w:tc>
          <w:tcPr>
            <w:tcW w:w="255" w:type="pct"/>
          </w:tcPr>
          <w:p w:rsidR="00D528CE" w:rsidRDefault="00D528CE">
            <w:pPr>
              <w:pStyle w:val="ConsPlusNormal"/>
            </w:pPr>
            <w:r>
              <w:t>0,8</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0,03</w:t>
            </w:r>
          </w:p>
        </w:tc>
        <w:tc>
          <w:tcPr>
            <w:tcW w:w="269" w:type="pct"/>
          </w:tcPr>
          <w:p w:rsidR="00D528CE" w:rsidRDefault="00D528CE">
            <w:pPr>
              <w:pStyle w:val="ConsPlusNormal"/>
            </w:pPr>
            <w:r>
              <w:t>0,03</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lastRenderedPageBreak/>
              <w:t>Мероприятие 1.1.2</w:t>
            </w:r>
          </w:p>
        </w:tc>
        <w:tc>
          <w:tcPr>
            <w:tcW w:w="618" w:type="pct"/>
            <w:vMerge w:val="restart"/>
          </w:tcPr>
          <w:p w:rsidR="00D528CE" w:rsidRDefault="00D528CE">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618" w:type="pct"/>
            <w:vMerge w:val="restar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Техническая готовность объекта</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96,3</w:t>
            </w:r>
          </w:p>
        </w:tc>
        <w:tc>
          <w:tcPr>
            <w:tcW w:w="255" w:type="pct"/>
          </w:tcPr>
          <w:p w:rsidR="00D528CE" w:rsidRDefault="00D528CE">
            <w:pPr>
              <w:pStyle w:val="ConsPlusNormal"/>
            </w:pPr>
            <w:r>
              <w:t>96,3</w:t>
            </w:r>
          </w:p>
        </w:tc>
        <w:tc>
          <w:tcPr>
            <w:tcW w:w="282" w:type="pct"/>
          </w:tcPr>
          <w:p w:rsidR="00D528CE" w:rsidRDefault="00D528CE">
            <w:pPr>
              <w:pStyle w:val="ConsPlusNormal"/>
            </w:pPr>
            <w:r>
              <w:t>96,3</w:t>
            </w:r>
          </w:p>
        </w:tc>
        <w:tc>
          <w:tcPr>
            <w:tcW w:w="257" w:type="pct"/>
          </w:tcPr>
          <w:p w:rsidR="00D528CE" w:rsidRDefault="00D528CE">
            <w:pPr>
              <w:pStyle w:val="ConsPlusNormal"/>
            </w:pPr>
            <w:r>
              <w:t>99</w:t>
            </w:r>
          </w:p>
        </w:tc>
        <w:tc>
          <w:tcPr>
            <w:tcW w:w="282" w:type="pct"/>
          </w:tcPr>
          <w:p w:rsidR="00D528CE" w:rsidRDefault="00D528CE">
            <w:pPr>
              <w:pStyle w:val="ConsPlusNormal"/>
            </w:pPr>
            <w:r>
              <w:t>100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Корректировка проектной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100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1.1.3</w:t>
            </w:r>
          </w:p>
        </w:tc>
        <w:tc>
          <w:tcPr>
            <w:tcW w:w="618" w:type="pct"/>
          </w:tcPr>
          <w:p w:rsidR="00D528CE" w:rsidRDefault="00D528CE">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336" w:type="pct"/>
          </w:tcPr>
          <w:p w:rsidR="00D528CE" w:rsidRDefault="00D528CE">
            <w:pPr>
              <w:pStyle w:val="ConsPlusNormal"/>
            </w:pPr>
            <w:r>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1</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1.1.4</w:t>
            </w:r>
          </w:p>
        </w:tc>
        <w:tc>
          <w:tcPr>
            <w:tcW w:w="618" w:type="pct"/>
          </w:tcPr>
          <w:p w:rsidR="00D528CE" w:rsidRDefault="00D528CE">
            <w:pPr>
              <w:pStyle w:val="ConsPlusNormal"/>
            </w:pPr>
            <w:r>
              <w:t xml:space="preserve">Строительство скважины </w:t>
            </w:r>
            <w:proofErr w:type="gramStart"/>
            <w:r>
              <w:t>в</w:t>
            </w:r>
            <w:proofErr w:type="gramEnd"/>
            <w:r>
              <w:t xml:space="preserve"> с. Белогорье</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Техническая готовность объекта</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100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t>Мероприят</w:t>
            </w:r>
            <w:r>
              <w:lastRenderedPageBreak/>
              <w:t>ие 1.1.5</w:t>
            </w:r>
          </w:p>
        </w:tc>
        <w:tc>
          <w:tcPr>
            <w:tcW w:w="618" w:type="pct"/>
            <w:vMerge w:val="restart"/>
          </w:tcPr>
          <w:p w:rsidR="00D528CE" w:rsidRDefault="00D528CE">
            <w:pPr>
              <w:pStyle w:val="ConsPlusNormal"/>
            </w:pPr>
            <w:r>
              <w:lastRenderedPageBreak/>
              <w:t xml:space="preserve">Реконструкция </w:t>
            </w:r>
            <w:r>
              <w:lastRenderedPageBreak/>
              <w:t xml:space="preserve">очистных сооружений Северного жилого района, г. Благовещенск, Амурская область (в </w:t>
            </w:r>
            <w:proofErr w:type="spellStart"/>
            <w:r>
              <w:t>т.ч</w:t>
            </w:r>
            <w:proofErr w:type="spellEnd"/>
            <w:r>
              <w:t>. проектные работы)</w:t>
            </w:r>
          </w:p>
        </w:tc>
        <w:tc>
          <w:tcPr>
            <w:tcW w:w="618" w:type="pct"/>
            <w:vMerge w:val="restart"/>
          </w:tcPr>
          <w:p w:rsidR="00D528CE" w:rsidRDefault="00D528CE">
            <w:pPr>
              <w:pStyle w:val="ConsPlusNormal"/>
            </w:pPr>
            <w:r>
              <w:lastRenderedPageBreak/>
              <w:t>Администраци</w:t>
            </w:r>
            <w:r>
              <w:lastRenderedPageBreak/>
              <w:t>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lastRenderedPageBreak/>
              <w:t xml:space="preserve">Техническая </w:t>
            </w:r>
            <w:r>
              <w:lastRenderedPageBreak/>
              <w:t>готовность объекта</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5,7</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Изготовление технических планов объектов незавершенного строительства и регистрация их в </w:t>
            </w:r>
            <w:proofErr w:type="spellStart"/>
            <w:r>
              <w:t>Росреестре</w:t>
            </w:r>
            <w:proofErr w:type="spellEnd"/>
          </w:p>
        </w:tc>
        <w:tc>
          <w:tcPr>
            <w:tcW w:w="336" w:type="pct"/>
          </w:tcPr>
          <w:p w:rsidR="00D528CE" w:rsidRDefault="00D528CE">
            <w:pPr>
              <w:pStyle w:val="ConsPlusNormal"/>
            </w:pPr>
            <w:r>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16</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1.1.6</w:t>
            </w:r>
          </w:p>
        </w:tc>
        <w:tc>
          <w:tcPr>
            <w:tcW w:w="618" w:type="pct"/>
          </w:tcPr>
          <w:p w:rsidR="00D528CE" w:rsidRDefault="00D528C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1.1.7</w:t>
            </w:r>
          </w:p>
        </w:tc>
        <w:tc>
          <w:tcPr>
            <w:tcW w:w="618" w:type="pct"/>
          </w:tcPr>
          <w:p w:rsidR="00D528CE" w:rsidRDefault="00D528CE">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w:t>
            </w:r>
            <w:r>
              <w:lastRenderedPageBreak/>
              <w:t>ие 1.1.8</w:t>
            </w:r>
          </w:p>
        </w:tc>
        <w:tc>
          <w:tcPr>
            <w:tcW w:w="618" w:type="pct"/>
          </w:tcPr>
          <w:p w:rsidR="00D528CE" w:rsidRDefault="00D528CE">
            <w:pPr>
              <w:pStyle w:val="ConsPlusNormal"/>
            </w:pPr>
            <w:r>
              <w:lastRenderedPageBreak/>
              <w:t xml:space="preserve">Капитальный ремонт </w:t>
            </w:r>
            <w:r>
              <w:lastRenderedPageBreak/>
              <w:t>ливневой канализации по ул. Мухина в районе железнодорожного переезда</w:t>
            </w:r>
          </w:p>
        </w:tc>
        <w:tc>
          <w:tcPr>
            <w:tcW w:w="618" w:type="pct"/>
          </w:tcPr>
          <w:p w:rsidR="00D528CE" w:rsidRDefault="00D528CE">
            <w:pPr>
              <w:pStyle w:val="ConsPlusNormal"/>
            </w:pPr>
            <w:r>
              <w:lastRenderedPageBreak/>
              <w:t>Администраци</w:t>
            </w:r>
            <w:r>
              <w:lastRenderedPageBreak/>
              <w:t>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lastRenderedPageBreak/>
              <w:t xml:space="preserve">Показатель не требуется, так как в рамках финансирования осуществлялось погашение </w:t>
            </w:r>
            <w:r>
              <w:lastRenderedPageBreak/>
              <w:t>кредиторской задолженности</w:t>
            </w:r>
          </w:p>
        </w:tc>
      </w:tr>
      <w:tr w:rsidR="00D528CE" w:rsidTr="00F63C5E">
        <w:tc>
          <w:tcPr>
            <w:tcW w:w="470" w:type="pct"/>
          </w:tcPr>
          <w:p w:rsidR="00D528CE" w:rsidRDefault="00D528CE">
            <w:pPr>
              <w:pStyle w:val="ConsPlusNormal"/>
            </w:pPr>
            <w:r>
              <w:lastRenderedPageBreak/>
              <w:t>Мероприятие 1.1.9</w:t>
            </w:r>
          </w:p>
        </w:tc>
        <w:tc>
          <w:tcPr>
            <w:tcW w:w="618" w:type="pct"/>
          </w:tcPr>
          <w:p w:rsidR="00D528CE" w:rsidRDefault="00D528CE">
            <w:pPr>
              <w:pStyle w:val="ConsPlusNormal"/>
            </w:pPr>
            <w:r>
              <w:t>Капитальный ремонт ливневой канализации по ул. Мухина - ул. Пролетарской</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1.1.10</w:t>
            </w:r>
          </w:p>
        </w:tc>
        <w:tc>
          <w:tcPr>
            <w:tcW w:w="618" w:type="pct"/>
          </w:tcPr>
          <w:p w:rsidR="00D528CE" w:rsidRDefault="00D528CE">
            <w:pPr>
              <w:pStyle w:val="ConsPlusNormal"/>
            </w:pPr>
            <w:r>
              <w:t>Капитальный ремонт ливневой канализации по ул. Горького - ул. Комсомольской</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vMerge w:val="restart"/>
          </w:tcPr>
          <w:p w:rsidR="00D528CE" w:rsidRDefault="00D528CE">
            <w:pPr>
              <w:pStyle w:val="ConsPlusNormal"/>
            </w:pPr>
            <w:r>
              <w:t>Мероприятие 1.1.11</w:t>
            </w:r>
          </w:p>
        </w:tc>
        <w:tc>
          <w:tcPr>
            <w:tcW w:w="618" w:type="pct"/>
            <w:vMerge w:val="restart"/>
          </w:tcPr>
          <w:p w:rsidR="00D528CE" w:rsidRDefault="00D528CE">
            <w:pPr>
              <w:pStyle w:val="ConsPlusNormal"/>
            </w:pPr>
            <w:r>
              <w:t xml:space="preserve">Инженерная инфраструктура </w:t>
            </w:r>
            <w:r>
              <w:lastRenderedPageBreak/>
              <w:t>объектов Северного планировочного района, г. Благовещенск, I этап (в том числе проектные работы)</w:t>
            </w:r>
          </w:p>
        </w:tc>
        <w:tc>
          <w:tcPr>
            <w:tcW w:w="618" w:type="pct"/>
            <w:vMerge w:val="restart"/>
          </w:tcPr>
          <w:p w:rsidR="00D528CE" w:rsidRDefault="00D528CE">
            <w:pPr>
              <w:pStyle w:val="ConsPlusNormal"/>
            </w:pPr>
            <w:r>
              <w:lastRenderedPageBreak/>
              <w:t xml:space="preserve">Администрация города </w:t>
            </w:r>
            <w:r>
              <w:lastRenderedPageBreak/>
              <w:t>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lastRenderedPageBreak/>
              <w:t xml:space="preserve">Техническая готовность </w:t>
            </w:r>
            <w:r>
              <w:lastRenderedPageBreak/>
              <w:t>объекта</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p>
        </w:tc>
        <w:tc>
          <w:tcPr>
            <w:tcW w:w="255" w:type="pct"/>
          </w:tcPr>
          <w:p w:rsidR="00D528CE" w:rsidRDefault="00D528CE">
            <w:pPr>
              <w:pStyle w:val="ConsPlusNormal"/>
            </w:pPr>
            <w:r>
              <w:t>100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336" w:type="pct"/>
          </w:tcPr>
          <w:p w:rsidR="00D528CE" w:rsidRDefault="00D528CE">
            <w:pPr>
              <w:pStyle w:val="ConsPlusNormal"/>
            </w:pPr>
            <w:r>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1</w:t>
            </w:r>
          </w:p>
        </w:tc>
        <w:tc>
          <w:tcPr>
            <w:tcW w:w="282" w:type="pct"/>
          </w:tcPr>
          <w:p w:rsidR="00D528CE" w:rsidRDefault="00D528CE">
            <w:pPr>
              <w:pStyle w:val="ConsPlusNormal"/>
            </w:pPr>
            <w:r>
              <w:t>2</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1.1.12</w:t>
            </w:r>
          </w:p>
        </w:tc>
        <w:tc>
          <w:tcPr>
            <w:tcW w:w="618" w:type="pct"/>
          </w:tcPr>
          <w:p w:rsidR="00D528CE" w:rsidRDefault="00D528CE">
            <w:pPr>
              <w:pStyle w:val="ConsPlusNormal"/>
            </w:pPr>
            <w:r>
              <w:t xml:space="preserve">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1.1.13</w:t>
            </w:r>
          </w:p>
        </w:tc>
        <w:tc>
          <w:tcPr>
            <w:tcW w:w="618" w:type="pct"/>
          </w:tcPr>
          <w:p w:rsidR="00D528CE" w:rsidRDefault="00D528CE">
            <w:pPr>
              <w:pStyle w:val="ConsPlusNormal"/>
            </w:pPr>
            <w:r>
              <w:t>Выполнение работ по переносу теплотрассы п. Аэропорт</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1.1.14</w:t>
            </w:r>
          </w:p>
        </w:tc>
        <w:tc>
          <w:tcPr>
            <w:tcW w:w="618" w:type="pct"/>
          </w:tcPr>
          <w:p w:rsidR="00D528CE" w:rsidRDefault="00D528CE">
            <w:pPr>
              <w:pStyle w:val="ConsPlusNormal"/>
            </w:pPr>
            <w:r>
              <w:t xml:space="preserve">Замена котла ДКВР 20-13 на котельной 74 квартала г. </w:t>
            </w:r>
            <w:r>
              <w:lastRenderedPageBreak/>
              <w:t>Благовещенска</w:t>
            </w:r>
          </w:p>
        </w:tc>
        <w:tc>
          <w:tcPr>
            <w:tcW w:w="618" w:type="pct"/>
          </w:tcPr>
          <w:p w:rsidR="00D528CE" w:rsidRDefault="00D528CE">
            <w:pPr>
              <w:pStyle w:val="ConsPlusNormal"/>
            </w:pPr>
            <w:r>
              <w:lastRenderedPageBreak/>
              <w:t>Администрация города Благовещенска</w:t>
            </w:r>
            <w:r>
              <w:lastRenderedPageBreak/>
              <w:t>,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lastRenderedPageBreak/>
              <w:t>Мероприятие 1.1.15</w:t>
            </w:r>
          </w:p>
        </w:tc>
        <w:tc>
          <w:tcPr>
            <w:tcW w:w="618" w:type="pct"/>
          </w:tcPr>
          <w:p w:rsidR="00D528CE" w:rsidRDefault="00D528CE">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1.1.16</w:t>
            </w:r>
          </w:p>
        </w:tc>
        <w:tc>
          <w:tcPr>
            <w:tcW w:w="618" w:type="pct"/>
          </w:tcPr>
          <w:p w:rsidR="00D528CE" w:rsidRDefault="00D528CE">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1.1.17</w:t>
            </w:r>
          </w:p>
        </w:tc>
        <w:tc>
          <w:tcPr>
            <w:tcW w:w="618" w:type="pct"/>
          </w:tcPr>
          <w:p w:rsidR="00D528CE" w:rsidRDefault="00D528CE">
            <w:pPr>
              <w:pStyle w:val="ConsPlusNormal"/>
            </w:pPr>
            <w:r>
              <w:t>Капитальный ремонт котельной 74 квартала г. Благовещенска</w:t>
            </w:r>
          </w:p>
        </w:tc>
        <w:tc>
          <w:tcPr>
            <w:tcW w:w="618" w:type="pct"/>
          </w:tcPr>
          <w:p w:rsidR="00D528CE" w:rsidRDefault="00D528CE">
            <w:pPr>
              <w:pStyle w:val="ConsPlusNormal"/>
            </w:pPr>
            <w:r>
              <w:t xml:space="preserve">Администрация города Благовещенска, МУ "ГУКС", </w:t>
            </w:r>
            <w:r>
              <w:lastRenderedPageBreak/>
              <w:t>лица - победители определения поставщика (исполнителя, подрядчика)</w:t>
            </w:r>
          </w:p>
        </w:tc>
        <w:tc>
          <w:tcPr>
            <w:tcW w:w="3294" w:type="pct"/>
            <w:gridSpan w:val="10"/>
          </w:tcPr>
          <w:p w:rsidR="00D528CE" w:rsidRDefault="00D528CE">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lastRenderedPageBreak/>
              <w:t>Мероприятие 1.1.18</w:t>
            </w:r>
          </w:p>
        </w:tc>
        <w:tc>
          <w:tcPr>
            <w:tcW w:w="618" w:type="pct"/>
          </w:tcPr>
          <w:p w:rsidR="00D528CE" w:rsidRDefault="00D528CE">
            <w:pPr>
              <w:pStyle w:val="ConsPlusNormal"/>
            </w:pPr>
            <w:r>
              <w:t>Строительство электрических сетей в Северном планировочном районе города Благовещенска</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vMerge w:val="restart"/>
          </w:tcPr>
          <w:p w:rsidR="00D528CE" w:rsidRDefault="00D528CE">
            <w:pPr>
              <w:pStyle w:val="ConsPlusNormal"/>
            </w:pPr>
            <w:r>
              <w:t>Мероприятие 1.1.19</w:t>
            </w:r>
          </w:p>
        </w:tc>
        <w:tc>
          <w:tcPr>
            <w:tcW w:w="618" w:type="pct"/>
            <w:vMerge w:val="restart"/>
          </w:tcPr>
          <w:p w:rsidR="00D528CE" w:rsidRDefault="00D528CE">
            <w:pPr>
              <w:pStyle w:val="ConsPlusNormal"/>
            </w:pPr>
            <w:r>
              <w:t>Строительство электрических сетей в районе "5-й стройки"</w:t>
            </w:r>
          </w:p>
        </w:tc>
        <w:tc>
          <w:tcPr>
            <w:tcW w:w="618" w:type="pct"/>
            <w:vMerge w:val="restar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Техническая готовность объекта</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100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Корректировка проектной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100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1.1.20</w:t>
            </w:r>
          </w:p>
        </w:tc>
        <w:tc>
          <w:tcPr>
            <w:tcW w:w="618" w:type="pct"/>
          </w:tcPr>
          <w:p w:rsidR="00D528CE" w:rsidRDefault="00D528CE">
            <w:pPr>
              <w:pStyle w:val="ConsPlusNormal"/>
            </w:pPr>
            <w:r>
              <w:t>Выполнение работ по капитальному ремонту подстанции ТП-177 г. Благовещенска</w:t>
            </w:r>
          </w:p>
        </w:tc>
        <w:tc>
          <w:tcPr>
            <w:tcW w:w="618" w:type="pct"/>
          </w:tcPr>
          <w:p w:rsidR="00D528CE" w:rsidRDefault="00D528CE">
            <w:pPr>
              <w:pStyle w:val="ConsPlusNormal"/>
            </w:pPr>
            <w:r>
              <w:t xml:space="preserve">Администрация города Благовещенска, МУ "ГУКС", лица - </w:t>
            </w:r>
            <w:r>
              <w:lastRenderedPageBreak/>
              <w:t>победители определения поставщика (исполнителя, подрядчика)</w:t>
            </w:r>
          </w:p>
        </w:tc>
        <w:tc>
          <w:tcPr>
            <w:tcW w:w="3294" w:type="pct"/>
            <w:gridSpan w:val="10"/>
          </w:tcPr>
          <w:p w:rsidR="00D528CE" w:rsidRDefault="00D528CE">
            <w:pPr>
              <w:pStyle w:val="ConsPlusNormal"/>
            </w:pPr>
            <w:r>
              <w:lastRenderedPageBreak/>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lastRenderedPageBreak/>
              <w:t>Мероприятие 1.1.21</w:t>
            </w:r>
          </w:p>
        </w:tc>
        <w:tc>
          <w:tcPr>
            <w:tcW w:w="618" w:type="pct"/>
          </w:tcPr>
          <w:p w:rsidR="00D528CE" w:rsidRDefault="00D528CE">
            <w:pPr>
              <w:pStyle w:val="ConsPlusNormal"/>
            </w:pPr>
            <w:r>
              <w:t>Приобретение программного продукта ГИС "</w:t>
            </w:r>
            <w:proofErr w:type="spellStart"/>
            <w:r>
              <w:t>Zulu</w:t>
            </w:r>
            <w:proofErr w:type="spellEnd"/>
            <w:r>
              <w:t>"</w:t>
            </w:r>
          </w:p>
        </w:tc>
        <w:tc>
          <w:tcPr>
            <w:tcW w:w="618" w:type="pct"/>
          </w:tcPr>
          <w:p w:rsidR="00D528CE" w:rsidRDefault="00D528CE">
            <w:pPr>
              <w:pStyle w:val="ConsPlusNormal"/>
            </w:pPr>
            <w:r>
              <w:t>Управление ЖКХ</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1.1.22</w:t>
            </w:r>
          </w:p>
        </w:tc>
        <w:tc>
          <w:tcPr>
            <w:tcW w:w="618" w:type="pct"/>
          </w:tcPr>
          <w:p w:rsidR="00D528CE" w:rsidRDefault="00D528CE">
            <w:pPr>
              <w:pStyle w:val="ConsPlusNormal"/>
            </w:pPr>
            <w:r>
              <w:t>Выполнение работ по разработке схемы теплоснабжения города Благовещенска</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3294" w:type="pct"/>
            <w:gridSpan w:val="10"/>
          </w:tcPr>
          <w:p w:rsidR="00D528CE" w:rsidRDefault="00D528CE">
            <w:pPr>
              <w:pStyle w:val="ConsPlusNormal"/>
            </w:pPr>
            <w:r>
              <w:t>Показатель не требуется, так как в рамках финансирования осуществлялось погашение кредиторской задолженности</w:t>
            </w:r>
          </w:p>
        </w:tc>
      </w:tr>
      <w:tr w:rsidR="00D528CE" w:rsidTr="00F63C5E">
        <w:tc>
          <w:tcPr>
            <w:tcW w:w="470" w:type="pct"/>
          </w:tcPr>
          <w:p w:rsidR="00D528CE" w:rsidRDefault="00D528CE">
            <w:pPr>
              <w:pStyle w:val="ConsPlusNormal"/>
            </w:pPr>
            <w:r>
              <w:t>Мероприятие 1.1.23</w:t>
            </w:r>
          </w:p>
        </w:tc>
        <w:tc>
          <w:tcPr>
            <w:tcW w:w="618" w:type="pct"/>
          </w:tcPr>
          <w:p w:rsidR="00D528CE" w:rsidRDefault="00D528CE">
            <w:pPr>
              <w:pStyle w:val="ConsPlusNormal"/>
            </w:pPr>
            <w:r>
              <w:t>Выполнение работ по актуализации схемы теплоснабжения города Благовещенска</w:t>
            </w:r>
          </w:p>
        </w:tc>
        <w:tc>
          <w:tcPr>
            <w:tcW w:w="618" w:type="pct"/>
          </w:tcPr>
          <w:p w:rsidR="00D528CE" w:rsidRDefault="00D528CE">
            <w:pPr>
              <w:pStyle w:val="ConsPlusNormal"/>
            </w:pPr>
            <w:r>
              <w:t>Управление ЖКХ города Благовещенска (лица - победители определения поставщика (исполнителя, подрядчика))</w:t>
            </w:r>
          </w:p>
        </w:tc>
        <w:tc>
          <w:tcPr>
            <w:tcW w:w="632" w:type="pct"/>
          </w:tcPr>
          <w:p w:rsidR="00D528CE" w:rsidRDefault="00D528CE">
            <w:pPr>
              <w:pStyle w:val="ConsPlusNormal"/>
            </w:pPr>
            <w:r>
              <w:t>Готовность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33</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tcPr>
          <w:p w:rsidR="00D528CE" w:rsidRDefault="00D528CE">
            <w:pPr>
              <w:pStyle w:val="ConsPlusNormal"/>
            </w:pPr>
            <w:r>
              <w:t>Мероприятие 1.1.24</w:t>
            </w:r>
          </w:p>
        </w:tc>
        <w:tc>
          <w:tcPr>
            <w:tcW w:w="618" w:type="pct"/>
          </w:tcPr>
          <w:p w:rsidR="00D528CE" w:rsidRDefault="00D528CE">
            <w:pPr>
              <w:pStyle w:val="ConsPlusNormal"/>
            </w:pPr>
            <w:r>
              <w:t xml:space="preserve">Выполнение работ по разработке схемы водоснабжения и </w:t>
            </w:r>
            <w:r>
              <w:lastRenderedPageBreak/>
              <w:t>водоотведения города Благовещенска</w:t>
            </w:r>
          </w:p>
        </w:tc>
        <w:tc>
          <w:tcPr>
            <w:tcW w:w="618" w:type="pct"/>
          </w:tcPr>
          <w:p w:rsidR="00D528CE" w:rsidRDefault="00D528CE">
            <w:pPr>
              <w:pStyle w:val="ConsPlusNormal"/>
            </w:pPr>
            <w:r>
              <w:lastRenderedPageBreak/>
              <w:t xml:space="preserve">Администрация города Благовещенска </w:t>
            </w:r>
            <w:r>
              <w:lastRenderedPageBreak/>
              <w:t>в лице управления архитектуры и градостроительства (лица - победители определения поставщика (исполнителя, подрядчика))</w:t>
            </w:r>
          </w:p>
        </w:tc>
        <w:tc>
          <w:tcPr>
            <w:tcW w:w="632" w:type="pct"/>
          </w:tcPr>
          <w:p w:rsidR="00D528CE" w:rsidRDefault="00D528CE">
            <w:pPr>
              <w:pStyle w:val="ConsPlusNormal"/>
            </w:pPr>
            <w:r>
              <w:lastRenderedPageBreak/>
              <w:t>Готовность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100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lastRenderedPageBreak/>
              <w:t>Мероприятие 1.1.25</w:t>
            </w:r>
          </w:p>
        </w:tc>
        <w:tc>
          <w:tcPr>
            <w:tcW w:w="618" w:type="pct"/>
          </w:tcPr>
          <w:p w:rsidR="00D528CE" w:rsidRDefault="00D528CE">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Протяженность отремонтированных сетей ливневой канализации</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0,30</w:t>
            </w:r>
          </w:p>
        </w:tc>
        <w:tc>
          <w:tcPr>
            <w:tcW w:w="282" w:type="pct"/>
          </w:tcPr>
          <w:p w:rsidR="00D528CE" w:rsidRDefault="00D528CE">
            <w:pPr>
              <w:pStyle w:val="ConsPlusNormal"/>
            </w:pPr>
            <w:r>
              <w:t>0,00</w:t>
            </w:r>
          </w:p>
        </w:tc>
        <w:tc>
          <w:tcPr>
            <w:tcW w:w="257" w:type="pct"/>
          </w:tcPr>
          <w:p w:rsidR="00D528CE" w:rsidRDefault="00D528CE">
            <w:pPr>
              <w:pStyle w:val="ConsPlusNormal"/>
            </w:pPr>
            <w:r>
              <w:t>0,00</w:t>
            </w:r>
          </w:p>
        </w:tc>
        <w:tc>
          <w:tcPr>
            <w:tcW w:w="282" w:type="pct"/>
          </w:tcPr>
          <w:p w:rsidR="00D528CE" w:rsidRDefault="00D528CE">
            <w:pPr>
              <w:pStyle w:val="ConsPlusNormal"/>
            </w:pPr>
            <w:r>
              <w:t>0,00</w:t>
            </w:r>
          </w:p>
        </w:tc>
        <w:tc>
          <w:tcPr>
            <w:tcW w:w="269" w:type="pct"/>
          </w:tcPr>
          <w:p w:rsidR="00D528CE" w:rsidRDefault="00D528CE">
            <w:pPr>
              <w:pStyle w:val="ConsPlusNormal"/>
            </w:pPr>
            <w:r>
              <w:t>0,00</w:t>
            </w:r>
          </w:p>
        </w:tc>
        <w:tc>
          <w:tcPr>
            <w:tcW w:w="269" w:type="pct"/>
          </w:tcPr>
          <w:p w:rsidR="00D528CE" w:rsidRDefault="00D528CE">
            <w:pPr>
              <w:pStyle w:val="ConsPlusNormal"/>
            </w:pPr>
            <w:r>
              <w:t>0,00</w:t>
            </w:r>
          </w:p>
        </w:tc>
      </w:tr>
      <w:tr w:rsidR="00D528CE" w:rsidTr="00F63C5E">
        <w:tc>
          <w:tcPr>
            <w:tcW w:w="470" w:type="pct"/>
            <w:vMerge w:val="restart"/>
          </w:tcPr>
          <w:p w:rsidR="00D528CE" w:rsidRDefault="00D528CE">
            <w:pPr>
              <w:pStyle w:val="ConsPlusNormal"/>
            </w:pPr>
            <w:r>
              <w:t>Мероприятие 1.1.26</w:t>
            </w:r>
          </w:p>
        </w:tc>
        <w:tc>
          <w:tcPr>
            <w:tcW w:w="618" w:type="pct"/>
            <w:vMerge w:val="restart"/>
          </w:tcPr>
          <w:p w:rsidR="00D528CE" w:rsidRDefault="00D528CE">
            <w:pPr>
              <w:pStyle w:val="ConsPlusNormal"/>
            </w:pPr>
            <w:r>
              <w:t xml:space="preserve">Мероприятия государственной программы Амурской области "Модернизация жилищно-коммунального комплекса, энергосбережения и повышение энергетической </w:t>
            </w:r>
            <w:r>
              <w:lastRenderedPageBreak/>
              <w:t>эффективности в Амурской области на 2014 - 2020 годы", направленные на строительство, реконструкцию, капитальный ремонт и замену оборудования коммунальной инфраструктуры</w:t>
            </w:r>
          </w:p>
        </w:tc>
        <w:tc>
          <w:tcPr>
            <w:tcW w:w="618" w:type="pct"/>
            <w:vMerge w:val="restart"/>
          </w:tcPr>
          <w:p w:rsidR="00D528CE" w:rsidRDefault="00D528CE">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Протяженность заменяемого участка водопровода от насосной станции СХПК "Тепличный" до насосной станции п. Аэропорт</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0,9</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Снижение </w:t>
            </w:r>
            <w:r>
              <w:lastRenderedPageBreak/>
              <w:t>уровня износа галереи углеподачи на котельной 74 квартала</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34</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Протяженность сетей водоснабжения</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1,25</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Протяженность тепловых сетей, подлежащих капитальному ремонту</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0,51</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1.1.27</w:t>
            </w:r>
          </w:p>
        </w:tc>
        <w:tc>
          <w:tcPr>
            <w:tcW w:w="618" w:type="pct"/>
          </w:tcPr>
          <w:p w:rsidR="00D528CE" w:rsidRDefault="00D528CE">
            <w:pPr>
              <w:pStyle w:val="ConsPlusNormal"/>
            </w:pPr>
            <w:r>
              <w:t xml:space="preserve">Сливная станция в квартале 258 г. Благовещенска (в </w:t>
            </w:r>
            <w:proofErr w:type="spellStart"/>
            <w:r>
              <w:t>т.ч</w:t>
            </w:r>
            <w:proofErr w:type="spellEnd"/>
            <w:r>
              <w:t>. проектные работы)</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Техническая готовность объекта</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1,67</w:t>
            </w:r>
          </w:p>
        </w:tc>
        <w:tc>
          <w:tcPr>
            <w:tcW w:w="269" w:type="pct"/>
          </w:tcPr>
          <w:p w:rsidR="00D528CE" w:rsidRDefault="00D528CE">
            <w:pPr>
              <w:pStyle w:val="ConsPlusNormal"/>
            </w:pPr>
            <w:r>
              <w:t>3,33</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t>Мероприятие 1.1.28</w:t>
            </w:r>
          </w:p>
        </w:tc>
        <w:tc>
          <w:tcPr>
            <w:tcW w:w="618" w:type="pct"/>
            <w:vMerge w:val="restart"/>
          </w:tcPr>
          <w:p w:rsidR="00D528CE" w:rsidRDefault="00D528CE">
            <w:pPr>
              <w:pStyle w:val="ConsPlusNormal"/>
            </w:pPr>
            <w:r>
              <w:t>Тепло- и водоснабжение жилых домов в районе "Астрахановка" г. Благовещенск</w:t>
            </w:r>
          </w:p>
        </w:tc>
        <w:tc>
          <w:tcPr>
            <w:tcW w:w="618" w:type="pct"/>
            <w:vMerge w:val="restart"/>
          </w:tcPr>
          <w:p w:rsidR="00D528CE" w:rsidRDefault="00D528CE">
            <w:pPr>
              <w:pStyle w:val="ConsPlusNormal"/>
            </w:pPr>
            <w:r>
              <w:t xml:space="preserve">Администрация города Благовещенска, МУ "ГУКС", лица - победители определения </w:t>
            </w:r>
            <w:r>
              <w:lastRenderedPageBreak/>
              <w:t>поставщика (исполнителя, подрядчика)</w:t>
            </w:r>
          </w:p>
        </w:tc>
        <w:tc>
          <w:tcPr>
            <w:tcW w:w="632" w:type="pct"/>
          </w:tcPr>
          <w:p w:rsidR="00D528CE" w:rsidRDefault="00D528CE">
            <w:pPr>
              <w:pStyle w:val="ConsPlusNormal"/>
            </w:pPr>
            <w:r>
              <w:lastRenderedPageBreak/>
              <w:t>Протяженность сетей теплоснабжения</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0,71</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Протяженность сетей водоснабжения</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0,71</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lastRenderedPageBreak/>
              <w:t>Мероприятие 1.1.29</w:t>
            </w:r>
          </w:p>
        </w:tc>
        <w:tc>
          <w:tcPr>
            <w:tcW w:w="618" w:type="pct"/>
          </w:tcPr>
          <w:p w:rsidR="00D528CE" w:rsidRDefault="00D528CE">
            <w:pPr>
              <w:pStyle w:val="ConsPlusNormal"/>
            </w:pPr>
            <w:r>
              <w:t xml:space="preserve">Организация водоснабжения в кварталах 197, 203, 204 (в </w:t>
            </w:r>
            <w:proofErr w:type="spellStart"/>
            <w:r>
              <w:t>т.ч</w:t>
            </w:r>
            <w:proofErr w:type="spellEnd"/>
            <w:r>
              <w:t>. проектные работы)</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Готовность проектной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27,8</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1.1.30</w:t>
            </w:r>
          </w:p>
        </w:tc>
        <w:tc>
          <w:tcPr>
            <w:tcW w:w="618" w:type="pct"/>
          </w:tcPr>
          <w:p w:rsidR="00D528CE" w:rsidRDefault="00D528CE">
            <w:pPr>
              <w:pStyle w:val="ConsPlusNormal"/>
            </w:pPr>
            <w:r>
              <w:t xml:space="preserve">Строительство станции обезжелезивания в верхнем поселке с. Белогорье (в </w:t>
            </w:r>
            <w:proofErr w:type="spellStart"/>
            <w:r>
              <w:t>т.ч</w:t>
            </w:r>
            <w:proofErr w:type="spellEnd"/>
            <w:r>
              <w:t>. проектные работы)</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Готовность проектной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8,3</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1.1.31</w:t>
            </w:r>
          </w:p>
        </w:tc>
        <w:tc>
          <w:tcPr>
            <w:tcW w:w="618" w:type="pct"/>
          </w:tcPr>
          <w:p w:rsidR="00D528CE" w:rsidRDefault="00D528CE">
            <w:pPr>
              <w:pStyle w:val="ConsPlusNormal"/>
            </w:pPr>
            <w:r>
              <w:t xml:space="preserve">Ликвидационный тампонаж скважины </w:t>
            </w:r>
            <w:proofErr w:type="gramStart"/>
            <w:r>
              <w:t>в</w:t>
            </w:r>
            <w:proofErr w:type="gramEnd"/>
            <w:r>
              <w:t xml:space="preserve"> с. Белогорье</w:t>
            </w:r>
          </w:p>
        </w:tc>
        <w:tc>
          <w:tcPr>
            <w:tcW w:w="618" w:type="pct"/>
          </w:tcPr>
          <w:p w:rsidR="00D528CE" w:rsidRDefault="00D528CE">
            <w:pPr>
              <w:pStyle w:val="ConsPlusNormal"/>
            </w:pPr>
            <w:r>
              <w:t xml:space="preserve">Администрация города Благовещенска, МУ "ГУКС", лица - победители определения поставщика </w:t>
            </w:r>
            <w:r>
              <w:lastRenderedPageBreak/>
              <w:t>(исполнителя, подрядчика)</w:t>
            </w:r>
          </w:p>
        </w:tc>
        <w:tc>
          <w:tcPr>
            <w:tcW w:w="632" w:type="pct"/>
          </w:tcPr>
          <w:p w:rsidR="00D528CE" w:rsidRDefault="00D528CE">
            <w:pPr>
              <w:pStyle w:val="ConsPlusNormal"/>
            </w:pPr>
            <w:r>
              <w:lastRenderedPageBreak/>
              <w:t>Техническая готовность объекта</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12,1</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lastRenderedPageBreak/>
              <w:t>Основное мероприятие 1.2</w:t>
            </w:r>
          </w:p>
        </w:tc>
        <w:tc>
          <w:tcPr>
            <w:tcW w:w="618" w:type="pct"/>
          </w:tcPr>
          <w:p w:rsidR="00D528CE" w:rsidRDefault="00D528CE">
            <w:pPr>
              <w:pStyle w:val="ConsPlusNormal"/>
            </w:pPr>
            <w:r>
              <w:t>Поддержка организаций, предоставляющих жилищно-коммунальные услуги населению</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tcPr>
          <w:p w:rsidR="00D528CE" w:rsidRDefault="00D528CE">
            <w:pPr>
              <w:pStyle w:val="ConsPlusNormal"/>
            </w:pPr>
            <w:r>
              <w:t>Мероприятие 1.2.1</w:t>
            </w:r>
          </w:p>
        </w:tc>
        <w:tc>
          <w:tcPr>
            <w:tcW w:w="618" w:type="pct"/>
          </w:tcPr>
          <w:p w:rsidR="00D528CE" w:rsidRDefault="00D528CE">
            <w:pPr>
              <w:pStyle w:val="ConsPlusNormal"/>
            </w:pPr>
            <w:r>
              <w:t>Субсидии юридическим лицам, предоставляющим населению услуги в отделениях бань</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Количество предоставляемых населению услуг в отделениях бань по льготному тарифу</w:t>
            </w:r>
          </w:p>
        </w:tc>
        <w:tc>
          <w:tcPr>
            <w:tcW w:w="336" w:type="pct"/>
          </w:tcPr>
          <w:p w:rsidR="00D528CE" w:rsidRDefault="00D528CE">
            <w:pPr>
              <w:pStyle w:val="ConsPlusNormal"/>
            </w:pPr>
            <w:r>
              <w:t>тыс. чел./</w:t>
            </w:r>
            <w:proofErr w:type="spellStart"/>
            <w:r>
              <w:t>помывок</w:t>
            </w:r>
            <w:proofErr w:type="spellEnd"/>
          </w:p>
        </w:tc>
        <w:tc>
          <w:tcPr>
            <w:tcW w:w="457" w:type="pct"/>
          </w:tcPr>
          <w:p w:rsidR="00D528CE" w:rsidRDefault="00D528CE">
            <w:pPr>
              <w:pStyle w:val="ConsPlusNormal"/>
            </w:pPr>
          </w:p>
        </w:tc>
        <w:tc>
          <w:tcPr>
            <w:tcW w:w="255" w:type="pct"/>
          </w:tcPr>
          <w:p w:rsidR="00D528CE" w:rsidRDefault="00D528CE">
            <w:pPr>
              <w:pStyle w:val="ConsPlusNormal"/>
            </w:pPr>
            <w:r>
              <w:t>186,6</w:t>
            </w:r>
          </w:p>
        </w:tc>
        <w:tc>
          <w:tcPr>
            <w:tcW w:w="255" w:type="pct"/>
          </w:tcPr>
          <w:p w:rsidR="00D528CE" w:rsidRDefault="00D528CE">
            <w:pPr>
              <w:pStyle w:val="ConsPlusNormal"/>
            </w:pPr>
            <w:r>
              <w:t>185</w:t>
            </w:r>
          </w:p>
        </w:tc>
        <w:tc>
          <w:tcPr>
            <w:tcW w:w="282" w:type="pct"/>
          </w:tcPr>
          <w:p w:rsidR="00D528CE" w:rsidRDefault="00D528CE">
            <w:pPr>
              <w:pStyle w:val="ConsPlusNormal"/>
            </w:pPr>
            <w:r>
              <w:t>152</w:t>
            </w:r>
          </w:p>
        </w:tc>
        <w:tc>
          <w:tcPr>
            <w:tcW w:w="257" w:type="pct"/>
          </w:tcPr>
          <w:p w:rsidR="00D528CE" w:rsidRDefault="00D528CE">
            <w:pPr>
              <w:pStyle w:val="ConsPlusNormal"/>
            </w:pPr>
            <w:r>
              <w:t>139,1</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1.2.2</w:t>
            </w:r>
          </w:p>
        </w:tc>
        <w:tc>
          <w:tcPr>
            <w:tcW w:w="618" w:type="pct"/>
          </w:tcPr>
          <w:p w:rsidR="00D528CE" w:rsidRDefault="00D528CE">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w:t>
            </w:r>
            <w:r>
              <w:lastRenderedPageBreak/>
              <w:t>отделениях бань)</w:t>
            </w:r>
          </w:p>
        </w:tc>
        <w:tc>
          <w:tcPr>
            <w:tcW w:w="618" w:type="pct"/>
          </w:tcPr>
          <w:p w:rsidR="00D528CE" w:rsidRDefault="00D528CE">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Количество предоставляемых населению услуг в отделениях бань по льготному тарифу</w:t>
            </w:r>
          </w:p>
        </w:tc>
        <w:tc>
          <w:tcPr>
            <w:tcW w:w="336" w:type="pct"/>
          </w:tcPr>
          <w:p w:rsidR="00D528CE" w:rsidRDefault="00D528CE">
            <w:pPr>
              <w:pStyle w:val="ConsPlusNormal"/>
            </w:pPr>
            <w:r>
              <w:t>тыс. чел./</w:t>
            </w:r>
            <w:proofErr w:type="spellStart"/>
            <w:r>
              <w:t>помывок</w:t>
            </w:r>
            <w:proofErr w:type="spellEnd"/>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124,4</w:t>
            </w:r>
          </w:p>
        </w:tc>
        <w:tc>
          <w:tcPr>
            <w:tcW w:w="269" w:type="pct"/>
          </w:tcPr>
          <w:p w:rsidR="00D528CE" w:rsidRDefault="00D528CE">
            <w:pPr>
              <w:pStyle w:val="ConsPlusNormal"/>
            </w:pPr>
            <w:r>
              <w:t>157,4</w:t>
            </w:r>
          </w:p>
        </w:tc>
        <w:tc>
          <w:tcPr>
            <w:tcW w:w="269" w:type="pct"/>
          </w:tcPr>
          <w:p w:rsidR="00D528CE" w:rsidRDefault="00D528CE">
            <w:pPr>
              <w:pStyle w:val="ConsPlusNormal"/>
            </w:pPr>
            <w:r>
              <w:t>96,3</w:t>
            </w:r>
          </w:p>
        </w:tc>
      </w:tr>
      <w:tr w:rsidR="00D528CE" w:rsidTr="00F63C5E">
        <w:tc>
          <w:tcPr>
            <w:tcW w:w="470" w:type="pct"/>
          </w:tcPr>
          <w:p w:rsidR="00D528CE" w:rsidRDefault="00D528CE">
            <w:pPr>
              <w:pStyle w:val="ConsPlusNormal"/>
            </w:pPr>
            <w:r>
              <w:lastRenderedPageBreak/>
              <w:t>Мероприятие 1.2.3</w:t>
            </w:r>
          </w:p>
        </w:tc>
        <w:tc>
          <w:tcPr>
            <w:tcW w:w="618" w:type="pct"/>
          </w:tcPr>
          <w:p w:rsidR="00D528CE" w:rsidRDefault="00D528CE">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618" w:type="pc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Площадь неблагоустроенного жилищного фонда, обслуживаемая по льготному тарифу на жилищные услуги</w:t>
            </w:r>
          </w:p>
        </w:tc>
        <w:tc>
          <w:tcPr>
            <w:tcW w:w="336" w:type="pct"/>
          </w:tcPr>
          <w:p w:rsidR="00D528CE" w:rsidRDefault="00D528CE">
            <w:pPr>
              <w:pStyle w:val="ConsPlusNormal"/>
            </w:pPr>
            <w:r>
              <w:t>тыс. кв. м</w:t>
            </w:r>
          </w:p>
        </w:tc>
        <w:tc>
          <w:tcPr>
            <w:tcW w:w="457" w:type="pct"/>
          </w:tcPr>
          <w:p w:rsidR="00D528CE" w:rsidRDefault="00D528CE">
            <w:pPr>
              <w:pStyle w:val="ConsPlusNormal"/>
            </w:pPr>
          </w:p>
        </w:tc>
        <w:tc>
          <w:tcPr>
            <w:tcW w:w="255" w:type="pct"/>
          </w:tcPr>
          <w:p w:rsidR="00D528CE" w:rsidRDefault="00D528CE">
            <w:pPr>
              <w:pStyle w:val="ConsPlusNormal"/>
            </w:pPr>
            <w:r>
              <w:t>101,1</w:t>
            </w:r>
          </w:p>
        </w:tc>
        <w:tc>
          <w:tcPr>
            <w:tcW w:w="255" w:type="pct"/>
          </w:tcPr>
          <w:p w:rsidR="00D528CE" w:rsidRDefault="00D528CE">
            <w:pPr>
              <w:pStyle w:val="ConsPlusNormal"/>
            </w:pPr>
            <w:r>
              <w:t>94,3</w:t>
            </w:r>
          </w:p>
        </w:tc>
        <w:tc>
          <w:tcPr>
            <w:tcW w:w="282" w:type="pct"/>
          </w:tcPr>
          <w:p w:rsidR="00D528CE" w:rsidRDefault="00D528CE">
            <w:pPr>
              <w:pStyle w:val="ConsPlusNormal"/>
            </w:pPr>
            <w:r>
              <w:t>74</w:t>
            </w:r>
          </w:p>
        </w:tc>
        <w:tc>
          <w:tcPr>
            <w:tcW w:w="257" w:type="pct"/>
          </w:tcPr>
          <w:p w:rsidR="00D528CE" w:rsidRDefault="00D528CE">
            <w:pPr>
              <w:pStyle w:val="ConsPlusNormal"/>
            </w:pPr>
            <w:r>
              <w:t>62,4</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1.2.4</w:t>
            </w:r>
          </w:p>
        </w:tc>
        <w:tc>
          <w:tcPr>
            <w:tcW w:w="618" w:type="pct"/>
          </w:tcPr>
          <w:p w:rsidR="00D528CE" w:rsidRDefault="00D528CE">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618" w:type="pc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Площадь неблагоустроенного жилищного фонда, обслуживаемая по льготному тарифу на жилищные услуги</w:t>
            </w:r>
          </w:p>
        </w:tc>
        <w:tc>
          <w:tcPr>
            <w:tcW w:w="336" w:type="pct"/>
          </w:tcPr>
          <w:p w:rsidR="00D528CE" w:rsidRDefault="00D528CE">
            <w:pPr>
              <w:pStyle w:val="ConsPlusNormal"/>
            </w:pPr>
            <w:r>
              <w:t>тыс. кв. 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62,4</w:t>
            </w:r>
          </w:p>
        </w:tc>
        <w:tc>
          <w:tcPr>
            <w:tcW w:w="269" w:type="pct"/>
          </w:tcPr>
          <w:p w:rsidR="00D528CE" w:rsidRDefault="00D528CE">
            <w:pPr>
              <w:pStyle w:val="ConsPlusNormal"/>
            </w:pPr>
            <w:r>
              <w:t>62,4</w:t>
            </w:r>
          </w:p>
        </w:tc>
        <w:tc>
          <w:tcPr>
            <w:tcW w:w="269" w:type="pct"/>
          </w:tcPr>
          <w:p w:rsidR="00D528CE" w:rsidRDefault="00D528CE">
            <w:pPr>
              <w:pStyle w:val="ConsPlusNormal"/>
            </w:pPr>
            <w:r>
              <w:t>62,4</w:t>
            </w:r>
          </w:p>
        </w:tc>
      </w:tr>
      <w:tr w:rsidR="00D528CE" w:rsidTr="00F63C5E">
        <w:tc>
          <w:tcPr>
            <w:tcW w:w="470" w:type="pct"/>
          </w:tcPr>
          <w:p w:rsidR="00D528CE" w:rsidRDefault="00D528CE">
            <w:pPr>
              <w:pStyle w:val="ConsPlusNormal"/>
            </w:pPr>
            <w:r>
              <w:lastRenderedPageBreak/>
              <w:t>Мероприятие 1.2.5</w:t>
            </w:r>
          </w:p>
        </w:tc>
        <w:tc>
          <w:tcPr>
            <w:tcW w:w="618" w:type="pct"/>
          </w:tcPr>
          <w:p w:rsidR="00D528CE" w:rsidRDefault="00D528CE">
            <w:pPr>
              <w:pStyle w:val="ConsPlusNormal"/>
            </w:pPr>
            <w:r>
              <w:t>Субсидии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618" w:type="pc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 xml:space="preserve">Содержание объектов </w:t>
            </w:r>
            <w:proofErr w:type="spellStart"/>
            <w:r>
              <w:t>газопотребления</w:t>
            </w:r>
            <w:proofErr w:type="spellEnd"/>
            <w:r>
              <w:t xml:space="preserve"> в безопасном состоянии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100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1.2.6</w:t>
            </w:r>
          </w:p>
        </w:tc>
        <w:tc>
          <w:tcPr>
            <w:tcW w:w="618" w:type="pct"/>
          </w:tcPr>
          <w:p w:rsidR="00D528CE" w:rsidRDefault="00D528CE">
            <w:pPr>
              <w:pStyle w:val="ConsPlusNormal"/>
            </w:pPr>
            <w:r>
              <w:t>Субсидии на осуществление капитальных вложений в объекты муниципальной собственности</w:t>
            </w:r>
          </w:p>
        </w:tc>
        <w:tc>
          <w:tcPr>
            <w:tcW w:w="618" w:type="pc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Количество приобретенного и установленного лифтового оборудования</w:t>
            </w:r>
          </w:p>
        </w:tc>
        <w:tc>
          <w:tcPr>
            <w:tcW w:w="336" w:type="pct"/>
          </w:tcPr>
          <w:p w:rsidR="00D528CE" w:rsidRDefault="00D528CE">
            <w:pPr>
              <w:pStyle w:val="ConsPlusNormal"/>
            </w:pPr>
            <w:r>
              <w:t>единиц</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2</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Основное мероприятие 1.3</w:t>
            </w:r>
          </w:p>
        </w:tc>
        <w:tc>
          <w:tcPr>
            <w:tcW w:w="618" w:type="pct"/>
          </w:tcPr>
          <w:p w:rsidR="00D528CE" w:rsidRDefault="00D528CE">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tcPr>
          <w:p w:rsidR="00D528CE" w:rsidRDefault="00D528CE">
            <w:pPr>
              <w:pStyle w:val="ConsPlusNormal"/>
            </w:pPr>
            <w:r>
              <w:t>Мероприятие 1.3.1</w:t>
            </w:r>
          </w:p>
        </w:tc>
        <w:tc>
          <w:tcPr>
            <w:tcW w:w="618" w:type="pct"/>
          </w:tcPr>
          <w:p w:rsidR="00D528CE" w:rsidRDefault="00D528CE">
            <w:pPr>
              <w:pStyle w:val="ConsPlusNormal"/>
            </w:pPr>
            <w:r>
              <w:t>Расходы на организацию проведения конкурсов по отбору управляющих организаций</w:t>
            </w:r>
          </w:p>
        </w:tc>
        <w:tc>
          <w:tcPr>
            <w:tcW w:w="618" w:type="pct"/>
          </w:tcPr>
          <w:p w:rsidR="00D528CE" w:rsidRDefault="00D528CE">
            <w:pPr>
              <w:pStyle w:val="ConsPlusNormal"/>
            </w:pPr>
            <w:r>
              <w:t>Лица - победители определения поставщика (исполнителя, подрядчика)</w:t>
            </w:r>
          </w:p>
        </w:tc>
        <w:tc>
          <w:tcPr>
            <w:tcW w:w="632" w:type="pct"/>
          </w:tcPr>
          <w:p w:rsidR="00D528CE" w:rsidRDefault="00D528CE">
            <w:pPr>
              <w:pStyle w:val="ConsPlusNormal"/>
            </w:pPr>
            <w:r>
              <w:t xml:space="preserve">Количество многоквартирных домов, в отношении которых органы местного </w:t>
            </w:r>
            <w:r>
              <w:lastRenderedPageBreak/>
              <w:t>самоуправления проводят конкурсы по отбору управляющих компаний</w:t>
            </w:r>
          </w:p>
        </w:tc>
        <w:tc>
          <w:tcPr>
            <w:tcW w:w="336" w:type="pct"/>
          </w:tcPr>
          <w:p w:rsidR="00D528CE" w:rsidRDefault="00D528CE">
            <w:pPr>
              <w:pStyle w:val="ConsPlusNormal"/>
            </w:pPr>
            <w:r>
              <w:lastRenderedPageBreak/>
              <w:t>единиц</w:t>
            </w:r>
          </w:p>
        </w:tc>
        <w:tc>
          <w:tcPr>
            <w:tcW w:w="457" w:type="pct"/>
          </w:tcPr>
          <w:p w:rsidR="00D528CE" w:rsidRDefault="00D528CE">
            <w:pPr>
              <w:pStyle w:val="ConsPlusNormal"/>
            </w:pPr>
          </w:p>
        </w:tc>
        <w:tc>
          <w:tcPr>
            <w:tcW w:w="255" w:type="pct"/>
          </w:tcPr>
          <w:p w:rsidR="00D528CE" w:rsidRDefault="00D528CE">
            <w:pPr>
              <w:pStyle w:val="ConsPlusNormal"/>
            </w:pPr>
            <w:r>
              <w:t>8</w:t>
            </w:r>
          </w:p>
        </w:tc>
        <w:tc>
          <w:tcPr>
            <w:tcW w:w="255" w:type="pct"/>
          </w:tcPr>
          <w:p w:rsidR="00D528CE" w:rsidRDefault="00D528CE">
            <w:pPr>
              <w:pStyle w:val="ConsPlusNormal"/>
            </w:pPr>
            <w:r>
              <w:t>87</w:t>
            </w:r>
          </w:p>
        </w:tc>
        <w:tc>
          <w:tcPr>
            <w:tcW w:w="282" w:type="pct"/>
          </w:tcPr>
          <w:p w:rsidR="00D528CE" w:rsidRDefault="00D528CE">
            <w:pPr>
              <w:pStyle w:val="ConsPlusNormal"/>
            </w:pPr>
            <w:r>
              <w:t>250</w:t>
            </w:r>
          </w:p>
        </w:tc>
        <w:tc>
          <w:tcPr>
            <w:tcW w:w="257" w:type="pct"/>
          </w:tcPr>
          <w:p w:rsidR="00D528CE" w:rsidRDefault="00D528CE">
            <w:pPr>
              <w:pStyle w:val="ConsPlusNormal"/>
            </w:pPr>
            <w:r>
              <w:t>151</w:t>
            </w:r>
          </w:p>
        </w:tc>
        <w:tc>
          <w:tcPr>
            <w:tcW w:w="282" w:type="pct"/>
          </w:tcPr>
          <w:p w:rsidR="00D528CE" w:rsidRDefault="00D528CE">
            <w:pPr>
              <w:pStyle w:val="ConsPlusNormal"/>
            </w:pPr>
            <w:r>
              <w:t>89</w:t>
            </w:r>
          </w:p>
        </w:tc>
        <w:tc>
          <w:tcPr>
            <w:tcW w:w="269" w:type="pct"/>
          </w:tcPr>
          <w:p w:rsidR="00D528CE" w:rsidRDefault="00D528CE">
            <w:pPr>
              <w:pStyle w:val="ConsPlusNormal"/>
            </w:pPr>
            <w:r>
              <w:t>284</w:t>
            </w:r>
          </w:p>
        </w:tc>
        <w:tc>
          <w:tcPr>
            <w:tcW w:w="269" w:type="pct"/>
          </w:tcPr>
          <w:p w:rsidR="00D528CE" w:rsidRDefault="00D528CE">
            <w:pPr>
              <w:pStyle w:val="ConsPlusNormal"/>
            </w:pPr>
            <w:r>
              <w:t>102</w:t>
            </w:r>
          </w:p>
        </w:tc>
      </w:tr>
      <w:tr w:rsidR="00D528CE" w:rsidTr="00F63C5E">
        <w:tc>
          <w:tcPr>
            <w:tcW w:w="470" w:type="pct"/>
          </w:tcPr>
          <w:p w:rsidR="00D528CE" w:rsidRDefault="00D528CE">
            <w:pPr>
              <w:pStyle w:val="ConsPlusNormal"/>
            </w:pPr>
            <w:r>
              <w:lastRenderedPageBreak/>
              <w:t>Мероприятие 1.3.2</w:t>
            </w:r>
          </w:p>
        </w:tc>
        <w:tc>
          <w:tcPr>
            <w:tcW w:w="618" w:type="pct"/>
          </w:tcPr>
          <w:p w:rsidR="00D528CE" w:rsidRDefault="00D528CE">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618" w:type="pct"/>
          </w:tcPr>
          <w:p w:rsidR="00D528CE" w:rsidRDefault="00D528CE">
            <w:pPr>
              <w:pStyle w:val="ConsPlusNormal"/>
            </w:pPr>
            <w:r>
              <w:t>Администрация города Благовещенска, МУ "ГУКС", лица - победители определения поставщика (исполнителя, подрядчика)</w:t>
            </w:r>
          </w:p>
        </w:tc>
        <w:tc>
          <w:tcPr>
            <w:tcW w:w="632" w:type="pct"/>
          </w:tcPr>
          <w:p w:rsidR="00D528CE" w:rsidRDefault="00D528CE">
            <w:pPr>
              <w:pStyle w:val="ConsPlusNormal"/>
            </w:pPr>
            <w:r>
              <w:t>Площадь неблагоустроенного жилищного фонда, нуждающегося в текущем и капитальном ремонте выгребных ям, строительстве и ремонте дворовых уборных и подъездных путей к ним</w:t>
            </w:r>
          </w:p>
        </w:tc>
        <w:tc>
          <w:tcPr>
            <w:tcW w:w="336" w:type="pct"/>
          </w:tcPr>
          <w:p w:rsidR="00D528CE" w:rsidRDefault="00D528CE">
            <w:pPr>
              <w:pStyle w:val="ConsPlusNormal"/>
            </w:pPr>
            <w:r>
              <w:t>тыс. кв. м</w:t>
            </w:r>
          </w:p>
        </w:tc>
        <w:tc>
          <w:tcPr>
            <w:tcW w:w="457" w:type="pct"/>
          </w:tcPr>
          <w:p w:rsidR="00D528CE" w:rsidRDefault="00D528CE">
            <w:pPr>
              <w:pStyle w:val="ConsPlusNormal"/>
            </w:pPr>
          </w:p>
        </w:tc>
        <w:tc>
          <w:tcPr>
            <w:tcW w:w="255" w:type="pct"/>
          </w:tcPr>
          <w:p w:rsidR="00D528CE" w:rsidRDefault="00D528CE">
            <w:pPr>
              <w:pStyle w:val="ConsPlusNormal"/>
            </w:pPr>
            <w:r>
              <w:t>1,73</w:t>
            </w:r>
          </w:p>
        </w:tc>
        <w:tc>
          <w:tcPr>
            <w:tcW w:w="255" w:type="pct"/>
          </w:tcPr>
          <w:p w:rsidR="00D528CE" w:rsidRDefault="00D528CE">
            <w:pPr>
              <w:pStyle w:val="ConsPlusNormal"/>
            </w:pPr>
            <w:r>
              <w:t>2,3</w:t>
            </w:r>
          </w:p>
        </w:tc>
        <w:tc>
          <w:tcPr>
            <w:tcW w:w="282" w:type="pct"/>
          </w:tcPr>
          <w:p w:rsidR="00D528CE" w:rsidRDefault="00D528CE">
            <w:pPr>
              <w:pStyle w:val="ConsPlusNormal"/>
            </w:pPr>
            <w:r>
              <w:t>1,4</w:t>
            </w:r>
          </w:p>
        </w:tc>
        <w:tc>
          <w:tcPr>
            <w:tcW w:w="257" w:type="pct"/>
          </w:tcPr>
          <w:p w:rsidR="00D528CE" w:rsidRDefault="00D528CE">
            <w:pPr>
              <w:pStyle w:val="ConsPlusNormal"/>
            </w:pPr>
            <w:r>
              <w:t>0,93</w:t>
            </w:r>
          </w:p>
        </w:tc>
        <w:tc>
          <w:tcPr>
            <w:tcW w:w="282" w:type="pct"/>
          </w:tcPr>
          <w:p w:rsidR="00D528CE" w:rsidRDefault="00D528CE">
            <w:pPr>
              <w:pStyle w:val="ConsPlusNormal"/>
            </w:pPr>
            <w:r>
              <w:t>0,65</w:t>
            </w:r>
          </w:p>
        </w:tc>
        <w:tc>
          <w:tcPr>
            <w:tcW w:w="269" w:type="pct"/>
          </w:tcPr>
          <w:p w:rsidR="00D528CE" w:rsidRDefault="00D528CE">
            <w:pPr>
              <w:pStyle w:val="ConsPlusNormal"/>
            </w:pPr>
            <w:r>
              <w:t>1,12</w:t>
            </w:r>
          </w:p>
        </w:tc>
        <w:tc>
          <w:tcPr>
            <w:tcW w:w="269" w:type="pct"/>
          </w:tcPr>
          <w:p w:rsidR="00D528CE" w:rsidRDefault="00D528CE">
            <w:pPr>
              <w:pStyle w:val="ConsPlusNormal"/>
            </w:pPr>
            <w:r>
              <w:t>0,69</w:t>
            </w:r>
          </w:p>
        </w:tc>
      </w:tr>
      <w:tr w:rsidR="00D528CE" w:rsidTr="00F63C5E">
        <w:tc>
          <w:tcPr>
            <w:tcW w:w="470" w:type="pct"/>
            <w:vMerge w:val="restart"/>
          </w:tcPr>
          <w:p w:rsidR="00D528CE" w:rsidRDefault="00D528CE">
            <w:pPr>
              <w:pStyle w:val="ConsPlusNormal"/>
              <w:outlineLvl w:val="2"/>
            </w:pPr>
            <w:r>
              <w:t>Подпрограмма 2</w:t>
            </w:r>
          </w:p>
        </w:tc>
        <w:tc>
          <w:tcPr>
            <w:tcW w:w="618" w:type="pct"/>
            <w:vMerge w:val="restart"/>
          </w:tcPr>
          <w:p w:rsidR="00D528CE" w:rsidRDefault="00D528CE">
            <w:pPr>
              <w:pStyle w:val="ConsPlusNormal"/>
            </w:pPr>
            <w:r>
              <w:t>Энергосбережение и повышение энергетической эффективности в городе Благовещенске</w:t>
            </w:r>
          </w:p>
        </w:tc>
        <w:tc>
          <w:tcPr>
            <w:tcW w:w="618" w:type="pct"/>
            <w:vMerge w:val="restart"/>
          </w:tcPr>
          <w:p w:rsidR="00D528CE" w:rsidRDefault="00D528CE">
            <w:pPr>
              <w:pStyle w:val="ConsPlusNormal"/>
            </w:pPr>
            <w:r>
              <w:t>Управление ЖКХ</w:t>
            </w:r>
          </w:p>
        </w:tc>
        <w:tc>
          <w:tcPr>
            <w:tcW w:w="632" w:type="pct"/>
          </w:tcPr>
          <w:p w:rsidR="00D528CE" w:rsidRDefault="00D528CE">
            <w:pPr>
              <w:pStyle w:val="ConsPlusNormal"/>
            </w:pPr>
            <w:r>
              <w:t>Удельное потребление тепловой энергии муниципальными учреждениями</w:t>
            </w:r>
          </w:p>
        </w:tc>
        <w:tc>
          <w:tcPr>
            <w:tcW w:w="336" w:type="pct"/>
          </w:tcPr>
          <w:p w:rsidR="00D528CE" w:rsidRDefault="00D528CE">
            <w:pPr>
              <w:pStyle w:val="ConsPlusNormal"/>
            </w:pPr>
            <w:r>
              <w:t>Гкал/кв. м</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0,228</w:t>
            </w:r>
          </w:p>
        </w:tc>
        <w:tc>
          <w:tcPr>
            <w:tcW w:w="255" w:type="pct"/>
          </w:tcPr>
          <w:p w:rsidR="00D528CE" w:rsidRDefault="00D528CE">
            <w:pPr>
              <w:pStyle w:val="ConsPlusNormal"/>
            </w:pPr>
            <w:r>
              <w:t>0,226</w:t>
            </w:r>
          </w:p>
        </w:tc>
        <w:tc>
          <w:tcPr>
            <w:tcW w:w="282" w:type="pct"/>
          </w:tcPr>
          <w:p w:rsidR="00D528CE" w:rsidRDefault="00D528CE">
            <w:pPr>
              <w:pStyle w:val="ConsPlusNormal"/>
            </w:pPr>
            <w:r>
              <w:t>0,223</w:t>
            </w:r>
          </w:p>
        </w:tc>
        <w:tc>
          <w:tcPr>
            <w:tcW w:w="257" w:type="pct"/>
          </w:tcPr>
          <w:p w:rsidR="00D528CE" w:rsidRDefault="00D528CE">
            <w:pPr>
              <w:pStyle w:val="ConsPlusNormal"/>
            </w:pPr>
            <w:r>
              <w:t>0,217</w:t>
            </w:r>
          </w:p>
        </w:tc>
        <w:tc>
          <w:tcPr>
            <w:tcW w:w="282" w:type="pct"/>
          </w:tcPr>
          <w:p w:rsidR="00D528CE" w:rsidRDefault="00D528CE">
            <w:pPr>
              <w:pStyle w:val="ConsPlusNormal"/>
            </w:pPr>
            <w:r>
              <w:t>0,224</w:t>
            </w:r>
          </w:p>
        </w:tc>
        <w:tc>
          <w:tcPr>
            <w:tcW w:w="269" w:type="pct"/>
          </w:tcPr>
          <w:p w:rsidR="00D528CE" w:rsidRDefault="00D528CE">
            <w:pPr>
              <w:pStyle w:val="ConsPlusNormal"/>
            </w:pPr>
            <w:r>
              <w:t>0,222</w:t>
            </w:r>
          </w:p>
        </w:tc>
        <w:tc>
          <w:tcPr>
            <w:tcW w:w="269" w:type="pct"/>
          </w:tcPr>
          <w:p w:rsidR="00D528CE" w:rsidRDefault="00D528CE">
            <w:pPr>
              <w:pStyle w:val="ConsPlusNormal"/>
            </w:pPr>
            <w:r>
              <w:t>0,220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Доля бесхозяйных объектов, принятых в </w:t>
            </w:r>
            <w:r>
              <w:lastRenderedPageBreak/>
              <w:t>муниципальную собственность</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27,1</w:t>
            </w:r>
          </w:p>
        </w:tc>
        <w:tc>
          <w:tcPr>
            <w:tcW w:w="255" w:type="pct"/>
          </w:tcPr>
          <w:p w:rsidR="00D528CE" w:rsidRDefault="00D528CE">
            <w:pPr>
              <w:pStyle w:val="ConsPlusNormal"/>
            </w:pPr>
            <w:r>
              <w:t>46,5</w:t>
            </w:r>
          </w:p>
        </w:tc>
        <w:tc>
          <w:tcPr>
            <w:tcW w:w="282" w:type="pct"/>
          </w:tcPr>
          <w:p w:rsidR="00D528CE" w:rsidRDefault="00D528CE">
            <w:pPr>
              <w:pStyle w:val="ConsPlusNormal"/>
            </w:pPr>
            <w:r>
              <w:t>73,7</w:t>
            </w:r>
          </w:p>
        </w:tc>
        <w:tc>
          <w:tcPr>
            <w:tcW w:w="257" w:type="pct"/>
          </w:tcPr>
          <w:p w:rsidR="00D528CE" w:rsidRDefault="00D528CE">
            <w:pPr>
              <w:pStyle w:val="ConsPlusNormal"/>
            </w:pPr>
            <w:r>
              <w:t>18,2</w:t>
            </w:r>
          </w:p>
        </w:tc>
        <w:tc>
          <w:tcPr>
            <w:tcW w:w="282" w:type="pct"/>
          </w:tcPr>
          <w:p w:rsidR="00D528CE" w:rsidRDefault="00D528CE">
            <w:pPr>
              <w:pStyle w:val="ConsPlusNormal"/>
            </w:pPr>
            <w:r>
              <w:t>100,0</w:t>
            </w:r>
          </w:p>
        </w:tc>
        <w:tc>
          <w:tcPr>
            <w:tcW w:w="269" w:type="pct"/>
          </w:tcPr>
          <w:p w:rsidR="00D528CE" w:rsidRDefault="00D528CE">
            <w:pPr>
              <w:pStyle w:val="ConsPlusNormal"/>
            </w:pPr>
            <w:r>
              <w:t>100,0</w:t>
            </w:r>
          </w:p>
        </w:tc>
        <w:tc>
          <w:tcPr>
            <w:tcW w:w="269" w:type="pct"/>
          </w:tcPr>
          <w:p w:rsidR="00D528CE" w:rsidRDefault="00D528CE">
            <w:pPr>
              <w:pStyle w:val="ConsPlusNormal"/>
            </w:pPr>
            <w:r>
              <w:t>100,0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МКД, оснащенных общедомовыми приборами учета потребления коммунальных ресурсов, в том числе:</w:t>
            </w:r>
          </w:p>
        </w:tc>
        <w:tc>
          <w:tcPr>
            <w:tcW w:w="336" w:type="pct"/>
          </w:tcPr>
          <w:p w:rsidR="00D528CE" w:rsidRDefault="00D528CE">
            <w:pPr>
              <w:pStyle w:val="ConsPlusNormal"/>
            </w:pP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холодной воды</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44,84</w:t>
            </w:r>
          </w:p>
        </w:tc>
        <w:tc>
          <w:tcPr>
            <w:tcW w:w="282" w:type="pct"/>
          </w:tcPr>
          <w:p w:rsidR="00D528CE" w:rsidRDefault="00D528CE">
            <w:pPr>
              <w:pStyle w:val="ConsPlusNormal"/>
            </w:pPr>
            <w:r>
              <w:t>45,80</w:t>
            </w:r>
          </w:p>
        </w:tc>
        <w:tc>
          <w:tcPr>
            <w:tcW w:w="257" w:type="pct"/>
          </w:tcPr>
          <w:p w:rsidR="00D528CE" w:rsidRDefault="00D528CE">
            <w:pPr>
              <w:pStyle w:val="ConsPlusNormal"/>
            </w:pPr>
            <w:r>
              <w:t>53,3</w:t>
            </w:r>
          </w:p>
        </w:tc>
        <w:tc>
          <w:tcPr>
            <w:tcW w:w="282" w:type="pct"/>
          </w:tcPr>
          <w:p w:rsidR="00D528CE" w:rsidRDefault="00D528CE">
            <w:pPr>
              <w:pStyle w:val="ConsPlusNormal"/>
            </w:pPr>
            <w:r>
              <w:t>55,6</w:t>
            </w:r>
          </w:p>
        </w:tc>
        <w:tc>
          <w:tcPr>
            <w:tcW w:w="269" w:type="pct"/>
          </w:tcPr>
          <w:p w:rsidR="00D528CE" w:rsidRDefault="00D528CE">
            <w:pPr>
              <w:pStyle w:val="ConsPlusNormal"/>
            </w:pPr>
            <w:r>
              <w:t>55,6</w:t>
            </w:r>
          </w:p>
        </w:tc>
        <w:tc>
          <w:tcPr>
            <w:tcW w:w="269" w:type="pct"/>
          </w:tcPr>
          <w:p w:rsidR="00D528CE" w:rsidRDefault="00D528CE">
            <w:pPr>
              <w:pStyle w:val="ConsPlusNormal"/>
            </w:pPr>
            <w:r>
              <w:t>55,6</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горячей воды</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60,0</w:t>
            </w:r>
          </w:p>
        </w:tc>
        <w:tc>
          <w:tcPr>
            <w:tcW w:w="282" w:type="pct"/>
          </w:tcPr>
          <w:p w:rsidR="00D528CE" w:rsidRDefault="00D528CE">
            <w:pPr>
              <w:pStyle w:val="ConsPlusNormal"/>
            </w:pPr>
            <w:r>
              <w:t>60,00</w:t>
            </w:r>
          </w:p>
        </w:tc>
        <w:tc>
          <w:tcPr>
            <w:tcW w:w="257" w:type="pct"/>
          </w:tcPr>
          <w:p w:rsidR="00D528CE" w:rsidRDefault="00D528CE">
            <w:pPr>
              <w:pStyle w:val="ConsPlusNormal"/>
            </w:pPr>
            <w:r>
              <w:t>61,5</w:t>
            </w:r>
          </w:p>
        </w:tc>
        <w:tc>
          <w:tcPr>
            <w:tcW w:w="282" w:type="pct"/>
          </w:tcPr>
          <w:p w:rsidR="00D528CE" w:rsidRDefault="00D528CE">
            <w:pPr>
              <w:pStyle w:val="ConsPlusNormal"/>
            </w:pPr>
            <w:r>
              <w:t>74,5</w:t>
            </w:r>
          </w:p>
        </w:tc>
        <w:tc>
          <w:tcPr>
            <w:tcW w:w="269" w:type="pct"/>
          </w:tcPr>
          <w:p w:rsidR="00D528CE" w:rsidRDefault="00D528CE">
            <w:pPr>
              <w:pStyle w:val="ConsPlusNormal"/>
            </w:pPr>
            <w:r>
              <w:t>74,5</w:t>
            </w:r>
          </w:p>
        </w:tc>
        <w:tc>
          <w:tcPr>
            <w:tcW w:w="269" w:type="pct"/>
          </w:tcPr>
          <w:p w:rsidR="00D528CE" w:rsidRDefault="00D528CE">
            <w:pPr>
              <w:pStyle w:val="ConsPlusNormal"/>
            </w:pPr>
            <w:r>
              <w:t>74,5</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тепловой энергии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45,9</w:t>
            </w:r>
          </w:p>
        </w:tc>
        <w:tc>
          <w:tcPr>
            <w:tcW w:w="282" w:type="pct"/>
          </w:tcPr>
          <w:p w:rsidR="00D528CE" w:rsidRDefault="00D528CE">
            <w:pPr>
              <w:pStyle w:val="ConsPlusNormal"/>
            </w:pPr>
            <w:r>
              <w:t>45,95</w:t>
            </w:r>
          </w:p>
        </w:tc>
        <w:tc>
          <w:tcPr>
            <w:tcW w:w="257" w:type="pct"/>
          </w:tcPr>
          <w:p w:rsidR="00D528CE" w:rsidRDefault="00D528CE">
            <w:pPr>
              <w:pStyle w:val="ConsPlusNormal"/>
            </w:pPr>
            <w:r>
              <w:t>50,0</w:t>
            </w:r>
          </w:p>
        </w:tc>
        <w:tc>
          <w:tcPr>
            <w:tcW w:w="282" w:type="pct"/>
          </w:tcPr>
          <w:p w:rsidR="00D528CE" w:rsidRDefault="00D528CE">
            <w:pPr>
              <w:pStyle w:val="ConsPlusNormal"/>
            </w:pPr>
            <w:r>
              <w:t>51,8</w:t>
            </w:r>
          </w:p>
        </w:tc>
        <w:tc>
          <w:tcPr>
            <w:tcW w:w="269" w:type="pct"/>
          </w:tcPr>
          <w:p w:rsidR="00D528CE" w:rsidRDefault="00D528CE">
            <w:pPr>
              <w:pStyle w:val="ConsPlusNormal"/>
            </w:pPr>
            <w:r>
              <w:t>51,8</w:t>
            </w:r>
          </w:p>
        </w:tc>
        <w:tc>
          <w:tcPr>
            <w:tcW w:w="269" w:type="pct"/>
          </w:tcPr>
          <w:p w:rsidR="00D528CE" w:rsidRDefault="00D528CE">
            <w:pPr>
              <w:pStyle w:val="ConsPlusNormal"/>
            </w:pPr>
            <w:r>
              <w:t>51,8</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электрической энергии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74,0</w:t>
            </w:r>
          </w:p>
        </w:tc>
        <w:tc>
          <w:tcPr>
            <w:tcW w:w="282" w:type="pct"/>
          </w:tcPr>
          <w:p w:rsidR="00D528CE" w:rsidRDefault="00D528CE">
            <w:pPr>
              <w:pStyle w:val="ConsPlusNormal"/>
            </w:pPr>
            <w:r>
              <w:t>75,25</w:t>
            </w:r>
          </w:p>
        </w:tc>
        <w:tc>
          <w:tcPr>
            <w:tcW w:w="257" w:type="pct"/>
          </w:tcPr>
          <w:p w:rsidR="00D528CE" w:rsidRDefault="00D528CE">
            <w:pPr>
              <w:pStyle w:val="ConsPlusNormal"/>
            </w:pPr>
            <w:r>
              <w:t>84,1</w:t>
            </w:r>
          </w:p>
        </w:tc>
        <w:tc>
          <w:tcPr>
            <w:tcW w:w="282" w:type="pct"/>
          </w:tcPr>
          <w:p w:rsidR="00D528CE" w:rsidRDefault="00D528CE">
            <w:pPr>
              <w:pStyle w:val="ConsPlusNormal"/>
            </w:pPr>
            <w:r>
              <w:t>83,4</w:t>
            </w:r>
          </w:p>
        </w:tc>
        <w:tc>
          <w:tcPr>
            <w:tcW w:w="269" w:type="pct"/>
          </w:tcPr>
          <w:p w:rsidR="00D528CE" w:rsidRDefault="00D528CE">
            <w:pPr>
              <w:pStyle w:val="ConsPlusNormal"/>
            </w:pPr>
            <w:r>
              <w:t>83,3</w:t>
            </w:r>
          </w:p>
        </w:tc>
        <w:tc>
          <w:tcPr>
            <w:tcW w:w="269" w:type="pct"/>
          </w:tcPr>
          <w:p w:rsidR="00D528CE" w:rsidRDefault="00D528CE">
            <w:pPr>
              <w:pStyle w:val="ConsPlusNormal"/>
            </w:pPr>
            <w:r>
              <w:t>83,1</w:t>
            </w:r>
          </w:p>
        </w:tc>
      </w:tr>
      <w:tr w:rsidR="00D528CE" w:rsidTr="00F63C5E">
        <w:tc>
          <w:tcPr>
            <w:tcW w:w="470" w:type="pct"/>
          </w:tcPr>
          <w:p w:rsidR="00D528CE" w:rsidRDefault="00D528CE">
            <w:pPr>
              <w:pStyle w:val="ConsPlusNormal"/>
            </w:pPr>
            <w:r>
              <w:t>Основное мероприятие 2.1</w:t>
            </w:r>
          </w:p>
        </w:tc>
        <w:tc>
          <w:tcPr>
            <w:tcW w:w="618" w:type="pct"/>
          </w:tcPr>
          <w:p w:rsidR="00D528CE" w:rsidRDefault="00D528CE">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vMerge w:val="restart"/>
          </w:tcPr>
          <w:p w:rsidR="00D528CE" w:rsidRDefault="00D528CE">
            <w:pPr>
              <w:pStyle w:val="ConsPlusNormal"/>
            </w:pPr>
            <w:r>
              <w:t>Мероприятие 2.1.1</w:t>
            </w:r>
          </w:p>
        </w:tc>
        <w:tc>
          <w:tcPr>
            <w:tcW w:w="618" w:type="pct"/>
            <w:vMerge w:val="restart"/>
          </w:tcPr>
          <w:p w:rsidR="00D528CE" w:rsidRDefault="00D528CE">
            <w:pPr>
              <w:pStyle w:val="ConsPlusNormal"/>
            </w:pPr>
            <w:r>
              <w:t xml:space="preserve">Замена оконных блоков на </w:t>
            </w:r>
            <w:proofErr w:type="gramStart"/>
            <w:r>
              <w:t>металлопластиковые</w:t>
            </w:r>
            <w:proofErr w:type="gramEnd"/>
            <w:r>
              <w:t xml:space="preserve"> </w:t>
            </w:r>
            <w:r>
              <w:lastRenderedPageBreak/>
              <w:t>в муниципальных бюджетных учреждениях</w:t>
            </w:r>
          </w:p>
        </w:tc>
        <w:tc>
          <w:tcPr>
            <w:tcW w:w="618" w:type="pct"/>
          </w:tcPr>
          <w:p w:rsidR="00D528CE" w:rsidRDefault="00D528CE">
            <w:pPr>
              <w:pStyle w:val="ConsPlusNormal"/>
            </w:pPr>
            <w:r>
              <w:lastRenderedPageBreak/>
              <w:t>Всего</w:t>
            </w:r>
          </w:p>
        </w:tc>
        <w:tc>
          <w:tcPr>
            <w:tcW w:w="632" w:type="pct"/>
            <w:vMerge w:val="restart"/>
          </w:tcPr>
          <w:p w:rsidR="00D528CE" w:rsidRDefault="00D528CE">
            <w:pPr>
              <w:pStyle w:val="ConsPlusNormal"/>
            </w:pPr>
            <w:r>
              <w:t xml:space="preserve">Объем потребления тепловой </w:t>
            </w:r>
            <w:r>
              <w:lastRenderedPageBreak/>
              <w:t>энергии муниципальными учреждениями</w:t>
            </w:r>
          </w:p>
        </w:tc>
        <w:tc>
          <w:tcPr>
            <w:tcW w:w="336" w:type="pct"/>
            <w:vMerge w:val="restart"/>
          </w:tcPr>
          <w:p w:rsidR="00D528CE" w:rsidRDefault="00D528CE">
            <w:pPr>
              <w:pStyle w:val="ConsPlusNormal"/>
            </w:pPr>
            <w:r>
              <w:lastRenderedPageBreak/>
              <w:t>Гкал/год</w:t>
            </w:r>
          </w:p>
        </w:tc>
        <w:tc>
          <w:tcPr>
            <w:tcW w:w="457" w:type="pct"/>
          </w:tcPr>
          <w:p w:rsidR="00D528CE" w:rsidRDefault="00D528CE">
            <w:pPr>
              <w:pStyle w:val="ConsPlusNormal"/>
            </w:pPr>
          </w:p>
        </w:tc>
        <w:tc>
          <w:tcPr>
            <w:tcW w:w="255" w:type="pct"/>
          </w:tcPr>
          <w:p w:rsidR="00D528CE" w:rsidRDefault="00D528CE">
            <w:pPr>
              <w:pStyle w:val="ConsPlusNormal"/>
            </w:pPr>
            <w:r>
              <w:t>61692,6</w:t>
            </w:r>
          </w:p>
        </w:tc>
        <w:tc>
          <w:tcPr>
            <w:tcW w:w="255" w:type="pct"/>
          </w:tcPr>
          <w:p w:rsidR="00D528CE" w:rsidRDefault="00D528CE">
            <w:pPr>
              <w:pStyle w:val="ConsPlusNormal"/>
            </w:pPr>
            <w:r>
              <w:t>60989,3</w:t>
            </w:r>
          </w:p>
        </w:tc>
        <w:tc>
          <w:tcPr>
            <w:tcW w:w="282" w:type="pct"/>
          </w:tcPr>
          <w:p w:rsidR="00D528CE" w:rsidRDefault="00D528CE">
            <w:pPr>
              <w:pStyle w:val="ConsPlusNormal"/>
            </w:pPr>
            <w:r>
              <w:t>63815,23</w:t>
            </w:r>
          </w:p>
        </w:tc>
        <w:tc>
          <w:tcPr>
            <w:tcW w:w="257" w:type="pct"/>
          </w:tcPr>
          <w:p w:rsidR="00D528CE" w:rsidRDefault="00D528CE">
            <w:pPr>
              <w:pStyle w:val="ConsPlusNormal"/>
            </w:pPr>
            <w:r>
              <w:t>63545,7</w:t>
            </w:r>
          </w:p>
        </w:tc>
        <w:tc>
          <w:tcPr>
            <w:tcW w:w="282" w:type="pct"/>
          </w:tcPr>
          <w:p w:rsidR="00D528CE" w:rsidRDefault="00D528CE">
            <w:pPr>
              <w:pStyle w:val="ConsPlusNormal"/>
            </w:pPr>
            <w:r>
              <w:t>63013,10</w:t>
            </w:r>
          </w:p>
        </w:tc>
        <w:tc>
          <w:tcPr>
            <w:tcW w:w="269" w:type="pct"/>
          </w:tcPr>
          <w:p w:rsidR="00D528CE" w:rsidRDefault="00D528CE">
            <w:pPr>
              <w:pStyle w:val="ConsPlusNormal"/>
            </w:pPr>
            <w:r>
              <w:t>62486,8</w:t>
            </w:r>
          </w:p>
        </w:tc>
        <w:tc>
          <w:tcPr>
            <w:tcW w:w="269" w:type="pct"/>
          </w:tcPr>
          <w:p w:rsidR="00D528CE" w:rsidRDefault="00D528CE">
            <w:pPr>
              <w:pStyle w:val="ConsPlusNormal"/>
            </w:pPr>
            <w:r>
              <w:t>61965,8</w:t>
            </w:r>
          </w:p>
        </w:tc>
      </w:tr>
      <w:tr w:rsidR="00D528CE" w:rsidTr="00F63C5E">
        <w:tc>
          <w:tcPr>
            <w:tcW w:w="470" w:type="pct"/>
            <w:vMerge/>
          </w:tcPr>
          <w:p w:rsidR="00D528CE" w:rsidRDefault="00D528CE"/>
        </w:tc>
        <w:tc>
          <w:tcPr>
            <w:tcW w:w="618" w:type="pct"/>
            <w:vMerge/>
          </w:tcPr>
          <w:p w:rsidR="00D528CE" w:rsidRDefault="00D528CE"/>
        </w:tc>
        <w:tc>
          <w:tcPr>
            <w:tcW w:w="618" w:type="pct"/>
          </w:tcPr>
          <w:p w:rsidR="00D528CE" w:rsidRDefault="00D528CE">
            <w:pPr>
              <w:pStyle w:val="ConsPlusNormal"/>
            </w:pPr>
            <w:r>
              <w:t xml:space="preserve">Управление </w:t>
            </w:r>
            <w:r>
              <w:lastRenderedPageBreak/>
              <w:t>образования</w:t>
            </w:r>
          </w:p>
        </w:tc>
        <w:tc>
          <w:tcPr>
            <w:tcW w:w="632" w:type="pct"/>
            <w:vMerge/>
          </w:tcPr>
          <w:p w:rsidR="00D528CE" w:rsidRDefault="00D528CE"/>
        </w:tc>
        <w:tc>
          <w:tcPr>
            <w:tcW w:w="336" w:type="pct"/>
            <w:vMerge/>
          </w:tcPr>
          <w:p w:rsidR="00D528CE" w:rsidRDefault="00D528CE"/>
        </w:tc>
        <w:tc>
          <w:tcPr>
            <w:tcW w:w="457" w:type="pct"/>
          </w:tcPr>
          <w:p w:rsidR="00D528CE" w:rsidRDefault="00D528CE">
            <w:pPr>
              <w:pStyle w:val="ConsPlusNormal"/>
            </w:pPr>
          </w:p>
        </w:tc>
        <w:tc>
          <w:tcPr>
            <w:tcW w:w="255" w:type="pct"/>
          </w:tcPr>
          <w:p w:rsidR="00D528CE" w:rsidRDefault="00D528CE">
            <w:pPr>
              <w:pStyle w:val="ConsPlusNormal"/>
            </w:pPr>
            <w:r>
              <w:t>50905</w:t>
            </w:r>
            <w:r>
              <w:lastRenderedPageBreak/>
              <w:t>,3</w:t>
            </w:r>
          </w:p>
        </w:tc>
        <w:tc>
          <w:tcPr>
            <w:tcW w:w="255" w:type="pct"/>
          </w:tcPr>
          <w:p w:rsidR="00D528CE" w:rsidRDefault="00D528CE">
            <w:pPr>
              <w:pStyle w:val="ConsPlusNormal"/>
            </w:pPr>
            <w:r>
              <w:lastRenderedPageBreak/>
              <w:t>50396</w:t>
            </w:r>
            <w:r>
              <w:lastRenderedPageBreak/>
              <w:t>,2</w:t>
            </w:r>
          </w:p>
        </w:tc>
        <w:tc>
          <w:tcPr>
            <w:tcW w:w="282" w:type="pct"/>
          </w:tcPr>
          <w:p w:rsidR="00D528CE" w:rsidRDefault="00D528CE">
            <w:pPr>
              <w:pStyle w:val="ConsPlusNormal"/>
            </w:pPr>
            <w:r>
              <w:lastRenderedPageBreak/>
              <w:t>53699,</w:t>
            </w:r>
            <w:r>
              <w:lastRenderedPageBreak/>
              <w:t>8</w:t>
            </w:r>
          </w:p>
        </w:tc>
        <w:tc>
          <w:tcPr>
            <w:tcW w:w="257" w:type="pct"/>
          </w:tcPr>
          <w:p w:rsidR="00D528CE" w:rsidRDefault="00D528CE">
            <w:pPr>
              <w:pStyle w:val="ConsPlusNormal"/>
            </w:pPr>
            <w:r>
              <w:lastRenderedPageBreak/>
              <w:t>53162</w:t>
            </w:r>
            <w:r>
              <w:lastRenderedPageBreak/>
              <w:t>,8</w:t>
            </w:r>
          </w:p>
        </w:tc>
        <w:tc>
          <w:tcPr>
            <w:tcW w:w="282" w:type="pct"/>
          </w:tcPr>
          <w:p w:rsidR="00D528CE" w:rsidRDefault="00D528CE">
            <w:pPr>
              <w:pStyle w:val="ConsPlusNormal"/>
            </w:pPr>
            <w:r>
              <w:lastRenderedPageBreak/>
              <w:t>52631,</w:t>
            </w:r>
            <w:r>
              <w:lastRenderedPageBreak/>
              <w:t>20</w:t>
            </w:r>
          </w:p>
        </w:tc>
        <w:tc>
          <w:tcPr>
            <w:tcW w:w="269" w:type="pct"/>
          </w:tcPr>
          <w:p w:rsidR="00D528CE" w:rsidRDefault="00D528CE">
            <w:pPr>
              <w:pStyle w:val="ConsPlusNormal"/>
            </w:pPr>
            <w:r>
              <w:lastRenderedPageBreak/>
              <w:t>52104</w:t>
            </w:r>
            <w:r>
              <w:lastRenderedPageBreak/>
              <w:t>,9</w:t>
            </w:r>
          </w:p>
        </w:tc>
        <w:tc>
          <w:tcPr>
            <w:tcW w:w="269" w:type="pct"/>
          </w:tcPr>
          <w:p w:rsidR="00D528CE" w:rsidRDefault="00D528CE">
            <w:pPr>
              <w:pStyle w:val="ConsPlusNormal"/>
            </w:pPr>
            <w:r>
              <w:lastRenderedPageBreak/>
              <w:t>51583</w:t>
            </w:r>
            <w:r>
              <w:lastRenderedPageBreak/>
              <w:t>,9</w:t>
            </w:r>
          </w:p>
        </w:tc>
      </w:tr>
      <w:tr w:rsidR="00D528CE" w:rsidTr="00F63C5E">
        <w:tc>
          <w:tcPr>
            <w:tcW w:w="470" w:type="pct"/>
            <w:vMerge/>
          </w:tcPr>
          <w:p w:rsidR="00D528CE" w:rsidRDefault="00D528CE"/>
        </w:tc>
        <w:tc>
          <w:tcPr>
            <w:tcW w:w="618" w:type="pct"/>
            <w:vMerge/>
          </w:tcPr>
          <w:p w:rsidR="00D528CE" w:rsidRDefault="00D528CE"/>
        </w:tc>
        <w:tc>
          <w:tcPr>
            <w:tcW w:w="618" w:type="pct"/>
          </w:tcPr>
          <w:p w:rsidR="00D528CE" w:rsidRDefault="00D528CE">
            <w:pPr>
              <w:pStyle w:val="ConsPlusNormal"/>
            </w:pPr>
            <w:r>
              <w:t>Управление культуры</w:t>
            </w:r>
          </w:p>
        </w:tc>
        <w:tc>
          <w:tcPr>
            <w:tcW w:w="632" w:type="pct"/>
            <w:vMerge/>
          </w:tcPr>
          <w:p w:rsidR="00D528CE" w:rsidRDefault="00D528CE"/>
        </w:tc>
        <w:tc>
          <w:tcPr>
            <w:tcW w:w="336" w:type="pct"/>
            <w:vMerge/>
          </w:tcPr>
          <w:p w:rsidR="00D528CE" w:rsidRDefault="00D528CE"/>
        </w:tc>
        <w:tc>
          <w:tcPr>
            <w:tcW w:w="457" w:type="pct"/>
          </w:tcPr>
          <w:p w:rsidR="00D528CE" w:rsidRDefault="00D528CE">
            <w:pPr>
              <w:pStyle w:val="ConsPlusNormal"/>
            </w:pPr>
          </w:p>
        </w:tc>
        <w:tc>
          <w:tcPr>
            <w:tcW w:w="255" w:type="pct"/>
          </w:tcPr>
          <w:p w:rsidR="00D528CE" w:rsidRDefault="00D528CE">
            <w:pPr>
              <w:pStyle w:val="ConsPlusNormal"/>
            </w:pPr>
            <w:r>
              <w:t>6641,5</w:t>
            </w:r>
          </w:p>
        </w:tc>
        <w:tc>
          <w:tcPr>
            <w:tcW w:w="255" w:type="pct"/>
          </w:tcPr>
          <w:p w:rsidR="00D528CE" w:rsidRDefault="00D528CE">
            <w:pPr>
              <w:pStyle w:val="ConsPlusNormal"/>
            </w:pPr>
            <w:r>
              <w:t>7185,4</w:t>
            </w:r>
          </w:p>
        </w:tc>
        <w:tc>
          <w:tcPr>
            <w:tcW w:w="282" w:type="pct"/>
          </w:tcPr>
          <w:p w:rsidR="00D528CE" w:rsidRDefault="00D528CE">
            <w:pPr>
              <w:pStyle w:val="ConsPlusNormal"/>
            </w:pPr>
            <w:r>
              <w:t>6494,5</w:t>
            </w:r>
          </w:p>
        </w:tc>
        <w:tc>
          <w:tcPr>
            <w:tcW w:w="257" w:type="pct"/>
          </w:tcPr>
          <w:p w:rsidR="00D528CE" w:rsidRDefault="00D528CE">
            <w:pPr>
              <w:pStyle w:val="ConsPlusNormal"/>
            </w:pPr>
            <w:r>
              <w:t>6762,0</w:t>
            </w:r>
          </w:p>
        </w:tc>
        <w:tc>
          <w:tcPr>
            <w:tcW w:w="282" w:type="pct"/>
          </w:tcPr>
          <w:p w:rsidR="00D528CE" w:rsidRDefault="00D528CE">
            <w:pPr>
              <w:pStyle w:val="ConsPlusNormal"/>
            </w:pPr>
            <w:r>
              <w:t>6761,00</w:t>
            </w:r>
          </w:p>
        </w:tc>
        <w:tc>
          <w:tcPr>
            <w:tcW w:w="269" w:type="pct"/>
          </w:tcPr>
          <w:p w:rsidR="00D528CE" w:rsidRDefault="00D528CE">
            <w:pPr>
              <w:pStyle w:val="ConsPlusNormal"/>
            </w:pPr>
            <w:r>
              <w:t>6761,0</w:t>
            </w:r>
          </w:p>
        </w:tc>
        <w:tc>
          <w:tcPr>
            <w:tcW w:w="269" w:type="pct"/>
          </w:tcPr>
          <w:p w:rsidR="00D528CE" w:rsidRDefault="00D528CE">
            <w:pPr>
              <w:pStyle w:val="ConsPlusNormal"/>
            </w:pPr>
            <w:r>
              <w:t>6761,0</w:t>
            </w:r>
          </w:p>
        </w:tc>
      </w:tr>
      <w:tr w:rsidR="00D528CE" w:rsidTr="00F63C5E">
        <w:tc>
          <w:tcPr>
            <w:tcW w:w="470" w:type="pct"/>
            <w:vMerge/>
          </w:tcPr>
          <w:p w:rsidR="00D528CE" w:rsidRDefault="00D528CE"/>
        </w:tc>
        <w:tc>
          <w:tcPr>
            <w:tcW w:w="618" w:type="pct"/>
            <w:vMerge/>
          </w:tcPr>
          <w:p w:rsidR="00D528CE" w:rsidRDefault="00D528CE"/>
        </w:tc>
        <w:tc>
          <w:tcPr>
            <w:tcW w:w="618" w:type="pct"/>
          </w:tcPr>
          <w:p w:rsidR="00D528CE" w:rsidRDefault="00D528CE">
            <w:pPr>
              <w:pStyle w:val="ConsPlusNormal"/>
            </w:pPr>
            <w:r>
              <w:t>Администрация города Благовещенска, МКУ "ЭХС"</w:t>
            </w:r>
          </w:p>
        </w:tc>
        <w:tc>
          <w:tcPr>
            <w:tcW w:w="632" w:type="pct"/>
            <w:vMerge/>
          </w:tcPr>
          <w:p w:rsidR="00D528CE" w:rsidRDefault="00D528CE"/>
        </w:tc>
        <w:tc>
          <w:tcPr>
            <w:tcW w:w="336" w:type="pct"/>
            <w:vMerge/>
          </w:tcPr>
          <w:p w:rsidR="00D528CE" w:rsidRDefault="00D528CE"/>
        </w:tc>
        <w:tc>
          <w:tcPr>
            <w:tcW w:w="457" w:type="pct"/>
          </w:tcPr>
          <w:p w:rsidR="00D528CE" w:rsidRDefault="00D528CE">
            <w:pPr>
              <w:pStyle w:val="ConsPlusNormal"/>
            </w:pPr>
          </w:p>
        </w:tc>
        <w:tc>
          <w:tcPr>
            <w:tcW w:w="255" w:type="pct"/>
          </w:tcPr>
          <w:p w:rsidR="00D528CE" w:rsidRDefault="00D528CE">
            <w:pPr>
              <w:pStyle w:val="ConsPlusNormal"/>
            </w:pPr>
            <w:r>
              <w:t>4145,8</w:t>
            </w:r>
          </w:p>
        </w:tc>
        <w:tc>
          <w:tcPr>
            <w:tcW w:w="255" w:type="pct"/>
          </w:tcPr>
          <w:p w:rsidR="00D528CE" w:rsidRDefault="00D528CE">
            <w:pPr>
              <w:pStyle w:val="ConsPlusNormal"/>
            </w:pPr>
            <w:r>
              <w:t>3407,7</w:t>
            </w:r>
          </w:p>
        </w:tc>
        <w:tc>
          <w:tcPr>
            <w:tcW w:w="282" w:type="pct"/>
          </w:tcPr>
          <w:p w:rsidR="00D528CE" w:rsidRDefault="00D528CE">
            <w:pPr>
              <w:pStyle w:val="ConsPlusNormal"/>
            </w:pPr>
            <w:r>
              <w:t>3620,9</w:t>
            </w:r>
          </w:p>
        </w:tc>
        <w:tc>
          <w:tcPr>
            <w:tcW w:w="257" w:type="pct"/>
          </w:tcPr>
          <w:p w:rsidR="00D528CE" w:rsidRDefault="00D528CE">
            <w:pPr>
              <w:pStyle w:val="ConsPlusNormal"/>
            </w:pPr>
            <w:r>
              <w:t>3620,9</w:t>
            </w:r>
          </w:p>
        </w:tc>
        <w:tc>
          <w:tcPr>
            <w:tcW w:w="282" w:type="pct"/>
          </w:tcPr>
          <w:p w:rsidR="00D528CE" w:rsidRDefault="00D528CE">
            <w:pPr>
              <w:pStyle w:val="ConsPlusNormal"/>
            </w:pPr>
            <w:r>
              <w:t>3620,90</w:t>
            </w:r>
          </w:p>
        </w:tc>
        <w:tc>
          <w:tcPr>
            <w:tcW w:w="269" w:type="pct"/>
          </w:tcPr>
          <w:p w:rsidR="00D528CE" w:rsidRDefault="00D528CE">
            <w:pPr>
              <w:pStyle w:val="ConsPlusNormal"/>
            </w:pPr>
            <w:r>
              <w:t>3620,9</w:t>
            </w:r>
          </w:p>
        </w:tc>
        <w:tc>
          <w:tcPr>
            <w:tcW w:w="269" w:type="pct"/>
          </w:tcPr>
          <w:p w:rsidR="00D528CE" w:rsidRDefault="00D528CE">
            <w:pPr>
              <w:pStyle w:val="ConsPlusNormal"/>
            </w:pPr>
            <w:r>
              <w:t>3620,9</w:t>
            </w:r>
          </w:p>
        </w:tc>
      </w:tr>
      <w:tr w:rsidR="00D528CE" w:rsidTr="00F63C5E">
        <w:tc>
          <w:tcPr>
            <w:tcW w:w="470" w:type="pct"/>
          </w:tcPr>
          <w:p w:rsidR="00D528CE" w:rsidRDefault="00D528CE">
            <w:pPr>
              <w:pStyle w:val="ConsPlusNormal"/>
            </w:pPr>
            <w:r>
              <w:t>Мероприятие 2.1.2</w:t>
            </w:r>
          </w:p>
        </w:tc>
        <w:tc>
          <w:tcPr>
            <w:tcW w:w="618" w:type="pct"/>
          </w:tcPr>
          <w:p w:rsidR="00D528CE" w:rsidRDefault="00D528CE">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618" w:type="pct"/>
          </w:tcPr>
          <w:p w:rsidR="00D528CE" w:rsidRDefault="00D528CE">
            <w:pPr>
              <w:pStyle w:val="ConsPlusNormal"/>
            </w:pPr>
            <w:r>
              <w:t>Комитет по управлению имуществом</w:t>
            </w:r>
          </w:p>
        </w:tc>
        <w:tc>
          <w:tcPr>
            <w:tcW w:w="632" w:type="pct"/>
          </w:tcPr>
          <w:p w:rsidR="00D528CE" w:rsidRDefault="00D528CE">
            <w:pPr>
              <w:pStyle w:val="ConsPlusNormal"/>
            </w:pPr>
            <w:r>
              <w:t>Количество бесхозяйных объектов, принятых в муниципальную собственность</w:t>
            </w:r>
          </w:p>
        </w:tc>
        <w:tc>
          <w:tcPr>
            <w:tcW w:w="336" w:type="pct"/>
          </w:tcPr>
          <w:p w:rsidR="00D528CE" w:rsidRDefault="00D528CE">
            <w:pPr>
              <w:pStyle w:val="ConsPlusNormal"/>
            </w:pPr>
            <w:r>
              <w:t>шт.</w:t>
            </w:r>
          </w:p>
        </w:tc>
        <w:tc>
          <w:tcPr>
            <w:tcW w:w="457" w:type="pct"/>
          </w:tcPr>
          <w:p w:rsidR="00D528CE" w:rsidRDefault="00D528CE">
            <w:pPr>
              <w:pStyle w:val="ConsPlusNormal"/>
            </w:pPr>
          </w:p>
        </w:tc>
        <w:tc>
          <w:tcPr>
            <w:tcW w:w="255" w:type="pct"/>
          </w:tcPr>
          <w:p w:rsidR="00D528CE" w:rsidRDefault="00D528CE">
            <w:pPr>
              <w:pStyle w:val="ConsPlusNormal"/>
            </w:pPr>
            <w:r>
              <w:t>137</w:t>
            </w:r>
          </w:p>
        </w:tc>
        <w:tc>
          <w:tcPr>
            <w:tcW w:w="255" w:type="pct"/>
          </w:tcPr>
          <w:p w:rsidR="00D528CE" w:rsidRDefault="00D528CE">
            <w:pPr>
              <w:pStyle w:val="ConsPlusNormal"/>
            </w:pPr>
            <w:r>
              <w:t>145</w:t>
            </w:r>
          </w:p>
        </w:tc>
        <w:tc>
          <w:tcPr>
            <w:tcW w:w="282" w:type="pct"/>
          </w:tcPr>
          <w:p w:rsidR="00D528CE" w:rsidRDefault="00D528CE">
            <w:pPr>
              <w:pStyle w:val="ConsPlusNormal"/>
            </w:pPr>
            <w:r>
              <w:t>103</w:t>
            </w:r>
          </w:p>
        </w:tc>
        <w:tc>
          <w:tcPr>
            <w:tcW w:w="257" w:type="pct"/>
          </w:tcPr>
          <w:p w:rsidR="00D528CE" w:rsidRDefault="00D528CE">
            <w:pPr>
              <w:pStyle w:val="ConsPlusNormal"/>
            </w:pPr>
            <w:r>
              <w:t>50</w:t>
            </w:r>
          </w:p>
        </w:tc>
        <w:tc>
          <w:tcPr>
            <w:tcW w:w="282" w:type="pct"/>
          </w:tcPr>
          <w:p w:rsidR="00D528CE" w:rsidRDefault="00D528CE">
            <w:pPr>
              <w:pStyle w:val="ConsPlusNormal"/>
            </w:pPr>
            <w:r>
              <w:t>50</w:t>
            </w:r>
          </w:p>
        </w:tc>
        <w:tc>
          <w:tcPr>
            <w:tcW w:w="269" w:type="pct"/>
          </w:tcPr>
          <w:p w:rsidR="00D528CE" w:rsidRDefault="00D528CE">
            <w:pPr>
              <w:pStyle w:val="ConsPlusNormal"/>
            </w:pPr>
            <w:r>
              <w:t>63</w:t>
            </w:r>
          </w:p>
        </w:tc>
        <w:tc>
          <w:tcPr>
            <w:tcW w:w="269" w:type="pct"/>
          </w:tcPr>
          <w:p w:rsidR="00D528CE" w:rsidRDefault="00D528CE">
            <w:pPr>
              <w:pStyle w:val="ConsPlusNormal"/>
            </w:pPr>
            <w:r>
              <w:t>38</w:t>
            </w:r>
          </w:p>
        </w:tc>
      </w:tr>
      <w:tr w:rsidR="00D528CE" w:rsidTr="00F63C5E">
        <w:tc>
          <w:tcPr>
            <w:tcW w:w="470" w:type="pct"/>
            <w:vMerge w:val="restart"/>
          </w:tcPr>
          <w:p w:rsidR="00D528CE" w:rsidRDefault="00D528CE">
            <w:pPr>
              <w:pStyle w:val="ConsPlusNormal"/>
            </w:pPr>
            <w:r>
              <w:t>Мероприятие 2.1.3</w:t>
            </w:r>
          </w:p>
        </w:tc>
        <w:tc>
          <w:tcPr>
            <w:tcW w:w="618" w:type="pct"/>
            <w:vMerge w:val="restart"/>
          </w:tcPr>
          <w:p w:rsidR="00D528CE" w:rsidRDefault="00D528CE">
            <w:pPr>
              <w:pStyle w:val="ConsPlusNormal"/>
            </w:pPr>
            <w:r>
              <w:t>Оснащение жилищного фонда общедомовыми приборами учета энергоресурсов</w:t>
            </w:r>
          </w:p>
        </w:tc>
        <w:tc>
          <w:tcPr>
            <w:tcW w:w="618" w:type="pct"/>
            <w:vMerge w:val="restart"/>
          </w:tcPr>
          <w:p w:rsidR="00D528CE" w:rsidRDefault="00D528CE">
            <w:pPr>
              <w:pStyle w:val="ConsPlusNormal"/>
            </w:pPr>
            <w:proofErr w:type="spellStart"/>
            <w:r>
              <w:t>Энергоснабжающие</w:t>
            </w:r>
            <w:proofErr w:type="spellEnd"/>
            <w:r>
              <w:t xml:space="preserve"> организации, управляющие компании, собственники жилья</w:t>
            </w:r>
          </w:p>
        </w:tc>
        <w:tc>
          <w:tcPr>
            <w:tcW w:w="632" w:type="pct"/>
          </w:tcPr>
          <w:p w:rsidR="00D528CE" w:rsidRDefault="00D528CE">
            <w:pPr>
              <w:pStyle w:val="ConsPlusNormal"/>
            </w:pPr>
            <w:r>
              <w:t xml:space="preserve">Количество МКД, </w:t>
            </w:r>
            <w:proofErr w:type="gramStart"/>
            <w:r>
              <w:t>оснащенных</w:t>
            </w:r>
            <w:proofErr w:type="gramEnd"/>
            <w:r>
              <w:t xml:space="preserve"> общедомовыми приборами учета, в том числе:</w:t>
            </w:r>
          </w:p>
        </w:tc>
        <w:tc>
          <w:tcPr>
            <w:tcW w:w="336" w:type="pct"/>
            <w:vMerge w:val="restart"/>
          </w:tcPr>
          <w:p w:rsidR="00D528CE" w:rsidRDefault="00D528CE">
            <w:pPr>
              <w:pStyle w:val="ConsPlusNormal"/>
            </w:pPr>
            <w:r>
              <w:t>единиц</w:t>
            </w: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холодной воды</w:t>
            </w:r>
          </w:p>
        </w:tc>
        <w:tc>
          <w:tcPr>
            <w:tcW w:w="336" w:type="pct"/>
            <w:vMerge/>
          </w:tcPr>
          <w:p w:rsidR="00D528CE" w:rsidRDefault="00D528CE"/>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16</w:t>
            </w:r>
          </w:p>
        </w:tc>
        <w:tc>
          <w:tcPr>
            <w:tcW w:w="282" w:type="pct"/>
          </w:tcPr>
          <w:p w:rsidR="00D528CE" w:rsidRDefault="00D528CE">
            <w:pPr>
              <w:pStyle w:val="ConsPlusNormal"/>
            </w:pPr>
            <w:r>
              <w:t>14</w:t>
            </w:r>
          </w:p>
        </w:tc>
        <w:tc>
          <w:tcPr>
            <w:tcW w:w="257" w:type="pct"/>
          </w:tcPr>
          <w:p w:rsidR="00D528CE" w:rsidRDefault="00D528CE">
            <w:pPr>
              <w:pStyle w:val="ConsPlusNormal"/>
            </w:pPr>
            <w:r>
              <w:t>1</w:t>
            </w:r>
          </w:p>
        </w:tc>
        <w:tc>
          <w:tcPr>
            <w:tcW w:w="282" w:type="pct"/>
          </w:tcPr>
          <w:p w:rsidR="00D528CE" w:rsidRDefault="00D528CE">
            <w:pPr>
              <w:pStyle w:val="ConsPlusNormal"/>
            </w:pPr>
            <w:r>
              <w:t>5</w:t>
            </w:r>
          </w:p>
        </w:tc>
        <w:tc>
          <w:tcPr>
            <w:tcW w:w="269" w:type="pct"/>
          </w:tcPr>
          <w:p w:rsidR="00D528CE" w:rsidRDefault="00D528CE">
            <w:pPr>
              <w:pStyle w:val="ConsPlusNormal"/>
            </w:pPr>
            <w:r>
              <w:t>5</w:t>
            </w:r>
          </w:p>
        </w:tc>
        <w:tc>
          <w:tcPr>
            <w:tcW w:w="269" w:type="pct"/>
          </w:tcPr>
          <w:p w:rsidR="00D528CE" w:rsidRDefault="00D528CE">
            <w:pPr>
              <w:pStyle w:val="ConsPlusNormal"/>
            </w:pPr>
            <w:r>
              <w:t>5</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горячей воды</w:t>
            </w:r>
          </w:p>
        </w:tc>
        <w:tc>
          <w:tcPr>
            <w:tcW w:w="336" w:type="pct"/>
            <w:vMerge/>
          </w:tcPr>
          <w:p w:rsidR="00D528CE" w:rsidRDefault="00D528CE"/>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1</w:t>
            </w:r>
          </w:p>
        </w:tc>
        <w:tc>
          <w:tcPr>
            <w:tcW w:w="282" w:type="pct"/>
          </w:tcPr>
          <w:p w:rsidR="00D528CE" w:rsidRDefault="00D528CE">
            <w:pPr>
              <w:pStyle w:val="ConsPlusNormal"/>
            </w:pPr>
            <w:r>
              <w:t>0</w:t>
            </w:r>
          </w:p>
        </w:tc>
        <w:tc>
          <w:tcPr>
            <w:tcW w:w="257" w:type="pct"/>
          </w:tcPr>
          <w:p w:rsidR="00D528CE" w:rsidRDefault="00D528CE">
            <w:pPr>
              <w:pStyle w:val="ConsPlusNormal"/>
            </w:pPr>
            <w:r>
              <w:t>1</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тепловой энергии</w:t>
            </w:r>
          </w:p>
        </w:tc>
        <w:tc>
          <w:tcPr>
            <w:tcW w:w="336" w:type="pct"/>
            <w:vMerge/>
          </w:tcPr>
          <w:p w:rsidR="00D528CE" w:rsidRDefault="00D528CE"/>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6</w:t>
            </w:r>
          </w:p>
        </w:tc>
        <w:tc>
          <w:tcPr>
            <w:tcW w:w="282" w:type="pct"/>
          </w:tcPr>
          <w:p w:rsidR="00D528CE" w:rsidRDefault="00D528CE">
            <w:pPr>
              <w:pStyle w:val="ConsPlusNormal"/>
            </w:pPr>
            <w:r>
              <w:t>0</w:t>
            </w:r>
          </w:p>
        </w:tc>
        <w:tc>
          <w:tcPr>
            <w:tcW w:w="257" w:type="pct"/>
          </w:tcPr>
          <w:p w:rsidR="00D528CE" w:rsidRDefault="00D528CE">
            <w:pPr>
              <w:pStyle w:val="ConsPlusNormal"/>
            </w:pPr>
            <w:r>
              <w:t>2</w:t>
            </w:r>
          </w:p>
        </w:tc>
        <w:tc>
          <w:tcPr>
            <w:tcW w:w="282" w:type="pct"/>
          </w:tcPr>
          <w:p w:rsidR="00D528CE" w:rsidRDefault="00D528CE">
            <w:pPr>
              <w:pStyle w:val="ConsPlusNormal"/>
            </w:pPr>
            <w:r>
              <w:t>3</w:t>
            </w:r>
          </w:p>
        </w:tc>
        <w:tc>
          <w:tcPr>
            <w:tcW w:w="269" w:type="pct"/>
          </w:tcPr>
          <w:p w:rsidR="00D528CE" w:rsidRDefault="00D528CE">
            <w:pPr>
              <w:pStyle w:val="ConsPlusNormal"/>
            </w:pPr>
            <w:r>
              <w:t>3</w:t>
            </w:r>
          </w:p>
        </w:tc>
        <w:tc>
          <w:tcPr>
            <w:tcW w:w="269" w:type="pct"/>
          </w:tcPr>
          <w:p w:rsidR="00D528CE" w:rsidRDefault="00D528CE">
            <w:pPr>
              <w:pStyle w:val="ConsPlusNormal"/>
            </w:pPr>
            <w:r>
              <w:t>3</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электрической энергии</w:t>
            </w: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r>
              <w:t>-</w:t>
            </w:r>
          </w:p>
        </w:tc>
        <w:tc>
          <w:tcPr>
            <w:tcW w:w="255" w:type="pct"/>
          </w:tcPr>
          <w:p w:rsidR="00D528CE" w:rsidRDefault="00D528CE">
            <w:pPr>
              <w:pStyle w:val="ConsPlusNormal"/>
            </w:pPr>
            <w:r>
              <w:t>66</w:t>
            </w:r>
          </w:p>
        </w:tc>
        <w:tc>
          <w:tcPr>
            <w:tcW w:w="282" w:type="pct"/>
          </w:tcPr>
          <w:p w:rsidR="00D528CE" w:rsidRDefault="00D528CE">
            <w:pPr>
              <w:pStyle w:val="ConsPlusNormal"/>
            </w:pPr>
            <w:r>
              <w:t>20</w:t>
            </w:r>
          </w:p>
        </w:tc>
        <w:tc>
          <w:tcPr>
            <w:tcW w:w="257" w:type="pct"/>
          </w:tcPr>
          <w:p w:rsidR="00D528CE" w:rsidRDefault="00D528CE">
            <w:pPr>
              <w:pStyle w:val="ConsPlusNormal"/>
            </w:pPr>
            <w:r>
              <w:t>1</w:t>
            </w:r>
          </w:p>
        </w:tc>
        <w:tc>
          <w:tcPr>
            <w:tcW w:w="282" w:type="pct"/>
          </w:tcPr>
          <w:p w:rsidR="00D528CE" w:rsidRDefault="00D528CE">
            <w:pPr>
              <w:pStyle w:val="ConsPlusNormal"/>
            </w:pPr>
            <w:r>
              <w:t>21</w:t>
            </w:r>
          </w:p>
        </w:tc>
        <w:tc>
          <w:tcPr>
            <w:tcW w:w="269" w:type="pct"/>
          </w:tcPr>
          <w:p w:rsidR="00D528CE" w:rsidRDefault="00D528CE">
            <w:pPr>
              <w:pStyle w:val="ConsPlusNormal"/>
            </w:pPr>
            <w:r>
              <w:t>18</w:t>
            </w:r>
          </w:p>
        </w:tc>
        <w:tc>
          <w:tcPr>
            <w:tcW w:w="269" w:type="pct"/>
          </w:tcPr>
          <w:p w:rsidR="00D528CE" w:rsidRDefault="00D528CE">
            <w:pPr>
              <w:pStyle w:val="ConsPlusNormal"/>
            </w:pPr>
            <w:r>
              <w:t>15</w:t>
            </w:r>
          </w:p>
        </w:tc>
      </w:tr>
      <w:tr w:rsidR="00D528CE" w:rsidTr="00F63C5E">
        <w:tc>
          <w:tcPr>
            <w:tcW w:w="470" w:type="pct"/>
          </w:tcPr>
          <w:p w:rsidR="00D528CE" w:rsidRDefault="00D528CE">
            <w:pPr>
              <w:pStyle w:val="ConsPlusNormal"/>
              <w:outlineLvl w:val="2"/>
            </w:pPr>
            <w:r>
              <w:lastRenderedPageBreak/>
              <w:t>Подпрограмма 3</w:t>
            </w:r>
          </w:p>
        </w:tc>
        <w:tc>
          <w:tcPr>
            <w:tcW w:w="618" w:type="pct"/>
          </w:tcPr>
          <w:p w:rsidR="00D528CE" w:rsidRDefault="00D528CE">
            <w:pPr>
              <w:pStyle w:val="ConsPlusNormal"/>
            </w:pPr>
            <w:r>
              <w:t>Капитальный ремонт жилищного фонда города Благовещенска</w:t>
            </w:r>
          </w:p>
        </w:tc>
        <w:tc>
          <w:tcPr>
            <w:tcW w:w="618" w:type="pct"/>
          </w:tcPr>
          <w:p w:rsidR="00D528CE" w:rsidRDefault="00D528CE">
            <w:pPr>
              <w:pStyle w:val="ConsPlusNormal"/>
            </w:pPr>
            <w:r>
              <w:t>Управление ЖКХ</w:t>
            </w:r>
          </w:p>
        </w:tc>
        <w:tc>
          <w:tcPr>
            <w:tcW w:w="632" w:type="pct"/>
          </w:tcPr>
          <w:p w:rsidR="00D528CE" w:rsidRDefault="00D528CE">
            <w:pPr>
              <w:pStyle w:val="ConsPlusNormal"/>
            </w:pPr>
            <w:r>
              <w:t>Доля площади отремонтированного жилищного фонда в общей площади муниципального жилищного фонда</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4,2</w:t>
            </w:r>
          </w:p>
        </w:tc>
        <w:tc>
          <w:tcPr>
            <w:tcW w:w="255" w:type="pct"/>
          </w:tcPr>
          <w:p w:rsidR="00D528CE" w:rsidRDefault="00D528CE">
            <w:pPr>
              <w:pStyle w:val="ConsPlusNormal"/>
            </w:pPr>
            <w:r>
              <w:t>7,7</w:t>
            </w:r>
          </w:p>
        </w:tc>
        <w:tc>
          <w:tcPr>
            <w:tcW w:w="282" w:type="pct"/>
          </w:tcPr>
          <w:p w:rsidR="00D528CE" w:rsidRDefault="00D528CE">
            <w:pPr>
              <w:pStyle w:val="ConsPlusNormal"/>
            </w:pPr>
            <w:r>
              <w:t>2,4</w:t>
            </w:r>
          </w:p>
        </w:tc>
        <w:tc>
          <w:tcPr>
            <w:tcW w:w="257" w:type="pct"/>
          </w:tcPr>
          <w:p w:rsidR="00D528CE" w:rsidRDefault="00D528CE">
            <w:pPr>
              <w:pStyle w:val="ConsPlusNormal"/>
            </w:pPr>
            <w:r>
              <w:t>4,0</w:t>
            </w:r>
          </w:p>
        </w:tc>
        <w:tc>
          <w:tcPr>
            <w:tcW w:w="282" w:type="pct"/>
          </w:tcPr>
          <w:p w:rsidR="00D528CE" w:rsidRDefault="00D528CE">
            <w:pPr>
              <w:pStyle w:val="ConsPlusNormal"/>
            </w:pPr>
            <w:r>
              <w:t>0,8</w:t>
            </w:r>
          </w:p>
        </w:tc>
        <w:tc>
          <w:tcPr>
            <w:tcW w:w="269" w:type="pct"/>
          </w:tcPr>
          <w:p w:rsidR="00D528CE" w:rsidRDefault="00D528CE">
            <w:pPr>
              <w:pStyle w:val="ConsPlusNormal"/>
            </w:pPr>
            <w:r>
              <w:t>2,0</w:t>
            </w:r>
          </w:p>
        </w:tc>
        <w:tc>
          <w:tcPr>
            <w:tcW w:w="269" w:type="pct"/>
          </w:tcPr>
          <w:p w:rsidR="00D528CE" w:rsidRDefault="00D528CE">
            <w:pPr>
              <w:pStyle w:val="ConsPlusNormal"/>
            </w:pPr>
            <w:r>
              <w:t>0,5</w:t>
            </w:r>
          </w:p>
        </w:tc>
      </w:tr>
      <w:tr w:rsidR="00D528CE" w:rsidTr="00F63C5E">
        <w:tc>
          <w:tcPr>
            <w:tcW w:w="470" w:type="pct"/>
          </w:tcPr>
          <w:p w:rsidR="00D528CE" w:rsidRDefault="00D528CE">
            <w:pPr>
              <w:pStyle w:val="ConsPlusNormal"/>
            </w:pPr>
            <w:r>
              <w:t>Основное мероприятие 3.1</w:t>
            </w:r>
          </w:p>
        </w:tc>
        <w:tc>
          <w:tcPr>
            <w:tcW w:w="618" w:type="pct"/>
          </w:tcPr>
          <w:p w:rsidR="00D528CE" w:rsidRDefault="00D528CE">
            <w:pPr>
              <w:pStyle w:val="ConsPlusNormal"/>
            </w:pPr>
            <w:r>
              <w:t>Обеспечение мероприятий по капитальному ремонту общего имущества в многоквартирных домах</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tcPr>
          <w:p w:rsidR="00D528CE" w:rsidRDefault="00D528CE">
            <w:pPr>
              <w:pStyle w:val="ConsPlusNormal"/>
            </w:pPr>
            <w:r>
              <w:t>Мероприятие 3.1.1</w:t>
            </w:r>
          </w:p>
        </w:tc>
        <w:tc>
          <w:tcPr>
            <w:tcW w:w="618" w:type="pct"/>
          </w:tcPr>
          <w:p w:rsidR="00D528CE" w:rsidRDefault="00D528CE">
            <w:pPr>
              <w:pStyle w:val="ConsPlusNormal"/>
            </w:pPr>
            <w:r>
              <w:t>Капитальный ремонт жилищного фонда г. Благовещенска</w:t>
            </w:r>
          </w:p>
        </w:tc>
        <w:tc>
          <w:tcPr>
            <w:tcW w:w="618" w:type="pct"/>
          </w:tcPr>
          <w:p w:rsidR="00D528CE" w:rsidRDefault="00D528CE">
            <w:pPr>
              <w:pStyle w:val="ConsPlusNormal"/>
            </w:pPr>
            <w:r>
              <w:t>Администрация города Благовещенска</w:t>
            </w:r>
          </w:p>
        </w:tc>
        <w:tc>
          <w:tcPr>
            <w:tcW w:w="632" w:type="pct"/>
          </w:tcPr>
          <w:p w:rsidR="00D528CE" w:rsidRDefault="00D528CE">
            <w:pPr>
              <w:pStyle w:val="ConsPlusNormal"/>
            </w:pPr>
            <w:r>
              <w:t>Площадь отремонтированного жилищного фонда</w:t>
            </w:r>
          </w:p>
        </w:tc>
        <w:tc>
          <w:tcPr>
            <w:tcW w:w="336" w:type="pct"/>
          </w:tcPr>
          <w:p w:rsidR="00D528CE" w:rsidRDefault="00D528CE">
            <w:pPr>
              <w:pStyle w:val="ConsPlusNormal"/>
            </w:pPr>
            <w:r>
              <w:t>кв. м</w:t>
            </w:r>
          </w:p>
        </w:tc>
        <w:tc>
          <w:tcPr>
            <w:tcW w:w="457" w:type="pct"/>
          </w:tcPr>
          <w:p w:rsidR="00D528CE" w:rsidRDefault="00D528CE">
            <w:pPr>
              <w:pStyle w:val="ConsPlusNormal"/>
            </w:pPr>
          </w:p>
        </w:tc>
        <w:tc>
          <w:tcPr>
            <w:tcW w:w="255" w:type="pct"/>
          </w:tcPr>
          <w:p w:rsidR="00D528CE" w:rsidRDefault="00D528CE">
            <w:pPr>
              <w:pStyle w:val="ConsPlusNormal"/>
            </w:pPr>
            <w:r>
              <w:t>10675,6</w:t>
            </w:r>
          </w:p>
        </w:tc>
        <w:tc>
          <w:tcPr>
            <w:tcW w:w="255" w:type="pct"/>
          </w:tcPr>
          <w:p w:rsidR="00D528CE" w:rsidRDefault="00D528CE">
            <w:pPr>
              <w:pStyle w:val="ConsPlusNormal"/>
            </w:pPr>
            <w:r>
              <w:t>21206,4</w:t>
            </w:r>
          </w:p>
        </w:tc>
        <w:tc>
          <w:tcPr>
            <w:tcW w:w="282" w:type="pct"/>
          </w:tcPr>
          <w:p w:rsidR="00D528CE" w:rsidRDefault="00D528CE">
            <w:pPr>
              <w:pStyle w:val="ConsPlusNormal"/>
            </w:pPr>
            <w:r>
              <w:t>6096,7</w:t>
            </w:r>
          </w:p>
        </w:tc>
        <w:tc>
          <w:tcPr>
            <w:tcW w:w="257" w:type="pct"/>
          </w:tcPr>
          <w:p w:rsidR="00D528CE" w:rsidRDefault="00D528CE">
            <w:pPr>
              <w:pStyle w:val="ConsPlusNormal"/>
            </w:pPr>
            <w:r>
              <w:t>9131,2</w:t>
            </w:r>
          </w:p>
        </w:tc>
        <w:tc>
          <w:tcPr>
            <w:tcW w:w="282" w:type="pct"/>
          </w:tcPr>
          <w:p w:rsidR="00D528CE" w:rsidRDefault="00D528CE">
            <w:pPr>
              <w:pStyle w:val="ConsPlusNormal"/>
            </w:pPr>
            <w:r>
              <w:t>1703,7</w:t>
            </w:r>
          </w:p>
        </w:tc>
        <w:tc>
          <w:tcPr>
            <w:tcW w:w="269" w:type="pct"/>
          </w:tcPr>
          <w:p w:rsidR="00D528CE" w:rsidRDefault="00D528CE">
            <w:pPr>
              <w:pStyle w:val="ConsPlusNormal"/>
            </w:pPr>
            <w:r>
              <w:t>4501,9</w:t>
            </w:r>
          </w:p>
        </w:tc>
        <w:tc>
          <w:tcPr>
            <w:tcW w:w="269" w:type="pct"/>
          </w:tcPr>
          <w:p w:rsidR="00D528CE" w:rsidRDefault="00D528CE">
            <w:pPr>
              <w:pStyle w:val="ConsPlusNormal"/>
            </w:pPr>
            <w:r>
              <w:t>1158,3</w:t>
            </w:r>
          </w:p>
        </w:tc>
      </w:tr>
      <w:tr w:rsidR="00D528CE" w:rsidTr="00F63C5E">
        <w:tc>
          <w:tcPr>
            <w:tcW w:w="470" w:type="pct"/>
          </w:tcPr>
          <w:p w:rsidR="00D528CE" w:rsidRDefault="00D528CE">
            <w:pPr>
              <w:pStyle w:val="ConsPlusNormal"/>
            </w:pPr>
            <w:r>
              <w:t>Мероприятие 3.1.2</w:t>
            </w:r>
          </w:p>
        </w:tc>
        <w:tc>
          <w:tcPr>
            <w:tcW w:w="618" w:type="pct"/>
          </w:tcPr>
          <w:p w:rsidR="00D528CE" w:rsidRDefault="00D528CE">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618" w:type="pct"/>
          </w:tcPr>
          <w:p w:rsidR="00D528CE" w:rsidRDefault="00D528CE">
            <w:pPr>
              <w:pStyle w:val="ConsPlusNormal"/>
            </w:pPr>
            <w:r>
              <w:t>Комитет по управлению имуществом</w:t>
            </w:r>
          </w:p>
        </w:tc>
        <w:tc>
          <w:tcPr>
            <w:tcW w:w="632" w:type="pct"/>
          </w:tcPr>
          <w:p w:rsidR="00D528CE" w:rsidRDefault="00D528CE">
            <w:pPr>
              <w:pStyle w:val="ConsPlusNormal"/>
            </w:pPr>
            <w:r>
              <w:t>Доля исполненных обязательств по уплате взносов на капитальный ремонт (сумма средств фактически исполненных обязательств к потребности)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40,6</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vMerge w:val="restart"/>
          </w:tcPr>
          <w:p w:rsidR="00D528CE" w:rsidRDefault="00D528CE">
            <w:pPr>
              <w:pStyle w:val="ConsPlusNormal"/>
              <w:outlineLvl w:val="2"/>
            </w:pPr>
            <w:r>
              <w:lastRenderedPageBreak/>
              <w:t>Подпрограмма 4</w:t>
            </w:r>
          </w:p>
        </w:tc>
        <w:tc>
          <w:tcPr>
            <w:tcW w:w="618" w:type="pct"/>
            <w:vMerge w:val="restart"/>
          </w:tcPr>
          <w:p w:rsidR="00D528CE" w:rsidRDefault="00D528CE">
            <w:pPr>
              <w:pStyle w:val="ConsPlusNormal"/>
            </w:pPr>
            <w:r>
              <w:t>Благоустройство территории города Благовещенска</w:t>
            </w:r>
          </w:p>
        </w:tc>
        <w:tc>
          <w:tcPr>
            <w:tcW w:w="618" w:type="pct"/>
            <w:vMerge w:val="restart"/>
          </w:tcPr>
          <w:p w:rsidR="00D528CE" w:rsidRDefault="00D528CE">
            <w:pPr>
              <w:pStyle w:val="ConsPlusNormal"/>
            </w:pPr>
            <w:r>
              <w:t>Управление ЖКХ</w:t>
            </w:r>
          </w:p>
        </w:tc>
        <w:tc>
          <w:tcPr>
            <w:tcW w:w="632" w:type="pct"/>
          </w:tcPr>
          <w:p w:rsidR="00D528CE" w:rsidRDefault="00D528CE">
            <w:pPr>
              <w:pStyle w:val="ConsPlusNormal"/>
            </w:pPr>
            <w:r>
              <w:t>Бесперебойная поставка электроэнергии на уличное освещение</w:t>
            </w:r>
          </w:p>
        </w:tc>
        <w:tc>
          <w:tcPr>
            <w:tcW w:w="336" w:type="pct"/>
          </w:tcPr>
          <w:p w:rsidR="00D528CE" w:rsidRDefault="00D528CE">
            <w:pPr>
              <w:pStyle w:val="ConsPlusNormal"/>
            </w:pPr>
            <w:r>
              <w:t>%</w:t>
            </w:r>
          </w:p>
        </w:tc>
        <w:tc>
          <w:tcPr>
            <w:tcW w:w="457" w:type="pct"/>
          </w:tcPr>
          <w:p w:rsidR="00D528CE" w:rsidRDefault="00D528CE">
            <w:pPr>
              <w:pStyle w:val="ConsPlusNormal"/>
            </w:pPr>
            <w:r>
              <w:t>Муниципальный контракт с ПАО "ДЭК"</w:t>
            </w: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площади обслуживания зеленой зоны в местах общего пользования в общей площади зеленых насаждений в пределах городской черты</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0,17</w:t>
            </w:r>
          </w:p>
        </w:tc>
        <w:tc>
          <w:tcPr>
            <w:tcW w:w="255" w:type="pct"/>
          </w:tcPr>
          <w:p w:rsidR="00D528CE" w:rsidRDefault="00D528CE">
            <w:pPr>
              <w:pStyle w:val="ConsPlusNormal"/>
            </w:pPr>
            <w:r>
              <w:t>0,17</w:t>
            </w:r>
          </w:p>
        </w:tc>
        <w:tc>
          <w:tcPr>
            <w:tcW w:w="282" w:type="pct"/>
          </w:tcPr>
          <w:p w:rsidR="00D528CE" w:rsidRDefault="00D528CE">
            <w:pPr>
              <w:pStyle w:val="ConsPlusNormal"/>
            </w:pPr>
            <w:r>
              <w:t>0,17</w:t>
            </w:r>
          </w:p>
        </w:tc>
        <w:tc>
          <w:tcPr>
            <w:tcW w:w="257" w:type="pct"/>
          </w:tcPr>
          <w:p w:rsidR="00D528CE" w:rsidRDefault="00D528CE">
            <w:pPr>
              <w:pStyle w:val="ConsPlusNormal"/>
            </w:pPr>
            <w:r>
              <w:t>0,19</w:t>
            </w:r>
          </w:p>
        </w:tc>
        <w:tc>
          <w:tcPr>
            <w:tcW w:w="282" w:type="pct"/>
          </w:tcPr>
          <w:p w:rsidR="00D528CE" w:rsidRDefault="00D528CE">
            <w:pPr>
              <w:pStyle w:val="ConsPlusNormal"/>
            </w:pPr>
            <w:r>
              <w:t>0,00</w:t>
            </w:r>
          </w:p>
        </w:tc>
        <w:tc>
          <w:tcPr>
            <w:tcW w:w="269" w:type="pct"/>
          </w:tcPr>
          <w:p w:rsidR="00D528CE" w:rsidRDefault="00D528CE">
            <w:pPr>
              <w:pStyle w:val="ConsPlusNormal"/>
            </w:pPr>
            <w:r>
              <w:t>0,00</w:t>
            </w:r>
          </w:p>
        </w:tc>
        <w:tc>
          <w:tcPr>
            <w:tcW w:w="269" w:type="pct"/>
          </w:tcPr>
          <w:p w:rsidR="00D528CE" w:rsidRDefault="00D528CE">
            <w:pPr>
              <w:pStyle w:val="ConsPlusNormal"/>
            </w:pPr>
            <w:r>
              <w:t>0,00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70</w:t>
            </w:r>
          </w:p>
        </w:tc>
        <w:tc>
          <w:tcPr>
            <w:tcW w:w="255" w:type="pct"/>
          </w:tcPr>
          <w:p w:rsidR="00D528CE" w:rsidRDefault="00D528CE">
            <w:pPr>
              <w:pStyle w:val="ConsPlusNormal"/>
            </w:pPr>
            <w:r>
              <w:t>70</w:t>
            </w:r>
          </w:p>
        </w:tc>
        <w:tc>
          <w:tcPr>
            <w:tcW w:w="282" w:type="pct"/>
          </w:tcPr>
          <w:p w:rsidR="00D528CE" w:rsidRDefault="00D528CE">
            <w:pPr>
              <w:pStyle w:val="ConsPlusNormal"/>
            </w:pPr>
            <w:r>
              <w:t>80</w:t>
            </w:r>
          </w:p>
        </w:tc>
        <w:tc>
          <w:tcPr>
            <w:tcW w:w="257" w:type="pct"/>
          </w:tcPr>
          <w:p w:rsidR="00D528CE" w:rsidRDefault="00D528CE">
            <w:pPr>
              <w:pStyle w:val="ConsPlusNormal"/>
            </w:pPr>
            <w:r>
              <w:t>62,2</w:t>
            </w:r>
          </w:p>
        </w:tc>
        <w:tc>
          <w:tcPr>
            <w:tcW w:w="282" w:type="pct"/>
          </w:tcPr>
          <w:p w:rsidR="00D528CE" w:rsidRDefault="00D528CE">
            <w:pPr>
              <w:pStyle w:val="ConsPlusNormal"/>
            </w:pPr>
            <w:r>
              <w:t>76</w:t>
            </w:r>
          </w:p>
        </w:tc>
        <w:tc>
          <w:tcPr>
            <w:tcW w:w="269" w:type="pct"/>
          </w:tcPr>
          <w:p w:rsidR="00D528CE" w:rsidRDefault="00D528CE">
            <w:pPr>
              <w:pStyle w:val="ConsPlusNormal"/>
            </w:pPr>
            <w:r>
              <w:t>80</w:t>
            </w:r>
          </w:p>
        </w:tc>
        <w:tc>
          <w:tcPr>
            <w:tcW w:w="269" w:type="pct"/>
          </w:tcPr>
          <w:p w:rsidR="00D528CE" w:rsidRDefault="00D528CE">
            <w:pPr>
              <w:pStyle w:val="ConsPlusNormal"/>
            </w:pPr>
            <w:r>
              <w:t>80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убираемой территории общего пользования от случайного мусора в общей площади, подлежащей уборке</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70</w:t>
            </w:r>
          </w:p>
        </w:tc>
        <w:tc>
          <w:tcPr>
            <w:tcW w:w="255" w:type="pct"/>
          </w:tcPr>
          <w:p w:rsidR="00D528CE" w:rsidRDefault="00D528CE">
            <w:pPr>
              <w:pStyle w:val="ConsPlusNormal"/>
            </w:pPr>
            <w:r>
              <w:t>70</w:t>
            </w:r>
          </w:p>
        </w:tc>
        <w:tc>
          <w:tcPr>
            <w:tcW w:w="282" w:type="pct"/>
          </w:tcPr>
          <w:p w:rsidR="00D528CE" w:rsidRDefault="00D528CE">
            <w:pPr>
              <w:pStyle w:val="ConsPlusNormal"/>
            </w:pPr>
            <w:r>
              <w:t>70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Доля выделенных средств на проведение прочих мероприятий в общей сумме затрат, предусмотренных на благоустройство городских территорий</w:t>
            </w:r>
          </w:p>
        </w:tc>
        <w:tc>
          <w:tcPr>
            <w:tcW w:w="336" w:type="pct"/>
          </w:tcPr>
          <w:p w:rsidR="00D528CE" w:rsidRDefault="00D528CE">
            <w:pPr>
              <w:pStyle w:val="ConsPlusNormal"/>
            </w:pPr>
            <w:r>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9,7</w:t>
            </w:r>
          </w:p>
        </w:tc>
        <w:tc>
          <w:tcPr>
            <w:tcW w:w="255" w:type="pct"/>
          </w:tcPr>
          <w:p w:rsidR="00D528CE" w:rsidRDefault="00D528CE">
            <w:pPr>
              <w:pStyle w:val="ConsPlusNormal"/>
            </w:pPr>
            <w:r>
              <w:t>9,2</w:t>
            </w:r>
          </w:p>
        </w:tc>
        <w:tc>
          <w:tcPr>
            <w:tcW w:w="282" w:type="pct"/>
          </w:tcPr>
          <w:p w:rsidR="00D528CE" w:rsidRDefault="00D528CE">
            <w:pPr>
              <w:pStyle w:val="ConsPlusNormal"/>
            </w:pPr>
            <w:r>
              <w:t>6,8</w:t>
            </w:r>
          </w:p>
        </w:tc>
        <w:tc>
          <w:tcPr>
            <w:tcW w:w="257" w:type="pct"/>
          </w:tcPr>
          <w:p w:rsidR="00D528CE" w:rsidRDefault="00D528CE">
            <w:pPr>
              <w:pStyle w:val="ConsPlusNormal"/>
            </w:pPr>
            <w:r>
              <w:t>8,42</w:t>
            </w:r>
          </w:p>
        </w:tc>
        <w:tc>
          <w:tcPr>
            <w:tcW w:w="282" w:type="pct"/>
          </w:tcPr>
          <w:p w:rsidR="00D528CE" w:rsidRDefault="00D528CE">
            <w:pPr>
              <w:pStyle w:val="ConsPlusNormal"/>
            </w:pPr>
            <w:r>
              <w:t>9,6</w:t>
            </w:r>
          </w:p>
        </w:tc>
        <w:tc>
          <w:tcPr>
            <w:tcW w:w="269" w:type="pct"/>
          </w:tcPr>
          <w:p w:rsidR="00D528CE" w:rsidRDefault="00D528CE">
            <w:pPr>
              <w:pStyle w:val="ConsPlusNormal"/>
            </w:pPr>
            <w:r>
              <w:t>8,0</w:t>
            </w:r>
          </w:p>
        </w:tc>
        <w:tc>
          <w:tcPr>
            <w:tcW w:w="269" w:type="pct"/>
          </w:tcPr>
          <w:p w:rsidR="00D528CE" w:rsidRDefault="00D528CE">
            <w:pPr>
              <w:pStyle w:val="ConsPlusNormal"/>
            </w:pPr>
            <w:r>
              <w:t>6,5</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Доля капитально отремонтированного асфальтобетонного покрытия дворовых территорий МКД в общей площади, подлежащей </w:t>
            </w:r>
            <w:r>
              <w:lastRenderedPageBreak/>
              <w:t>капитальному ремонту, ремонту асфальтобетонных покрытий дворовых территорий МКД</w:t>
            </w:r>
          </w:p>
        </w:tc>
        <w:tc>
          <w:tcPr>
            <w:tcW w:w="336" w:type="pct"/>
          </w:tcPr>
          <w:p w:rsidR="00D528CE" w:rsidRDefault="00D528CE">
            <w:pPr>
              <w:pStyle w:val="ConsPlusNormal"/>
            </w:pPr>
            <w:r>
              <w:lastRenderedPageBreak/>
              <w:t>%</w:t>
            </w:r>
          </w:p>
        </w:tc>
        <w:tc>
          <w:tcPr>
            <w:tcW w:w="457" w:type="pct"/>
          </w:tcPr>
          <w:p w:rsidR="00D528CE" w:rsidRDefault="00D528CE">
            <w:pPr>
              <w:pStyle w:val="ConsPlusNormal"/>
            </w:pPr>
            <w:r>
              <w:t>Расчетные данные</w:t>
            </w:r>
          </w:p>
        </w:tc>
        <w:tc>
          <w:tcPr>
            <w:tcW w:w="255" w:type="pct"/>
          </w:tcPr>
          <w:p w:rsidR="00D528CE" w:rsidRDefault="00D528CE">
            <w:pPr>
              <w:pStyle w:val="ConsPlusNormal"/>
            </w:pPr>
            <w:r>
              <w:t>0</w:t>
            </w:r>
          </w:p>
        </w:tc>
        <w:tc>
          <w:tcPr>
            <w:tcW w:w="255" w:type="pct"/>
          </w:tcPr>
          <w:p w:rsidR="00D528CE" w:rsidRDefault="00D528CE">
            <w:pPr>
              <w:pStyle w:val="ConsPlusNormal"/>
            </w:pPr>
            <w:r>
              <w:t>0,1</w:t>
            </w:r>
          </w:p>
        </w:tc>
        <w:tc>
          <w:tcPr>
            <w:tcW w:w="282" w:type="pct"/>
          </w:tcPr>
          <w:p w:rsidR="00D528CE" w:rsidRDefault="00D528CE">
            <w:pPr>
              <w:pStyle w:val="ConsPlusNormal"/>
            </w:pPr>
            <w:r>
              <w:t>0</w:t>
            </w:r>
          </w:p>
        </w:tc>
        <w:tc>
          <w:tcPr>
            <w:tcW w:w="257" w:type="pct"/>
          </w:tcPr>
          <w:p w:rsidR="00D528CE" w:rsidRDefault="00D528CE">
            <w:pPr>
              <w:pStyle w:val="ConsPlusNormal"/>
            </w:pPr>
            <w:r>
              <w:t>0,02</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lastRenderedPageBreak/>
              <w:t>Основное мероприятие 4.1</w:t>
            </w:r>
          </w:p>
        </w:tc>
        <w:tc>
          <w:tcPr>
            <w:tcW w:w="618" w:type="pct"/>
          </w:tcPr>
          <w:p w:rsidR="00D528CE" w:rsidRDefault="00D528CE">
            <w:pPr>
              <w:pStyle w:val="ConsPlusNormal"/>
            </w:pPr>
            <w:r>
              <w:t>Организация работ по повышению благоустроенности территории города Благовещенска</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vMerge w:val="restart"/>
          </w:tcPr>
          <w:p w:rsidR="00D528CE" w:rsidRDefault="00D528CE">
            <w:pPr>
              <w:pStyle w:val="ConsPlusNormal"/>
            </w:pPr>
            <w:r>
              <w:t>Мероприятие 4.1.1</w:t>
            </w:r>
          </w:p>
        </w:tc>
        <w:tc>
          <w:tcPr>
            <w:tcW w:w="618" w:type="pct"/>
            <w:vMerge w:val="restart"/>
          </w:tcPr>
          <w:p w:rsidR="00D528CE" w:rsidRDefault="00D528CE">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618" w:type="pct"/>
            <w:vMerge w:val="restar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Содержание светильников наружного освещения</w:t>
            </w:r>
          </w:p>
        </w:tc>
        <w:tc>
          <w:tcPr>
            <w:tcW w:w="336" w:type="pct"/>
          </w:tcPr>
          <w:p w:rsidR="00D528CE" w:rsidRDefault="00D528CE">
            <w:pPr>
              <w:pStyle w:val="ConsPlusNormal"/>
            </w:pPr>
            <w:r>
              <w:t>шт.</w:t>
            </w:r>
          </w:p>
        </w:tc>
        <w:tc>
          <w:tcPr>
            <w:tcW w:w="457" w:type="pct"/>
          </w:tcPr>
          <w:p w:rsidR="00D528CE" w:rsidRDefault="00D528CE">
            <w:pPr>
              <w:pStyle w:val="ConsPlusNormal"/>
            </w:pPr>
          </w:p>
        </w:tc>
        <w:tc>
          <w:tcPr>
            <w:tcW w:w="255" w:type="pct"/>
          </w:tcPr>
          <w:p w:rsidR="00D528CE" w:rsidRDefault="00D528CE">
            <w:pPr>
              <w:pStyle w:val="ConsPlusNormal"/>
            </w:pPr>
            <w:r>
              <w:t>11930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Содержание и техническое обслуживание муниципальных сетей наружного освещения</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473</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t>Мероприятие 4.1.2</w:t>
            </w:r>
          </w:p>
        </w:tc>
        <w:tc>
          <w:tcPr>
            <w:tcW w:w="618" w:type="pct"/>
            <w:vMerge w:val="restart"/>
          </w:tcPr>
          <w:p w:rsidR="00D528CE" w:rsidRDefault="00D528CE">
            <w:pPr>
              <w:pStyle w:val="ConsPlusNormal"/>
            </w:pPr>
            <w:r>
              <w:t xml:space="preserve">Субсидии казенным предприятиям на возмещение затрат, связанных с выполнением заказа по содержанию муниципальных сетей наружного </w:t>
            </w:r>
            <w:r>
              <w:lastRenderedPageBreak/>
              <w:t>освещения и световых устройств</w:t>
            </w:r>
          </w:p>
        </w:tc>
        <w:tc>
          <w:tcPr>
            <w:tcW w:w="618" w:type="pct"/>
            <w:vMerge w:val="restart"/>
          </w:tcPr>
          <w:p w:rsidR="00D528CE" w:rsidRDefault="00D528CE">
            <w:pPr>
              <w:pStyle w:val="ConsPlusNormal"/>
            </w:pPr>
            <w:r>
              <w:lastRenderedPageBreak/>
              <w:t>Юридические лица - получатели субсидии</w:t>
            </w:r>
          </w:p>
        </w:tc>
        <w:tc>
          <w:tcPr>
            <w:tcW w:w="632" w:type="pct"/>
          </w:tcPr>
          <w:p w:rsidR="00D528CE" w:rsidRDefault="00D528CE">
            <w:pPr>
              <w:pStyle w:val="ConsPlusNormal"/>
            </w:pPr>
            <w:r>
              <w:t>Содержание светильников наружного освещения</w:t>
            </w:r>
          </w:p>
        </w:tc>
        <w:tc>
          <w:tcPr>
            <w:tcW w:w="336" w:type="pct"/>
          </w:tcPr>
          <w:p w:rsidR="00D528CE" w:rsidRDefault="00D528CE">
            <w:pPr>
              <w:pStyle w:val="ConsPlusNormal"/>
            </w:pPr>
            <w:r>
              <w:t>шт.</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12262</w:t>
            </w:r>
          </w:p>
        </w:tc>
        <w:tc>
          <w:tcPr>
            <w:tcW w:w="282" w:type="pct"/>
          </w:tcPr>
          <w:p w:rsidR="00D528CE" w:rsidRDefault="00D528CE">
            <w:pPr>
              <w:pStyle w:val="ConsPlusNormal"/>
            </w:pPr>
            <w:r>
              <w:t>13732</w:t>
            </w:r>
          </w:p>
        </w:tc>
        <w:tc>
          <w:tcPr>
            <w:tcW w:w="257" w:type="pct"/>
          </w:tcPr>
          <w:p w:rsidR="00D528CE" w:rsidRDefault="00D528CE">
            <w:pPr>
              <w:pStyle w:val="ConsPlusNormal"/>
            </w:pPr>
            <w:r>
              <w:t>14305</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Содержание и техническое обслуживание муниципальных </w:t>
            </w:r>
            <w:r>
              <w:lastRenderedPageBreak/>
              <w:t>сетей наружного освещения</w:t>
            </w:r>
          </w:p>
        </w:tc>
        <w:tc>
          <w:tcPr>
            <w:tcW w:w="336" w:type="pct"/>
          </w:tcPr>
          <w:p w:rsidR="00D528CE" w:rsidRDefault="00D528CE">
            <w:pPr>
              <w:pStyle w:val="ConsPlusNormal"/>
            </w:pPr>
            <w:r>
              <w:lastRenderedPageBreak/>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482,6</w:t>
            </w:r>
          </w:p>
        </w:tc>
        <w:tc>
          <w:tcPr>
            <w:tcW w:w="282" w:type="pct"/>
          </w:tcPr>
          <w:p w:rsidR="00D528CE" w:rsidRDefault="00D528CE">
            <w:pPr>
              <w:pStyle w:val="ConsPlusNormal"/>
            </w:pPr>
            <w:r>
              <w:t>472,9</w:t>
            </w:r>
          </w:p>
        </w:tc>
        <w:tc>
          <w:tcPr>
            <w:tcW w:w="257" w:type="pct"/>
          </w:tcPr>
          <w:p w:rsidR="00D528CE" w:rsidRDefault="00D528CE">
            <w:pPr>
              <w:pStyle w:val="ConsPlusNormal"/>
            </w:pPr>
            <w:r>
              <w:t>284,6</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lastRenderedPageBreak/>
              <w:t>Мероприятие 4.1.3</w:t>
            </w:r>
          </w:p>
        </w:tc>
        <w:tc>
          <w:tcPr>
            <w:tcW w:w="618" w:type="pct"/>
            <w:vMerge w:val="restart"/>
          </w:tcPr>
          <w:p w:rsidR="00D528CE" w:rsidRDefault="00D528CE">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618" w:type="pct"/>
            <w:vMerge w:val="restar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Содержание светильников наружного освещения</w:t>
            </w:r>
          </w:p>
        </w:tc>
        <w:tc>
          <w:tcPr>
            <w:tcW w:w="336" w:type="pct"/>
          </w:tcPr>
          <w:p w:rsidR="00D528CE" w:rsidRDefault="00D528CE">
            <w:pPr>
              <w:pStyle w:val="ConsPlusNormal"/>
            </w:pPr>
            <w:r>
              <w:t>шт.</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14443</w:t>
            </w:r>
          </w:p>
        </w:tc>
        <w:tc>
          <w:tcPr>
            <w:tcW w:w="269" w:type="pct"/>
          </w:tcPr>
          <w:p w:rsidR="00D528CE" w:rsidRDefault="00D528CE">
            <w:pPr>
              <w:pStyle w:val="ConsPlusNormal"/>
            </w:pPr>
            <w:r>
              <w:t>14443</w:t>
            </w:r>
          </w:p>
        </w:tc>
        <w:tc>
          <w:tcPr>
            <w:tcW w:w="269" w:type="pct"/>
          </w:tcPr>
          <w:p w:rsidR="00D528CE" w:rsidRDefault="00D528CE">
            <w:pPr>
              <w:pStyle w:val="ConsPlusNormal"/>
            </w:pPr>
            <w:r>
              <w:t>14443</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Содержание и техническое обслуживание муниципальных сетей наружного освещения</w:t>
            </w:r>
          </w:p>
        </w:tc>
        <w:tc>
          <w:tcPr>
            <w:tcW w:w="336" w:type="pct"/>
          </w:tcPr>
          <w:p w:rsidR="00D528CE" w:rsidRDefault="00D528CE">
            <w:pPr>
              <w:pStyle w:val="ConsPlusNormal"/>
            </w:pPr>
            <w:r>
              <w:t>км</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284,6</w:t>
            </w:r>
          </w:p>
        </w:tc>
        <w:tc>
          <w:tcPr>
            <w:tcW w:w="269" w:type="pct"/>
          </w:tcPr>
          <w:p w:rsidR="00D528CE" w:rsidRDefault="00D528CE">
            <w:pPr>
              <w:pStyle w:val="ConsPlusNormal"/>
            </w:pPr>
            <w:r>
              <w:t>284,6</w:t>
            </w:r>
          </w:p>
        </w:tc>
        <w:tc>
          <w:tcPr>
            <w:tcW w:w="269" w:type="pct"/>
          </w:tcPr>
          <w:p w:rsidR="00D528CE" w:rsidRDefault="00D528CE">
            <w:pPr>
              <w:pStyle w:val="ConsPlusNormal"/>
            </w:pPr>
            <w:r>
              <w:t>284,6</w:t>
            </w:r>
          </w:p>
        </w:tc>
      </w:tr>
      <w:tr w:rsidR="00D528CE" w:rsidTr="00F63C5E">
        <w:tc>
          <w:tcPr>
            <w:tcW w:w="470" w:type="pct"/>
          </w:tcPr>
          <w:p w:rsidR="00D528CE" w:rsidRDefault="00D528CE">
            <w:pPr>
              <w:pStyle w:val="ConsPlusNormal"/>
            </w:pPr>
            <w:r>
              <w:t>Мероприятие 4.1.4</w:t>
            </w:r>
          </w:p>
        </w:tc>
        <w:tc>
          <w:tcPr>
            <w:tcW w:w="618" w:type="pct"/>
          </w:tcPr>
          <w:p w:rsidR="00D528CE" w:rsidRDefault="00D528CE">
            <w:pPr>
              <w:pStyle w:val="ConsPlusNormal"/>
            </w:pPr>
            <w:r>
              <w:t>Оплата услуг по поставке электроэнергии на уличное освещение</w:t>
            </w:r>
          </w:p>
        </w:tc>
        <w:tc>
          <w:tcPr>
            <w:tcW w:w="618" w:type="pct"/>
          </w:tcPr>
          <w:p w:rsidR="00D528CE" w:rsidRDefault="00D528CE">
            <w:pPr>
              <w:pStyle w:val="ConsPlusNormal"/>
            </w:pPr>
            <w:r>
              <w:t>Лица - победители определения поставщика (исполнителя, подрядчика)</w:t>
            </w:r>
          </w:p>
        </w:tc>
        <w:tc>
          <w:tcPr>
            <w:tcW w:w="632" w:type="pct"/>
          </w:tcPr>
          <w:p w:rsidR="00D528CE" w:rsidRDefault="00D528CE">
            <w:pPr>
              <w:pStyle w:val="ConsPlusNormal"/>
            </w:pPr>
            <w:r>
              <w:t>Поставка электроэнергии на уличное освещение</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tcPr>
          <w:p w:rsidR="00D528CE" w:rsidRDefault="00D528CE">
            <w:pPr>
              <w:pStyle w:val="ConsPlusNormal"/>
            </w:pPr>
            <w:r>
              <w:t>Мероприятие 4.1.5</w:t>
            </w:r>
          </w:p>
        </w:tc>
        <w:tc>
          <w:tcPr>
            <w:tcW w:w="618" w:type="pct"/>
          </w:tcPr>
          <w:p w:rsidR="00D528CE" w:rsidRDefault="00D528CE">
            <w:pPr>
              <w:pStyle w:val="ConsPlusNormal"/>
            </w:pPr>
            <w:r>
              <w:t xml:space="preserve">Субсидии юридическим лицам, выполняющим работы, </w:t>
            </w:r>
            <w:r>
              <w:lastRenderedPageBreak/>
              <w:t>оказывающим услуги по содержанию озелененных территорий общего пользования города Благовещенска</w:t>
            </w:r>
          </w:p>
        </w:tc>
        <w:tc>
          <w:tcPr>
            <w:tcW w:w="618" w:type="pct"/>
          </w:tcPr>
          <w:p w:rsidR="00D528CE" w:rsidRDefault="00D528CE">
            <w:pPr>
              <w:pStyle w:val="ConsPlusNormal"/>
            </w:pPr>
            <w:r>
              <w:lastRenderedPageBreak/>
              <w:t>Юридические лица - получатели субсидии</w:t>
            </w:r>
          </w:p>
        </w:tc>
        <w:tc>
          <w:tcPr>
            <w:tcW w:w="632" w:type="pct"/>
          </w:tcPr>
          <w:p w:rsidR="00D528CE" w:rsidRDefault="00D528CE">
            <w:pPr>
              <w:pStyle w:val="ConsPlusNormal"/>
            </w:pPr>
            <w:r>
              <w:t xml:space="preserve">Площадь обслуживаемой зеленой зоны в местах общего </w:t>
            </w:r>
            <w:r>
              <w:lastRenderedPageBreak/>
              <w:t>пользования</w:t>
            </w:r>
          </w:p>
        </w:tc>
        <w:tc>
          <w:tcPr>
            <w:tcW w:w="336" w:type="pct"/>
          </w:tcPr>
          <w:p w:rsidR="00D528CE" w:rsidRDefault="00D528CE">
            <w:pPr>
              <w:pStyle w:val="ConsPlusNormal"/>
            </w:pPr>
            <w:r>
              <w:lastRenderedPageBreak/>
              <w:t>тыс. м</w:t>
            </w:r>
            <w:proofErr w:type="gramStart"/>
            <w:r>
              <w:rPr>
                <w:vertAlign w:val="superscript"/>
              </w:rPr>
              <w:t>2</w:t>
            </w:r>
            <w:proofErr w:type="gramEnd"/>
          </w:p>
        </w:tc>
        <w:tc>
          <w:tcPr>
            <w:tcW w:w="457" w:type="pct"/>
          </w:tcPr>
          <w:p w:rsidR="00D528CE" w:rsidRDefault="00D528CE">
            <w:pPr>
              <w:pStyle w:val="ConsPlusNormal"/>
            </w:pPr>
          </w:p>
        </w:tc>
        <w:tc>
          <w:tcPr>
            <w:tcW w:w="255" w:type="pct"/>
          </w:tcPr>
          <w:p w:rsidR="00D528CE" w:rsidRDefault="00D528CE">
            <w:pPr>
              <w:pStyle w:val="ConsPlusNormal"/>
            </w:pPr>
            <w:r>
              <w:t>201,2</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lastRenderedPageBreak/>
              <w:t>Мероприятие 4.1.6</w:t>
            </w:r>
          </w:p>
        </w:tc>
        <w:tc>
          <w:tcPr>
            <w:tcW w:w="618" w:type="pct"/>
          </w:tcPr>
          <w:p w:rsidR="00D528CE" w:rsidRDefault="00D528CE">
            <w:pPr>
              <w:pStyle w:val="ConsPlusNormal"/>
            </w:pPr>
            <w:r>
              <w:t>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618" w:type="pc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Площадь обслуживаемой зеленой зоны в местах общего пользования</w:t>
            </w:r>
          </w:p>
        </w:tc>
        <w:tc>
          <w:tcPr>
            <w:tcW w:w="336" w:type="pct"/>
          </w:tcPr>
          <w:p w:rsidR="00D528CE" w:rsidRDefault="00D528CE">
            <w:pPr>
              <w:pStyle w:val="ConsPlusNormal"/>
            </w:pPr>
            <w:r>
              <w:t>тыс. м</w:t>
            </w:r>
            <w:proofErr w:type="gramStart"/>
            <w:r>
              <w:rPr>
                <w:vertAlign w:val="superscript"/>
              </w:rPr>
              <w:t>2</w:t>
            </w:r>
            <w:proofErr w:type="gramEnd"/>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241,6</w:t>
            </w:r>
          </w:p>
        </w:tc>
        <w:tc>
          <w:tcPr>
            <w:tcW w:w="282" w:type="pct"/>
          </w:tcPr>
          <w:p w:rsidR="00D528CE" w:rsidRDefault="00D528CE">
            <w:pPr>
              <w:pStyle w:val="ConsPlusNormal"/>
            </w:pPr>
            <w:r>
              <w:t>198,2</w:t>
            </w:r>
          </w:p>
        </w:tc>
        <w:tc>
          <w:tcPr>
            <w:tcW w:w="257" w:type="pct"/>
          </w:tcPr>
          <w:p w:rsidR="00D528CE" w:rsidRDefault="00D528CE">
            <w:pPr>
              <w:pStyle w:val="ConsPlusNormal"/>
            </w:pPr>
            <w:r>
              <w:t>227</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pPr>
            <w:r>
              <w:t>Мероприятие 4.1.7</w:t>
            </w:r>
          </w:p>
        </w:tc>
        <w:tc>
          <w:tcPr>
            <w:tcW w:w="618" w:type="pct"/>
          </w:tcPr>
          <w:p w:rsidR="00D528CE" w:rsidRDefault="00D528CE">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w:t>
            </w:r>
            <w:r>
              <w:lastRenderedPageBreak/>
              <w:t>территорий общего пользования города Благовещенска)</w:t>
            </w:r>
          </w:p>
        </w:tc>
        <w:tc>
          <w:tcPr>
            <w:tcW w:w="618" w:type="pct"/>
          </w:tcPr>
          <w:p w:rsidR="00D528CE" w:rsidRDefault="00D528CE">
            <w:pPr>
              <w:pStyle w:val="ConsPlusNormal"/>
            </w:pPr>
            <w:r>
              <w:lastRenderedPageBreak/>
              <w:t>Юридические лица - получатели субсидии</w:t>
            </w:r>
          </w:p>
        </w:tc>
        <w:tc>
          <w:tcPr>
            <w:tcW w:w="632" w:type="pct"/>
          </w:tcPr>
          <w:p w:rsidR="00D528CE" w:rsidRDefault="00D528CE">
            <w:pPr>
              <w:pStyle w:val="ConsPlusNormal"/>
            </w:pPr>
            <w:r>
              <w:t>Площадь обслуживаемой зеленой зоны в местах общего пользования</w:t>
            </w:r>
          </w:p>
        </w:tc>
        <w:tc>
          <w:tcPr>
            <w:tcW w:w="336" w:type="pct"/>
          </w:tcPr>
          <w:p w:rsidR="00D528CE" w:rsidRDefault="00D528CE">
            <w:pPr>
              <w:pStyle w:val="ConsPlusNormal"/>
            </w:pPr>
            <w:r>
              <w:t>тыс. м</w:t>
            </w:r>
            <w:r>
              <w:rPr>
                <w:vertAlign w:val="superscript"/>
              </w:rPr>
              <w:t>3</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227</w:t>
            </w:r>
          </w:p>
        </w:tc>
        <w:tc>
          <w:tcPr>
            <w:tcW w:w="269" w:type="pct"/>
          </w:tcPr>
          <w:p w:rsidR="00D528CE" w:rsidRDefault="00D528CE">
            <w:pPr>
              <w:pStyle w:val="ConsPlusNormal"/>
            </w:pPr>
            <w:r>
              <w:t>227</w:t>
            </w:r>
          </w:p>
        </w:tc>
        <w:tc>
          <w:tcPr>
            <w:tcW w:w="269" w:type="pct"/>
          </w:tcPr>
          <w:p w:rsidR="00D528CE" w:rsidRDefault="00D528CE">
            <w:pPr>
              <w:pStyle w:val="ConsPlusNormal"/>
            </w:pPr>
            <w:r>
              <w:t>227</w:t>
            </w:r>
          </w:p>
        </w:tc>
      </w:tr>
      <w:tr w:rsidR="00D528CE" w:rsidTr="00F63C5E">
        <w:tc>
          <w:tcPr>
            <w:tcW w:w="470" w:type="pct"/>
          </w:tcPr>
          <w:p w:rsidR="00D528CE" w:rsidRDefault="00D528CE">
            <w:pPr>
              <w:pStyle w:val="ConsPlusNormal"/>
            </w:pPr>
            <w:r>
              <w:lastRenderedPageBreak/>
              <w:t>Мероприятие 4.1.8</w:t>
            </w:r>
          </w:p>
        </w:tc>
        <w:tc>
          <w:tcPr>
            <w:tcW w:w="618" w:type="pct"/>
          </w:tcPr>
          <w:p w:rsidR="00D528CE" w:rsidRDefault="00D528CE">
            <w:pPr>
              <w:pStyle w:val="ConsPlusNormal"/>
            </w:pPr>
            <w:r>
              <w:t>Субсидии юридическим лицам на возмещение затрат, 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618" w:type="pct"/>
          </w:tcPr>
          <w:p w:rsidR="00D528CE" w:rsidRDefault="00D528CE">
            <w:pPr>
              <w:pStyle w:val="ConsPlusNormal"/>
            </w:pPr>
            <w:r>
              <w:t>Юридические лица - получатели субсидии</w:t>
            </w:r>
          </w:p>
        </w:tc>
        <w:tc>
          <w:tcPr>
            <w:tcW w:w="632" w:type="pct"/>
          </w:tcPr>
          <w:p w:rsidR="00D528CE" w:rsidRDefault="00D528CE">
            <w:pPr>
              <w:pStyle w:val="ConsPlusNormal"/>
            </w:pPr>
            <w:r>
              <w:t>Количество мусора, вывезенного с территорий несанкционированных свалок</w:t>
            </w:r>
          </w:p>
        </w:tc>
        <w:tc>
          <w:tcPr>
            <w:tcW w:w="336" w:type="pct"/>
          </w:tcPr>
          <w:p w:rsidR="00D528CE" w:rsidRDefault="00D528CE">
            <w:pPr>
              <w:pStyle w:val="ConsPlusNormal"/>
            </w:pPr>
            <w:r>
              <w:t>тыс. м</w:t>
            </w:r>
            <w:r>
              <w:rPr>
                <w:vertAlign w:val="superscript"/>
              </w:rPr>
              <w:t>3</w:t>
            </w:r>
          </w:p>
        </w:tc>
        <w:tc>
          <w:tcPr>
            <w:tcW w:w="457" w:type="pct"/>
          </w:tcPr>
          <w:p w:rsidR="00D528CE" w:rsidRDefault="00D528CE">
            <w:pPr>
              <w:pStyle w:val="ConsPlusNormal"/>
            </w:pPr>
          </w:p>
        </w:tc>
        <w:tc>
          <w:tcPr>
            <w:tcW w:w="255" w:type="pct"/>
          </w:tcPr>
          <w:p w:rsidR="00D528CE" w:rsidRDefault="00D528CE">
            <w:pPr>
              <w:pStyle w:val="ConsPlusNormal"/>
            </w:pPr>
            <w:r>
              <w:t>74,1</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t>Мероприятие 4.1.9</w:t>
            </w:r>
          </w:p>
        </w:tc>
        <w:tc>
          <w:tcPr>
            <w:tcW w:w="618" w:type="pct"/>
            <w:vMerge w:val="restart"/>
          </w:tcPr>
          <w:p w:rsidR="00D528CE" w:rsidRDefault="00D528CE">
            <w:pPr>
              <w:pStyle w:val="ConsPlusNormal"/>
            </w:pPr>
            <w:r>
              <w:t xml:space="preserve">Субсидии казенным предприятиям на возмещение затрат, связанных с выполнением заказа по уборке территорий общего пользования от случайного мусора и </w:t>
            </w:r>
            <w:r>
              <w:lastRenderedPageBreak/>
              <w:t>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618" w:type="pct"/>
            <w:vMerge w:val="restart"/>
          </w:tcPr>
          <w:p w:rsidR="00D528CE" w:rsidRDefault="00D528CE">
            <w:pPr>
              <w:pStyle w:val="ConsPlusNormal"/>
            </w:pPr>
            <w:r>
              <w:lastRenderedPageBreak/>
              <w:t>Юридические лица - получатели субсидии</w:t>
            </w:r>
          </w:p>
        </w:tc>
        <w:tc>
          <w:tcPr>
            <w:tcW w:w="632" w:type="pct"/>
          </w:tcPr>
          <w:p w:rsidR="00D528CE" w:rsidRDefault="00D528CE">
            <w:pPr>
              <w:pStyle w:val="ConsPlusNormal"/>
            </w:pPr>
            <w:r>
              <w:t>Количество мусора, вывезенного с территорий несанкционированных свалок</w:t>
            </w:r>
          </w:p>
        </w:tc>
        <w:tc>
          <w:tcPr>
            <w:tcW w:w="336" w:type="pct"/>
          </w:tcPr>
          <w:p w:rsidR="00D528CE" w:rsidRDefault="00D528CE">
            <w:pPr>
              <w:pStyle w:val="ConsPlusNormal"/>
            </w:pPr>
            <w:r>
              <w:t>тыс. м</w:t>
            </w:r>
            <w:r>
              <w:rPr>
                <w:vertAlign w:val="superscript"/>
              </w:rPr>
              <w:t>3</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100</w:t>
            </w:r>
          </w:p>
        </w:tc>
        <w:tc>
          <w:tcPr>
            <w:tcW w:w="282" w:type="pct"/>
          </w:tcPr>
          <w:p w:rsidR="00D528CE" w:rsidRDefault="00D528CE">
            <w:pPr>
              <w:pStyle w:val="ConsPlusNormal"/>
            </w:pPr>
            <w:r>
              <w:t>80,3</w:t>
            </w:r>
          </w:p>
        </w:tc>
        <w:tc>
          <w:tcPr>
            <w:tcW w:w="257" w:type="pct"/>
          </w:tcPr>
          <w:p w:rsidR="00D528CE" w:rsidRDefault="00D528CE">
            <w:pPr>
              <w:pStyle w:val="ConsPlusNormal"/>
            </w:pPr>
            <w:r>
              <w:t>122,9</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 xml:space="preserve">Количество установленных </w:t>
            </w:r>
            <w:r>
              <w:lastRenderedPageBreak/>
              <w:t>элементов благоустройства на территории общего пользования муниципального образования города Благовещенска (урны, скамейки, контейнеры)</w:t>
            </w:r>
          </w:p>
        </w:tc>
        <w:tc>
          <w:tcPr>
            <w:tcW w:w="336" w:type="pct"/>
          </w:tcPr>
          <w:p w:rsidR="00D528CE" w:rsidRDefault="00D528CE">
            <w:pPr>
              <w:pStyle w:val="ConsPlusNormal"/>
            </w:pPr>
            <w:r>
              <w:lastRenderedPageBreak/>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50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lastRenderedPageBreak/>
              <w:t>Мероприятие 4.1.10</w:t>
            </w:r>
          </w:p>
        </w:tc>
        <w:tc>
          <w:tcPr>
            <w:tcW w:w="618" w:type="pct"/>
            <w:vMerge w:val="restart"/>
          </w:tcPr>
          <w:p w:rsidR="00D528CE" w:rsidRDefault="00D528CE">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w:t>
            </w:r>
            <w:r>
              <w:lastRenderedPageBreak/>
              <w:t>элементов благоустройства на территориях общего пользования муниципального образования города Благовещенска)</w:t>
            </w:r>
          </w:p>
        </w:tc>
        <w:tc>
          <w:tcPr>
            <w:tcW w:w="618" w:type="pct"/>
          </w:tcPr>
          <w:p w:rsidR="00D528CE" w:rsidRDefault="00D528CE">
            <w:pPr>
              <w:pStyle w:val="ConsPlusNormal"/>
            </w:pPr>
            <w:r>
              <w:lastRenderedPageBreak/>
              <w:t>Юридические лица - получатели субсидии</w:t>
            </w:r>
          </w:p>
        </w:tc>
        <w:tc>
          <w:tcPr>
            <w:tcW w:w="632" w:type="pct"/>
          </w:tcPr>
          <w:p w:rsidR="00D528CE" w:rsidRDefault="00D528CE">
            <w:pPr>
              <w:pStyle w:val="ConsPlusNormal"/>
            </w:pPr>
            <w:r>
              <w:t>Количество мусора, вывезенного с территорий несанкционированных свалок</w:t>
            </w:r>
          </w:p>
        </w:tc>
        <w:tc>
          <w:tcPr>
            <w:tcW w:w="336" w:type="pct"/>
          </w:tcPr>
          <w:p w:rsidR="00D528CE" w:rsidRDefault="00D528CE">
            <w:pPr>
              <w:pStyle w:val="ConsPlusNormal"/>
            </w:pPr>
            <w:r>
              <w:t>тыс. м</w:t>
            </w:r>
            <w:r>
              <w:rPr>
                <w:vertAlign w:val="superscript"/>
              </w:rPr>
              <w:t>3</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75</w:t>
            </w:r>
          </w:p>
        </w:tc>
        <w:tc>
          <w:tcPr>
            <w:tcW w:w="269" w:type="pct"/>
          </w:tcPr>
          <w:p w:rsidR="00D528CE" w:rsidRDefault="00D528CE">
            <w:pPr>
              <w:pStyle w:val="ConsPlusNormal"/>
            </w:pPr>
            <w:r>
              <w:t>80</w:t>
            </w:r>
          </w:p>
        </w:tc>
        <w:tc>
          <w:tcPr>
            <w:tcW w:w="269" w:type="pct"/>
          </w:tcPr>
          <w:p w:rsidR="00D528CE" w:rsidRDefault="00D528CE">
            <w:pPr>
              <w:pStyle w:val="ConsPlusNormal"/>
            </w:pPr>
            <w:r>
              <w:t>60</w:t>
            </w:r>
          </w:p>
        </w:tc>
      </w:tr>
      <w:tr w:rsidR="00D528CE" w:rsidTr="00F63C5E">
        <w:tc>
          <w:tcPr>
            <w:tcW w:w="470" w:type="pct"/>
            <w:vMerge/>
          </w:tcPr>
          <w:p w:rsidR="00D528CE" w:rsidRDefault="00D528CE"/>
        </w:tc>
        <w:tc>
          <w:tcPr>
            <w:tcW w:w="618" w:type="pct"/>
            <w:vMerge/>
          </w:tcPr>
          <w:p w:rsidR="00D528CE" w:rsidRDefault="00D528CE"/>
        </w:tc>
        <w:tc>
          <w:tcPr>
            <w:tcW w:w="618" w:type="pct"/>
          </w:tcPr>
          <w:p w:rsidR="00D528CE" w:rsidRDefault="00D528CE">
            <w:pPr>
              <w:pStyle w:val="ConsPlusNormal"/>
            </w:pPr>
          </w:p>
        </w:tc>
        <w:tc>
          <w:tcPr>
            <w:tcW w:w="632" w:type="pct"/>
          </w:tcPr>
          <w:p w:rsidR="00D528CE" w:rsidRDefault="00D528CE">
            <w:pPr>
              <w:pStyle w:val="ConsPlusNormal"/>
            </w:pPr>
            <w:r>
              <w:t>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w:t>
            </w:r>
          </w:p>
        </w:tc>
        <w:tc>
          <w:tcPr>
            <w:tcW w:w="336" w:type="pct"/>
          </w:tcPr>
          <w:p w:rsidR="00D528CE" w:rsidRDefault="00D528CE">
            <w:pPr>
              <w:pStyle w:val="ConsPlusNormal"/>
            </w:pPr>
            <w:r>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45</w:t>
            </w:r>
          </w:p>
        </w:tc>
        <w:tc>
          <w:tcPr>
            <w:tcW w:w="269" w:type="pct"/>
          </w:tcPr>
          <w:p w:rsidR="00D528CE" w:rsidRDefault="00D528CE">
            <w:pPr>
              <w:pStyle w:val="ConsPlusNormal"/>
            </w:pPr>
            <w:r>
              <w:t>45</w:t>
            </w:r>
          </w:p>
        </w:tc>
        <w:tc>
          <w:tcPr>
            <w:tcW w:w="269" w:type="pct"/>
          </w:tcPr>
          <w:p w:rsidR="00D528CE" w:rsidRDefault="00D528CE">
            <w:pPr>
              <w:pStyle w:val="ConsPlusNormal"/>
            </w:pPr>
            <w:r>
              <w:t>45</w:t>
            </w:r>
          </w:p>
        </w:tc>
      </w:tr>
      <w:tr w:rsidR="00D528CE" w:rsidTr="00F63C5E">
        <w:tc>
          <w:tcPr>
            <w:tcW w:w="470" w:type="pct"/>
          </w:tcPr>
          <w:p w:rsidR="00D528CE" w:rsidRDefault="00D528CE">
            <w:pPr>
              <w:pStyle w:val="ConsPlusNormal"/>
            </w:pPr>
            <w:r>
              <w:lastRenderedPageBreak/>
              <w:t>Мероприятие 4.1.11</w:t>
            </w:r>
          </w:p>
        </w:tc>
        <w:tc>
          <w:tcPr>
            <w:tcW w:w="618" w:type="pct"/>
          </w:tcPr>
          <w:p w:rsidR="00D528CE" w:rsidRDefault="00D528CE">
            <w:pPr>
              <w:pStyle w:val="ConsPlusNormal"/>
            </w:pPr>
            <w:r>
              <w:t>Прочие мероприятия по благоустройству городского округа</w:t>
            </w:r>
          </w:p>
        </w:tc>
        <w:tc>
          <w:tcPr>
            <w:tcW w:w="618" w:type="pct"/>
          </w:tcPr>
          <w:p w:rsidR="00D528CE" w:rsidRDefault="00D528CE">
            <w:pPr>
              <w:pStyle w:val="ConsPlusNormal"/>
            </w:pPr>
            <w:r>
              <w:t>Лица - победители определения поставщика (исполнителя, подрядчика)</w:t>
            </w:r>
          </w:p>
        </w:tc>
        <w:tc>
          <w:tcPr>
            <w:tcW w:w="632" w:type="pct"/>
          </w:tcPr>
          <w:p w:rsidR="00D528CE" w:rsidRDefault="00D528CE">
            <w:pPr>
              <w:pStyle w:val="ConsPlusNormal"/>
            </w:pPr>
            <w:r>
              <w:t>Расходы на проведение прочих мероприятий по благоустройству городских территорий (содержание и эксплуатация городских фонтанов, строительство и содержание "Снежного городка" и прочие работы)</w:t>
            </w:r>
          </w:p>
        </w:tc>
        <w:tc>
          <w:tcPr>
            <w:tcW w:w="336" w:type="pct"/>
          </w:tcPr>
          <w:p w:rsidR="00D528CE" w:rsidRDefault="00D528CE">
            <w:pPr>
              <w:pStyle w:val="ConsPlusNormal"/>
            </w:pPr>
            <w:r>
              <w:t>тыс. руб.</w:t>
            </w:r>
          </w:p>
        </w:tc>
        <w:tc>
          <w:tcPr>
            <w:tcW w:w="457" w:type="pct"/>
          </w:tcPr>
          <w:p w:rsidR="00D528CE" w:rsidRDefault="00D528CE">
            <w:pPr>
              <w:pStyle w:val="ConsPlusNormal"/>
            </w:pPr>
          </w:p>
        </w:tc>
        <w:tc>
          <w:tcPr>
            <w:tcW w:w="255" w:type="pct"/>
          </w:tcPr>
          <w:p w:rsidR="00D528CE" w:rsidRDefault="00D528CE">
            <w:pPr>
              <w:pStyle w:val="ConsPlusNormal"/>
            </w:pPr>
            <w:r>
              <w:t>19291,8</w:t>
            </w:r>
          </w:p>
        </w:tc>
        <w:tc>
          <w:tcPr>
            <w:tcW w:w="255" w:type="pct"/>
          </w:tcPr>
          <w:p w:rsidR="00D528CE" w:rsidRDefault="00D528CE">
            <w:pPr>
              <w:pStyle w:val="ConsPlusNormal"/>
            </w:pPr>
            <w:r>
              <w:t>23807,2</w:t>
            </w:r>
          </w:p>
        </w:tc>
        <w:tc>
          <w:tcPr>
            <w:tcW w:w="282" w:type="pct"/>
          </w:tcPr>
          <w:p w:rsidR="00D528CE" w:rsidRDefault="00D528CE">
            <w:pPr>
              <w:pStyle w:val="ConsPlusNormal"/>
            </w:pPr>
            <w:r>
              <w:t>28234,6</w:t>
            </w:r>
          </w:p>
        </w:tc>
        <w:tc>
          <w:tcPr>
            <w:tcW w:w="257" w:type="pct"/>
          </w:tcPr>
          <w:p w:rsidR="00D528CE" w:rsidRDefault="00D528CE">
            <w:pPr>
              <w:pStyle w:val="ConsPlusNormal"/>
            </w:pPr>
            <w:r>
              <w:t>22369,4</w:t>
            </w:r>
          </w:p>
        </w:tc>
        <w:tc>
          <w:tcPr>
            <w:tcW w:w="282" w:type="pct"/>
          </w:tcPr>
          <w:p w:rsidR="00D528CE" w:rsidRDefault="00D528CE">
            <w:pPr>
              <w:pStyle w:val="ConsPlusNormal"/>
            </w:pPr>
            <w:r>
              <w:t>21540,6</w:t>
            </w:r>
          </w:p>
        </w:tc>
        <w:tc>
          <w:tcPr>
            <w:tcW w:w="269" w:type="pct"/>
          </w:tcPr>
          <w:p w:rsidR="00D528CE" w:rsidRDefault="00D528CE">
            <w:pPr>
              <w:pStyle w:val="ConsPlusNormal"/>
            </w:pPr>
            <w:r>
              <w:t>18632,6</w:t>
            </w:r>
          </w:p>
        </w:tc>
        <w:tc>
          <w:tcPr>
            <w:tcW w:w="269" w:type="pct"/>
          </w:tcPr>
          <w:p w:rsidR="00D528CE" w:rsidRDefault="00D528CE">
            <w:pPr>
              <w:pStyle w:val="ConsPlusNormal"/>
            </w:pPr>
            <w:r>
              <w:t>11395,0</w:t>
            </w:r>
          </w:p>
        </w:tc>
      </w:tr>
      <w:tr w:rsidR="00D528CE" w:rsidTr="00F63C5E">
        <w:tc>
          <w:tcPr>
            <w:tcW w:w="470" w:type="pct"/>
            <w:vMerge w:val="restart"/>
          </w:tcPr>
          <w:p w:rsidR="00D528CE" w:rsidRDefault="00D528CE">
            <w:pPr>
              <w:pStyle w:val="ConsPlusNormal"/>
            </w:pPr>
            <w:r>
              <w:t>Мероприятие 4.1.12</w:t>
            </w:r>
          </w:p>
        </w:tc>
        <w:tc>
          <w:tcPr>
            <w:tcW w:w="618" w:type="pct"/>
            <w:vMerge w:val="restart"/>
          </w:tcPr>
          <w:p w:rsidR="00D528CE" w:rsidRDefault="00D528CE">
            <w:pPr>
              <w:pStyle w:val="ConsPlusNormal"/>
            </w:pPr>
            <w:r>
              <w:t xml:space="preserve">Проведение капитального ремонта и ремонта дворовых территорий многоквартирных домов, проездов к дворовым </w:t>
            </w:r>
            <w:r>
              <w:lastRenderedPageBreak/>
              <w:t>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618" w:type="pct"/>
            <w:vMerge w:val="restart"/>
          </w:tcPr>
          <w:p w:rsidR="00D528CE" w:rsidRDefault="00D528CE">
            <w:pPr>
              <w:pStyle w:val="ConsPlusNormal"/>
            </w:pPr>
            <w:r>
              <w:lastRenderedPageBreak/>
              <w:t>Управление ЖКХ, лица - победители определения поставщика (исполнителя, подрядчика)</w:t>
            </w:r>
          </w:p>
        </w:tc>
        <w:tc>
          <w:tcPr>
            <w:tcW w:w="632" w:type="pct"/>
          </w:tcPr>
          <w:p w:rsidR="00D528CE" w:rsidRDefault="00D528CE">
            <w:pPr>
              <w:pStyle w:val="ConsPlusNormal"/>
            </w:pPr>
            <w:r>
              <w:t>Количество обустроенных дворовых территорий детскими и спортивными площадками и ограждениями</w:t>
            </w:r>
          </w:p>
        </w:tc>
        <w:tc>
          <w:tcPr>
            <w:tcW w:w="336" w:type="pct"/>
          </w:tcPr>
          <w:p w:rsidR="00D528CE" w:rsidRDefault="00D528CE">
            <w:pPr>
              <w:pStyle w:val="ConsPlusNormal"/>
            </w:pPr>
            <w:r>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20</w:t>
            </w:r>
          </w:p>
        </w:tc>
        <w:tc>
          <w:tcPr>
            <w:tcW w:w="282" w:type="pct"/>
          </w:tcPr>
          <w:p w:rsidR="00D528CE" w:rsidRDefault="00D528CE">
            <w:pPr>
              <w:pStyle w:val="ConsPlusNormal"/>
            </w:pPr>
            <w:r>
              <w:t>37</w:t>
            </w:r>
          </w:p>
        </w:tc>
        <w:tc>
          <w:tcPr>
            <w:tcW w:w="257" w:type="pct"/>
          </w:tcPr>
          <w:p w:rsidR="00D528CE" w:rsidRDefault="00D528CE">
            <w:pPr>
              <w:pStyle w:val="ConsPlusNormal"/>
            </w:pPr>
            <w:r>
              <w:t>79</w:t>
            </w:r>
          </w:p>
        </w:tc>
        <w:tc>
          <w:tcPr>
            <w:tcW w:w="282" w:type="pct"/>
          </w:tcPr>
          <w:p w:rsidR="00D528CE" w:rsidRDefault="00D528CE">
            <w:pPr>
              <w:pStyle w:val="ConsPlusNormal"/>
            </w:pPr>
            <w:r>
              <w:t>77</w:t>
            </w:r>
          </w:p>
        </w:tc>
        <w:tc>
          <w:tcPr>
            <w:tcW w:w="269" w:type="pct"/>
          </w:tcPr>
          <w:p w:rsidR="00D528CE" w:rsidRDefault="00D528CE">
            <w:pPr>
              <w:pStyle w:val="ConsPlusNormal"/>
            </w:pPr>
            <w:r>
              <w:t>77</w:t>
            </w:r>
          </w:p>
        </w:tc>
        <w:tc>
          <w:tcPr>
            <w:tcW w:w="269" w:type="pct"/>
          </w:tcPr>
          <w:p w:rsidR="00D528CE" w:rsidRDefault="00D528CE">
            <w:pPr>
              <w:pStyle w:val="ConsPlusNormal"/>
            </w:pPr>
            <w:r>
              <w:t>77</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Площадь капитального ремонта и ремонта асфальтобетонного покрытия дворовых территорий многоквартирных домов и проездов к многоквартирным домам</w:t>
            </w:r>
          </w:p>
        </w:tc>
        <w:tc>
          <w:tcPr>
            <w:tcW w:w="336" w:type="pct"/>
          </w:tcPr>
          <w:p w:rsidR="00D528CE" w:rsidRDefault="00D528CE">
            <w:pPr>
              <w:pStyle w:val="ConsPlusNormal"/>
            </w:pPr>
            <w:r>
              <w:t>тыс. м</w:t>
            </w:r>
            <w:proofErr w:type="gramStart"/>
            <w:r>
              <w:rPr>
                <w:vertAlign w:val="superscript"/>
              </w:rPr>
              <w:t>2</w:t>
            </w:r>
            <w:proofErr w:type="gramEnd"/>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0,7</w:t>
            </w:r>
          </w:p>
        </w:tc>
        <w:tc>
          <w:tcPr>
            <w:tcW w:w="282" w:type="pct"/>
          </w:tcPr>
          <w:p w:rsidR="00D528CE" w:rsidRDefault="00D528CE">
            <w:pPr>
              <w:pStyle w:val="ConsPlusNormal"/>
            </w:pPr>
            <w:r>
              <w:t>0</w:t>
            </w:r>
          </w:p>
        </w:tc>
        <w:tc>
          <w:tcPr>
            <w:tcW w:w="257" w:type="pct"/>
          </w:tcPr>
          <w:p w:rsidR="00D528CE" w:rsidRDefault="00D528CE">
            <w:pPr>
              <w:pStyle w:val="ConsPlusNormal"/>
            </w:pPr>
            <w:r>
              <w:t>0,7</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val="restart"/>
          </w:tcPr>
          <w:p w:rsidR="00D528CE" w:rsidRDefault="00D528CE">
            <w:pPr>
              <w:pStyle w:val="ConsPlusNormal"/>
            </w:pPr>
            <w:r>
              <w:lastRenderedPageBreak/>
              <w:t>Мероприятие 4.1.13</w:t>
            </w:r>
          </w:p>
        </w:tc>
        <w:tc>
          <w:tcPr>
            <w:tcW w:w="618" w:type="pct"/>
            <w:vMerge w:val="restart"/>
          </w:tcPr>
          <w:p w:rsidR="00D528CE" w:rsidRDefault="00D528CE">
            <w:pPr>
              <w:pStyle w:val="ConsPlusNormal"/>
            </w:pPr>
            <w:r>
              <w:t xml:space="preserve">Общественный туалет в г. Благовещенске (в </w:t>
            </w:r>
            <w:proofErr w:type="spellStart"/>
            <w:r>
              <w:t>т.ч</w:t>
            </w:r>
            <w:proofErr w:type="spellEnd"/>
            <w:r>
              <w:t>. проектные работы)</w:t>
            </w:r>
          </w:p>
        </w:tc>
        <w:tc>
          <w:tcPr>
            <w:tcW w:w="618" w:type="pct"/>
            <w:vMerge w:val="restart"/>
          </w:tcPr>
          <w:p w:rsidR="00D528CE" w:rsidRDefault="00D528CE">
            <w:pPr>
              <w:pStyle w:val="ConsPlusNormal"/>
            </w:pPr>
            <w:r>
              <w:t>Администрация города Благовещенска</w:t>
            </w:r>
          </w:p>
        </w:tc>
        <w:tc>
          <w:tcPr>
            <w:tcW w:w="632" w:type="pct"/>
          </w:tcPr>
          <w:p w:rsidR="00D528CE" w:rsidRDefault="00D528CE">
            <w:pPr>
              <w:pStyle w:val="ConsPlusNormal"/>
            </w:pPr>
            <w:r>
              <w:t>Готовность проектной документации</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100</w:t>
            </w:r>
          </w:p>
        </w:tc>
        <w:tc>
          <w:tcPr>
            <w:tcW w:w="257" w:type="pct"/>
          </w:tcPr>
          <w:p w:rsidR="00D528CE" w:rsidRDefault="00D528CE">
            <w:pPr>
              <w:pStyle w:val="ConsPlusNormal"/>
            </w:pPr>
            <w:r>
              <w:t>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Экспертиза проектной документации и проверка достоверности определения сметной стоимости строительства</w:t>
            </w:r>
          </w:p>
        </w:tc>
        <w:tc>
          <w:tcPr>
            <w:tcW w:w="336" w:type="pct"/>
          </w:tcPr>
          <w:p w:rsidR="00D528CE" w:rsidRDefault="00D528CE">
            <w:pPr>
              <w:pStyle w:val="ConsPlusNormal"/>
            </w:pPr>
            <w:r>
              <w:t>%</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100</w:t>
            </w:r>
          </w:p>
        </w:tc>
        <w:tc>
          <w:tcPr>
            <w:tcW w:w="282" w:type="pct"/>
          </w:tcPr>
          <w:p w:rsidR="00D528CE" w:rsidRDefault="00D528CE">
            <w:pPr>
              <w:pStyle w:val="ConsPlusNormal"/>
            </w:pPr>
            <w:r>
              <w:t>0</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vMerge/>
          </w:tcPr>
          <w:p w:rsidR="00D528CE" w:rsidRDefault="00D528CE"/>
        </w:tc>
        <w:tc>
          <w:tcPr>
            <w:tcW w:w="618" w:type="pct"/>
            <w:vMerge/>
          </w:tcPr>
          <w:p w:rsidR="00D528CE" w:rsidRDefault="00D528CE"/>
        </w:tc>
        <w:tc>
          <w:tcPr>
            <w:tcW w:w="618" w:type="pct"/>
            <w:vMerge/>
          </w:tcPr>
          <w:p w:rsidR="00D528CE" w:rsidRDefault="00D528CE"/>
        </w:tc>
        <w:tc>
          <w:tcPr>
            <w:tcW w:w="632" w:type="pct"/>
          </w:tcPr>
          <w:p w:rsidR="00D528CE" w:rsidRDefault="00D528CE">
            <w:pPr>
              <w:pStyle w:val="ConsPlusNormal"/>
            </w:pPr>
            <w:r>
              <w:t>Количество установленных общественных туалетов</w:t>
            </w:r>
          </w:p>
        </w:tc>
        <w:tc>
          <w:tcPr>
            <w:tcW w:w="336" w:type="pct"/>
          </w:tcPr>
          <w:p w:rsidR="00D528CE" w:rsidRDefault="00D528CE">
            <w:pPr>
              <w:pStyle w:val="ConsPlusNormal"/>
            </w:pPr>
            <w:r>
              <w:t>ед.</w:t>
            </w:r>
          </w:p>
        </w:tc>
        <w:tc>
          <w:tcPr>
            <w:tcW w:w="457" w:type="pct"/>
          </w:tcPr>
          <w:p w:rsidR="00D528CE" w:rsidRDefault="00D528CE">
            <w:pPr>
              <w:pStyle w:val="ConsPlusNormal"/>
            </w:pPr>
          </w:p>
        </w:tc>
        <w:tc>
          <w:tcPr>
            <w:tcW w:w="255" w:type="pct"/>
          </w:tcPr>
          <w:p w:rsidR="00D528CE" w:rsidRDefault="00D528CE">
            <w:pPr>
              <w:pStyle w:val="ConsPlusNormal"/>
            </w:pPr>
            <w:r>
              <w:t>0</w:t>
            </w:r>
          </w:p>
        </w:tc>
        <w:tc>
          <w:tcPr>
            <w:tcW w:w="255" w:type="pct"/>
          </w:tcPr>
          <w:p w:rsidR="00D528CE" w:rsidRDefault="00D528CE">
            <w:pPr>
              <w:pStyle w:val="ConsPlusNormal"/>
            </w:pPr>
            <w:r>
              <w:t>0</w:t>
            </w:r>
          </w:p>
        </w:tc>
        <w:tc>
          <w:tcPr>
            <w:tcW w:w="282" w:type="pct"/>
          </w:tcPr>
          <w:p w:rsidR="00D528CE" w:rsidRDefault="00D528CE">
            <w:pPr>
              <w:pStyle w:val="ConsPlusNormal"/>
            </w:pPr>
            <w:r>
              <w:t>0</w:t>
            </w:r>
          </w:p>
        </w:tc>
        <w:tc>
          <w:tcPr>
            <w:tcW w:w="257" w:type="pct"/>
          </w:tcPr>
          <w:p w:rsidR="00D528CE" w:rsidRDefault="00D528CE">
            <w:pPr>
              <w:pStyle w:val="ConsPlusNormal"/>
            </w:pPr>
            <w:r>
              <w:t>0</w:t>
            </w:r>
          </w:p>
        </w:tc>
        <w:tc>
          <w:tcPr>
            <w:tcW w:w="282" w:type="pct"/>
          </w:tcPr>
          <w:p w:rsidR="00D528CE" w:rsidRDefault="00D528CE">
            <w:pPr>
              <w:pStyle w:val="ConsPlusNormal"/>
            </w:pPr>
            <w:r>
              <w:t>1</w:t>
            </w:r>
          </w:p>
        </w:tc>
        <w:tc>
          <w:tcPr>
            <w:tcW w:w="269" w:type="pct"/>
          </w:tcPr>
          <w:p w:rsidR="00D528CE" w:rsidRDefault="00D528CE">
            <w:pPr>
              <w:pStyle w:val="ConsPlusNormal"/>
            </w:pPr>
            <w:r>
              <w:t>0</w:t>
            </w:r>
          </w:p>
        </w:tc>
        <w:tc>
          <w:tcPr>
            <w:tcW w:w="269" w:type="pct"/>
          </w:tcPr>
          <w:p w:rsidR="00D528CE" w:rsidRDefault="00D528CE">
            <w:pPr>
              <w:pStyle w:val="ConsPlusNormal"/>
            </w:pPr>
            <w:r>
              <w:t>0</w:t>
            </w:r>
          </w:p>
        </w:tc>
      </w:tr>
      <w:tr w:rsidR="00D528CE" w:rsidTr="00F63C5E">
        <w:tc>
          <w:tcPr>
            <w:tcW w:w="470" w:type="pct"/>
          </w:tcPr>
          <w:p w:rsidR="00D528CE" w:rsidRDefault="00D528CE">
            <w:pPr>
              <w:pStyle w:val="ConsPlusNormal"/>
              <w:outlineLvl w:val="2"/>
            </w:pPr>
            <w:r>
              <w:lastRenderedPageBreak/>
              <w:t>Подпрограмма 5</w:t>
            </w:r>
          </w:p>
        </w:tc>
        <w:tc>
          <w:tcPr>
            <w:tcW w:w="618" w:type="pct"/>
          </w:tcPr>
          <w:p w:rsidR="00D528CE" w:rsidRDefault="00D528CE">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618" w:type="pct"/>
          </w:tcPr>
          <w:p w:rsidR="00D528CE" w:rsidRDefault="00D528CE">
            <w:pPr>
              <w:pStyle w:val="ConsPlusNormal"/>
            </w:pPr>
            <w:r>
              <w:t>Управление ЖКХ</w:t>
            </w:r>
          </w:p>
        </w:tc>
        <w:tc>
          <w:tcPr>
            <w:tcW w:w="632" w:type="pct"/>
          </w:tcPr>
          <w:p w:rsidR="00D528CE" w:rsidRDefault="00D528CE">
            <w:pPr>
              <w:pStyle w:val="ConsPlusNormal"/>
            </w:pPr>
            <w:r>
              <w:t>Достижение целей, выполнение задач, основных мероприятий и показателей муниципальной программы</w:t>
            </w:r>
          </w:p>
        </w:tc>
        <w:tc>
          <w:tcPr>
            <w:tcW w:w="336" w:type="pct"/>
          </w:tcPr>
          <w:p w:rsidR="00D528CE" w:rsidRDefault="00D528CE">
            <w:pPr>
              <w:pStyle w:val="ConsPlusNormal"/>
            </w:pPr>
            <w:r>
              <w:t>%</w:t>
            </w:r>
          </w:p>
        </w:tc>
        <w:tc>
          <w:tcPr>
            <w:tcW w:w="457" w:type="pct"/>
          </w:tcPr>
          <w:p w:rsidR="00D528CE" w:rsidRDefault="00D528CE">
            <w:pPr>
              <w:pStyle w:val="ConsPlusNormal"/>
            </w:pPr>
            <w:r>
              <w:t>Отчет о ходе реализации муниципальных программ</w:t>
            </w:r>
          </w:p>
        </w:tc>
        <w:tc>
          <w:tcPr>
            <w:tcW w:w="255" w:type="pct"/>
          </w:tcPr>
          <w:p w:rsidR="00D528CE" w:rsidRDefault="00D528CE">
            <w:pPr>
              <w:pStyle w:val="ConsPlusNormal"/>
            </w:pPr>
            <w:r>
              <w:t>100</w:t>
            </w:r>
          </w:p>
        </w:tc>
        <w:tc>
          <w:tcPr>
            <w:tcW w:w="255" w:type="pct"/>
          </w:tcPr>
          <w:p w:rsidR="00D528CE" w:rsidRDefault="00D528CE">
            <w:pPr>
              <w:pStyle w:val="ConsPlusNormal"/>
            </w:pPr>
            <w:r>
              <w:t>100</w:t>
            </w:r>
          </w:p>
        </w:tc>
        <w:tc>
          <w:tcPr>
            <w:tcW w:w="282" w:type="pct"/>
          </w:tcPr>
          <w:p w:rsidR="00D528CE" w:rsidRDefault="00D528CE">
            <w:pPr>
              <w:pStyle w:val="ConsPlusNormal"/>
            </w:pPr>
            <w:r>
              <w:t>100</w:t>
            </w:r>
          </w:p>
        </w:tc>
        <w:tc>
          <w:tcPr>
            <w:tcW w:w="257" w:type="pct"/>
          </w:tcPr>
          <w:p w:rsidR="00D528CE" w:rsidRDefault="00D528CE">
            <w:pPr>
              <w:pStyle w:val="ConsPlusNormal"/>
            </w:pPr>
            <w:r>
              <w:t>100</w:t>
            </w:r>
          </w:p>
        </w:tc>
        <w:tc>
          <w:tcPr>
            <w:tcW w:w="282" w:type="pct"/>
          </w:tcPr>
          <w:p w:rsidR="00D528CE" w:rsidRDefault="00D528CE">
            <w:pPr>
              <w:pStyle w:val="ConsPlusNormal"/>
            </w:pPr>
            <w:r>
              <w:t>100</w:t>
            </w:r>
          </w:p>
        </w:tc>
        <w:tc>
          <w:tcPr>
            <w:tcW w:w="269" w:type="pct"/>
          </w:tcPr>
          <w:p w:rsidR="00D528CE" w:rsidRDefault="00D528CE">
            <w:pPr>
              <w:pStyle w:val="ConsPlusNormal"/>
            </w:pPr>
            <w:r>
              <w:t>100</w:t>
            </w:r>
          </w:p>
        </w:tc>
        <w:tc>
          <w:tcPr>
            <w:tcW w:w="269" w:type="pct"/>
          </w:tcPr>
          <w:p w:rsidR="00D528CE" w:rsidRDefault="00D528CE">
            <w:pPr>
              <w:pStyle w:val="ConsPlusNormal"/>
            </w:pPr>
            <w:r>
              <w:t>100</w:t>
            </w:r>
          </w:p>
        </w:tc>
      </w:tr>
      <w:tr w:rsidR="00D528CE" w:rsidTr="00F63C5E">
        <w:tc>
          <w:tcPr>
            <w:tcW w:w="470" w:type="pct"/>
          </w:tcPr>
          <w:p w:rsidR="00D528CE" w:rsidRDefault="00D528CE">
            <w:pPr>
              <w:pStyle w:val="ConsPlusNormal"/>
            </w:pPr>
            <w:r>
              <w:t>Основное мероприятие 5.1</w:t>
            </w:r>
          </w:p>
        </w:tc>
        <w:tc>
          <w:tcPr>
            <w:tcW w:w="618" w:type="pct"/>
          </w:tcPr>
          <w:p w:rsidR="00D528CE" w:rsidRDefault="00D528CE">
            <w:pPr>
              <w:pStyle w:val="ConsPlusNormal"/>
            </w:pPr>
            <w:r>
              <w:t>Организация деятельности в сфере жилищно-коммунального хозяйства</w:t>
            </w:r>
          </w:p>
        </w:tc>
        <w:tc>
          <w:tcPr>
            <w:tcW w:w="618" w:type="pct"/>
          </w:tcPr>
          <w:p w:rsidR="00D528CE" w:rsidRDefault="00D528CE">
            <w:pPr>
              <w:pStyle w:val="ConsPlusNormal"/>
            </w:pPr>
          </w:p>
        </w:tc>
        <w:tc>
          <w:tcPr>
            <w:tcW w:w="632" w:type="pct"/>
          </w:tcPr>
          <w:p w:rsidR="00D528CE" w:rsidRDefault="00D528CE">
            <w:pPr>
              <w:pStyle w:val="ConsPlusNormal"/>
            </w:pPr>
          </w:p>
        </w:tc>
        <w:tc>
          <w:tcPr>
            <w:tcW w:w="336" w:type="pct"/>
          </w:tcPr>
          <w:p w:rsidR="00D528CE" w:rsidRDefault="00D528CE">
            <w:pPr>
              <w:pStyle w:val="ConsPlusNormal"/>
            </w:pPr>
          </w:p>
        </w:tc>
        <w:tc>
          <w:tcPr>
            <w:tcW w:w="457" w:type="pct"/>
          </w:tcPr>
          <w:p w:rsidR="00D528CE" w:rsidRDefault="00D528CE">
            <w:pPr>
              <w:pStyle w:val="ConsPlusNormal"/>
            </w:pPr>
          </w:p>
        </w:tc>
        <w:tc>
          <w:tcPr>
            <w:tcW w:w="255" w:type="pct"/>
          </w:tcPr>
          <w:p w:rsidR="00D528CE" w:rsidRDefault="00D528CE">
            <w:pPr>
              <w:pStyle w:val="ConsPlusNormal"/>
            </w:pPr>
          </w:p>
        </w:tc>
        <w:tc>
          <w:tcPr>
            <w:tcW w:w="255" w:type="pct"/>
          </w:tcPr>
          <w:p w:rsidR="00D528CE" w:rsidRDefault="00D528CE">
            <w:pPr>
              <w:pStyle w:val="ConsPlusNormal"/>
            </w:pPr>
          </w:p>
        </w:tc>
        <w:tc>
          <w:tcPr>
            <w:tcW w:w="282" w:type="pct"/>
          </w:tcPr>
          <w:p w:rsidR="00D528CE" w:rsidRDefault="00D528CE">
            <w:pPr>
              <w:pStyle w:val="ConsPlusNormal"/>
            </w:pPr>
          </w:p>
        </w:tc>
        <w:tc>
          <w:tcPr>
            <w:tcW w:w="257" w:type="pct"/>
          </w:tcPr>
          <w:p w:rsidR="00D528CE" w:rsidRDefault="00D528CE">
            <w:pPr>
              <w:pStyle w:val="ConsPlusNormal"/>
            </w:pPr>
          </w:p>
        </w:tc>
        <w:tc>
          <w:tcPr>
            <w:tcW w:w="282" w:type="pct"/>
          </w:tcPr>
          <w:p w:rsidR="00D528CE" w:rsidRDefault="00D528CE">
            <w:pPr>
              <w:pStyle w:val="ConsPlusNormal"/>
            </w:pPr>
          </w:p>
        </w:tc>
        <w:tc>
          <w:tcPr>
            <w:tcW w:w="269" w:type="pct"/>
          </w:tcPr>
          <w:p w:rsidR="00D528CE" w:rsidRDefault="00D528CE">
            <w:pPr>
              <w:pStyle w:val="ConsPlusNormal"/>
            </w:pPr>
          </w:p>
        </w:tc>
        <w:tc>
          <w:tcPr>
            <w:tcW w:w="269" w:type="pct"/>
          </w:tcPr>
          <w:p w:rsidR="00D528CE" w:rsidRDefault="00D528CE">
            <w:pPr>
              <w:pStyle w:val="ConsPlusNormal"/>
            </w:pPr>
          </w:p>
        </w:tc>
      </w:tr>
      <w:tr w:rsidR="00D528CE" w:rsidTr="00F63C5E">
        <w:tc>
          <w:tcPr>
            <w:tcW w:w="470" w:type="pct"/>
          </w:tcPr>
          <w:p w:rsidR="00D528CE" w:rsidRDefault="00D528CE">
            <w:pPr>
              <w:pStyle w:val="ConsPlusNormal"/>
            </w:pPr>
            <w:r>
              <w:t>Мероприятие 5.1.1</w:t>
            </w:r>
          </w:p>
        </w:tc>
        <w:tc>
          <w:tcPr>
            <w:tcW w:w="618" w:type="pct"/>
          </w:tcPr>
          <w:p w:rsidR="00D528CE" w:rsidRDefault="00D528CE">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618" w:type="pct"/>
          </w:tcPr>
          <w:p w:rsidR="00D528CE" w:rsidRDefault="00D528CE">
            <w:pPr>
              <w:pStyle w:val="ConsPlusNormal"/>
            </w:pPr>
            <w:r>
              <w:t>Управление ЖКХ</w:t>
            </w:r>
          </w:p>
        </w:tc>
        <w:tc>
          <w:tcPr>
            <w:tcW w:w="632" w:type="pct"/>
          </w:tcPr>
          <w:p w:rsidR="00D528CE" w:rsidRDefault="00D528CE">
            <w:pPr>
              <w:pStyle w:val="ConsPlusNormal"/>
            </w:pPr>
            <w:r>
              <w:t xml:space="preserve">Общий объем бюджетных ассигнований, предусмотренный на обеспечение функций управления жилищно-коммунального хозяйства </w:t>
            </w:r>
            <w:r>
              <w:lastRenderedPageBreak/>
              <w:t>администрации города Благовещенска</w:t>
            </w:r>
          </w:p>
        </w:tc>
        <w:tc>
          <w:tcPr>
            <w:tcW w:w="336" w:type="pct"/>
          </w:tcPr>
          <w:p w:rsidR="00D528CE" w:rsidRDefault="00D528CE">
            <w:pPr>
              <w:pStyle w:val="ConsPlusNormal"/>
            </w:pPr>
            <w:r>
              <w:lastRenderedPageBreak/>
              <w:t>тыс. руб.</w:t>
            </w:r>
          </w:p>
        </w:tc>
        <w:tc>
          <w:tcPr>
            <w:tcW w:w="457" w:type="pct"/>
          </w:tcPr>
          <w:p w:rsidR="00D528CE" w:rsidRDefault="00D528CE">
            <w:pPr>
              <w:pStyle w:val="ConsPlusNormal"/>
            </w:pPr>
          </w:p>
        </w:tc>
        <w:tc>
          <w:tcPr>
            <w:tcW w:w="255" w:type="pct"/>
          </w:tcPr>
          <w:p w:rsidR="00D528CE" w:rsidRDefault="00D528CE">
            <w:pPr>
              <w:pStyle w:val="ConsPlusNormal"/>
            </w:pPr>
            <w:r>
              <w:t>31873,5</w:t>
            </w:r>
          </w:p>
        </w:tc>
        <w:tc>
          <w:tcPr>
            <w:tcW w:w="255" w:type="pct"/>
          </w:tcPr>
          <w:p w:rsidR="00D528CE" w:rsidRDefault="00D528CE">
            <w:pPr>
              <w:pStyle w:val="ConsPlusNormal"/>
            </w:pPr>
            <w:r>
              <w:t>32215,2</w:t>
            </w:r>
          </w:p>
        </w:tc>
        <w:tc>
          <w:tcPr>
            <w:tcW w:w="282" w:type="pct"/>
          </w:tcPr>
          <w:p w:rsidR="00D528CE" w:rsidRDefault="00D528CE">
            <w:pPr>
              <w:pStyle w:val="ConsPlusNormal"/>
            </w:pPr>
            <w:r>
              <w:t>32536,1</w:t>
            </w:r>
          </w:p>
        </w:tc>
        <w:tc>
          <w:tcPr>
            <w:tcW w:w="257" w:type="pct"/>
          </w:tcPr>
          <w:p w:rsidR="00D528CE" w:rsidRDefault="00D528CE">
            <w:pPr>
              <w:pStyle w:val="ConsPlusNormal"/>
            </w:pPr>
            <w:r>
              <w:t>34467,4</w:t>
            </w:r>
          </w:p>
        </w:tc>
        <w:tc>
          <w:tcPr>
            <w:tcW w:w="282" w:type="pct"/>
          </w:tcPr>
          <w:p w:rsidR="00D528CE" w:rsidRDefault="00D528CE">
            <w:pPr>
              <w:pStyle w:val="ConsPlusNormal"/>
            </w:pPr>
            <w:r>
              <w:t>34323,0</w:t>
            </w:r>
          </w:p>
        </w:tc>
        <w:tc>
          <w:tcPr>
            <w:tcW w:w="269" w:type="pct"/>
          </w:tcPr>
          <w:p w:rsidR="00D528CE" w:rsidRDefault="00D528CE">
            <w:pPr>
              <w:pStyle w:val="ConsPlusNormal"/>
            </w:pPr>
            <w:r>
              <w:t>35002,9</w:t>
            </w:r>
          </w:p>
        </w:tc>
        <w:tc>
          <w:tcPr>
            <w:tcW w:w="269" w:type="pct"/>
          </w:tcPr>
          <w:p w:rsidR="00D528CE" w:rsidRDefault="00D528CE">
            <w:pPr>
              <w:pStyle w:val="ConsPlusNormal"/>
            </w:pPr>
            <w:r>
              <w:t>35601,9</w:t>
            </w:r>
          </w:p>
        </w:tc>
      </w:tr>
    </w:tbl>
    <w:p w:rsidR="00D528CE" w:rsidRDefault="00D528CE">
      <w:pPr>
        <w:sectPr w:rsidR="00D528CE">
          <w:pgSz w:w="16838" w:h="11905" w:orient="landscape"/>
          <w:pgMar w:top="1701" w:right="1134" w:bottom="850" w:left="1134" w:header="0" w:footer="0" w:gutter="0"/>
          <w:cols w:space="720"/>
        </w:sectPr>
      </w:pPr>
    </w:p>
    <w:p w:rsidR="00D528CE" w:rsidRDefault="00D528CE">
      <w:pPr>
        <w:pStyle w:val="ConsPlusNormal"/>
        <w:jc w:val="right"/>
        <w:outlineLvl w:val="1"/>
      </w:pPr>
      <w:r>
        <w:lastRenderedPageBreak/>
        <w:t>Приложение N 2</w:t>
      </w:r>
    </w:p>
    <w:p w:rsidR="00D528CE" w:rsidRDefault="00D528CE">
      <w:pPr>
        <w:pStyle w:val="ConsPlusNormal"/>
        <w:jc w:val="right"/>
      </w:pPr>
      <w:r>
        <w:t>муниципальной программе</w:t>
      </w:r>
    </w:p>
    <w:p w:rsidR="00D528CE" w:rsidRDefault="00D528CE">
      <w:pPr>
        <w:pStyle w:val="ConsPlusNormal"/>
        <w:jc w:val="right"/>
      </w:pPr>
    </w:p>
    <w:p w:rsidR="00D528CE" w:rsidRDefault="00D528CE">
      <w:pPr>
        <w:pStyle w:val="ConsPlusTitle"/>
        <w:jc w:val="center"/>
      </w:pPr>
      <w:r>
        <w:t>ПЕРЕЧЕНЬ</w:t>
      </w:r>
    </w:p>
    <w:p w:rsidR="00D528CE" w:rsidRDefault="00D528CE">
      <w:pPr>
        <w:pStyle w:val="ConsPlusTitle"/>
        <w:jc w:val="center"/>
      </w:pPr>
      <w:proofErr w:type="gramStart"/>
      <w:r>
        <w:t>ОБЪЕКТОВ КАПИТАЛЬНОГО СТРОИТЕЛЬСТВА (РЕКОНСТРУКЦИИ,</w:t>
      </w:r>
      <w:proofErr w:type="gramEnd"/>
    </w:p>
    <w:p w:rsidR="00D528CE" w:rsidRDefault="00D528CE">
      <w:pPr>
        <w:pStyle w:val="ConsPlusTitle"/>
        <w:jc w:val="center"/>
      </w:pPr>
      <w:r>
        <w:t xml:space="preserve">В ТОМ ЧИСЛЕ С ЭЛЕМЕНТАМИ РЕСТАВРАЦИИ, </w:t>
      </w:r>
      <w:proofErr w:type="gramStart"/>
      <w:r>
        <w:t>ТЕХНИЧЕСКОГО</w:t>
      </w:r>
      <w:proofErr w:type="gramEnd"/>
    </w:p>
    <w:p w:rsidR="00D528CE" w:rsidRDefault="00D528CE">
      <w:pPr>
        <w:pStyle w:val="ConsPlusTitle"/>
        <w:jc w:val="center"/>
      </w:pPr>
      <w:proofErr w:type="gramStart"/>
      <w:r>
        <w:t>ПЕРЕВООРУЖЕНИЯ) МУНИЦИПАЛЬНОЙ СОБСТВЕННОСТИ И</w:t>
      </w:r>
      <w:proofErr w:type="gramEnd"/>
    </w:p>
    <w:p w:rsidR="00D528CE" w:rsidRDefault="00D528CE">
      <w:pPr>
        <w:pStyle w:val="ConsPlusTitle"/>
        <w:jc w:val="center"/>
      </w:pPr>
      <w:r>
        <w:t>ОБЪЕКТОВ НЕДВИЖИМОГО ИМУЩЕСТВА, ПРИОБРЕТАЕМЫХ</w:t>
      </w:r>
    </w:p>
    <w:p w:rsidR="00D528CE" w:rsidRDefault="00D528CE">
      <w:pPr>
        <w:pStyle w:val="ConsPlusTitle"/>
        <w:jc w:val="center"/>
      </w:pPr>
      <w:r>
        <w:t xml:space="preserve">В МУНИЦИПАЛЬНУЮ СОБСТВЕННОСТЬ </w:t>
      </w:r>
      <w:proofErr w:type="gramStart"/>
      <w:r>
        <w:t>МУНИЦИПАЛЬНОГО</w:t>
      </w:r>
      <w:proofErr w:type="gramEnd"/>
    </w:p>
    <w:p w:rsidR="00D528CE" w:rsidRDefault="00D528CE">
      <w:pPr>
        <w:pStyle w:val="ConsPlusTitle"/>
        <w:jc w:val="center"/>
      </w:pPr>
      <w:r>
        <w:t>ОБРАЗОВАНИЯ ГОРОДА БЛАГОВЕЩЕНСКА</w:t>
      </w:r>
    </w:p>
    <w:p w:rsidR="00D528CE" w:rsidRDefault="00D528CE" w:rsidP="00A412B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92"/>
        <w:gridCol w:w="1234"/>
        <w:gridCol w:w="1437"/>
        <w:gridCol w:w="1180"/>
        <w:gridCol w:w="1010"/>
        <w:gridCol w:w="1010"/>
        <w:gridCol w:w="1551"/>
        <w:gridCol w:w="682"/>
        <w:gridCol w:w="654"/>
        <w:gridCol w:w="1001"/>
        <w:gridCol w:w="799"/>
        <w:gridCol w:w="1142"/>
        <w:gridCol w:w="1102"/>
      </w:tblGrid>
      <w:tr w:rsidR="00D528CE" w:rsidTr="00A412B0">
        <w:tc>
          <w:tcPr>
            <w:tcW w:w="644" w:type="pct"/>
            <w:vMerge w:val="restart"/>
          </w:tcPr>
          <w:p w:rsidR="00D528CE" w:rsidRDefault="00D528CE">
            <w:pPr>
              <w:pStyle w:val="ConsPlusNormal"/>
              <w:jc w:val="center"/>
            </w:pPr>
            <w:r>
              <w:t>Наименование основного мероприятия, мероприятия/объекта капитального строительства (объекта недвижимого имущества)</w:t>
            </w:r>
          </w:p>
        </w:tc>
        <w:tc>
          <w:tcPr>
            <w:tcW w:w="420" w:type="pct"/>
            <w:vMerge w:val="restart"/>
          </w:tcPr>
          <w:p w:rsidR="00D528CE" w:rsidRDefault="00D528CE">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489" w:type="pct"/>
            <w:vMerge w:val="restart"/>
          </w:tcPr>
          <w:p w:rsidR="00D528CE" w:rsidRDefault="00D528CE">
            <w:pPr>
              <w:pStyle w:val="ConsPlusNormal"/>
              <w:jc w:val="center"/>
            </w:pPr>
            <w:r>
              <w:t>Создаваемая мощность (прирост мощности) объекта</w:t>
            </w:r>
          </w:p>
        </w:tc>
        <w:tc>
          <w:tcPr>
            <w:tcW w:w="402" w:type="pct"/>
            <w:vMerge w:val="restart"/>
          </w:tcPr>
          <w:p w:rsidR="00D528CE" w:rsidRDefault="00D528CE">
            <w:pPr>
              <w:pStyle w:val="ConsPlusNormal"/>
              <w:jc w:val="center"/>
            </w:pPr>
            <w:r>
              <w:t>Сметная стоимость объекта &lt;1&gt; или предполагаемая (предельная) стоимость объекта &lt;2&gt; (тыс. рублей)</w:t>
            </w:r>
          </w:p>
        </w:tc>
        <w:tc>
          <w:tcPr>
            <w:tcW w:w="344" w:type="pct"/>
            <w:vMerge w:val="restart"/>
          </w:tcPr>
          <w:p w:rsidR="00D528CE" w:rsidRDefault="00D528CE">
            <w:pPr>
              <w:pStyle w:val="ConsPlusNormal"/>
              <w:jc w:val="center"/>
            </w:pPr>
            <w:r>
              <w:t>Год определения стоимости строительства объекта</w:t>
            </w:r>
          </w:p>
        </w:tc>
        <w:tc>
          <w:tcPr>
            <w:tcW w:w="344" w:type="pct"/>
            <w:vMerge w:val="restart"/>
          </w:tcPr>
          <w:p w:rsidR="00D528CE" w:rsidRDefault="00D528CE">
            <w:pPr>
              <w:pStyle w:val="ConsPlusNormal"/>
              <w:jc w:val="center"/>
            </w:pPr>
            <w:r>
              <w:t>Сроки строительства объекта или реализации мероприятия (с учетом разработки ПСД)</w:t>
            </w:r>
          </w:p>
        </w:tc>
        <w:tc>
          <w:tcPr>
            <w:tcW w:w="2358" w:type="pct"/>
            <w:gridSpan w:val="7"/>
          </w:tcPr>
          <w:p w:rsidR="00D528CE" w:rsidRDefault="00D528CE">
            <w:pPr>
              <w:pStyle w:val="ConsPlusNormal"/>
              <w:jc w:val="center"/>
            </w:pPr>
            <w:r>
              <w:t>Плановый объем и источники финансирования по годам реализации муниципальной программы, тыс. рублей</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vMerge w:val="restart"/>
          </w:tcPr>
          <w:p w:rsidR="00D528CE" w:rsidRDefault="00D528CE">
            <w:pPr>
              <w:pStyle w:val="ConsPlusNormal"/>
              <w:jc w:val="center"/>
            </w:pPr>
            <w:r>
              <w:t>Год</w:t>
            </w:r>
          </w:p>
        </w:tc>
        <w:tc>
          <w:tcPr>
            <w:tcW w:w="455" w:type="pct"/>
            <w:gridSpan w:val="2"/>
          </w:tcPr>
          <w:p w:rsidR="00D528CE" w:rsidRDefault="00D528CE">
            <w:pPr>
              <w:pStyle w:val="ConsPlusNormal"/>
              <w:jc w:val="center"/>
            </w:pPr>
            <w:r>
              <w:t>Общий объем финансирования, тыс. рублей</w:t>
            </w:r>
          </w:p>
        </w:tc>
        <w:tc>
          <w:tcPr>
            <w:tcW w:w="341" w:type="pct"/>
            <w:vMerge w:val="restart"/>
          </w:tcPr>
          <w:p w:rsidR="00D528CE" w:rsidRDefault="00D528CE">
            <w:pPr>
              <w:pStyle w:val="ConsPlusNormal"/>
              <w:jc w:val="center"/>
            </w:pPr>
            <w:r>
              <w:t>Федеральный бюджет</w:t>
            </w:r>
          </w:p>
        </w:tc>
        <w:tc>
          <w:tcPr>
            <w:tcW w:w="272" w:type="pct"/>
            <w:vMerge w:val="restart"/>
          </w:tcPr>
          <w:p w:rsidR="00D528CE" w:rsidRDefault="00D528CE">
            <w:pPr>
              <w:pStyle w:val="ConsPlusNormal"/>
              <w:jc w:val="center"/>
            </w:pPr>
            <w:r>
              <w:t>Областной бюджет</w:t>
            </w:r>
          </w:p>
        </w:tc>
        <w:tc>
          <w:tcPr>
            <w:tcW w:w="389" w:type="pct"/>
            <w:vMerge w:val="restart"/>
          </w:tcPr>
          <w:p w:rsidR="00D528CE" w:rsidRDefault="00D528CE">
            <w:pPr>
              <w:pStyle w:val="ConsPlusNormal"/>
              <w:jc w:val="center"/>
            </w:pPr>
            <w:r>
              <w:t>Местный бюджет</w:t>
            </w:r>
          </w:p>
        </w:tc>
        <w:tc>
          <w:tcPr>
            <w:tcW w:w="375" w:type="pct"/>
            <w:vMerge w:val="restart"/>
          </w:tcPr>
          <w:p w:rsidR="00D528CE" w:rsidRDefault="00D528CE">
            <w:pPr>
              <w:pStyle w:val="ConsPlusNormal"/>
              <w:jc w:val="center"/>
            </w:pPr>
            <w:r>
              <w:t>Внебюджетные средства</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vMerge/>
          </w:tcPr>
          <w:p w:rsidR="00D528CE" w:rsidRDefault="00D528CE"/>
        </w:tc>
        <w:tc>
          <w:tcPr>
            <w:tcW w:w="232" w:type="pct"/>
          </w:tcPr>
          <w:p w:rsidR="00D528CE" w:rsidRDefault="00D528CE">
            <w:pPr>
              <w:pStyle w:val="ConsPlusNormal"/>
              <w:jc w:val="center"/>
            </w:pPr>
            <w:r>
              <w:t>ВСЕГО</w:t>
            </w:r>
          </w:p>
        </w:tc>
        <w:tc>
          <w:tcPr>
            <w:tcW w:w="223" w:type="pct"/>
          </w:tcPr>
          <w:p w:rsidR="00D528CE" w:rsidRDefault="00D528CE">
            <w:pPr>
              <w:pStyle w:val="ConsPlusNormal"/>
              <w:jc w:val="center"/>
            </w:pPr>
            <w:r>
              <w:t xml:space="preserve">В </w:t>
            </w:r>
            <w:proofErr w:type="spellStart"/>
            <w:r>
              <w:t>т.ч</w:t>
            </w:r>
            <w:proofErr w:type="spellEnd"/>
            <w:r>
              <w:t>. расходы на ПИР и ПСД</w:t>
            </w:r>
          </w:p>
        </w:tc>
        <w:tc>
          <w:tcPr>
            <w:tcW w:w="341" w:type="pct"/>
            <w:vMerge/>
          </w:tcPr>
          <w:p w:rsidR="00D528CE" w:rsidRDefault="00D528CE"/>
        </w:tc>
        <w:tc>
          <w:tcPr>
            <w:tcW w:w="272" w:type="pct"/>
            <w:vMerge/>
          </w:tcPr>
          <w:p w:rsidR="00D528CE" w:rsidRDefault="00D528CE"/>
        </w:tc>
        <w:tc>
          <w:tcPr>
            <w:tcW w:w="389" w:type="pct"/>
            <w:vMerge/>
          </w:tcPr>
          <w:p w:rsidR="00D528CE" w:rsidRDefault="00D528CE"/>
        </w:tc>
        <w:tc>
          <w:tcPr>
            <w:tcW w:w="375" w:type="pct"/>
            <w:vMerge/>
          </w:tcPr>
          <w:p w:rsidR="00D528CE" w:rsidRDefault="00D528CE"/>
        </w:tc>
      </w:tr>
      <w:tr w:rsidR="00D528CE" w:rsidTr="00A412B0">
        <w:tc>
          <w:tcPr>
            <w:tcW w:w="644" w:type="pct"/>
          </w:tcPr>
          <w:p w:rsidR="00D528CE" w:rsidRDefault="00D528CE">
            <w:pPr>
              <w:pStyle w:val="ConsPlusNormal"/>
              <w:jc w:val="center"/>
            </w:pPr>
            <w:r>
              <w:t>1</w:t>
            </w:r>
          </w:p>
        </w:tc>
        <w:tc>
          <w:tcPr>
            <w:tcW w:w="420" w:type="pct"/>
          </w:tcPr>
          <w:p w:rsidR="00D528CE" w:rsidRDefault="00D528CE">
            <w:pPr>
              <w:pStyle w:val="ConsPlusNormal"/>
              <w:jc w:val="center"/>
            </w:pPr>
            <w:r>
              <w:t>2</w:t>
            </w:r>
          </w:p>
        </w:tc>
        <w:tc>
          <w:tcPr>
            <w:tcW w:w="489" w:type="pct"/>
          </w:tcPr>
          <w:p w:rsidR="00D528CE" w:rsidRDefault="00D528CE">
            <w:pPr>
              <w:pStyle w:val="ConsPlusNormal"/>
              <w:jc w:val="center"/>
            </w:pPr>
            <w:r>
              <w:t>3</w:t>
            </w:r>
          </w:p>
        </w:tc>
        <w:tc>
          <w:tcPr>
            <w:tcW w:w="402" w:type="pct"/>
          </w:tcPr>
          <w:p w:rsidR="00D528CE" w:rsidRDefault="00D528CE">
            <w:pPr>
              <w:pStyle w:val="ConsPlusNormal"/>
              <w:jc w:val="center"/>
            </w:pPr>
            <w:r>
              <w:t>4</w:t>
            </w:r>
          </w:p>
        </w:tc>
        <w:tc>
          <w:tcPr>
            <w:tcW w:w="344" w:type="pct"/>
          </w:tcPr>
          <w:p w:rsidR="00D528CE" w:rsidRDefault="00D528CE">
            <w:pPr>
              <w:pStyle w:val="ConsPlusNormal"/>
              <w:jc w:val="center"/>
            </w:pPr>
            <w:r>
              <w:t>5</w:t>
            </w:r>
          </w:p>
        </w:tc>
        <w:tc>
          <w:tcPr>
            <w:tcW w:w="344" w:type="pct"/>
          </w:tcPr>
          <w:p w:rsidR="00D528CE" w:rsidRDefault="00D528CE">
            <w:pPr>
              <w:pStyle w:val="ConsPlusNormal"/>
              <w:jc w:val="center"/>
            </w:pPr>
            <w:r>
              <w:t>6</w:t>
            </w:r>
          </w:p>
        </w:tc>
        <w:tc>
          <w:tcPr>
            <w:tcW w:w="528" w:type="pct"/>
          </w:tcPr>
          <w:p w:rsidR="00D528CE" w:rsidRDefault="00D528CE">
            <w:pPr>
              <w:pStyle w:val="ConsPlusNormal"/>
              <w:jc w:val="center"/>
            </w:pPr>
            <w:r>
              <w:t>7</w:t>
            </w:r>
          </w:p>
        </w:tc>
        <w:tc>
          <w:tcPr>
            <w:tcW w:w="232" w:type="pct"/>
          </w:tcPr>
          <w:p w:rsidR="00D528CE" w:rsidRDefault="00D528CE">
            <w:pPr>
              <w:pStyle w:val="ConsPlusNormal"/>
              <w:jc w:val="center"/>
            </w:pPr>
            <w:r>
              <w:t>8</w:t>
            </w:r>
          </w:p>
        </w:tc>
        <w:tc>
          <w:tcPr>
            <w:tcW w:w="223" w:type="pct"/>
          </w:tcPr>
          <w:p w:rsidR="00D528CE" w:rsidRDefault="00D528CE">
            <w:pPr>
              <w:pStyle w:val="ConsPlusNormal"/>
              <w:jc w:val="center"/>
            </w:pPr>
            <w:r>
              <w:t>9</w:t>
            </w:r>
          </w:p>
        </w:tc>
        <w:tc>
          <w:tcPr>
            <w:tcW w:w="341" w:type="pct"/>
          </w:tcPr>
          <w:p w:rsidR="00D528CE" w:rsidRDefault="00D528CE">
            <w:pPr>
              <w:pStyle w:val="ConsPlusNormal"/>
              <w:jc w:val="center"/>
            </w:pPr>
            <w:r>
              <w:t>10</w:t>
            </w:r>
          </w:p>
        </w:tc>
        <w:tc>
          <w:tcPr>
            <w:tcW w:w="272" w:type="pct"/>
          </w:tcPr>
          <w:p w:rsidR="00D528CE" w:rsidRDefault="00D528CE">
            <w:pPr>
              <w:pStyle w:val="ConsPlusNormal"/>
              <w:jc w:val="center"/>
            </w:pPr>
            <w:r>
              <w:t>11</w:t>
            </w:r>
          </w:p>
        </w:tc>
        <w:tc>
          <w:tcPr>
            <w:tcW w:w="389" w:type="pct"/>
          </w:tcPr>
          <w:p w:rsidR="00D528CE" w:rsidRDefault="00D528CE">
            <w:pPr>
              <w:pStyle w:val="ConsPlusNormal"/>
              <w:jc w:val="center"/>
            </w:pPr>
            <w:r>
              <w:t>12</w:t>
            </w:r>
          </w:p>
        </w:tc>
        <w:tc>
          <w:tcPr>
            <w:tcW w:w="375" w:type="pct"/>
          </w:tcPr>
          <w:p w:rsidR="00D528CE" w:rsidRDefault="00D528CE">
            <w:pPr>
              <w:pStyle w:val="ConsPlusNormal"/>
              <w:jc w:val="center"/>
            </w:pPr>
            <w:r>
              <w:t>13</w:t>
            </w:r>
          </w:p>
        </w:tc>
      </w:tr>
      <w:tr w:rsidR="00D528CE" w:rsidTr="00A412B0">
        <w:tc>
          <w:tcPr>
            <w:tcW w:w="644" w:type="pct"/>
            <w:vMerge w:val="restart"/>
            <w:tcBorders>
              <w:bottom w:val="nil"/>
            </w:tcBorders>
          </w:tcPr>
          <w:p w:rsidR="00D528CE" w:rsidRDefault="00D528CE">
            <w:pPr>
              <w:pStyle w:val="ConsPlusNormal"/>
            </w:pPr>
            <w:r>
              <w:t>1. Организация на территории городского округа тепл</w:t>
            </w:r>
            <w:proofErr w:type="gramStart"/>
            <w:r>
              <w:t>о-</w:t>
            </w:r>
            <w:proofErr w:type="gramEnd"/>
            <w:r>
              <w:t xml:space="preserve">, водо-, </w:t>
            </w:r>
            <w:r>
              <w:lastRenderedPageBreak/>
              <w:t>электро-, газоснабжения и водоотведения</w:t>
            </w:r>
          </w:p>
        </w:tc>
        <w:tc>
          <w:tcPr>
            <w:tcW w:w="420" w:type="pct"/>
            <w:vMerge w:val="restart"/>
            <w:tcBorders>
              <w:bottom w:val="nil"/>
            </w:tcBorders>
          </w:tcPr>
          <w:p w:rsidR="00D528CE" w:rsidRDefault="00D528CE">
            <w:pPr>
              <w:pStyle w:val="ConsPlusNormal"/>
            </w:pPr>
          </w:p>
        </w:tc>
        <w:tc>
          <w:tcPr>
            <w:tcW w:w="489" w:type="pct"/>
            <w:vMerge w:val="restart"/>
            <w:tcBorders>
              <w:bottom w:val="nil"/>
            </w:tcBorders>
          </w:tcPr>
          <w:p w:rsidR="00D528CE" w:rsidRDefault="00D528CE">
            <w:pPr>
              <w:pStyle w:val="ConsPlusNormal"/>
            </w:pPr>
          </w:p>
        </w:tc>
        <w:tc>
          <w:tcPr>
            <w:tcW w:w="402" w:type="pct"/>
            <w:vMerge w:val="restart"/>
            <w:tcBorders>
              <w:bottom w:val="nil"/>
            </w:tcBorders>
          </w:tcPr>
          <w:p w:rsidR="00D528CE" w:rsidRDefault="00D528CE">
            <w:pPr>
              <w:pStyle w:val="ConsPlusNormal"/>
            </w:pPr>
          </w:p>
        </w:tc>
        <w:tc>
          <w:tcPr>
            <w:tcW w:w="344" w:type="pct"/>
            <w:vMerge w:val="restart"/>
            <w:tcBorders>
              <w:bottom w:val="nil"/>
            </w:tcBorders>
          </w:tcPr>
          <w:p w:rsidR="00D528CE" w:rsidRDefault="00D528CE">
            <w:pPr>
              <w:pStyle w:val="ConsPlusNormal"/>
            </w:pPr>
          </w:p>
        </w:tc>
        <w:tc>
          <w:tcPr>
            <w:tcW w:w="344" w:type="pct"/>
            <w:vMerge w:val="restart"/>
            <w:tcBorders>
              <w:bottom w:val="nil"/>
            </w:tcBorders>
          </w:tcPr>
          <w:p w:rsidR="00D528CE" w:rsidRDefault="00D528CE">
            <w:pPr>
              <w:pStyle w:val="ConsPlusNormal"/>
            </w:pPr>
          </w:p>
        </w:tc>
        <w:tc>
          <w:tcPr>
            <w:tcW w:w="528" w:type="pct"/>
          </w:tcPr>
          <w:p w:rsidR="00D528CE" w:rsidRDefault="00D528CE">
            <w:pPr>
              <w:pStyle w:val="ConsPlusNormal"/>
            </w:pPr>
            <w:r>
              <w:t xml:space="preserve">Всего по основному мероприятию за весь период </w:t>
            </w:r>
            <w:r>
              <w:lastRenderedPageBreak/>
              <w:t>реализации муниципальной программы</w:t>
            </w:r>
          </w:p>
        </w:tc>
        <w:tc>
          <w:tcPr>
            <w:tcW w:w="232" w:type="pct"/>
          </w:tcPr>
          <w:p w:rsidR="00D528CE" w:rsidRDefault="00D528CE">
            <w:pPr>
              <w:pStyle w:val="ConsPlusNormal"/>
            </w:pPr>
            <w:r>
              <w:lastRenderedPageBreak/>
              <w:t>246090,1</w:t>
            </w:r>
          </w:p>
        </w:tc>
        <w:tc>
          <w:tcPr>
            <w:tcW w:w="223" w:type="pct"/>
          </w:tcPr>
          <w:p w:rsidR="00D528CE" w:rsidRDefault="00D528CE">
            <w:pPr>
              <w:pStyle w:val="ConsPlusNormal"/>
            </w:pPr>
            <w:r>
              <w:t>2995,1</w:t>
            </w:r>
          </w:p>
        </w:tc>
        <w:tc>
          <w:tcPr>
            <w:tcW w:w="341" w:type="pct"/>
          </w:tcPr>
          <w:p w:rsidR="00D528CE" w:rsidRDefault="00D528CE">
            <w:pPr>
              <w:pStyle w:val="ConsPlusNormal"/>
            </w:pPr>
            <w:r>
              <w:t>98793,9</w:t>
            </w:r>
          </w:p>
        </w:tc>
        <w:tc>
          <w:tcPr>
            <w:tcW w:w="272" w:type="pct"/>
          </w:tcPr>
          <w:p w:rsidR="00D528CE" w:rsidRDefault="00D528CE">
            <w:pPr>
              <w:pStyle w:val="ConsPlusNormal"/>
            </w:pPr>
            <w:r>
              <w:t>28911,1</w:t>
            </w:r>
          </w:p>
        </w:tc>
        <w:tc>
          <w:tcPr>
            <w:tcW w:w="389" w:type="pct"/>
          </w:tcPr>
          <w:p w:rsidR="00D528CE" w:rsidRDefault="00D528CE">
            <w:pPr>
              <w:pStyle w:val="ConsPlusNormal"/>
            </w:pPr>
            <w:r>
              <w:t>118385,1</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124964,7</w:t>
            </w:r>
          </w:p>
        </w:tc>
        <w:tc>
          <w:tcPr>
            <w:tcW w:w="223" w:type="pct"/>
          </w:tcPr>
          <w:p w:rsidR="00D528CE" w:rsidRDefault="00D528CE">
            <w:pPr>
              <w:pStyle w:val="ConsPlusNormal"/>
            </w:pPr>
            <w:r>
              <w:t>2495,1</w:t>
            </w:r>
          </w:p>
        </w:tc>
        <w:tc>
          <w:tcPr>
            <w:tcW w:w="341" w:type="pct"/>
          </w:tcPr>
          <w:p w:rsidR="00D528CE" w:rsidRDefault="00D528CE">
            <w:pPr>
              <w:pStyle w:val="ConsPlusNormal"/>
            </w:pPr>
            <w:r>
              <w:t>98793,9</w:t>
            </w:r>
          </w:p>
        </w:tc>
        <w:tc>
          <w:tcPr>
            <w:tcW w:w="272" w:type="pct"/>
          </w:tcPr>
          <w:p w:rsidR="00D528CE" w:rsidRDefault="00D528CE">
            <w:pPr>
              <w:pStyle w:val="ConsPlusNormal"/>
            </w:pPr>
            <w:r>
              <w:t>17534,8</w:t>
            </w:r>
          </w:p>
        </w:tc>
        <w:tc>
          <w:tcPr>
            <w:tcW w:w="389" w:type="pct"/>
          </w:tcPr>
          <w:p w:rsidR="00D528CE" w:rsidRDefault="00D528CE">
            <w:pPr>
              <w:pStyle w:val="ConsPlusNormal"/>
            </w:pPr>
            <w:r>
              <w:t>8636,0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9216,5</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9216,5</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13619,3</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13619,3</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69289,6</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11376,3</w:t>
            </w:r>
          </w:p>
        </w:tc>
        <w:tc>
          <w:tcPr>
            <w:tcW w:w="389" w:type="pct"/>
          </w:tcPr>
          <w:p w:rsidR="00D528CE" w:rsidRDefault="00D528CE">
            <w:pPr>
              <w:pStyle w:val="ConsPlusNormal"/>
            </w:pPr>
            <w:r>
              <w:t>57913,3</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28000,0</w:t>
            </w:r>
          </w:p>
        </w:tc>
        <w:tc>
          <w:tcPr>
            <w:tcW w:w="223" w:type="pct"/>
          </w:tcPr>
          <w:p w:rsidR="00D528CE" w:rsidRDefault="00D528CE">
            <w:pPr>
              <w:pStyle w:val="ConsPlusNormal"/>
            </w:pPr>
            <w:r>
              <w:t>500,0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28000,0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1000,0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1000,0</w:t>
            </w:r>
          </w:p>
        </w:tc>
        <w:tc>
          <w:tcPr>
            <w:tcW w:w="375" w:type="pct"/>
          </w:tcPr>
          <w:p w:rsidR="00D528CE" w:rsidRDefault="00D528CE">
            <w:pPr>
              <w:pStyle w:val="ConsPlusNormal"/>
            </w:pPr>
            <w:r>
              <w:t>0,0</w:t>
            </w:r>
          </w:p>
        </w:tc>
      </w:tr>
      <w:tr w:rsidR="00D528CE" w:rsidTr="00A412B0">
        <w:tblPrEx>
          <w:tblBorders>
            <w:insideH w:val="nil"/>
          </w:tblBorders>
        </w:tblPrEx>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Borders>
              <w:bottom w:val="nil"/>
            </w:tcBorders>
          </w:tcPr>
          <w:p w:rsidR="00D528CE" w:rsidRDefault="00D528CE">
            <w:pPr>
              <w:pStyle w:val="ConsPlusNormal"/>
            </w:pPr>
            <w:r>
              <w:t>2021 год</w:t>
            </w:r>
          </w:p>
        </w:tc>
        <w:tc>
          <w:tcPr>
            <w:tcW w:w="232" w:type="pct"/>
            <w:tcBorders>
              <w:bottom w:val="nil"/>
            </w:tcBorders>
          </w:tcPr>
          <w:p w:rsidR="00D528CE" w:rsidRDefault="00D528CE">
            <w:pPr>
              <w:pStyle w:val="ConsPlusNormal"/>
            </w:pPr>
            <w:r>
              <w:t>0,0</w:t>
            </w:r>
          </w:p>
        </w:tc>
        <w:tc>
          <w:tcPr>
            <w:tcW w:w="223" w:type="pct"/>
            <w:tcBorders>
              <w:bottom w:val="nil"/>
            </w:tcBorders>
          </w:tcPr>
          <w:p w:rsidR="00D528CE" w:rsidRDefault="00D528CE">
            <w:pPr>
              <w:pStyle w:val="ConsPlusNormal"/>
            </w:pPr>
            <w:r>
              <w:t>0,0</w:t>
            </w:r>
          </w:p>
        </w:tc>
        <w:tc>
          <w:tcPr>
            <w:tcW w:w="341" w:type="pct"/>
            <w:tcBorders>
              <w:bottom w:val="nil"/>
            </w:tcBorders>
          </w:tcPr>
          <w:p w:rsidR="00D528CE" w:rsidRDefault="00D528CE">
            <w:pPr>
              <w:pStyle w:val="ConsPlusNormal"/>
            </w:pPr>
            <w:r>
              <w:t>0,0</w:t>
            </w:r>
          </w:p>
        </w:tc>
        <w:tc>
          <w:tcPr>
            <w:tcW w:w="272" w:type="pct"/>
            <w:tcBorders>
              <w:bottom w:val="nil"/>
            </w:tcBorders>
          </w:tcPr>
          <w:p w:rsidR="00D528CE" w:rsidRDefault="00D528CE">
            <w:pPr>
              <w:pStyle w:val="ConsPlusNormal"/>
            </w:pPr>
            <w:r>
              <w:t>0,0</w:t>
            </w:r>
          </w:p>
        </w:tc>
        <w:tc>
          <w:tcPr>
            <w:tcW w:w="389" w:type="pct"/>
            <w:tcBorders>
              <w:bottom w:val="nil"/>
            </w:tcBorders>
          </w:tcPr>
          <w:p w:rsidR="00D528CE" w:rsidRDefault="00D528CE">
            <w:pPr>
              <w:pStyle w:val="ConsPlusNormal"/>
            </w:pPr>
            <w:r>
              <w:t>0,0</w:t>
            </w:r>
          </w:p>
        </w:tc>
        <w:tc>
          <w:tcPr>
            <w:tcW w:w="375" w:type="pct"/>
            <w:tcBorders>
              <w:bottom w:val="nil"/>
            </w:tcBorders>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1.1. Строительство водопроводных сетей в районе "5-я стройка"</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854 м (2698,1 м)</w:t>
            </w:r>
          </w:p>
        </w:tc>
        <w:tc>
          <w:tcPr>
            <w:tcW w:w="402" w:type="pct"/>
            <w:vMerge w:val="restart"/>
          </w:tcPr>
          <w:p w:rsidR="00D528CE" w:rsidRDefault="00D528CE">
            <w:pPr>
              <w:pStyle w:val="ConsPlusNormal"/>
            </w:pPr>
            <w:r>
              <w:t>13186,6</w:t>
            </w:r>
          </w:p>
        </w:tc>
        <w:tc>
          <w:tcPr>
            <w:tcW w:w="344" w:type="pct"/>
            <w:vMerge w:val="restart"/>
          </w:tcPr>
          <w:p w:rsidR="00D528CE" w:rsidRDefault="00D528CE">
            <w:pPr>
              <w:pStyle w:val="ConsPlusNormal"/>
            </w:pPr>
            <w:r>
              <w:t>В текущих ценах</w:t>
            </w:r>
          </w:p>
        </w:tc>
        <w:tc>
          <w:tcPr>
            <w:tcW w:w="344" w:type="pct"/>
            <w:vMerge w:val="restart"/>
          </w:tcPr>
          <w:p w:rsidR="00D528CE" w:rsidRDefault="00D528CE">
            <w:pPr>
              <w:pStyle w:val="ConsPlusNormal"/>
            </w:pPr>
            <w:r>
              <w:t>2015 - 2016, 2019 - 2020</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13186,6</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13186,6</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279,3</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279,3</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7999</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7999,0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3908,3</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3908,3 (погашение кредиторской задолженности)</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Borders>
              <w:bottom w:val="nil"/>
            </w:tcBorders>
          </w:tcPr>
          <w:p w:rsidR="00D528CE" w:rsidRDefault="00D528CE">
            <w:pPr>
              <w:pStyle w:val="ConsPlusNormal"/>
            </w:pPr>
            <w:r>
              <w:t>1.2. 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420" w:type="pct"/>
            <w:vMerge w:val="restart"/>
            <w:tcBorders>
              <w:bottom w:val="nil"/>
            </w:tcBorders>
          </w:tcPr>
          <w:p w:rsidR="00D528CE" w:rsidRDefault="00D528CE">
            <w:pPr>
              <w:pStyle w:val="ConsPlusNormal"/>
            </w:pPr>
            <w:r>
              <w:t>Строительство</w:t>
            </w:r>
          </w:p>
        </w:tc>
        <w:tc>
          <w:tcPr>
            <w:tcW w:w="489" w:type="pct"/>
            <w:vMerge w:val="restart"/>
            <w:tcBorders>
              <w:bottom w:val="nil"/>
            </w:tcBorders>
          </w:tcPr>
          <w:p w:rsidR="00D528CE" w:rsidRDefault="00D528CE">
            <w:pPr>
              <w:pStyle w:val="ConsPlusNormal"/>
            </w:pPr>
            <w:r>
              <w:t>40 тыс. т/год</w:t>
            </w:r>
          </w:p>
        </w:tc>
        <w:tc>
          <w:tcPr>
            <w:tcW w:w="402" w:type="pct"/>
            <w:vMerge w:val="restart"/>
            <w:tcBorders>
              <w:bottom w:val="nil"/>
            </w:tcBorders>
          </w:tcPr>
          <w:p w:rsidR="00D528CE" w:rsidRDefault="00D528CE">
            <w:pPr>
              <w:pStyle w:val="ConsPlusNormal"/>
            </w:pPr>
            <w:r>
              <w:t>933982,1</w:t>
            </w:r>
          </w:p>
        </w:tc>
        <w:tc>
          <w:tcPr>
            <w:tcW w:w="344" w:type="pct"/>
            <w:vMerge w:val="restart"/>
            <w:tcBorders>
              <w:bottom w:val="nil"/>
            </w:tcBorders>
          </w:tcPr>
          <w:p w:rsidR="00D528CE" w:rsidRDefault="00D528CE">
            <w:pPr>
              <w:pStyle w:val="ConsPlusNormal"/>
            </w:pPr>
            <w:r>
              <w:t>2011 г.</w:t>
            </w:r>
          </w:p>
        </w:tc>
        <w:tc>
          <w:tcPr>
            <w:tcW w:w="344" w:type="pct"/>
            <w:vMerge w:val="restart"/>
            <w:tcBorders>
              <w:bottom w:val="nil"/>
            </w:tcBorders>
          </w:tcPr>
          <w:p w:rsidR="00D528CE" w:rsidRDefault="00D528CE">
            <w:pPr>
              <w:pStyle w:val="ConsPlusNormal"/>
            </w:pPr>
            <w:r>
              <w:t>2010 - 2019 гг.</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92994,5</w:t>
            </w:r>
          </w:p>
        </w:tc>
        <w:tc>
          <w:tcPr>
            <w:tcW w:w="223" w:type="pct"/>
          </w:tcPr>
          <w:p w:rsidR="00D528CE" w:rsidRDefault="00D528CE">
            <w:pPr>
              <w:pStyle w:val="ConsPlusNormal"/>
            </w:pPr>
            <w:r>
              <w:t>0,0</w:t>
            </w:r>
          </w:p>
        </w:tc>
        <w:tc>
          <w:tcPr>
            <w:tcW w:w="341" w:type="pct"/>
          </w:tcPr>
          <w:p w:rsidR="00D528CE" w:rsidRDefault="00D528CE">
            <w:pPr>
              <w:pStyle w:val="ConsPlusNormal"/>
            </w:pPr>
          </w:p>
        </w:tc>
        <w:tc>
          <w:tcPr>
            <w:tcW w:w="272" w:type="pct"/>
          </w:tcPr>
          <w:p w:rsidR="00D528CE" w:rsidRDefault="00D528CE">
            <w:pPr>
              <w:pStyle w:val="ConsPlusNormal"/>
            </w:pPr>
          </w:p>
        </w:tc>
        <w:tc>
          <w:tcPr>
            <w:tcW w:w="389" w:type="pct"/>
          </w:tcPr>
          <w:p w:rsidR="00D528CE" w:rsidRDefault="00D528CE">
            <w:pPr>
              <w:pStyle w:val="ConsPlusNormal"/>
            </w:pPr>
            <w:r>
              <w:t>92994,5</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2524,5</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2524,5 (в том числе погашение кредиторской задолженности - 1837,2)</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9700,0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9700,0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55770,0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55770,0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25000,0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25000,0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blPrEx>
          <w:tblBorders>
            <w:insideH w:val="nil"/>
          </w:tblBorders>
        </w:tblPrEx>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Borders>
              <w:bottom w:val="nil"/>
            </w:tcBorders>
          </w:tcPr>
          <w:p w:rsidR="00D528CE" w:rsidRDefault="00D528CE">
            <w:pPr>
              <w:pStyle w:val="ConsPlusNormal"/>
            </w:pPr>
            <w:r>
              <w:t>2021 год</w:t>
            </w:r>
          </w:p>
        </w:tc>
        <w:tc>
          <w:tcPr>
            <w:tcW w:w="232" w:type="pct"/>
            <w:tcBorders>
              <w:bottom w:val="nil"/>
            </w:tcBorders>
          </w:tcPr>
          <w:p w:rsidR="00D528CE" w:rsidRDefault="00D528CE">
            <w:pPr>
              <w:pStyle w:val="ConsPlusNormal"/>
            </w:pPr>
            <w:r>
              <w:t>0,0</w:t>
            </w:r>
          </w:p>
        </w:tc>
        <w:tc>
          <w:tcPr>
            <w:tcW w:w="223" w:type="pct"/>
            <w:tcBorders>
              <w:bottom w:val="nil"/>
            </w:tcBorders>
          </w:tcPr>
          <w:p w:rsidR="00D528CE" w:rsidRDefault="00D528CE">
            <w:pPr>
              <w:pStyle w:val="ConsPlusNormal"/>
            </w:pPr>
            <w:r>
              <w:t>0,0</w:t>
            </w:r>
          </w:p>
        </w:tc>
        <w:tc>
          <w:tcPr>
            <w:tcW w:w="341" w:type="pct"/>
            <w:tcBorders>
              <w:bottom w:val="nil"/>
            </w:tcBorders>
          </w:tcPr>
          <w:p w:rsidR="00D528CE" w:rsidRDefault="00D528CE">
            <w:pPr>
              <w:pStyle w:val="ConsPlusNormal"/>
            </w:pPr>
            <w:r>
              <w:t>0,0</w:t>
            </w:r>
          </w:p>
        </w:tc>
        <w:tc>
          <w:tcPr>
            <w:tcW w:w="272" w:type="pct"/>
            <w:tcBorders>
              <w:bottom w:val="nil"/>
            </w:tcBorders>
          </w:tcPr>
          <w:p w:rsidR="00D528CE" w:rsidRDefault="00D528CE">
            <w:pPr>
              <w:pStyle w:val="ConsPlusNormal"/>
            </w:pPr>
            <w:r>
              <w:t>0,0</w:t>
            </w:r>
          </w:p>
        </w:tc>
        <w:tc>
          <w:tcPr>
            <w:tcW w:w="389" w:type="pct"/>
            <w:tcBorders>
              <w:bottom w:val="nil"/>
            </w:tcBorders>
          </w:tcPr>
          <w:p w:rsidR="00D528CE" w:rsidRDefault="00D528CE">
            <w:pPr>
              <w:pStyle w:val="ConsPlusNormal"/>
            </w:pPr>
            <w:r>
              <w:t>0,0</w:t>
            </w:r>
          </w:p>
        </w:tc>
        <w:tc>
          <w:tcPr>
            <w:tcW w:w="375" w:type="pct"/>
            <w:tcBorders>
              <w:bottom w:val="nil"/>
            </w:tcBorders>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 xml:space="preserve">1.3. Строительство скважины </w:t>
            </w:r>
            <w:proofErr w:type="gramStart"/>
            <w:r>
              <w:t>в</w:t>
            </w:r>
            <w:proofErr w:type="gramEnd"/>
            <w:r>
              <w:t xml:space="preserve"> с. Белогорье</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340 м</w:t>
            </w:r>
            <w:r>
              <w:rPr>
                <w:vertAlign w:val="superscript"/>
              </w:rPr>
              <w:t>3</w:t>
            </w:r>
            <w:r>
              <w:t xml:space="preserve">/в </w:t>
            </w:r>
            <w:proofErr w:type="spellStart"/>
            <w:r>
              <w:t>сут</w:t>
            </w:r>
            <w:proofErr w:type="spellEnd"/>
            <w:r>
              <w:t>.</w:t>
            </w:r>
          </w:p>
        </w:tc>
        <w:tc>
          <w:tcPr>
            <w:tcW w:w="402" w:type="pct"/>
            <w:vMerge w:val="restart"/>
          </w:tcPr>
          <w:p w:rsidR="00D528CE" w:rsidRDefault="00D528CE">
            <w:pPr>
              <w:pStyle w:val="ConsPlusNormal"/>
            </w:pPr>
            <w:r>
              <w:t>5540</w:t>
            </w:r>
          </w:p>
        </w:tc>
        <w:tc>
          <w:tcPr>
            <w:tcW w:w="344" w:type="pct"/>
            <w:vMerge w:val="restart"/>
          </w:tcPr>
          <w:p w:rsidR="00D528CE" w:rsidRDefault="00D528CE">
            <w:pPr>
              <w:pStyle w:val="ConsPlusNormal"/>
            </w:pPr>
            <w:r>
              <w:t>2015 г.</w:t>
            </w:r>
          </w:p>
        </w:tc>
        <w:tc>
          <w:tcPr>
            <w:tcW w:w="344" w:type="pct"/>
            <w:vMerge w:val="restart"/>
          </w:tcPr>
          <w:p w:rsidR="00D528CE" w:rsidRDefault="00D528CE">
            <w:pPr>
              <w:pStyle w:val="ConsPlusNormal"/>
            </w:pPr>
            <w:r>
              <w:t>2015 г.</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5540,0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5000,0</w:t>
            </w:r>
          </w:p>
        </w:tc>
        <w:tc>
          <w:tcPr>
            <w:tcW w:w="389" w:type="pct"/>
          </w:tcPr>
          <w:p w:rsidR="00D528CE" w:rsidRDefault="00D528CE">
            <w:pPr>
              <w:pStyle w:val="ConsPlusNormal"/>
            </w:pPr>
            <w:r>
              <w:t>540,0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5540,0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5000,0</w:t>
            </w:r>
          </w:p>
        </w:tc>
        <w:tc>
          <w:tcPr>
            <w:tcW w:w="389" w:type="pct"/>
          </w:tcPr>
          <w:p w:rsidR="00D528CE" w:rsidRDefault="00D528CE">
            <w:pPr>
              <w:pStyle w:val="ConsPlusNormal"/>
            </w:pPr>
            <w:r>
              <w:t>540,0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Borders>
              <w:bottom w:val="nil"/>
            </w:tcBorders>
          </w:tcPr>
          <w:p w:rsidR="00D528CE" w:rsidRDefault="00D528CE">
            <w:pPr>
              <w:pStyle w:val="ConsPlusNormal"/>
            </w:pPr>
            <w:r>
              <w:lastRenderedPageBreak/>
              <w:t xml:space="preserve">1.4. Реконструкция очистных сооружений Северного жилого района г. Благовещенска, Амурская область (в </w:t>
            </w:r>
            <w:proofErr w:type="spellStart"/>
            <w:r>
              <w:t>т.ч</w:t>
            </w:r>
            <w:proofErr w:type="spellEnd"/>
            <w:r>
              <w:t>. проектные работы)</w:t>
            </w:r>
          </w:p>
        </w:tc>
        <w:tc>
          <w:tcPr>
            <w:tcW w:w="420" w:type="pct"/>
            <w:vMerge w:val="restart"/>
            <w:tcBorders>
              <w:bottom w:val="nil"/>
            </w:tcBorders>
          </w:tcPr>
          <w:p w:rsidR="00D528CE" w:rsidRDefault="00D528CE">
            <w:pPr>
              <w:pStyle w:val="ConsPlusNormal"/>
            </w:pPr>
            <w:r>
              <w:t>Реконструкция</w:t>
            </w:r>
          </w:p>
        </w:tc>
        <w:tc>
          <w:tcPr>
            <w:tcW w:w="489" w:type="pct"/>
            <w:vMerge w:val="restart"/>
            <w:tcBorders>
              <w:bottom w:val="nil"/>
            </w:tcBorders>
          </w:tcPr>
          <w:p w:rsidR="00D528CE" w:rsidRDefault="00D528CE">
            <w:pPr>
              <w:pStyle w:val="ConsPlusNormal"/>
            </w:pPr>
            <w:r>
              <w:t>60 тыс. м</w:t>
            </w:r>
            <w:r>
              <w:rPr>
                <w:vertAlign w:val="superscript"/>
              </w:rPr>
              <w:t>3</w:t>
            </w:r>
            <w:r>
              <w:t xml:space="preserve">/в </w:t>
            </w:r>
            <w:proofErr w:type="spellStart"/>
            <w:r>
              <w:t>сут</w:t>
            </w:r>
            <w:proofErr w:type="spellEnd"/>
            <w:r>
              <w:t>. Прирост</w:t>
            </w:r>
          </w:p>
        </w:tc>
        <w:tc>
          <w:tcPr>
            <w:tcW w:w="402" w:type="pct"/>
            <w:vMerge w:val="restart"/>
            <w:tcBorders>
              <w:bottom w:val="nil"/>
            </w:tcBorders>
          </w:tcPr>
          <w:p w:rsidR="00D528CE" w:rsidRDefault="00D528CE">
            <w:pPr>
              <w:pStyle w:val="ConsPlusNormal"/>
            </w:pPr>
            <w:r>
              <w:t>1700247,52</w:t>
            </w:r>
          </w:p>
        </w:tc>
        <w:tc>
          <w:tcPr>
            <w:tcW w:w="344" w:type="pct"/>
            <w:vMerge w:val="restart"/>
            <w:tcBorders>
              <w:bottom w:val="nil"/>
            </w:tcBorders>
          </w:tcPr>
          <w:p w:rsidR="00D528CE" w:rsidRDefault="00D528CE">
            <w:pPr>
              <w:pStyle w:val="ConsPlusNormal"/>
            </w:pPr>
            <w:r>
              <w:t>В текущих ценах</w:t>
            </w:r>
          </w:p>
        </w:tc>
        <w:tc>
          <w:tcPr>
            <w:tcW w:w="344" w:type="pct"/>
            <w:vMerge w:val="restart"/>
            <w:tcBorders>
              <w:bottom w:val="nil"/>
            </w:tcBorders>
          </w:tcPr>
          <w:p w:rsidR="00D528CE" w:rsidRDefault="00D528CE">
            <w:pPr>
              <w:pStyle w:val="ConsPlusNormal"/>
            </w:pPr>
            <w:r>
              <w:t>2015 - 2018 гг.</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102489,0</w:t>
            </w:r>
          </w:p>
        </w:tc>
        <w:tc>
          <w:tcPr>
            <w:tcW w:w="223" w:type="pct"/>
          </w:tcPr>
          <w:p w:rsidR="00D528CE" w:rsidRDefault="00D528CE">
            <w:pPr>
              <w:pStyle w:val="ConsPlusNormal"/>
            </w:pPr>
            <w:r>
              <w:t>2495,1</w:t>
            </w:r>
          </w:p>
        </w:tc>
        <w:tc>
          <w:tcPr>
            <w:tcW w:w="341" w:type="pct"/>
          </w:tcPr>
          <w:p w:rsidR="00D528CE" w:rsidRDefault="00D528CE">
            <w:pPr>
              <w:pStyle w:val="ConsPlusNormal"/>
            </w:pPr>
            <w:r>
              <w:t>98793,9</w:t>
            </w:r>
          </w:p>
        </w:tc>
        <w:tc>
          <w:tcPr>
            <w:tcW w:w="272" w:type="pct"/>
          </w:tcPr>
          <w:p w:rsidR="00D528CE" w:rsidRDefault="00D528CE">
            <w:pPr>
              <w:pStyle w:val="ConsPlusNormal"/>
            </w:pPr>
            <w:r>
              <w:t>0,0</w:t>
            </w:r>
          </w:p>
        </w:tc>
        <w:tc>
          <w:tcPr>
            <w:tcW w:w="389" w:type="pct"/>
          </w:tcPr>
          <w:p w:rsidR="00D528CE" w:rsidRDefault="00D528CE">
            <w:pPr>
              <w:pStyle w:val="ConsPlusNormal"/>
            </w:pPr>
            <w:r>
              <w:t>4295,1</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101289,0</w:t>
            </w:r>
          </w:p>
        </w:tc>
        <w:tc>
          <w:tcPr>
            <w:tcW w:w="223" w:type="pct"/>
          </w:tcPr>
          <w:p w:rsidR="00D528CE" w:rsidRDefault="00D528CE">
            <w:pPr>
              <w:pStyle w:val="ConsPlusNormal"/>
            </w:pPr>
            <w:r>
              <w:t>2495,1</w:t>
            </w:r>
          </w:p>
        </w:tc>
        <w:tc>
          <w:tcPr>
            <w:tcW w:w="341" w:type="pct"/>
          </w:tcPr>
          <w:p w:rsidR="00D528CE" w:rsidRDefault="00D528CE">
            <w:pPr>
              <w:pStyle w:val="ConsPlusNormal"/>
            </w:pPr>
            <w:r>
              <w:t>98793,9</w:t>
            </w:r>
          </w:p>
        </w:tc>
        <w:tc>
          <w:tcPr>
            <w:tcW w:w="272" w:type="pct"/>
          </w:tcPr>
          <w:p w:rsidR="00D528CE" w:rsidRDefault="00D528CE">
            <w:pPr>
              <w:pStyle w:val="ConsPlusNormal"/>
            </w:pPr>
            <w:r>
              <w:t>0,0</w:t>
            </w:r>
          </w:p>
        </w:tc>
        <w:tc>
          <w:tcPr>
            <w:tcW w:w="389" w:type="pct"/>
          </w:tcPr>
          <w:p w:rsidR="00D528CE" w:rsidRDefault="00D528CE">
            <w:pPr>
              <w:pStyle w:val="ConsPlusNormal"/>
            </w:pPr>
            <w:r>
              <w:t>2495,1</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1200,0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1200,0 (погашение кредиторской задолженности)</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600,0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600,0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blPrEx>
          <w:tblBorders>
            <w:insideH w:val="nil"/>
          </w:tblBorders>
        </w:tblPrEx>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Borders>
              <w:bottom w:val="nil"/>
            </w:tcBorders>
          </w:tcPr>
          <w:p w:rsidR="00D528CE" w:rsidRDefault="00D528CE">
            <w:pPr>
              <w:pStyle w:val="ConsPlusNormal"/>
            </w:pPr>
            <w:r>
              <w:t>2021 год</w:t>
            </w:r>
          </w:p>
        </w:tc>
        <w:tc>
          <w:tcPr>
            <w:tcW w:w="232" w:type="pct"/>
            <w:tcBorders>
              <w:bottom w:val="nil"/>
            </w:tcBorders>
          </w:tcPr>
          <w:p w:rsidR="00D528CE" w:rsidRDefault="00D528CE">
            <w:pPr>
              <w:pStyle w:val="ConsPlusNormal"/>
            </w:pPr>
            <w:r>
              <w:t>0,0</w:t>
            </w:r>
          </w:p>
        </w:tc>
        <w:tc>
          <w:tcPr>
            <w:tcW w:w="223" w:type="pct"/>
            <w:tcBorders>
              <w:bottom w:val="nil"/>
            </w:tcBorders>
          </w:tcPr>
          <w:p w:rsidR="00D528CE" w:rsidRDefault="00D528CE">
            <w:pPr>
              <w:pStyle w:val="ConsPlusNormal"/>
            </w:pPr>
            <w:r>
              <w:t>0,0</w:t>
            </w:r>
          </w:p>
        </w:tc>
        <w:tc>
          <w:tcPr>
            <w:tcW w:w="341" w:type="pct"/>
            <w:tcBorders>
              <w:bottom w:val="nil"/>
            </w:tcBorders>
          </w:tcPr>
          <w:p w:rsidR="00D528CE" w:rsidRDefault="00D528CE">
            <w:pPr>
              <w:pStyle w:val="ConsPlusNormal"/>
            </w:pPr>
            <w:r>
              <w:t>0,0</w:t>
            </w:r>
          </w:p>
        </w:tc>
        <w:tc>
          <w:tcPr>
            <w:tcW w:w="272" w:type="pct"/>
            <w:tcBorders>
              <w:bottom w:val="nil"/>
            </w:tcBorders>
          </w:tcPr>
          <w:p w:rsidR="00D528CE" w:rsidRDefault="00D528CE">
            <w:pPr>
              <w:pStyle w:val="ConsPlusNormal"/>
            </w:pPr>
            <w:r>
              <w:t>0,0</w:t>
            </w:r>
          </w:p>
        </w:tc>
        <w:tc>
          <w:tcPr>
            <w:tcW w:w="389" w:type="pct"/>
            <w:tcBorders>
              <w:bottom w:val="nil"/>
            </w:tcBorders>
          </w:tcPr>
          <w:p w:rsidR="00D528CE" w:rsidRDefault="00D528CE">
            <w:pPr>
              <w:pStyle w:val="ConsPlusNormal"/>
            </w:pPr>
            <w:r>
              <w:t>0,0</w:t>
            </w:r>
          </w:p>
        </w:tc>
        <w:tc>
          <w:tcPr>
            <w:tcW w:w="375" w:type="pct"/>
            <w:tcBorders>
              <w:bottom w:val="nil"/>
            </w:tcBorders>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 xml:space="preserve">1.5. Инженерная инфраструктура объектов Северного планировочного района г. </w:t>
            </w:r>
            <w:r>
              <w:lastRenderedPageBreak/>
              <w:t>Благовещенска, I этап (в том числе проектные работы)</w:t>
            </w:r>
          </w:p>
        </w:tc>
        <w:tc>
          <w:tcPr>
            <w:tcW w:w="420" w:type="pct"/>
            <w:vMerge w:val="restart"/>
          </w:tcPr>
          <w:p w:rsidR="00D528CE" w:rsidRDefault="00D528CE">
            <w:pPr>
              <w:pStyle w:val="ConsPlusNormal"/>
            </w:pPr>
            <w:r>
              <w:lastRenderedPageBreak/>
              <w:t>Строительство</w:t>
            </w:r>
          </w:p>
        </w:tc>
        <w:tc>
          <w:tcPr>
            <w:tcW w:w="489" w:type="pct"/>
            <w:vMerge w:val="restart"/>
          </w:tcPr>
          <w:p w:rsidR="00D528CE" w:rsidRDefault="00D528CE">
            <w:pPr>
              <w:pStyle w:val="ConsPlusNormal"/>
            </w:pPr>
            <w:r>
              <w:t>Сети водоснабжения - 694,0 м;</w:t>
            </w:r>
          </w:p>
          <w:p w:rsidR="00D528CE" w:rsidRDefault="00D528CE">
            <w:pPr>
              <w:pStyle w:val="ConsPlusNormal"/>
            </w:pPr>
            <w:r>
              <w:t>сети теплоснабжения - 92,0 м;</w:t>
            </w:r>
          </w:p>
          <w:p w:rsidR="00D528CE" w:rsidRDefault="00D528CE">
            <w:pPr>
              <w:pStyle w:val="ConsPlusNormal"/>
            </w:pPr>
            <w:r>
              <w:lastRenderedPageBreak/>
              <w:t>сети канализации - 393,3 м</w:t>
            </w:r>
          </w:p>
        </w:tc>
        <w:tc>
          <w:tcPr>
            <w:tcW w:w="402" w:type="pct"/>
            <w:vMerge w:val="restart"/>
          </w:tcPr>
          <w:p w:rsidR="00D528CE" w:rsidRDefault="00D528CE">
            <w:pPr>
              <w:pStyle w:val="ConsPlusNormal"/>
            </w:pPr>
            <w:r>
              <w:lastRenderedPageBreak/>
              <w:t>26446</w:t>
            </w:r>
          </w:p>
        </w:tc>
        <w:tc>
          <w:tcPr>
            <w:tcW w:w="344" w:type="pct"/>
            <w:vMerge w:val="restart"/>
          </w:tcPr>
          <w:p w:rsidR="00D528CE" w:rsidRDefault="00D528CE">
            <w:pPr>
              <w:pStyle w:val="ConsPlusNormal"/>
            </w:pPr>
            <w:r>
              <w:t>В текущих ценах</w:t>
            </w:r>
          </w:p>
        </w:tc>
        <w:tc>
          <w:tcPr>
            <w:tcW w:w="344" w:type="pct"/>
            <w:vMerge w:val="restart"/>
          </w:tcPr>
          <w:p w:rsidR="00D528CE" w:rsidRDefault="00D528CE">
            <w:pPr>
              <w:pStyle w:val="ConsPlusNormal"/>
            </w:pPr>
            <w:r>
              <w:t>2013 - 2017 гг.</w:t>
            </w:r>
          </w:p>
        </w:tc>
        <w:tc>
          <w:tcPr>
            <w:tcW w:w="528" w:type="pct"/>
          </w:tcPr>
          <w:p w:rsidR="00D528CE" w:rsidRDefault="00D528CE">
            <w:pPr>
              <w:pStyle w:val="ConsPlusNormal"/>
            </w:pPr>
            <w:r>
              <w:t>Всего по мероприятию/объекту за весь период реализации муниципально</w:t>
            </w:r>
            <w:r>
              <w:lastRenderedPageBreak/>
              <w:t>й программы</w:t>
            </w:r>
          </w:p>
        </w:tc>
        <w:tc>
          <w:tcPr>
            <w:tcW w:w="232" w:type="pct"/>
          </w:tcPr>
          <w:p w:rsidR="00D528CE" w:rsidRDefault="00D528CE">
            <w:pPr>
              <w:pStyle w:val="ConsPlusNormal"/>
            </w:pPr>
            <w:r>
              <w:lastRenderedPageBreak/>
              <w:t>12272,3</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9842,8</w:t>
            </w:r>
          </w:p>
        </w:tc>
        <w:tc>
          <w:tcPr>
            <w:tcW w:w="389" w:type="pct"/>
          </w:tcPr>
          <w:p w:rsidR="00D528CE" w:rsidRDefault="00D528CE">
            <w:pPr>
              <w:pStyle w:val="ConsPlusNormal"/>
            </w:pPr>
            <w:r>
              <w:t>2429,5</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12243,8</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9842,8</w:t>
            </w:r>
          </w:p>
        </w:tc>
        <w:tc>
          <w:tcPr>
            <w:tcW w:w="389" w:type="pct"/>
          </w:tcPr>
          <w:p w:rsidR="00D528CE" w:rsidRDefault="00D528CE">
            <w:pPr>
              <w:pStyle w:val="ConsPlusNormal"/>
            </w:pPr>
            <w:r>
              <w:t>2401</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17,5</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17,5</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11,0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11,0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1.6. Строительство электрических сетей в районе "5 стройка"</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Участок ВЛЗ - 10 кВт - 0,935 км;</w:t>
            </w:r>
          </w:p>
          <w:p w:rsidR="00D528CE" w:rsidRDefault="00D528CE">
            <w:pPr>
              <w:pStyle w:val="ConsPlusNormal"/>
            </w:pPr>
            <w:r>
              <w:t>участок ВЛИ - 0,38 кВт - 1,355 км</w:t>
            </w:r>
          </w:p>
        </w:tc>
        <w:tc>
          <w:tcPr>
            <w:tcW w:w="402" w:type="pct"/>
            <w:vMerge w:val="restart"/>
          </w:tcPr>
          <w:p w:rsidR="00D528CE" w:rsidRDefault="00D528CE">
            <w:pPr>
              <w:pStyle w:val="ConsPlusNormal"/>
            </w:pPr>
            <w:r>
              <w:t>3488,1</w:t>
            </w:r>
          </w:p>
        </w:tc>
        <w:tc>
          <w:tcPr>
            <w:tcW w:w="344" w:type="pct"/>
            <w:vMerge w:val="restart"/>
          </w:tcPr>
          <w:p w:rsidR="00D528CE" w:rsidRDefault="00D528CE">
            <w:pPr>
              <w:pStyle w:val="ConsPlusNormal"/>
            </w:pPr>
            <w:r>
              <w:t>В текущих ценах</w:t>
            </w:r>
          </w:p>
        </w:tc>
        <w:tc>
          <w:tcPr>
            <w:tcW w:w="344" w:type="pct"/>
            <w:vMerge w:val="restart"/>
          </w:tcPr>
          <w:p w:rsidR="00D528CE" w:rsidRDefault="00D528CE">
            <w:pPr>
              <w:pStyle w:val="ConsPlusNormal"/>
            </w:pPr>
            <w:r>
              <w:t>2015 г. - 2018 год</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3488,1</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2692,0</w:t>
            </w:r>
          </w:p>
        </w:tc>
        <w:tc>
          <w:tcPr>
            <w:tcW w:w="389" w:type="pct"/>
          </w:tcPr>
          <w:p w:rsidR="00D528CE" w:rsidRDefault="00D528CE">
            <w:pPr>
              <w:pStyle w:val="ConsPlusNormal"/>
            </w:pPr>
            <w:r>
              <w:t>796,1</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3088,1</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2692,0</w:t>
            </w:r>
          </w:p>
        </w:tc>
        <w:tc>
          <w:tcPr>
            <w:tcW w:w="389" w:type="pct"/>
          </w:tcPr>
          <w:p w:rsidR="00D528CE" w:rsidRDefault="00D528CE">
            <w:pPr>
              <w:pStyle w:val="ConsPlusNormal"/>
            </w:pPr>
            <w:r>
              <w:t>396,1</w:t>
            </w:r>
          </w:p>
        </w:tc>
        <w:tc>
          <w:tcPr>
            <w:tcW w:w="375" w:type="pct"/>
          </w:tcPr>
          <w:p w:rsidR="00D528CE" w:rsidRDefault="00D528CE">
            <w:pPr>
              <w:pStyle w:val="ConsPlusNormal"/>
            </w:pPr>
            <w:r>
              <w:t>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400,0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400,0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Borders>
              <w:bottom w:val="nil"/>
            </w:tcBorders>
          </w:tcPr>
          <w:p w:rsidR="00D528CE" w:rsidRDefault="00D528CE">
            <w:pPr>
              <w:pStyle w:val="ConsPlusNormal"/>
            </w:pPr>
            <w:r>
              <w:t xml:space="preserve">1.7. Сливная станция в квартале 258 г. Благовещенска (в </w:t>
            </w:r>
            <w:proofErr w:type="spellStart"/>
            <w:r>
              <w:t>т.ч</w:t>
            </w:r>
            <w:proofErr w:type="spellEnd"/>
            <w:r>
              <w:t>. проектные работы)</w:t>
            </w:r>
          </w:p>
        </w:tc>
        <w:tc>
          <w:tcPr>
            <w:tcW w:w="420" w:type="pct"/>
            <w:vMerge w:val="restart"/>
            <w:tcBorders>
              <w:bottom w:val="nil"/>
            </w:tcBorders>
          </w:tcPr>
          <w:p w:rsidR="00D528CE" w:rsidRDefault="00D528CE">
            <w:pPr>
              <w:pStyle w:val="ConsPlusNormal"/>
            </w:pPr>
            <w:r>
              <w:t>Строительство</w:t>
            </w:r>
          </w:p>
        </w:tc>
        <w:tc>
          <w:tcPr>
            <w:tcW w:w="489" w:type="pct"/>
            <w:vMerge w:val="restart"/>
            <w:tcBorders>
              <w:bottom w:val="nil"/>
            </w:tcBorders>
          </w:tcPr>
          <w:p w:rsidR="00D528CE" w:rsidRDefault="00D528CE">
            <w:pPr>
              <w:pStyle w:val="ConsPlusNormal"/>
            </w:pPr>
            <w:r>
              <w:t>200 м куб./час</w:t>
            </w:r>
          </w:p>
        </w:tc>
        <w:tc>
          <w:tcPr>
            <w:tcW w:w="402" w:type="pct"/>
            <w:vMerge w:val="restart"/>
            <w:tcBorders>
              <w:bottom w:val="nil"/>
            </w:tcBorders>
          </w:tcPr>
          <w:p w:rsidR="00D528CE" w:rsidRDefault="00D528CE">
            <w:pPr>
              <w:pStyle w:val="ConsPlusNormal"/>
            </w:pPr>
            <w:r>
              <w:t>Предполагаемая стоимость объекта - 30000,0</w:t>
            </w:r>
          </w:p>
        </w:tc>
        <w:tc>
          <w:tcPr>
            <w:tcW w:w="344" w:type="pct"/>
            <w:vMerge w:val="restart"/>
            <w:tcBorders>
              <w:bottom w:val="nil"/>
            </w:tcBorders>
          </w:tcPr>
          <w:p w:rsidR="00D528CE" w:rsidRDefault="00D528CE">
            <w:pPr>
              <w:pStyle w:val="ConsPlusNormal"/>
            </w:pPr>
            <w:r>
              <w:t>В текущих ценах</w:t>
            </w:r>
          </w:p>
        </w:tc>
        <w:tc>
          <w:tcPr>
            <w:tcW w:w="344" w:type="pct"/>
            <w:vMerge w:val="restart"/>
            <w:tcBorders>
              <w:bottom w:val="nil"/>
            </w:tcBorders>
          </w:tcPr>
          <w:p w:rsidR="00D528CE" w:rsidRDefault="00D528CE">
            <w:pPr>
              <w:pStyle w:val="ConsPlusNormal"/>
            </w:pPr>
            <w:r>
              <w:t>2019 - 2020 гг.</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1000,0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1000,0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blPrEx>
          <w:tblBorders>
            <w:insideH w:val="nil"/>
          </w:tblBorders>
        </w:tblPrEx>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Borders>
              <w:bottom w:val="nil"/>
            </w:tcBorders>
          </w:tcPr>
          <w:p w:rsidR="00D528CE" w:rsidRDefault="00D528CE">
            <w:pPr>
              <w:pStyle w:val="ConsPlusNormal"/>
            </w:pPr>
            <w:r>
              <w:t>2021 год</w:t>
            </w:r>
          </w:p>
        </w:tc>
        <w:tc>
          <w:tcPr>
            <w:tcW w:w="232" w:type="pct"/>
            <w:tcBorders>
              <w:bottom w:val="nil"/>
            </w:tcBorders>
          </w:tcPr>
          <w:p w:rsidR="00D528CE" w:rsidRDefault="00D528CE">
            <w:pPr>
              <w:pStyle w:val="ConsPlusNormal"/>
            </w:pPr>
            <w:r>
              <w:t>0,0</w:t>
            </w:r>
          </w:p>
        </w:tc>
        <w:tc>
          <w:tcPr>
            <w:tcW w:w="223" w:type="pct"/>
            <w:tcBorders>
              <w:bottom w:val="nil"/>
            </w:tcBorders>
          </w:tcPr>
          <w:p w:rsidR="00D528CE" w:rsidRDefault="00D528CE">
            <w:pPr>
              <w:pStyle w:val="ConsPlusNormal"/>
            </w:pPr>
            <w:r>
              <w:t>0,0</w:t>
            </w:r>
          </w:p>
        </w:tc>
        <w:tc>
          <w:tcPr>
            <w:tcW w:w="341" w:type="pct"/>
            <w:tcBorders>
              <w:bottom w:val="nil"/>
            </w:tcBorders>
          </w:tcPr>
          <w:p w:rsidR="00D528CE" w:rsidRDefault="00D528CE">
            <w:pPr>
              <w:pStyle w:val="ConsPlusNormal"/>
            </w:pPr>
            <w:r>
              <w:t>0,0</w:t>
            </w:r>
          </w:p>
        </w:tc>
        <w:tc>
          <w:tcPr>
            <w:tcW w:w="272" w:type="pct"/>
            <w:tcBorders>
              <w:bottom w:val="nil"/>
            </w:tcBorders>
          </w:tcPr>
          <w:p w:rsidR="00D528CE" w:rsidRDefault="00D528CE">
            <w:pPr>
              <w:pStyle w:val="ConsPlusNormal"/>
            </w:pPr>
            <w:r>
              <w:t>0,0</w:t>
            </w:r>
          </w:p>
        </w:tc>
        <w:tc>
          <w:tcPr>
            <w:tcW w:w="389" w:type="pct"/>
            <w:tcBorders>
              <w:bottom w:val="nil"/>
            </w:tcBorders>
          </w:tcPr>
          <w:p w:rsidR="00D528CE" w:rsidRDefault="00D528CE">
            <w:pPr>
              <w:pStyle w:val="ConsPlusNormal"/>
            </w:pPr>
            <w:r>
              <w:t>0,0</w:t>
            </w:r>
          </w:p>
        </w:tc>
        <w:tc>
          <w:tcPr>
            <w:tcW w:w="375" w:type="pct"/>
            <w:tcBorders>
              <w:bottom w:val="nil"/>
            </w:tcBorders>
          </w:tcPr>
          <w:p w:rsidR="00D528CE" w:rsidRDefault="00D528CE">
            <w:pPr>
              <w:pStyle w:val="ConsPlusNormal"/>
            </w:pPr>
            <w:r>
              <w:t>0,0</w:t>
            </w:r>
          </w:p>
        </w:tc>
      </w:tr>
      <w:tr w:rsidR="00D528CE" w:rsidTr="00A412B0">
        <w:tc>
          <w:tcPr>
            <w:tcW w:w="644" w:type="pct"/>
            <w:vMerge w:val="restart"/>
            <w:tcBorders>
              <w:bottom w:val="nil"/>
            </w:tcBorders>
          </w:tcPr>
          <w:p w:rsidR="00D528CE" w:rsidRDefault="00D528CE">
            <w:pPr>
              <w:pStyle w:val="ConsPlusNormal"/>
            </w:pPr>
            <w:r>
              <w:t xml:space="preserve">1.8. Мероприятия государственной программы Амурской области "Модернизация жилищно-коммунального комплекса, </w:t>
            </w:r>
            <w:r>
              <w:lastRenderedPageBreak/>
              <w:t>энергосбережение и повышение энергетической эффективности в Амурской области на 2014 - 2020 годы", направленные на строительство, капитальный ремонт и замену оборудования коммунальной инфраструктуры</w:t>
            </w:r>
          </w:p>
        </w:tc>
        <w:tc>
          <w:tcPr>
            <w:tcW w:w="420" w:type="pct"/>
            <w:vMerge w:val="restart"/>
            <w:tcBorders>
              <w:bottom w:val="nil"/>
            </w:tcBorders>
          </w:tcPr>
          <w:p w:rsidR="00D528CE" w:rsidRDefault="00D528CE">
            <w:pPr>
              <w:pStyle w:val="ConsPlusNormal"/>
            </w:pPr>
          </w:p>
        </w:tc>
        <w:tc>
          <w:tcPr>
            <w:tcW w:w="489" w:type="pct"/>
            <w:vMerge w:val="restart"/>
            <w:tcBorders>
              <w:bottom w:val="nil"/>
            </w:tcBorders>
          </w:tcPr>
          <w:p w:rsidR="00D528CE" w:rsidRDefault="00D528CE">
            <w:pPr>
              <w:pStyle w:val="ConsPlusNormal"/>
            </w:pPr>
          </w:p>
        </w:tc>
        <w:tc>
          <w:tcPr>
            <w:tcW w:w="402" w:type="pct"/>
            <w:vMerge w:val="restart"/>
            <w:tcBorders>
              <w:bottom w:val="nil"/>
            </w:tcBorders>
          </w:tcPr>
          <w:p w:rsidR="00D528CE" w:rsidRDefault="00D528CE">
            <w:pPr>
              <w:pStyle w:val="ConsPlusNormal"/>
            </w:pPr>
          </w:p>
        </w:tc>
        <w:tc>
          <w:tcPr>
            <w:tcW w:w="344" w:type="pct"/>
            <w:vMerge w:val="restart"/>
            <w:tcBorders>
              <w:bottom w:val="nil"/>
            </w:tcBorders>
          </w:tcPr>
          <w:p w:rsidR="00D528CE" w:rsidRDefault="00D528CE">
            <w:pPr>
              <w:pStyle w:val="ConsPlusNormal"/>
            </w:pPr>
          </w:p>
        </w:tc>
        <w:tc>
          <w:tcPr>
            <w:tcW w:w="344" w:type="pct"/>
            <w:vMerge w:val="restart"/>
            <w:tcBorders>
              <w:bottom w:val="nil"/>
            </w:tcBorders>
          </w:tcPr>
          <w:p w:rsidR="00D528CE" w:rsidRDefault="00D528CE">
            <w:pPr>
              <w:pStyle w:val="ConsPlusNormal"/>
            </w:pP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12519,6</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11376,3</w:t>
            </w:r>
          </w:p>
        </w:tc>
        <w:tc>
          <w:tcPr>
            <w:tcW w:w="389" w:type="pct"/>
          </w:tcPr>
          <w:p w:rsidR="00D528CE" w:rsidRDefault="00D528CE">
            <w:pPr>
              <w:pStyle w:val="ConsPlusNormal"/>
            </w:pPr>
            <w:r>
              <w:t>1143,3</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12519,6</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11376,3</w:t>
            </w:r>
          </w:p>
        </w:tc>
        <w:tc>
          <w:tcPr>
            <w:tcW w:w="389" w:type="pct"/>
          </w:tcPr>
          <w:p w:rsidR="00D528CE" w:rsidRDefault="00D528CE">
            <w:pPr>
              <w:pStyle w:val="ConsPlusNormal"/>
            </w:pPr>
            <w:r>
              <w:t>1143,3</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blPrEx>
          <w:tblBorders>
            <w:insideH w:val="nil"/>
          </w:tblBorders>
        </w:tblPrEx>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Borders>
              <w:bottom w:val="nil"/>
            </w:tcBorders>
          </w:tcPr>
          <w:p w:rsidR="00D528CE" w:rsidRDefault="00D528CE">
            <w:pPr>
              <w:pStyle w:val="ConsPlusNormal"/>
            </w:pPr>
            <w:r>
              <w:t>2021 год</w:t>
            </w:r>
          </w:p>
        </w:tc>
        <w:tc>
          <w:tcPr>
            <w:tcW w:w="232" w:type="pct"/>
            <w:tcBorders>
              <w:bottom w:val="nil"/>
            </w:tcBorders>
          </w:tcPr>
          <w:p w:rsidR="00D528CE" w:rsidRDefault="00D528CE">
            <w:pPr>
              <w:pStyle w:val="ConsPlusNormal"/>
            </w:pPr>
            <w:r>
              <w:t>0,0</w:t>
            </w:r>
          </w:p>
        </w:tc>
        <w:tc>
          <w:tcPr>
            <w:tcW w:w="223" w:type="pct"/>
            <w:tcBorders>
              <w:bottom w:val="nil"/>
            </w:tcBorders>
          </w:tcPr>
          <w:p w:rsidR="00D528CE" w:rsidRDefault="00D528CE">
            <w:pPr>
              <w:pStyle w:val="ConsPlusNormal"/>
            </w:pPr>
            <w:r>
              <w:t>0,0</w:t>
            </w:r>
          </w:p>
        </w:tc>
        <w:tc>
          <w:tcPr>
            <w:tcW w:w="341" w:type="pct"/>
            <w:tcBorders>
              <w:bottom w:val="nil"/>
            </w:tcBorders>
          </w:tcPr>
          <w:p w:rsidR="00D528CE" w:rsidRDefault="00D528CE">
            <w:pPr>
              <w:pStyle w:val="ConsPlusNormal"/>
            </w:pPr>
            <w:r>
              <w:t>0,0</w:t>
            </w:r>
          </w:p>
        </w:tc>
        <w:tc>
          <w:tcPr>
            <w:tcW w:w="272" w:type="pct"/>
            <w:tcBorders>
              <w:bottom w:val="nil"/>
            </w:tcBorders>
          </w:tcPr>
          <w:p w:rsidR="00D528CE" w:rsidRDefault="00D528CE">
            <w:pPr>
              <w:pStyle w:val="ConsPlusNormal"/>
            </w:pPr>
            <w:r>
              <w:t>0,0</w:t>
            </w:r>
          </w:p>
        </w:tc>
        <w:tc>
          <w:tcPr>
            <w:tcW w:w="389" w:type="pct"/>
            <w:tcBorders>
              <w:bottom w:val="nil"/>
            </w:tcBorders>
          </w:tcPr>
          <w:p w:rsidR="00D528CE" w:rsidRDefault="00D528CE">
            <w:pPr>
              <w:pStyle w:val="ConsPlusNormal"/>
            </w:pPr>
            <w:r>
              <w:t>0,0</w:t>
            </w:r>
          </w:p>
        </w:tc>
        <w:tc>
          <w:tcPr>
            <w:tcW w:w="375" w:type="pct"/>
            <w:tcBorders>
              <w:bottom w:val="nil"/>
            </w:tcBorders>
          </w:tcPr>
          <w:p w:rsidR="00D528CE" w:rsidRDefault="00D528CE">
            <w:pPr>
              <w:pStyle w:val="ConsPlusNormal"/>
            </w:pPr>
            <w:r>
              <w:t>0,0</w:t>
            </w:r>
          </w:p>
        </w:tc>
      </w:tr>
      <w:tr w:rsidR="00D528CE" w:rsidTr="00A412B0">
        <w:tc>
          <w:tcPr>
            <w:tcW w:w="644" w:type="pct"/>
            <w:vMerge w:val="restart"/>
            <w:tcBorders>
              <w:bottom w:val="nil"/>
            </w:tcBorders>
          </w:tcPr>
          <w:p w:rsidR="00D528CE" w:rsidRDefault="00D528CE">
            <w:pPr>
              <w:pStyle w:val="ConsPlusNormal"/>
            </w:pPr>
            <w:r>
              <w:t>1.8.1. Строительство сетей водоснабжения в составе проекта "Строительство дорог в районе "5-й стройки"</w:t>
            </w:r>
          </w:p>
        </w:tc>
        <w:tc>
          <w:tcPr>
            <w:tcW w:w="420" w:type="pct"/>
            <w:vMerge w:val="restart"/>
            <w:tcBorders>
              <w:bottom w:val="nil"/>
            </w:tcBorders>
          </w:tcPr>
          <w:p w:rsidR="00D528CE" w:rsidRDefault="00D528CE">
            <w:pPr>
              <w:pStyle w:val="ConsPlusNormal"/>
            </w:pPr>
            <w:r>
              <w:t>Строительство</w:t>
            </w:r>
          </w:p>
        </w:tc>
        <w:tc>
          <w:tcPr>
            <w:tcW w:w="489" w:type="pct"/>
            <w:vMerge w:val="restart"/>
            <w:tcBorders>
              <w:bottom w:val="nil"/>
            </w:tcBorders>
          </w:tcPr>
          <w:p w:rsidR="00D528CE" w:rsidRDefault="00D528CE">
            <w:pPr>
              <w:pStyle w:val="ConsPlusNormal"/>
            </w:pPr>
            <w:r>
              <w:t>1,25 км</w:t>
            </w:r>
          </w:p>
        </w:tc>
        <w:tc>
          <w:tcPr>
            <w:tcW w:w="402" w:type="pct"/>
            <w:vMerge w:val="restart"/>
            <w:tcBorders>
              <w:bottom w:val="nil"/>
            </w:tcBorders>
          </w:tcPr>
          <w:p w:rsidR="00D528CE" w:rsidRDefault="00D528CE">
            <w:pPr>
              <w:pStyle w:val="ConsPlusNormal"/>
            </w:pPr>
            <w:r>
              <w:t>12576,8</w:t>
            </w:r>
          </w:p>
        </w:tc>
        <w:tc>
          <w:tcPr>
            <w:tcW w:w="344" w:type="pct"/>
            <w:vMerge w:val="restart"/>
            <w:tcBorders>
              <w:bottom w:val="nil"/>
            </w:tcBorders>
          </w:tcPr>
          <w:p w:rsidR="00D528CE" w:rsidRDefault="00D528CE">
            <w:pPr>
              <w:pStyle w:val="ConsPlusNormal"/>
            </w:pPr>
            <w:r>
              <w:t>2018 год</w:t>
            </w:r>
          </w:p>
        </w:tc>
        <w:tc>
          <w:tcPr>
            <w:tcW w:w="344" w:type="pct"/>
            <w:vMerge w:val="restart"/>
            <w:tcBorders>
              <w:bottom w:val="nil"/>
            </w:tcBorders>
          </w:tcPr>
          <w:p w:rsidR="00D528CE" w:rsidRDefault="00D528CE">
            <w:pPr>
              <w:pStyle w:val="ConsPlusNormal"/>
            </w:pPr>
            <w:r>
              <w:t>2018 год</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12519,6</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11376,3</w:t>
            </w:r>
          </w:p>
        </w:tc>
        <w:tc>
          <w:tcPr>
            <w:tcW w:w="389" w:type="pct"/>
          </w:tcPr>
          <w:p w:rsidR="00D528CE" w:rsidRDefault="00D528CE">
            <w:pPr>
              <w:pStyle w:val="ConsPlusNormal"/>
            </w:pPr>
            <w:r>
              <w:t>1143,3</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12519,6</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11376,3</w:t>
            </w:r>
          </w:p>
        </w:tc>
        <w:tc>
          <w:tcPr>
            <w:tcW w:w="389" w:type="pct"/>
          </w:tcPr>
          <w:p w:rsidR="00D528CE" w:rsidRDefault="00D528CE">
            <w:pPr>
              <w:pStyle w:val="ConsPlusNormal"/>
            </w:pPr>
            <w:r>
              <w:t>1143,3</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blPrEx>
          <w:tblBorders>
            <w:insideH w:val="nil"/>
          </w:tblBorders>
        </w:tblPrEx>
        <w:tc>
          <w:tcPr>
            <w:tcW w:w="644" w:type="pct"/>
            <w:vMerge/>
            <w:tcBorders>
              <w:bottom w:val="nil"/>
            </w:tcBorders>
          </w:tcPr>
          <w:p w:rsidR="00D528CE" w:rsidRDefault="00D528CE"/>
        </w:tc>
        <w:tc>
          <w:tcPr>
            <w:tcW w:w="420" w:type="pct"/>
            <w:vMerge/>
            <w:tcBorders>
              <w:bottom w:val="nil"/>
            </w:tcBorders>
          </w:tcPr>
          <w:p w:rsidR="00D528CE" w:rsidRDefault="00D528CE"/>
        </w:tc>
        <w:tc>
          <w:tcPr>
            <w:tcW w:w="489" w:type="pct"/>
            <w:vMerge/>
            <w:tcBorders>
              <w:bottom w:val="nil"/>
            </w:tcBorders>
          </w:tcPr>
          <w:p w:rsidR="00D528CE" w:rsidRDefault="00D528CE"/>
        </w:tc>
        <w:tc>
          <w:tcPr>
            <w:tcW w:w="402" w:type="pct"/>
            <w:vMerge/>
            <w:tcBorders>
              <w:bottom w:val="nil"/>
            </w:tcBorders>
          </w:tcPr>
          <w:p w:rsidR="00D528CE" w:rsidRDefault="00D528CE"/>
        </w:tc>
        <w:tc>
          <w:tcPr>
            <w:tcW w:w="344" w:type="pct"/>
            <w:vMerge/>
            <w:tcBorders>
              <w:bottom w:val="nil"/>
            </w:tcBorders>
          </w:tcPr>
          <w:p w:rsidR="00D528CE" w:rsidRDefault="00D528CE"/>
        </w:tc>
        <w:tc>
          <w:tcPr>
            <w:tcW w:w="344" w:type="pct"/>
            <w:vMerge/>
            <w:tcBorders>
              <w:bottom w:val="nil"/>
            </w:tcBorders>
          </w:tcPr>
          <w:p w:rsidR="00D528CE" w:rsidRDefault="00D528CE"/>
        </w:tc>
        <w:tc>
          <w:tcPr>
            <w:tcW w:w="528" w:type="pct"/>
            <w:tcBorders>
              <w:bottom w:val="nil"/>
            </w:tcBorders>
          </w:tcPr>
          <w:p w:rsidR="00D528CE" w:rsidRDefault="00D528CE">
            <w:pPr>
              <w:pStyle w:val="ConsPlusNormal"/>
            </w:pPr>
            <w:r>
              <w:t>2021 год</w:t>
            </w:r>
          </w:p>
        </w:tc>
        <w:tc>
          <w:tcPr>
            <w:tcW w:w="232" w:type="pct"/>
            <w:tcBorders>
              <w:bottom w:val="nil"/>
            </w:tcBorders>
          </w:tcPr>
          <w:p w:rsidR="00D528CE" w:rsidRDefault="00D528CE">
            <w:pPr>
              <w:pStyle w:val="ConsPlusNormal"/>
            </w:pPr>
            <w:r>
              <w:t>0,0</w:t>
            </w:r>
          </w:p>
        </w:tc>
        <w:tc>
          <w:tcPr>
            <w:tcW w:w="223" w:type="pct"/>
            <w:tcBorders>
              <w:bottom w:val="nil"/>
            </w:tcBorders>
          </w:tcPr>
          <w:p w:rsidR="00D528CE" w:rsidRDefault="00D528CE">
            <w:pPr>
              <w:pStyle w:val="ConsPlusNormal"/>
            </w:pPr>
            <w:r>
              <w:t>0,0</w:t>
            </w:r>
          </w:p>
        </w:tc>
        <w:tc>
          <w:tcPr>
            <w:tcW w:w="341" w:type="pct"/>
            <w:tcBorders>
              <w:bottom w:val="nil"/>
            </w:tcBorders>
          </w:tcPr>
          <w:p w:rsidR="00D528CE" w:rsidRDefault="00D528CE">
            <w:pPr>
              <w:pStyle w:val="ConsPlusNormal"/>
            </w:pPr>
            <w:r>
              <w:t>0,0</w:t>
            </w:r>
          </w:p>
        </w:tc>
        <w:tc>
          <w:tcPr>
            <w:tcW w:w="272" w:type="pct"/>
            <w:tcBorders>
              <w:bottom w:val="nil"/>
            </w:tcBorders>
          </w:tcPr>
          <w:p w:rsidR="00D528CE" w:rsidRDefault="00D528CE">
            <w:pPr>
              <w:pStyle w:val="ConsPlusNormal"/>
            </w:pPr>
            <w:r>
              <w:t>0,0</w:t>
            </w:r>
          </w:p>
        </w:tc>
        <w:tc>
          <w:tcPr>
            <w:tcW w:w="389" w:type="pct"/>
            <w:tcBorders>
              <w:bottom w:val="nil"/>
            </w:tcBorders>
          </w:tcPr>
          <w:p w:rsidR="00D528CE" w:rsidRDefault="00D528CE">
            <w:pPr>
              <w:pStyle w:val="ConsPlusNormal"/>
            </w:pPr>
            <w:r>
              <w:t>0,0</w:t>
            </w:r>
          </w:p>
        </w:tc>
        <w:tc>
          <w:tcPr>
            <w:tcW w:w="375" w:type="pct"/>
            <w:tcBorders>
              <w:bottom w:val="nil"/>
            </w:tcBorders>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1.9. Тепло- и водоснабжение жилых домов в районе "Астрахановка" г. Благовещенск</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2,3 км водопроводных сетей, 1,7 км тепловых сетей</w:t>
            </w:r>
          </w:p>
        </w:tc>
        <w:tc>
          <w:tcPr>
            <w:tcW w:w="402" w:type="pct"/>
            <w:vMerge w:val="restart"/>
          </w:tcPr>
          <w:p w:rsidR="00D528CE" w:rsidRDefault="00D528CE">
            <w:pPr>
              <w:pStyle w:val="ConsPlusNormal"/>
            </w:pPr>
            <w:r>
              <w:t>Предполагаемая стоимость объекта - 70630</w:t>
            </w:r>
          </w:p>
        </w:tc>
        <w:tc>
          <w:tcPr>
            <w:tcW w:w="344" w:type="pct"/>
            <w:vMerge w:val="restart"/>
          </w:tcPr>
          <w:p w:rsidR="00D528CE" w:rsidRDefault="00D528CE">
            <w:pPr>
              <w:pStyle w:val="ConsPlusNormal"/>
            </w:pPr>
            <w:r>
              <w:t>2019 год</w:t>
            </w:r>
          </w:p>
        </w:tc>
        <w:tc>
          <w:tcPr>
            <w:tcW w:w="344" w:type="pct"/>
            <w:vMerge w:val="restart"/>
          </w:tcPr>
          <w:p w:rsidR="00D528CE" w:rsidRDefault="00D528CE">
            <w:pPr>
              <w:pStyle w:val="ConsPlusNormal"/>
            </w:pPr>
            <w:r>
              <w:t>2019 год</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 xml:space="preserve">1.10. Организация водоснабжения в кварталах 197, 203, 204 (в </w:t>
            </w:r>
            <w:proofErr w:type="spellStart"/>
            <w:r>
              <w:t>т.ч</w:t>
            </w:r>
            <w:proofErr w:type="spellEnd"/>
            <w:r>
              <w:t>. проектные работы)</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0,9 км водопроводных сетей</w:t>
            </w:r>
          </w:p>
        </w:tc>
        <w:tc>
          <w:tcPr>
            <w:tcW w:w="402" w:type="pct"/>
            <w:vMerge w:val="restart"/>
          </w:tcPr>
          <w:p w:rsidR="00D528CE" w:rsidRDefault="00D528CE">
            <w:pPr>
              <w:pStyle w:val="ConsPlusNormal"/>
            </w:pPr>
            <w:r>
              <w:t>Сметная стоимость объекта - 10692,0</w:t>
            </w:r>
          </w:p>
        </w:tc>
        <w:tc>
          <w:tcPr>
            <w:tcW w:w="344" w:type="pct"/>
            <w:vMerge w:val="restart"/>
          </w:tcPr>
          <w:p w:rsidR="00D528CE" w:rsidRDefault="00D528CE">
            <w:pPr>
              <w:pStyle w:val="ConsPlusNormal"/>
            </w:pPr>
            <w:r>
              <w:t>2018 год</w:t>
            </w:r>
          </w:p>
        </w:tc>
        <w:tc>
          <w:tcPr>
            <w:tcW w:w="344" w:type="pct"/>
            <w:vMerge w:val="restart"/>
          </w:tcPr>
          <w:p w:rsidR="00D528CE" w:rsidRDefault="00D528CE">
            <w:pPr>
              <w:pStyle w:val="ConsPlusNormal"/>
            </w:pPr>
            <w:r>
              <w:t>2019 год</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500,0</w:t>
            </w:r>
          </w:p>
        </w:tc>
        <w:tc>
          <w:tcPr>
            <w:tcW w:w="223" w:type="pct"/>
          </w:tcPr>
          <w:p w:rsidR="00D528CE" w:rsidRDefault="00D528CE">
            <w:pPr>
              <w:pStyle w:val="ConsPlusNormal"/>
            </w:pPr>
            <w:r>
              <w:t>500,0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500,0</w:t>
            </w:r>
          </w:p>
        </w:tc>
        <w:tc>
          <w:tcPr>
            <w:tcW w:w="223" w:type="pct"/>
          </w:tcPr>
          <w:p w:rsidR="00D528CE" w:rsidRDefault="00D528CE">
            <w:pPr>
              <w:pStyle w:val="ConsPlusNormal"/>
            </w:pPr>
            <w:r>
              <w:t>500,0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 xml:space="preserve">1.11. Строительство станции обезжелезивания в верхнем поселке с. Белогорья (в </w:t>
            </w:r>
            <w:proofErr w:type="spellStart"/>
            <w:r>
              <w:t>т.ч</w:t>
            </w:r>
            <w:proofErr w:type="spellEnd"/>
            <w:r>
              <w:t>. проектные работы)</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Производительность - не менее 1000 куб. м/</w:t>
            </w:r>
            <w:proofErr w:type="spellStart"/>
            <w:r>
              <w:t>сут</w:t>
            </w:r>
            <w:proofErr w:type="spellEnd"/>
            <w:r>
              <w:t>.</w:t>
            </w:r>
          </w:p>
        </w:tc>
        <w:tc>
          <w:tcPr>
            <w:tcW w:w="402" w:type="pct"/>
            <w:vMerge w:val="restart"/>
          </w:tcPr>
          <w:p w:rsidR="00D528CE" w:rsidRDefault="00D528CE">
            <w:pPr>
              <w:pStyle w:val="ConsPlusNormal"/>
            </w:pPr>
            <w:r>
              <w:t>Сметная стоимость объекта - 33941,0</w:t>
            </w:r>
          </w:p>
        </w:tc>
        <w:tc>
          <w:tcPr>
            <w:tcW w:w="344" w:type="pct"/>
            <w:vMerge w:val="restart"/>
          </w:tcPr>
          <w:p w:rsidR="00D528CE" w:rsidRDefault="00D528CE">
            <w:pPr>
              <w:pStyle w:val="ConsPlusNormal"/>
            </w:pPr>
            <w:r>
              <w:t>2018 год</w:t>
            </w:r>
          </w:p>
        </w:tc>
        <w:tc>
          <w:tcPr>
            <w:tcW w:w="344" w:type="pct"/>
            <w:vMerge w:val="restart"/>
          </w:tcPr>
          <w:p w:rsidR="00D528CE" w:rsidRDefault="00D528CE">
            <w:pPr>
              <w:pStyle w:val="ConsPlusNormal"/>
            </w:pPr>
            <w:r>
              <w:t>2019 год</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 xml:space="preserve">1.12. Ликвидационный тампонаж скважины </w:t>
            </w:r>
            <w:proofErr w:type="gramStart"/>
            <w:r>
              <w:t>в</w:t>
            </w:r>
            <w:proofErr w:type="gramEnd"/>
            <w:r>
              <w:t xml:space="preserve"> с. </w:t>
            </w:r>
            <w:r>
              <w:lastRenderedPageBreak/>
              <w:t>Белогорье</w:t>
            </w:r>
          </w:p>
        </w:tc>
        <w:tc>
          <w:tcPr>
            <w:tcW w:w="420" w:type="pct"/>
            <w:vMerge w:val="restart"/>
          </w:tcPr>
          <w:p w:rsidR="00D528CE" w:rsidRDefault="00D528CE">
            <w:pPr>
              <w:pStyle w:val="ConsPlusNormal"/>
            </w:pPr>
            <w:r>
              <w:lastRenderedPageBreak/>
              <w:t>Консервация объекта</w:t>
            </w:r>
          </w:p>
        </w:tc>
        <w:tc>
          <w:tcPr>
            <w:tcW w:w="489" w:type="pct"/>
            <w:vMerge w:val="restart"/>
          </w:tcPr>
          <w:p w:rsidR="00D528CE" w:rsidRDefault="00D528CE">
            <w:pPr>
              <w:pStyle w:val="ConsPlusNormal"/>
            </w:pPr>
            <w:r>
              <w:t>Количество консервируемых объектов - 1 ед.</w:t>
            </w:r>
          </w:p>
        </w:tc>
        <w:tc>
          <w:tcPr>
            <w:tcW w:w="402" w:type="pct"/>
            <w:vMerge w:val="restart"/>
          </w:tcPr>
          <w:p w:rsidR="00D528CE" w:rsidRDefault="00D528CE">
            <w:pPr>
              <w:pStyle w:val="ConsPlusNormal"/>
            </w:pPr>
            <w:r>
              <w:t>Сметная стоимость объекта - 4146,0</w:t>
            </w:r>
          </w:p>
        </w:tc>
        <w:tc>
          <w:tcPr>
            <w:tcW w:w="344" w:type="pct"/>
            <w:vMerge w:val="restart"/>
          </w:tcPr>
          <w:p w:rsidR="00D528CE" w:rsidRDefault="00D528CE">
            <w:pPr>
              <w:pStyle w:val="ConsPlusNormal"/>
            </w:pPr>
            <w:r>
              <w:t>2018 год</w:t>
            </w:r>
          </w:p>
        </w:tc>
        <w:tc>
          <w:tcPr>
            <w:tcW w:w="344" w:type="pct"/>
            <w:vMerge w:val="restart"/>
          </w:tcPr>
          <w:p w:rsidR="00D528CE" w:rsidRDefault="00D528CE">
            <w:pPr>
              <w:pStyle w:val="ConsPlusNormal"/>
            </w:pPr>
            <w:r>
              <w:t>2019 год</w:t>
            </w:r>
          </w:p>
        </w:tc>
        <w:tc>
          <w:tcPr>
            <w:tcW w:w="528" w:type="pct"/>
          </w:tcPr>
          <w:p w:rsidR="00D528CE" w:rsidRDefault="00D528CE">
            <w:pPr>
              <w:pStyle w:val="ConsPlusNormal"/>
            </w:pPr>
            <w:r>
              <w:t xml:space="preserve">Всего по мероприятию/объекту за весь период </w:t>
            </w:r>
            <w:r>
              <w:lastRenderedPageBreak/>
              <w:t>реализации муниципальной программы</w:t>
            </w:r>
          </w:p>
        </w:tc>
        <w:tc>
          <w:tcPr>
            <w:tcW w:w="232" w:type="pct"/>
          </w:tcPr>
          <w:p w:rsidR="00D528CE" w:rsidRDefault="00D528CE">
            <w:pPr>
              <w:pStyle w:val="ConsPlusNormal"/>
            </w:pPr>
            <w:r>
              <w:lastRenderedPageBreak/>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2. Организация работ по повышению благоустроенности территории города Благовещенска</w:t>
            </w:r>
          </w:p>
        </w:tc>
        <w:tc>
          <w:tcPr>
            <w:tcW w:w="420" w:type="pct"/>
            <w:vMerge w:val="restart"/>
          </w:tcPr>
          <w:p w:rsidR="00D528CE" w:rsidRDefault="00D528CE">
            <w:pPr>
              <w:pStyle w:val="ConsPlusNormal"/>
            </w:pPr>
          </w:p>
        </w:tc>
        <w:tc>
          <w:tcPr>
            <w:tcW w:w="489" w:type="pct"/>
            <w:vMerge w:val="restart"/>
          </w:tcPr>
          <w:p w:rsidR="00D528CE" w:rsidRDefault="00D528CE">
            <w:pPr>
              <w:pStyle w:val="ConsPlusNormal"/>
            </w:pPr>
          </w:p>
        </w:tc>
        <w:tc>
          <w:tcPr>
            <w:tcW w:w="402" w:type="pct"/>
            <w:vMerge w:val="restart"/>
          </w:tcPr>
          <w:p w:rsidR="00D528CE" w:rsidRDefault="00D528CE">
            <w:pPr>
              <w:pStyle w:val="ConsPlusNormal"/>
            </w:pPr>
          </w:p>
        </w:tc>
        <w:tc>
          <w:tcPr>
            <w:tcW w:w="344" w:type="pct"/>
            <w:vMerge w:val="restart"/>
          </w:tcPr>
          <w:p w:rsidR="00D528CE" w:rsidRDefault="00D528CE">
            <w:pPr>
              <w:pStyle w:val="ConsPlusNormal"/>
            </w:pPr>
          </w:p>
        </w:tc>
        <w:tc>
          <w:tcPr>
            <w:tcW w:w="344" w:type="pct"/>
            <w:vMerge w:val="restart"/>
          </w:tcPr>
          <w:p w:rsidR="00D528CE" w:rsidRDefault="00D528CE">
            <w:pPr>
              <w:pStyle w:val="ConsPlusNormal"/>
            </w:pPr>
          </w:p>
        </w:tc>
        <w:tc>
          <w:tcPr>
            <w:tcW w:w="528" w:type="pct"/>
          </w:tcPr>
          <w:p w:rsidR="00D528CE" w:rsidRDefault="00D528CE">
            <w:pPr>
              <w:pStyle w:val="ConsPlusNormal"/>
            </w:pPr>
            <w:r>
              <w:t>Всего по основному мероприятию за весь период реализации муниципальной программы</w:t>
            </w:r>
          </w:p>
        </w:tc>
        <w:tc>
          <w:tcPr>
            <w:tcW w:w="232" w:type="pct"/>
          </w:tcPr>
          <w:p w:rsidR="00D528CE" w:rsidRDefault="00D528CE">
            <w:pPr>
              <w:pStyle w:val="ConsPlusNormal"/>
            </w:pPr>
            <w:r>
              <w:t>9437,0</w:t>
            </w:r>
          </w:p>
        </w:tc>
        <w:tc>
          <w:tcPr>
            <w:tcW w:w="223" w:type="pct"/>
          </w:tcPr>
          <w:p w:rsidR="00D528CE" w:rsidRDefault="00D528CE">
            <w:pPr>
              <w:pStyle w:val="ConsPlusNormal"/>
            </w:pPr>
            <w:r>
              <w:t>937,0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9437,0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347,6</w:t>
            </w:r>
          </w:p>
        </w:tc>
        <w:tc>
          <w:tcPr>
            <w:tcW w:w="223" w:type="pct"/>
          </w:tcPr>
          <w:p w:rsidR="00D528CE" w:rsidRDefault="00D528CE">
            <w:pPr>
              <w:pStyle w:val="ConsPlusNormal"/>
            </w:pPr>
            <w:r>
              <w:t>347,6</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347,6</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589,4</w:t>
            </w:r>
          </w:p>
        </w:tc>
        <w:tc>
          <w:tcPr>
            <w:tcW w:w="223" w:type="pct"/>
          </w:tcPr>
          <w:p w:rsidR="00D528CE" w:rsidRDefault="00D528CE">
            <w:pPr>
              <w:pStyle w:val="ConsPlusNormal"/>
            </w:pPr>
            <w:r>
              <w:t>589,4</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589,4</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8500,0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8500,0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val="restart"/>
          </w:tcPr>
          <w:p w:rsidR="00D528CE" w:rsidRDefault="00D528CE">
            <w:pPr>
              <w:pStyle w:val="ConsPlusNormal"/>
            </w:pPr>
            <w:r>
              <w:t xml:space="preserve">2.1. Общественный туалет в г. Благовещенске (в </w:t>
            </w:r>
            <w:proofErr w:type="spellStart"/>
            <w:r>
              <w:t>т.ч</w:t>
            </w:r>
            <w:proofErr w:type="spellEnd"/>
            <w:r>
              <w:t>. проектные работы)</w:t>
            </w:r>
          </w:p>
        </w:tc>
        <w:tc>
          <w:tcPr>
            <w:tcW w:w="420" w:type="pct"/>
            <w:vMerge w:val="restart"/>
          </w:tcPr>
          <w:p w:rsidR="00D528CE" w:rsidRDefault="00D528CE">
            <w:pPr>
              <w:pStyle w:val="ConsPlusNormal"/>
            </w:pPr>
            <w:r>
              <w:t>Строительство</w:t>
            </w:r>
          </w:p>
        </w:tc>
        <w:tc>
          <w:tcPr>
            <w:tcW w:w="489" w:type="pct"/>
            <w:vMerge w:val="restart"/>
          </w:tcPr>
          <w:p w:rsidR="00D528CE" w:rsidRDefault="00D528CE">
            <w:pPr>
              <w:pStyle w:val="ConsPlusNormal"/>
            </w:pPr>
            <w:r>
              <w:t>Количество мест - 7 ед.</w:t>
            </w:r>
          </w:p>
        </w:tc>
        <w:tc>
          <w:tcPr>
            <w:tcW w:w="402" w:type="pct"/>
            <w:vMerge w:val="restart"/>
          </w:tcPr>
          <w:p w:rsidR="00D528CE" w:rsidRDefault="00D528CE">
            <w:pPr>
              <w:pStyle w:val="ConsPlusNormal"/>
            </w:pPr>
            <w:r>
              <w:t>Предполагаемая стоимость объекта - 9437,0</w:t>
            </w:r>
          </w:p>
        </w:tc>
        <w:tc>
          <w:tcPr>
            <w:tcW w:w="344" w:type="pct"/>
            <w:vMerge w:val="restart"/>
          </w:tcPr>
          <w:p w:rsidR="00D528CE" w:rsidRDefault="00D528CE">
            <w:pPr>
              <w:pStyle w:val="ConsPlusNormal"/>
            </w:pPr>
            <w:r>
              <w:t>В текущих ценах</w:t>
            </w:r>
          </w:p>
        </w:tc>
        <w:tc>
          <w:tcPr>
            <w:tcW w:w="344" w:type="pct"/>
            <w:vMerge w:val="restart"/>
          </w:tcPr>
          <w:p w:rsidR="00D528CE" w:rsidRDefault="00D528CE">
            <w:pPr>
              <w:pStyle w:val="ConsPlusNormal"/>
            </w:pPr>
            <w:r>
              <w:t>2017 - 2019 гг.</w:t>
            </w:r>
          </w:p>
        </w:tc>
        <w:tc>
          <w:tcPr>
            <w:tcW w:w="528" w:type="pct"/>
          </w:tcPr>
          <w:p w:rsidR="00D528CE" w:rsidRDefault="00D528CE">
            <w:pPr>
              <w:pStyle w:val="ConsPlusNormal"/>
            </w:pPr>
            <w:r>
              <w:t>Всего по мероприятию/объекту за весь период реализации муниципальной программы</w:t>
            </w:r>
          </w:p>
        </w:tc>
        <w:tc>
          <w:tcPr>
            <w:tcW w:w="232" w:type="pct"/>
          </w:tcPr>
          <w:p w:rsidR="00D528CE" w:rsidRDefault="00D528CE">
            <w:pPr>
              <w:pStyle w:val="ConsPlusNormal"/>
            </w:pPr>
            <w:r>
              <w:t>9437,0</w:t>
            </w:r>
          </w:p>
        </w:tc>
        <w:tc>
          <w:tcPr>
            <w:tcW w:w="223" w:type="pct"/>
          </w:tcPr>
          <w:p w:rsidR="00D528CE" w:rsidRDefault="00D528CE">
            <w:pPr>
              <w:pStyle w:val="ConsPlusNormal"/>
            </w:pPr>
            <w:r>
              <w:t>937,0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9437,0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2015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2016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2017 год</w:t>
            </w:r>
          </w:p>
        </w:tc>
        <w:tc>
          <w:tcPr>
            <w:tcW w:w="232" w:type="pct"/>
          </w:tcPr>
          <w:p w:rsidR="00D528CE" w:rsidRDefault="00D528CE">
            <w:pPr>
              <w:pStyle w:val="ConsPlusNormal"/>
            </w:pPr>
            <w:r>
              <w:t>347,6</w:t>
            </w:r>
          </w:p>
        </w:tc>
        <w:tc>
          <w:tcPr>
            <w:tcW w:w="223" w:type="pct"/>
          </w:tcPr>
          <w:p w:rsidR="00D528CE" w:rsidRDefault="00D528CE">
            <w:pPr>
              <w:pStyle w:val="ConsPlusNormal"/>
            </w:pPr>
            <w:r>
              <w:t>347,6</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347,6</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2018 год</w:t>
            </w:r>
          </w:p>
        </w:tc>
        <w:tc>
          <w:tcPr>
            <w:tcW w:w="232" w:type="pct"/>
          </w:tcPr>
          <w:p w:rsidR="00D528CE" w:rsidRDefault="00D528CE">
            <w:pPr>
              <w:pStyle w:val="ConsPlusNormal"/>
            </w:pPr>
            <w:r>
              <w:t>589,4</w:t>
            </w:r>
          </w:p>
        </w:tc>
        <w:tc>
          <w:tcPr>
            <w:tcW w:w="223" w:type="pct"/>
          </w:tcPr>
          <w:p w:rsidR="00D528CE" w:rsidRDefault="00D528CE">
            <w:pPr>
              <w:pStyle w:val="ConsPlusNormal"/>
            </w:pPr>
            <w:r>
              <w:t>589,4</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589,4</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2019 год</w:t>
            </w:r>
          </w:p>
        </w:tc>
        <w:tc>
          <w:tcPr>
            <w:tcW w:w="232" w:type="pct"/>
          </w:tcPr>
          <w:p w:rsidR="00D528CE" w:rsidRDefault="00D528CE">
            <w:pPr>
              <w:pStyle w:val="ConsPlusNormal"/>
            </w:pPr>
            <w:r>
              <w:t>8500,0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8500,0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2020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r w:rsidR="00D528CE" w:rsidTr="00A412B0">
        <w:tc>
          <w:tcPr>
            <w:tcW w:w="644" w:type="pct"/>
            <w:vMerge/>
          </w:tcPr>
          <w:p w:rsidR="00D528CE" w:rsidRDefault="00D528CE"/>
        </w:tc>
        <w:tc>
          <w:tcPr>
            <w:tcW w:w="420" w:type="pct"/>
            <w:vMerge/>
          </w:tcPr>
          <w:p w:rsidR="00D528CE" w:rsidRDefault="00D528CE"/>
        </w:tc>
        <w:tc>
          <w:tcPr>
            <w:tcW w:w="489" w:type="pct"/>
            <w:vMerge/>
          </w:tcPr>
          <w:p w:rsidR="00D528CE" w:rsidRDefault="00D528CE"/>
        </w:tc>
        <w:tc>
          <w:tcPr>
            <w:tcW w:w="402" w:type="pct"/>
            <w:vMerge/>
          </w:tcPr>
          <w:p w:rsidR="00D528CE" w:rsidRDefault="00D528CE"/>
        </w:tc>
        <w:tc>
          <w:tcPr>
            <w:tcW w:w="344" w:type="pct"/>
            <w:vMerge/>
          </w:tcPr>
          <w:p w:rsidR="00D528CE" w:rsidRDefault="00D528CE"/>
        </w:tc>
        <w:tc>
          <w:tcPr>
            <w:tcW w:w="344" w:type="pct"/>
            <w:vMerge/>
          </w:tcPr>
          <w:p w:rsidR="00D528CE" w:rsidRDefault="00D528CE"/>
        </w:tc>
        <w:tc>
          <w:tcPr>
            <w:tcW w:w="528" w:type="pct"/>
          </w:tcPr>
          <w:p w:rsidR="00D528CE" w:rsidRDefault="00D528CE">
            <w:pPr>
              <w:pStyle w:val="ConsPlusNormal"/>
            </w:pPr>
            <w:r>
              <w:t>2021 год</w:t>
            </w:r>
          </w:p>
        </w:tc>
        <w:tc>
          <w:tcPr>
            <w:tcW w:w="232" w:type="pct"/>
          </w:tcPr>
          <w:p w:rsidR="00D528CE" w:rsidRDefault="00D528CE">
            <w:pPr>
              <w:pStyle w:val="ConsPlusNormal"/>
            </w:pPr>
            <w:r>
              <w:t>0,0</w:t>
            </w:r>
          </w:p>
        </w:tc>
        <w:tc>
          <w:tcPr>
            <w:tcW w:w="223" w:type="pct"/>
          </w:tcPr>
          <w:p w:rsidR="00D528CE" w:rsidRDefault="00D528CE">
            <w:pPr>
              <w:pStyle w:val="ConsPlusNormal"/>
            </w:pPr>
            <w:r>
              <w:t>0,0</w:t>
            </w:r>
          </w:p>
        </w:tc>
        <w:tc>
          <w:tcPr>
            <w:tcW w:w="341" w:type="pct"/>
          </w:tcPr>
          <w:p w:rsidR="00D528CE" w:rsidRDefault="00D528CE">
            <w:pPr>
              <w:pStyle w:val="ConsPlusNormal"/>
            </w:pPr>
            <w:r>
              <w:t>0,0</w:t>
            </w:r>
          </w:p>
        </w:tc>
        <w:tc>
          <w:tcPr>
            <w:tcW w:w="272" w:type="pct"/>
          </w:tcPr>
          <w:p w:rsidR="00D528CE" w:rsidRDefault="00D528CE">
            <w:pPr>
              <w:pStyle w:val="ConsPlusNormal"/>
            </w:pPr>
            <w:r>
              <w:t>0,0</w:t>
            </w:r>
          </w:p>
        </w:tc>
        <w:tc>
          <w:tcPr>
            <w:tcW w:w="389" w:type="pct"/>
          </w:tcPr>
          <w:p w:rsidR="00D528CE" w:rsidRDefault="00D528CE">
            <w:pPr>
              <w:pStyle w:val="ConsPlusNormal"/>
            </w:pPr>
            <w:r>
              <w:t>0,0</w:t>
            </w:r>
          </w:p>
        </w:tc>
        <w:tc>
          <w:tcPr>
            <w:tcW w:w="375" w:type="pct"/>
          </w:tcPr>
          <w:p w:rsidR="00D528CE" w:rsidRDefault="00D528CE">
            <w:pPr>
              <w:pStyle w:val="ConsPlusNormal"/>
            </w:pPr>
            <w:r>
              <w:t>0,0</w:t>
            </w:r>
          </w:p>
        </w:tc>
      </w:tr>
    </w:tbl>
    <w:p w:rsidR="00D528CE" w:rsidRDefault="00D528CE">
      <w:pPr>
        <w:sectPr w:rsidR="00D528CE">
          <w:pgSz w:w="16838" w:h="11905" w:orient="landscape"/>
          <w:pgMar w:top="1701" w:right="1134" w:bottom="850" w:left="1134" w:header="0" w:footer="0" w:gutter="0"/>
          <w:cols w:space="720"/>
        </w:sectPr>
      </w:pPr>
    </w:p>
    <w:p w:rsidR="00D528CE" w:rsidRDefault="00D528CE">
      <w:pPr>
        <w:pStyle w:val="ConsPlusNormal"/>
        <w:jc w:val="right"/>
        <w:outlineLvl w:val="1"/>
      </w:pPr>
      <w:r>
        <w:lastRenderedPageBreak/>
        <w:t>Приложение N 3</w:t>
      </w:r>
    </w:p>
    <w:p w:rsidR="00D528CE" w:rsidRDefault="00D528CE">
      <w:pPr>
        <w:pStyle w:val="ConsPlusNormal"/>
        <w:jc w:val="right"/>
      </w:pPr>
      <w:r>
        <w:t>к муниципальной программе</w:t>
      </w:r>
    </w:p>
    <w:p w:rsidR="00D528CE" w:rsidRDefault="00D528CE">
      <w:pPr>
        <w:pStyle w:val="ConsPlusNormal"/>
        <w:ind w:firstLine="540"/>
        <w:jc w:val="both"/>
      </w:pPr>
    </w:p>
    <w:p w:rsidR="00D528CE" w:rsidRDefault="00D528CE">
      <w:pPr>
        <w:pStyle w:val="ConsPlusTitle"/>
        <w:jc w:val="center"/>
      </w:pPr>
      <w:bookmarkStart w:id="9" w:name="P3937"/>
      <w:bookmarkEnd w:id="9"/>
      <w:r>
        <w:t>РЕСУРСНОЕ ОБЕСПЕЧЕНИЕ РЕАЛИЗАЦИИ МУНИЦИПАЛЬНОЙ ПРОГРАММЫ</w:t>
      </w:r>
    </w:p>
    <w:p w:rsidR="00D528CE" w:rsidRDefault="00D528CE">
      <w:pPr>
        <w:pStyle w:val="ConsPlusTitle"/>
        <w:jc w:val="center"/>
      </w:pPr>
      <w:r>
        <w:t>ЗА СЧЕТ СРЕДСТВ ГОРОДСКОГО БЮДЖЕТА</w:t>
      </w:r>
    </w:p>
    <w:p w:rsidR="00D528CE" w:rsidRDefault="00D528CE" w:rsidP="00A412B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50"/>
        <w:gridCol w:w="2429"/>
        <w:gridCol w:w="1745"/>
        <w:gridCol w:w="510"/>
        <w:gridCol w:w="560"/>
        <w:gridCol w:w="1095"/>
        <w:gridCol w:w="948"/>
        <w:gridCol w:w="851"/>
        <w:gridCol w:w="851"/>
        <w:gridCol w:w="851"/>
        <w:gridCol w:w="851"/>
        <w:gridCol w:w="851"/>
        <w:gridCol w:w="851"/>
        <w:gridCol w:w="851"/>
      </w:tblGrid>
      <w:tr w:rsidR="00D528CE" w:rsidTr="00A412B0">
        <w:tc>
          <w:tcPr>
            <w:tcW w:w="527" w:type="pct"/>
            <w:vMerge w:val="restart"/>
          </w:tcPr>
          <w:p w:rsidR="00D528CE" w:rsidRDefault="00D528CE">
            <w:pPr>
              <w:pStyle w:val="ConsPlusNormal"/>
              <w:jc w:val="center"/>
            </w:pPr>
            <w:r>
              <w:t>Статус</w:t>
            </w:r>
          </w:p>
        </w:tc>
        <w:tc>
          <w:tcPr>
            <w:tcW w:w="684" w:type="pct"/>
            <w:vMerge w:val="restart"/>
          </w:tcPr>
          <w:p w:rsidR="00D528CE" w:rsidRDefault="00D528CE">
            <w:pPr>
              <w:pStyle w:val="ConsPlusNormal"/>
              <w:jc w:val="center"/>
            </w:pPr>
            <w:r>
              <w:t>Наименование муниципальной программы, подпрограммы, основного мероприятия, мероприятия</w:t>
            </w:r>
          </w:p>
        </w:tc>
        <w:tc>
          <w:tcPr>
            <w:tcW w:w="498" w:type="pct"/>
            <w:vMerge w:val="restart"/>
          </w:tcPr>
          <w:p w:rsidR="00D528CE" w:rsidRDefault="00D528CE">
            <w:pPr>
              <w:pStyle w:val="ConsPlusNormal"/>
              <w:jc w:val="center"/>
            </w:pPr>
            <w:r>
              <w:t>Ответственный исполнитель, соисполнитель, участник (ГРБС)</w:t>
            </w:r>
          </w:p>
        </w:tc>
        <w:tc>
          <w:tcPr>
            <w:tcW w:w="854" w:type="pct"/>
            <w:gridSpan w:val="3"/>
          </w:tcPr>
          <w:p w:rsidR="00D528CE" w:rsidRDefault="00D528CE">
            <w:pPr>
              <w:pStyle w:val="ConsPlusNormal"/>
              <w:jc w:val="center"/>
            </w:pPr>
            <w:r>
              <w:t>Код бюджетной классификации</w:t>
            </w:r>
          </w:p>
        </w:tc>
        <w:tc>
          <w:tcPr>
            <w:tcW w:w="2436" w:type="pct"/>
            <w:gridSpan w:val="8"/>
          </w:tcPr>
          <w:p w:rsidR="00D528CE" w:rsidRDefault="00D528CE">
            <w:pPr>
              <w:pStyle w:val="ConsPlusNormal"/>
              <w:jc w:val="center"/>
            </w:pPr>
            <w:r>
              <w:t>Объемы бюджетных ассигнований (тыс. руб.), годы</w:t>
            </w:r>
          </w:p>
        </w:tc>
      </w:tr>
      <w:tr w:rsidR="00D528CE" w:rsidTr="00A412B0">
        <w:tc>
          <w:tcPr>
            <w:tcW w:w="527" w:type="pct"/>
            <w:vMerge/>
          </w:tcPr>
          <w:p w:rsidR="00D528CE" w:rsidRDefault="00D528CE"/>
        </w:tc>
        <w:tc>
          <w:tcPr>
            <w:tcW w:w="684" w:type="pct"/>
            <w:vMerge/>
          </w:tcPr>
          <w:p w:rsidR="00D528CE" w:rsidRDefault="00D528CE"/>
        </w:tc>
        <w:tc>
          <w:tcPr>
            <w:tcW w:w="498" w:type="pct"/>
            <w:vMerge/>
          </w:tcPr>
          <w:p w:rsidR="00D528CE" w:rsidRDefault="00D528CE"/>
        </w:tc>
        <w:tc>
          <w:tcPr>
            <w:tcW w:w="256" w:type="pct"/>
          </w:tcPr>
          <w:p w:rsidR="00D528CE" w:rsidRDefault="00D528CE">
            <w:pPr>
              <w:pStyle w:val="ConsPlusNormal"/>
              <w:jc w:val="center"/>
            </w:pPr>
            <w:r>
              <w:t>ГРБС</w:t>
            </w:r>
          </w:p>
        </w:tc>
        <w:tc>
          <w:tcPr>
            <w:tcW w:w="214" w:type="pct"/>
          </w:tcPr>
          <w:p w:rsidR="00D528CE" w:rsidRDefault="00D528CE">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385" w:type="pct"/>
          </w:tcPr>
          <w:p w:rsidR="00D528CE" w:rsidRDefault="00D528CE">
            <w:pPr>
              <w:pStyle w:val="ConsPlusNormal"/>
              <w:jc w:val="center"/>
            </w:pPr>
            <w:r>
              <w:t>ЦСР</w:t>
            </w:r>
          </w:p>
        </w:tc>
        <w:tc>
          <w:tcPr>
            <w:tcW w:w="328" w:type="pct"/>
          </w:tcPr>
          <w:p w:rsidR="00D528CE" w:rsidRDefault="00D528CE">
            <w:pPr>
              <w:pStyle w:val="ConsPlusNormal"/>
              <w:jc w:val="center"/>
            </w:pPr>
            <w:r>
              <w:t>Всего</w:t>
            </w:r>
          </w:p>
        </w:tc>
        <w:tc>
          <w:tcPr>
            <w:tcW w:w="299" w:type="pct"/>
          </w:tcPr>
          <w:p w:rsidR="00D528CE" w:rsidRDefault="00D528CE">
            <w:pPr>
              <w:pStyle w:val="ConsPlusNormal"/>
              <w:jc w:val="center"/>
            </w:pPr>
            <w:r>
              <w:t>2015 год</w:t>
            </w:r>
          </w:p>
        </w:tc>
        <w:tc>
          <w:tcPr>
            <w:tcW w:w="299" w:type="pct"/>
          </w:tcPr>
          <w:p w:rsidR="00D528CE" w:rsidRDefault="00D528CE">
            <w:pPr>
              <w:pStyle w:val="ConsPlusNormal"/>
              <w:jc w:val="center"/>
            </w:pPr>
            <w:r>
              <w:t>2016 год</w:t>
            </w:r>
          </w:p>
        </w:tc>
        <w:tc>
          <w:tcPr>
            <w:tcW w:w="299" w:type="pct"/>
          </w:tcPr>
          <w:p w:rsidR="00D528CE" w:rsidRDefault="00D528CE">
            <w:pPr>
              <w:pStyle w:val="ConsPlusNormal"/>
              <w:jc w:val="center"/>
            </w:pPr>
            <w:r>
              <w:t>2017 год</w:t>
            </w:r>
          </w:p>
        </w:tc>
        <w:tc>
          <w:tcPr>
            <w:tcW w:w="299" w:type="pct"/>
          </w:tcPr>
          <w:p w:rsidR="00D528CE" w:rsidRDefault="00D528CE">
            <w:pPr>
              <w:pStyle w:val="ConsPlusNormal"/>
              <w:jc w:val="center"/>
            </w:pPr>
            <w:r>
              <w:t>2018 год</w:t>
            </w:r>
          </w:p>
        </w:tc>
        <w:tc>
          <w:tcPr>
            <w:tcW w:w="299" w:type="pct"/>
          </w:tcPr>
          <w:p w:rsidR="00D528CE" w:rsidRDefault="00D528CE">
            <w:pPr>
              <w:pStyle w:val="ConsPlusNormal"/>
              <w:jc w:val="center"/>
            </w:pPr>
            <w:r>
              <w:t>2019 год</w:t>
            </w:r>
          </w:p>
        </w:tc>
        <w:tc>
          <w:tcPr>
            <w:tcW w:w="299" w:type="pct"/>
          </w:tcPr>
          <w:p w:rsidR="00D528CE" w:rsidRDefault="00D528CE">
            <w:pPr>
              <w:pStyle w:val="ConsPlusNormal"/>
              <w:jc w:val="center"/>
            </w:pPr>
            <w:r>
              <w:t>2020 год</w:t>
            </w:r>
          </w:p>
        </w:tc>
        <w:tc>
          <w:tcPr>
            <w:tcW w:w="313" w:type="pct"/>
          </w:tcPr>
          <w:p w:rsidR="00D528CE" w:rsidRDefault="00D528CE">
            <w:pPr>
              <w:pStyle w:val="ConsPlusNormal"/>
              <w:jc w:val="center"/>
            </w:pPr>
            <w:r>
              <w:t>2021 год</w:t>
            </w:r>
          </w:p>
        </w:tc>
      </w:tr>
      <w:tr w:rsidR="00D528CE" w:rsidTr="00A412B0">
        <w:tc>
          <w:tcPr>
            <w:tcW w:w="527" w:type="pct"/>
          </w:tcPr>
          <w:p w:rsidR="00D528CE" w:rsidRDefault="00D528CE">
            <w:pPr>
              <w:pStyle w:val="ConsPlusNormal"/>
              <w:jc w:val="center"/>
            </w:pPr>
            <w:r>
              <w:t>1</w:t>
            </w:r>
          </w:p>
        </w:tc>
        <w:tc>
          <w:tcPr>
            <w:tcW w:w="684" w:type="pct"/>
          </w:tcPr>
          <w:p w:rsidR="00D528CE" w:rsidRDefault="00D528CE">
            <w:pPr>
              <w:pStyle w:val="ConsPlusNormal"/>
              <w:jc w:val="center"/>
            </w:pPr>
            <w:r>
              <w:t>2</w:t>
            </w:r>
          </w:p>
        </w:tc>
        <w:tc>
          <w:tcPr>
            <w:tcW w:w="498" w:type="pct"/>
          </w:tcPr>
          <w:p w:rsidR="00D528CE" w:rsidRDefault="00D528CE">
            <w:pPr>
              <w:pStyle w:val="ConsPlusNormal"/>
              <w:jc w:val="center"/>
            </w:pPr>
            <w:r>
              <w:t>3</w:t>
            </w:r>
          </w:p>
        </w:tc>
        <w:tc>
          <w:tcPr>
            <w:tcW w:w="256" w:type="pct"/>
          </w:tcPr>
          <w:p w:rsidR="00D528CE" w:rsidRDefault="00D528CE">
            <w:pPr>
              <w:pStyle w:val="ConsPlusNormal"/>
              <w:jc w:val="center"/>
            </w:pPr>
            <w:r>
              <w:t>4</w:t>
            </w:r>
          </w:p>
        </w:tc>
        <w:tc>
          <w:tcPr>
            <w:tcW w:w="214" w:type="pct"/>
          </w:tcPr>
          <w:p w:rsidR="00D528CE" w:rsidRDefault="00D528CE">
            <w:pPr>
              <w:pStyle w:val="ConsPlusNormal"/>
              <w:jc w:val="center"/>
            </w:pPr>
            <w:r>
              <w:t>5</w:t>
            </w:r>
          </w:p>
        </w:tc>
        <w:tc>
          <w:tcPr>
            <w:tcW w:w="385" w:type="pct"/>
          </w:tcPr>
          <w:p w:rsidR="00D528CE" w:rsidRDefault="00D528CE">
            <w:pPr>
              <w:pStyle w:val="ConsPlusNormal"/>
              <w:jc w:val="center"/>
            </w:pPr>
            <w:r>
              <w:t>6</w:t>
            </w:r>
          </w:p>
        </w:tc>
        <w:tc>
          <w:tcPr>
            <w:tcW w:w="328" w:type="pct"/>
          </w:tcPr>
          <w:p w:rsidR="00D528CE" w:rsidRDefault="00D528CE">
            <w:pPr>
              <w:pStyle w:val="ConsPlusNormal"/>
              <w:jc w:val="center"/>
            </w:pPr>
            <w:r>
              <w:t>7</w:t>
            </w:r>
          </w:p>
        </w:tc>
        <w:tc>
          <w:tcPr>
            <w:tcW w:w="299" w:type="pct"/>
          </w:tcPr>
          <w:p w:rsidR="00D528CE" w:rsidRDefault="00D528CE">
            <w:pPr>
              <w:pStyle w:val="ConsPlusNormal"/>
              <w:jc w:val="center"/>
            </w:pPr>
            <w:r>
              <w:t>8</w:t>
            </w:r>
          </w:p>
        </w:tc>
        <w:tc>
          <w:tcPr>
            <w:tcW w:w="299" w:type="pct"/>
          </w:tcPr>
          <w:p w:rsidR="00D528CE" w:rsidRDefault="00D528CE">
            <w:pPr>
              <w:pStyle w:val="ConsPlusNormal"/>
              <w:jc w:val="center"/>
            </w:pPr>
            <w:r>
              <w:t>9</w:t>
            </w:r>
          </w:p>
        </w:tc>
        <w:tc>
          <w:tcPr>
            <w:tcW w:w="299" w:type="pct"/>
          </w:tcPr>
          <w:p w:rsidR="00D528CE" w:rsidRDefault="00D528CE">
            <w:pPr>
              <w:pStyle w:val="ConsPlusNormal"/>
              <w:jc w:val="center"/>
            </w:pPr>
            <w:r>
              <w:t>10</w:t>
            </w:r>
          </w:p>
        </w:tc>
        <w:tc>
          <w:tcPr>
            <w:tcW w:w="299" w:type="pct"/>
          </w:tcPr>
          <w:p w:rsidR="00D528CE" w:rsidRDefault="00D528CE">
            <w:pPr>
              <w:pStyle w:val="ConsPlusNormal"/>
              <w:jc w:val="center"/>
            </w:pPr>
            <w:r>
              <w:t>11</w:t>
            </w:r>
          </w:p>
        </w:tc>
        <w:tc>
          <w:tcPr>
            <w:tcW w:w="299" w:type="pct"/>
          </w:tcPr>
          <w:p w:rsidR="00D528CE" w:rsidRDefault="00D528CE">
            <w:pPr>
              <w:pStyle w:val="ConsPlusNormal"/>
              <w:jc w:val="center"/>
            </w:pPr>
            <w:r>
              <w:t>12</w:t>
            </w:r>
          </w:p>
        </w:tc>
        <w:tc>
          <w:tcPr>
            <w:tcW w:w="299" w:type="pct"/>
          </w:tcPr>
          <w:p w:rsidR="00D528CE" w:rsidRDefault="00D528CE">
            <w:pPr>
              <w:pStyle w:val="ConsPlusNormal"/>
              <w:jc w:val="center"/>
            </w:pPr>
            <w:r>
              <w:t>13</w:t>
            </w:r>
          </w:p>
        </w:tc>
        <w:tc>
          <w:tcPr>
            <w:tcW w:w="313" w:type="pct"/>
          </w:tcPr>
          <w:p w:rsidR="00D528CE" w:rsidRDefault="00D528CE">
            <w:pPr>
              <w:pStyle w:val="ConsPlusNormal"/>
              <w:jc w:val="center"/>
            </w:pPr>
            <w:r>
              <w:t>14</w:t>
            </w:r>
          </w:p>
        </w:tc>
      </w:tr>
      <w:tr w:rsidR="00D528CE" w:rsidTr="00A412B0">
        <w:tc>
          <w:tcPr>
            <w:tcW w:w="527" w:type="pct"/>
            <w:vMerge w:val="restart"/>
          </w:tcPr>
          <w:p w:rsidR="00D528CE" w:rsidRDefault="00D528CE">
            <w:pPr>
              <w:pStyle w:val="ConsPlusNormal"/>
              <w:outlineLvl w:val="2"/>
            </w:pPr>
            <w:r>
              <w:t>Муниципальная программа</w:t>
            </w:r>
          </w:p>
        </w:tc>
        <w:tc>
          <w:tcPr>
            <w:tcW w:w="684" w:type="pct"/>
            <w:vMerge w:val="restart"/>
          </w:tcPr>
          <w:p w:rsidR="00D528CE" w:rsidRDefault="00D528CE">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498" w:type="pct"/>
          </w:tcPr>
          <w:p w:rsidR="00D528CE" w:rsidRDefault="00D528CE">
            <w:pPr>
              <w:pStyle w:val="ConsPlusNormal"/>
            </w:pPr>
            <w:r>
              <w:t>Всего</w:t>
            </w:r>
          </w:p>
        </w:tc>
        <w:tc>
          <w:tcPr>
            <w:tcW w:w="256" w:type="pct"/>
          </w:tcPr>
          <w:p w:rsidR="00D528CE" w:rsidRDefault="00D528CE">
            <w:pPr>
              <w:pStyle w:val="ConsPlusNormal"/>
            </w:pPr>
          </w:p>
        </w:tc>
        <w:tc>
          <w:tcPr>
            <w:tcW w:w="214" w:type="pct"/>
          </w:tcPr>
          <w:p w:rsidR="00D528CE" w:rsidRDefault="00D528CE">
            <w:pPr>
              <w:pStyle w:val="ConsPlusNormal"/>
            </w:pPr>
          </w:p>
        </w:tc>
        <w:tc>
          <w:tcPr>
            <w:tcW w:w="385" w:type="pct"/>
          </w:tcPr>
          <w:p w:rsidR="00D528CE" w:rsidRDefault="00D528CE">
            <w:pPr>
              <w:pStyle w:val="ConsPlusNormal"/>
            </w:pPr>
            <w:r>
              <w:t>0300000000</w:t>
            </w:r>
          </w:p>
        </w:tc>
        <w:tc>
          <w:tcPr>
            <w:tcW w:w="328" w:type="pct"/>
          </w:tcPr>
          <w:p w:rsidR="00D528CE" w:rsidRDefault="00D528CE">
            <w:pPr>
              <w:pStyle w:val="ConsPlusNormal"/>
            </w:pPr>
            <w:r>
              <w:t>1966250,2</w:t>
            </w:r>
          </w:p>
        </w:tc>
        <w:tc>
          <w:tcPr>
            <w:tcW w:w="299" w:type="pct"/>
          </w:tcPr>
          <w:p w:rsidR="00D528CE" w:rsidRDefault="00D528CE">
            <w:pPr>
              <w:pStyle w:val="ConsPlusNormal"/>
            </w:pPr>
            <w:r>
              <w:t>325404,9</w:t>
            </w:r>
          </w:p>
        </w:tc>
        <w:tc>
          <w:tcPr>
            <w:tcW w:w="299" w:type="pct"/>
          </w:tcPr>
          <w:p w:rsidR="00D528CE" w:rsidRDefault="00D528CE">
            <w:pPr>
              <w:pStyle w:val="ConsPlusNormal"/>
            </w:pPr>
            <w:r>
              <w:t>364692,8</w:t>
            </w:r>
          </w:p>
        </w:tc>
        <w:tc>
          <w:tcPr>
            <w:tcW w:w="299" w:type="pct"/>
          </w:tcPr>
          <w:p w:rsidR="00D528CE" w:rsidRDefault="00D528CE">
            <w:pPr>
              <w:pStyle w:val="ConsPlusNormal"/>
            </w:pPr>
            <w:r>
              <w:t>356065,3</w:t>
            </w:r>
          </w:p>
        </w:tc>
        <w:tc>
          <w:tcPr>
            <w:tcW w:w="299" w:type="pct"/>
          </w:tcPr>
          <w:p w:rsidR="00D528CE" w:rsidRDefault="00D528CE">
            <w:pPr>
              <w:pStyle w:val="ConsPlusNormal"/>
            </w:pPr>
            <w:r>
              <w:t>405742,4</w:t>
            </w:r>
          </w:p>
        </w:tc>
        <w:tc>
          <w:tcPr>
            <w:tcW w:w="299" w:type="pct"/>
          </w:tcPr>
          <w:p w:rsidR="00D528CE" w:rsidRDefault="00D528CE">
            <w:pPr>
              <w:pStyle w:val="ConsPlusNormal"/>
            </w:pPr>
            <w:r>
              <w:t>198592,7</w:t>
            </w:r>
          </w:p>
        </w:tc>
        <w:tc>
          <w:tcPr>
            <w:tcW w:w="299" w:type="pct"/>
          </w:tcPr>
          <w:p w:rsidR="00D528CE" w:rsidRDefault="00D528CE">
            <w:pPr>
              <w:pStyle w:val="ConsPlusNormal"/>
            </w:pPr>
            <w:r>
              <w:t>164330,4</w:t>
            </w:r>
          </w:p>
        </w:tc>
        <w:tc>
          <w:tcPr>
            <w:tcW w:w="313" w:type="pct"/>
          </w:tcPr>
          <w:p w:rsidR="00D528CE" w:rsidRDefault="00D528CE">
            <w:pPr>
              <w:pStyle w:val="ConsPlusNormal"/>
            </w:pPr>
            <w:r>
              <w:t>151421,7</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0409, 0501, 0502, 0503, 0505</w:t>
            </w:r>
          </w:p>
        </w:tc>
        <w:tc>
          <w:tcPr>
            <w:tcW w:w="385" w:type="pct"/>
          </w:tcPr>
          <w:p w:rsidR="00D528CE" w:rsidRDefault="00D528CE">
            <w:pPr>
              <w:pStyle w:val="ConsPlusNormal"/>
            </w:pPr>
          </w:p>
        </w:tc>
        <w:tc>
          <w:tcPr>
            <w:tcW w:w="328" w:type="pct"/>
          </w:tcPr>
          <w:p w:rsidR="00D528CE" w:rsidRDefault="00D528CE">
            <w:pPr>
              <w:pStyle w:val="ConsPlusNormal"/>
            </w:pPr>
            <w:r>
              <w:t>1708755,5</w:t>
            </w:r>
          </w:p>
        </w:tc>
        <w:tc>
          <w:tcPr>
            <w:tcW w:w="299" w:type="pct"/>
          </w:tcPr>
          <w:p w:rsidR="00D528CE" w:rsidRDefault="00D528CE">
            <w:pPr>
              <w:pStyle w:val="ConsPlusNormal"/>
            </w:pPr>
            <w:r>
              <w:t>290111,5</w:t>
            </w:r>
          </w:p>
        </w:tc>
        <w:tc>
          <w:tcPr>
            <w:tcW w:w="299" w:type="pct"/>
          </w:tcPr>
          <w:p w:rsidR="00D528CE" w:rsidRDefault="00D528CE">
            <w:pPr>
              <w:pStyle w:val="ConsPlusNormal"/>
            </w:pPr>
            <w:r>
              <w:t>335750,1</w:t>
            </w:r>
          </w:p>
        </w:tc>
        <w:tc>
          <w:tcPr>
            <w:tcW w:w="299" w:type="pct"/>
          </w:tcPr>
          <w:p w:rsidR="00D528CE" w:rsidRDefault="00D528CE">
            <w:pPr>
              <w:pStyle w:val="ConsPlusNormal"/>
            </w:pPr>
            <w:r>
              <w:t>320405,9</w:t>
            </w:r>
          </w:p>
        </w:tc>
        <w:tc>
          <w:tcPr>
            <w:tcW w:w="299" w:type="pct"/>
          </w:tcPr>
          <w:p w:rsidR="00D528CE" w:rsidRDefault="00D528CE">
            <w:pPr>
              <w:pStyle w:val="ConsPlusNormal"/>
            </w:pPr>
            <w:r>
              <w:t>326493,7</w:t>
            </w:r>
          </w:p>
        </w:tc>
        <w:tc>
          <w:tcPr>
            <w:tcW w:w="299" w:type="pct"/>
          </w:tcPr>
          <w:p w:rsidR="00D528CE" w:rsidRDefault="00D528CE">
            <w:pPr>
              <w:pStyle w:val="ConsPlusNormal"/>
            </w:pPr>
            <w:r>
              <w:t>148496,8</w:t>
            </w:r>
          </w:p>
        </w:tc>
        <w:tc>
          <w:tcPr>
            <w:tcW w:w="299" w:type="pct"/>
          </w:tcPr>
          <w:p w:rsidR="00D528CE" w:rsidRDefault="00D528CE">
            <w:pPr>
              <w:pStyle w:val="ConsPlusNormal"/>
            </w:pPr>
            <w:r>
              <w:t>149310,8</w:t>
            </w:r>
          </w:p>
        </w:tc>
        <w:tc>
          <w:tcPr>
            <w:tcW w:w="313" w:type="pct"/>
          </w:tcPr>
          <w:p w:rsidR="00D528CE" w:rsidRDefault="00D528CE">
            <w:pPr>
              <w:pStyle w:val="ConsPlusNormal"/>
            </w:pPr>
            <w:r>
              <w:t>138186,7</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Комитет по управлению имуществом</w:t>
            </w:r>
          </w:p>
        </w:tc>
        <w:tc>
          <w:tcPr>
            <w:tcW w:w="256" w:type="pct"/>
          </w:tcPr>
          <w:p w:rsidR="00D528CE" w:rsidRDefault="00D528CE">
            <w:pPr>
              <w:pStyle w:val="ConsPlusNormal"/>
            </w:pPr>
            <w:r>
              <w:t>012</w:t>
            </w:r>
          </w:p>
        </w:tc>
        <w:tc>
          <w:tcPr>
            <w:tcW w:w="214" w:type="pct"/>
          </w:tcPr>
          <w:p w:rsidR="00D528CE" w:rsidRDefault="00D528CE">
            <w:pPr>
              <w:pStyle w:val="ConsPlusNormal"/>
            </w:pPr>
            <w:r>
              <w:t>0113</w:t>
            </w:r>
          </w:p>
        </w:tc>
        <w:tc>
          <w:tcPr>
            <w:tcW w:w="385" w:type="pct"/>
          </w:tcPr>
          <w:p w:rsidR="00D528CE" w:rsidRDefault="00D528CE">
            <w:pPr>
              <w:pStyle w:val="ConsPlusNormal"/>
            </w:pPr>
          </w:p>
        </w:tc>
        <w:tc>
          <w:tcPr>
            <w:tcW w:w="328" w:type="pct"/>
          </w:tcPr>
          <w:p w:rsidR="00D528CE" w:rsidRDefault="00D528CE">
            <w:pPr>
              <w:pStyle w:val="ConsPlusNormal"/>
            </w:pPr>
            <w:r>
              <w:t>85266,1</w:t>
            </w:r>
          </w:p>
        </w:tc>
        <w:tc>
          <w:tcPr>
            <w:tcW w:w="299" w:type="pct"/>
          </w:tcPr>
          <w:p w:rsidR="00D528CE" w:rsidRDefault="00D528CE">
            <w:pPr>
              <w:pStyle w:val="ConsPlusNormal"/>
            </w:pPr>
            <w:r>
              <w:t>7649,7</w:t>
            </w:r>
          </w:p>
        </w:tc>
        <w:tc>
          <w:tcPr>
            <w:tcW w:w="299" w:type="pct"/>
          </w:tcPr>
          <w:p w:rsidR="00D528CE" w:rsidRDefault="00D528CE">
            <w:pPr>
              <w:pStyle w:val="ConsPlusNormal"/>
            </w:pPr>
            <w:r>
              <w:t>10430,0</w:t>
            </w:r>
          </w:p>
        </w:tc>
        <w:tc>
          <w:tcPr>
            <w:tcW w:w="299" w:type="pct"/>
          </w:tcPr>
          <w:p w:rsidR="00D528CE" w:rsidRDefault="00D528CE">
            <w:pPr>
              <w:pStyle w:val="ConsPlusNormal"/>
            </w:pPr>
            <w:r>
              <w:t>18076,3</w:t>
            </w:r>
          </w:p>
        </w:tc>
        <w:tc>
          <w:tcPr>
            <w:tcW w:w="299" w:type="pct"/>
          </w:tcPr>
          <w:p w:rsidR="00D528CE" w:rsidRDefault="00D528CE">
            <w:pPr>
              <w:pStyle w:val="ConsPlusNormal"/>
            </w:pPr>
            <w:r>
              <w:t>12441,2</w:t>
            </w:r>
          </w:p>
        </w:tc>
        <w:tc>
          <w:tcPr>
            <w:tcW w:w="299" w:type="pct"/>
          </w:tcPr>
          <w:p w:rsidR="00D528CE" w:rsidRDefault="00D528CE">
            <w:pPr>
              <w:pStyle w:val="ConsPlusNormal"/>
            </w:pPr>
            <w:r>
              <w:t>12220,1</w:t>
            </w:r>
          </w:p>
        </w:tc>
        <w:tc>
          <w:tcPr>
            <w:tcW w:w="299" w:type="pct"/>
          </w:tcPr>
          <w:p w:rsidR="00D528CE" w:rsidRDefault="00D528CE">
            <w:pPr>
              <w:pStyle w:val="ConsPlusNormal"/>
            </w:pPr>
            <w:r>
              <w:t>12278,5</w:t>
            </w:r>
          </w:p>
        </w:tc>
        <w:tc>
          <w:tcPr>
            <w:tcW w:w="313" w:type="pct"/>
          </w:tcPr>
          <w:p w:rsidR="00D528CE" w:rsidRDefault="00D528CE">
            <w:pPr>
              <w:pStyle w:val="ConsPlusNormal"/>
            </w:pPr>
            <w:r>
              <w:t>12170,3</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 xml:space="preserve">Администрация </w:t>
            </w:r>
            <w:r>
              <w:lastRenderedPageBreak/>
              <w:t>города Благовещенска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w:t>
            </w:r>
            <w:r>
              <w:lastRenderedPageBreak/>
              <w:t>2, 0113, 0503</w:t>
            </w:r>
          </w:p>
        </w:tc>
        <w:tc>
          <w:tcPr>
            <w:tcW w:w="385" w:type="pct"/>
          </w:tcPr>
          <w:p w:rsidR="00D528CE" w:rsidRDefault="00D528CE">
            <w:pPr>
              <w:pStyle w:val="ConsPlusNormal"/>
            </w:pPr>
          </w:p>
        </w:tc>
        <w:tc>
          <w:tcPr>
            <w:tcW w:w="328" w:type="pct"/>
          </w:tcPr>
          <w:p w:rsidR="00D528CE" w:rsidRDefault="00D528CE">
            <w:pPr>
              <w:pStyle w:val="ConsPlusNormal"/>
            </w:pPr>
            <w:r>
              <w:t>172228,</w:t>
            </w:r>
            <w:r>
              <w:lastRenderedPageBreak/>
              <w:t>6</w:t>
            </w:r>
          </w:p>
        </w:tc>
        <w:tc>
          <w:tcPr>
            <w:tcW w:w="299" w:type="pct"/>
          </w:tcPr>
          <w:p w:rsidR="00D528CE" w:rsidRDefault="00D528CE">
            <w:pPr>
              <w:pStyle w:val="ConsPlusNormal"/>
            </w:pPr>
            <w:r>
              <w:lastRenderedPageBreak/>
              <w:t>27643,7</w:t>
            </w:r>
          </w:p>
        </w:tc>
        <w:tc>
          <w:tcPr>
            <w:tcW w:w="299" w:type="pct"/>
          </w:tcPr>
          <w:p w:rsidR="00D528CE" w:rsidRDefault="00D528CE">
            <w:pPr>
              <w:pStyle w:val="ConsPlusNormal"/>
            </w:pPr>
            <w:r>
              <w:t>18512,7</w:t>
            </w:r>
          </w:p>
        </w:tc>
        <w:tc>
          <w:tcPr>
            <w:tcW w:w="299" w:type="pct"/>
          </w:tcPr>
          <w:p w:rsidR="00D528CE" w:rsidRDefault="00D528CE">
            <w:pPr>
              <w:pStyle w:val="ConsPlusNormal"/>
            </w:pPr>
            <w:r>
              <w:t>17583,1</w:t>
            </w:r>
          </w:p>
        </w:tc>
        <w:tc>
          <w:tcPr>
            <w:tcW w:w="299" w:type="pct"/>
          </w:tcPr>
          <w:p w:rsidR="00D528CE" w:rsidRDefault="00D528CE">
            <w:pPr>
              <w:pStyle w:val="ConsPlusNormal"/>
            </w:pPr>
            <w:r>
              <w:t>66807,5</w:t>
            </w:r>
          </w:p>
        </w:tc>
        <w:tc>
          <w:tcPr>
            <w:tcW w:w="299" w:type="pct"/>
          </w:tcPr>
          <w:p w:rsidR="00D528CE" w:rsidRDefault="00D528CE">
            <w:pPr>
              <w:pStyle w:val="ConsPlusNormal"/>
            </w:pPr>
            <w:r>
              <w:t>37875,8</w:t>
            </w:r>
          </w:p>
        </w:tc>
        <w:tc>
          <w:tcPr>
            <w:tcW w:w="299" w:type="pct"/>
          </w:tcPr>
          <w:p w:rsidR="00D528CE" w:rsidRDefault="00D528CE">
            <w:pPr>
              <w:pStyle w:val="ConsPlusNormal"/>
            </w:pPr>
            <w:r>
              <w:t>2741,1</w:t>
            </w:r>
          </w:p>
        </w:tc>
        <w:tc>
          <w:tcPr>
            <w:tcW w:w="313" w:type="pct"/>
          </w:tcPr>
          <w:p w:rsidR="00D528CE" w:rsidRDefault="00D528CE">
            <w:pPr>
              <w:pStyle w:val="ConsPlusNormal"/>
            </w:pPr>
            <w:r>
              <w:t>1064,7</w:t>
            </w:r>
          </w:p>
        </w:tc>
      </w:tr>
      <w:tr w:rsidR="00D528CE" w:rsidTr="00A412B0">
        <w:tc>
          <w:tcPr>
            <w:tcW w:w="527" w:type="pct"/>
            <w:vMerge w:val="restart"/>
          </w:tcPr>
          <w:p w:rsidR="00D528CE" w:rsidRDefault="00D528CE">
            <w:pPr>
              <w:pStyle w:val="ConsPlusNormal"/>
              <w:outlineLvl w:val="2"/>
            </w:pPr>
            <w:r>
              <w:lastRenderedPageBreak/>
              <w:t>Подпрограмма 1</w:t>
            </w:r>
          </w:p>
        </w:tc>
        <w:tc>
          <w:tcPr>
            <w:tcW w:w="684" w:type="pct"/>
            <w:vMerge w:val="restart"/>
          </w:tcPr>
          <w:p w:rsidR="00D528CE" w:rsidRDefault="00D528CE">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498" w:type="pct"/>
          </w:tcPr>
          <w:p w:rsidR="00D528CE" w:rsidRDefault="00D528CE">
            <w:pPr>
              <w:pStyle w:val="ConsPlusNormal"/>
            </w:pPr>
            <w:r>
              <w:t>Всего</w:t>
            </w:r>
          </w:p>
        </w:tc>
        <w:tc>
          <w:tcPr>
            <w:tcW w:w="256" w:type="pct"/>
          </w:tcPr>
          <w:p w:rsidR="00D528CE" w:rsidRDefault="00D528CE">
            <w:pPr>
              <w:pStyle w:val="ConsPlusNormal"/>
            </w:pPr>
          </w:p>
        </w:tc>
        <w:tc>
          <w:tcPr>
            <w:tcW w:w="214" w:type="pct"/>
          </w:tcPr>
          <w:p w:rsidR="00D528CE" w:rsidRDefault="00D528CE">
            <w:pPr>
              <w:pStyle w:val="ConsPlusNormal"/>
            </w:pPr>
          </w:p>
        </w:tc>
        <w:tc>
          <w:tcPr>
            <w:tcW w:w="385" w:type="pct"/>
          </w:tcPr>
          <w:p w:rsidR="00D528CE" w:rsidRDefault="00D528CE">
            <w:pPr>
              <w:pStyle w:val="ConsPlusNormal"/>
            </w:pPr>
            <w:r>
              <w:t>0310000000</w:t>
            </w:r>
          </w:p>
        </w:tc>
        <w:tc>
          <w:tcPr>
            <w:tcW w:w="328" w:type="pct"/>
          </w:tcPr>
          <w:p w:rsidR="00D528CE" w:rsidRDefault="00D528CE">
            <w:pPr>
              <w:pStyle w:val="ConsPlusNormal"/>
            </w:pPr>
            <w:r>
              <w:t>262967,1</w:t>
            </w:r>
          </w:p>
        </w:tc>
        <w:tc>
          <w:tcPr>
            <w:tcW w:w="299" w:type="pct"/>
          </w:tcPr>
          <w:p w:rsidR="00D528CE" w:rsidRDefault="00D528CE">
            <w:pPr>
              <w:pStyle w:val="ConsPlusNormal"/>
            </w:pPr>
            <w:r>
              <w:t>51114,7</w:t>
            </w:r>
          </w:p>
        </w:tc>
        <w:tc>
          <w:tcPr>
            <w:tcW w:w="299" w:type="pct"/>
          </w:tcPr>
          <w:p w:rsidR="00D528CE" w:rsidRDefault="00D528CE">
            <w:pPr>
              <w:pStyle w:val="ConsPlusNormal"/>
            </w:pPr>
            <w:r>
              <w:t>36837,9</w:t>
            </w:r>
          </w:p>
        </w:tc>
        <w:tc>
          <w:tcPr>
            <w:tcW w:w="299" w:type="pct"/>
          </w:tcPr>
          <w:p w:rsidR="00D528CE" w:rsidRDefault="00D528CE">
            <w:pPr>
              <w:pStyle w:val="ConsPlusNormal"/>
            </w:pPr>
            <w:r>
              <w:t>45690,9</w:t>
            </w:r>
          </w:p>
        </w:tc>
        <w:tc>
          <w:tcPr>
            <w:tcW w:w="299" w:type="pct"/>
          </w:tcPr>
          <w:p w:rsidR="00D528CE" w:rsidRDefault="00D528CE">
            <w:pPr>
              <w:pStyle w:val="ConsPlusNormal"/>
            </w:pPr>
            <w:r>
              <w:t>90174,4</w:t>
            </w:r>
          </w:p>
        </w:tc>
        <w:tc>
          <w:tcPr>
            <w:tcW w:w="299" w:type="pct"/>
          </w:tcPr>
          <w:p w:rsidR="00D528CE" w:rsidRDefault="00D528CE">
            <w:pPr>
              <w:pStyle w:val="ConsPlusNormal"/>
            </w:pPr>
            <w:r>
              <w:t>30825,9</w:t>
            </w:r>
          </w:p>
        </w:tc>
        <w:tc>
          <w:tcPr>
            <w:tcW w:w="299" w:type="pct"/>
          </w:tcPr>
          <w:p w:rsidR="00D528CE" w:rsidRDefault="00D528CE">
            <w:pPr>
              <w:pStyle w:val="ConsPlusNormal"/>
            </w:pPr>
            <w:r>
              <w:t>5730,5</w:t>
            </w:r>
          </w:p>
        </w:tc>
        <w:tc>
          <w:tcPr>
            <w:tcW w:w="313" w:type="pct"/>
          </w:tcPr>
          <w:p w:rsidR="00D528CE" w:rsidRDefault="00D528CE">
            <w:pPr>
              <w:pStyle w:val="ConsPlusNormal"/>
            </w:pPr>
            <w:r>
              <w:t>2592,8</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0501, 0502</w:t>
            </w:r>
          </w:p>
        </w:tc>
        <w:tc>
          <w:tcPr>
            <w:tcW w:w="385" w:type="pct"/>
          </w:tcPr>
          <w:p w:rsidR="00D528CE" w:rsidRDefault="00D528CE">
            <w:pPr>
              <w:pStyle w:val="ConsPlusNormal"/>
            </w:pPr>
          </w:p>
        </w:tc>
        <w:tc>
          <w:tcPr>
            <w:tcW w:w="328" w:type="pct"/>
          </w:tcPr>
          <w:p w:rsidR="00D528CE" w:rsidRDefault="00D528CE">
            <w:pPr>
              <w:pStyle w:val="ConsPlusNormal"/>
            </w:pPr>
            <w:r>
              <w:t>121073,9</w:t>
            </w:r>
          </w:p>
        </w:tc>
        <w:tc>
          <w:tcPr>
            <w:tcW w:w="299" w:type="pct"/>
          </w:tcPr>
          <w:p w:rsidR="00D528CE" w:rsidRDefault="00D528CE">
            <w:pPr>
              <w:pStyle w:val="ConsPlusNormal"/>
            </w:pPr>
            <w:r>
              <w:t>29329,0</w:t>
            </w:r>
          </w:p>
        </w:tc>
        <w:tc>
          <w:tcPr>
            <w:tcW w:w="299" w:type="pct"/>
          </w:tcPr>
          <w:p w:rsidR="00D528CE" w:rsidRDefault="00D528CE">
            <w:pPr>
              <w:pStyle w:val="ConsPlusNormal"/>
            </w:pPr>
            <w:r>
              <w:t>25418,4</w:t>
            </w:r>
          </w:p>
        </w:tc>
        <w:tc>
          <w:tcPr>
            <w:tcW w:w="299" w:type="pct"/>
          </w:tcPr>
          <w:p w:rsidR="00D528CE" w:rsidRDefault="00D528CE">
            <w:pPr>
              <w:pStyle w:val="ConsPlusNormal"/>
            </w:pPr>
            <w:r>
              <w:t>30422,3</w:t>
            </w:r>
          </w:p>
        </w:tc>
        <w:tc>
          <w:tcPr>
            <w:tcW w:w="299" w:type="pct"/>
          </w:tcPr>
          <w:p w:rsidR="00D528CE" w:rsidRDefault="00D528CE">
            <w:pPr>
              <w:pStyle w:val="ConsPlusNormal"/>
            </w:pPr>
            <w:r>
              <w:t>26301,8</w:t>
            </w:r>
          </w:p>
        </w:tc>
        <w:tc>
          <w:tcPr>
            <w:tcW w:w="299" w:type="pct"/>
          </w:tcPr>
          <w:p w:rsidR="00D528CE" w:rsidRDefault="00D528CE">
            <w:pPr>
              <w:pStyle w:val="ConsPlusNormal"/>
            </w:pPr>
            <w:r>
              <w:t>2646,0</w:t>
            </w:r>
          </w:p>
        </w:tc>
        <w:tc>
          <w:tcPr>
            <w:tcW w:w="299" w:type="pct"/>
          </w:tcPr>
          <w:p w:rsidR="00D528CE" w:rsidRDefault="00D528CE">
            <w:pPr>
              <w:pStyle w:val="ConsPlusNormal"/>
            </w:pPr>
            <w:r>
              <w:t>4502,8</w:t>
            </w:r>
          </w:p>
        </w:tc>
        <w:tc>
          <w:tcPr>
            <w:tcW w:w="313" w:type="pct"/>
          </w:tcPr>
          <w:p w:rsidR="00D528CE" w:rsidRDefault="00D528CE">
            <w:pPr>
              <w:pStyle w:val="ConsPlusNormal"/>
            </w:pPr>
            <w:r>
              <w:t>2453,6</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p>
        </w:tc>
        <w:tc>
          <w:tcPr>
            <w:tcW w:w="328" w:type="pct"/>
          </w:tcPr>
          <w:p w:rsidR="00D528CE" w:rsidRDefault="00D528CE">
            <w:pPr>
              <w:pStyle w:val="ConsPlusNormal"/>
            </w:pPr>
            <w:r>
              <w:t>141893,2</w:t>
            </w:r>
          </w:p>
        </w:tc>
        <w:tc>
          <w:tcPr>
            <w:tcW w:w="299" w:type="pct"/>
          </w:tcPr>
          <w:p w:rsidR="00D528CE" w:rsidRDefault="00D528CE">
            <w:pPr>
              <w:pStyle w:val="ConsPlusNormal"/>
            </w:pPr>
            <w:r>
              <w:t>21785,7</w:t>
            </w:r>
          </w:p>
        </w:tc>
        <w:tc>
          <w:tcPr>
            <w:tcW w:w="299" w:type="pct"/>
          </w:tcPr>
          <w:p w:rsidR="00D528CE" w:rsidRDefault="00D528CE">
            <w:pPr>
              <w:pStyle w:val="ConsPlusNormal"/>
            </w:pPr>
            <w:r>
              <w:t>11419,5</w:t>
            </w:r>
          </w:p>
        </w:tc>
        <w:tc>
          <w:tcPr>
            <w:tcW w:w="299" w:type="pct"/>
          </w:tcPr>
          <w:p w:rsidR="00D528CE" w:rsidRDefault="00D528CE">
            <w:pPr>
              <w:pStyle w:val="ConsPlusNormal"/>
            </w:pPr>
            <w:r>
              <w:t>15268,6</w:t>
            </w:r>
          </w:p>
        </w:tc>
        <w:tc>
          <w:tcPr>
            <w:tcW w:w="299" w:type="pct"/>
          </w:tcPr>
          <w:p w:rsidR="00D528CE" w:rsidRDefault="00D528CE">
            <w:pPr>
              <w:pStyle w:val="ConsPlusNormal"/>
            </w:pPr>
            <w:r>
              <w:t>63872,6</w:t>
            </w:r>
          </w:p>
        </w:tc>
        <w:tc>
          <w:tcPr>
            <w:tcW w:w="299" w:type="pct"/>
          </w:tcPr>
          <w:p w:rsidR="00D528CE" w:rsidRDefault="00D528CE">
            <w:pPr>
              <w:pStyle w:val="ConsPlusNormal"/>
            </w:pPr>
            <w:r>
              <w:t>28179,9</w:t>
            </w:r>
          </w:p>
        </w:tc>
        <w:tc>
          <w:tcPr>
            <w:tcW w:w="299" w:type="pct"/>
          </w:tcPr>
          <w:p w:rsidR="00D528CE" w:rsidRDefault="00D528CE">
            <w:pPr>
              <w:pStyle w:val="ConsPlusNormal"/>
            </w:pPr>
            <w:r>
              <w:t>1227,7</w:t>
            </w:r>
          </w:p>
        </w:tc>
        <w:tc>
          <w:tcPr>
            <w:tcW w:w="313" w:type="pct"/>
          </w:tcPr>
          <w:p w:rsidR="00D528CE" w:rsidRDefault="00D528CE">
            <w:pPr>
              <w:pStyle w:val="ConsPlusNormal"/>
            </w:pPr>
            <w:r>
              <w:t>139,2</w:t>
            </w:r>
          </w:p>
        </w:tc>
      </w:tr>
      <w:tr w:rsidR="00D528CE" w:rsidTr="00A412B0">
        <w:tc>
          <w:tcPr>
            <w:tcW w:w="527" w:type="pct"/>
            <w:vMerge w:val="restart"/>
          </w:tcPr>
          <w:p w:rsidR="00D528CE" w:rsidRDefault="00D528CE">
            <w:pPr>
              <w:pStyle w:val="ConsPlusNormal"/>
            </w:pPr>
            <w:r>
              <w:t>Основное мероприятие 1.1</w:t>
            </w:r>
          </w:p>
        </w:tc>
        <w:tc>
          <w:tcPr>
            <w:tcW w:w="684" w:type="pct"/>
            <w:vMerge w:val="restart"/>
          </w:tcPr>
          <w:p w:rsidR="00D528CE" w:rsidRDefault="00D528CE">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0310100000</w:t>
            </w:r>
          </w:p>
        </w:tc>
        <w:tc>
          <w:tcPr>
            <w:tcW w:w="328" w:type="pct"/>
          </w:tcPr>
          <w:p w:rsidR="00D528CE" w:rsidRDefault="00D528CE">
            <w:pPr>
              <w:pStyle w:val="ConsPlusNormal"/>
            </w:pPr>
            <w:r>
              <w:t>140236,4</w:t>
            </w:r>
          </w:p>
        </w:tc>
        <w:tc>
          <w:tcPr>
            <w:tcW w:w="299" w:type="pct"/>
          </w:tcPr>
          <w:p w:rsidR="00D528CE" w:rsidRDefault="00D528CE">
            <w:pPr>
              <w:pStyle w:val="ConsPlusNormal"/>
            </w:pPr>
            <w:r>
              <w:t>21481,2</w:t>
            </w:r>
          </w:p>
        </w:tc>
        <w:tc>
          <w:tcPr>
            <w:tcW w:w="299" w:type="pct"/>
          </w:tcPr>
          <w:p w:rsidR="00D528CE" w:rsidRDefault="00D528CE">
            <w:pPr>
              <w:pStyle w:val="ConsPlusNormal"/>
            </w:pPr>
            <w:r>
              <w:t>10969,5</w:t>
            </w:r>
          </w:p>
        </w:tc>
        <w:tc>
          <w:tcPr>
            <w:tcW w:w="299" w:type="pct"/>
          </w:tcPr>
          <w:p w:rsidR="00D528CE" w:rsidRDefault="00D528CE">
            <w:pPr>
              <w:pStyle w:val="ConsPlusNormal"/>
            </w:pPr>
            <w:r>
              <w:t>15006,5</w:t>
            </w:r>
          </w:p>
        </w:tc>
        <w:tc>
          <w:tcPr>
            <w:tcW w:w="299" w:type="pct"/>
          </w:tcPr>
          <w:p w:rsidR="00D528CE" w:rsidRDefault="00D528CE">
            <w:pPr>
              <w:pStyle w:val="ConsPlusNormal"/>
            </w:pPr>
            <w:r>
              <w:t>63779,2</w:t>
            </w:r>
          </w:p>
        </w:tc>
        <w:tc>
          <w:tcPr>
            <w:tcW w:w="299" w:type="pct"/>
          </w:tcPr>
          <w:p w:rsidR="00D528CE" w:rsidRDefault="00D528CE">
            <w:pPr>
              <w:pStyle w:val="ConsPlusNormal"/>
            </w:pPr>
            <w:r>
              <w:t>28000,0</w:t>
            </w:r>
          </w:p>
        </w:tc>
        <w:tc>
          <w:tcPr>
            <w:tcW w:w="299" w:type="pct"/>
          </w:tcPr>
          <w:p w:rsidR="00D528CE" w:rsidRDefault="00D528CE">
            <w:pPr>
              <w:pStyle w:val="ConsPlusNormal"/>
            </w:pPr>
            <w:r>
              <w:t>1000,0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0502</w:t>
            </w:r>
          </w:p>
        </w:tc>
        <w:tc>
          <w:tcPr>
            <w:tcW w:w="385" w:type="pct"/>
          </w:tcPr>
          <w:p w:rsidR="00D528CE" w:rsidRDefault="00D528CE">
            <w:pPr>
              <w:pStyle w:val="ConsPlusNormal"/>
            </w:pPr>
            <w:r>
              <w:t>0310100000</w:t>
            </w:r>
          </w:p>
        </w:tc>
        <w:tc>
          <w:tcPr>
            <w:tcW w:w="328" w:type="pct"/>
          </w:tcPr>
          <w:p w:rsidR="00D528CE" w:rsidRDefault="00D528CE">
            <w:pPr>
              <w:pStyle w:val="ConsPlusNormal"/>
            </w:pPr>
            <w:r>
              <w:t>8736,6</w:t>
            </w:r>
          </w:p>
        </w:tc>
        <w:tc>
          <w:tcPr>
            <w:tcW w:w="299" w:type="pct"/>
          </w:tcPr>
          <w:p w:rsidR="00D528CE" w:rsidRDefault="00D528CE">
            <w:pPr>
              <w:pStyle w:val="ConsPlusNormal"/>
            </w:pPr>
            <w:r>
              <w:t>1187,0</w:t>
            </w:r>
          </w:p>
        </w:tc>
        <w:tc>
          <w:tcPr>
            <w:tcW w:w="299" w:type="pct"/>
          </w:tcPr>
          <w:p w:rsidR="00D528CE" w:rsidRDefault="00D528CE">
            <w:pPr>
              <w:pStyle w:val="ConsPlusNormal"/>
            </w:pPr>
            <w:r>
              <w:t>0,0</w:t>
            </w:r>
          </w:p>
        </w:tc>
        <w:tc>
          <w:tcPr>
            <w:tcW w:w="299" w:type="pct"/>
          </w:tcPr>
          <w:p w:rsidR="00D528CE" w:rsidRDefault="00D528CE">
            <w:pPr>
              <w:pStyle w:val="ConsPlusNormal"/>
            </w:pPr>
            <w:r>
              <w:t>332,6</w:t>
            </w:r>
          </w:p>
        </w:tc>
        <w:tc>
          <w:tcPr>
            <w:tcW w:w="299" w:type="pct"/>
          </w:tcPr>
          <w:p w:rsidR="00D528CE" w:rsidRDefault="00D528CE">
            <w:pPr>
              <w:pStyle w:val="ConsPlusNormal"/>
            </w:pPr>
            <w:r>
              <w:t>984,5</w:t>
            </w:r>
          </w:p>
        </w:tc>
        <w:tc>
          <w:tcPr>
            <w:tcW w:w="299" w:type="pct"/>
          </w:tcPr>
          <w:p w:rsidR="00D528CE" w:rsidRDefault="00D528CE">
            <w:pPr>
              <w:pStyle w:val="ConsPlusNormal"/>
            </w:pPr>
            <w:r>
              <w:t>2050,5</w:t>
            </w:r>
          </w:p>
        </w:tc>
        <w:tc>
          <w:tcPr>
            <w:tcW w:w="299" w:type="pct"/>
          </w:tcPr>
          <w:p w:rsidR="00D528CE" w:rsidRDefault="00D528CE">
            <w:pPr>
              <w:pStyle w:val="ConsPlusNormal"/>
            </w:pPr>
            <w:r>
              <w:t>2595,0</w:t>
            </w:r>
          </w:p>
        </w:tc>
        <w:tc>
          <w:tcPr>
            <w:tcW w:w="313" w:type="pct"/>
          </w:tcPr>
          <w:p w:rsidR="00D528CE" w:rsidRDefault="00D528CE">
            <w:pPr>
              <w:pStyle w:val="ConsPlusNormal"/>
            </w:pPr>
            <w:r>
              <w:t>1587,0</w:t>
            </w:r>
          </w:p>
        </w:tc>
      </w:tr>
      <w:tr w:rsidR="00D528CE" w:rsidTr="00A412B0">
        <w:tc>
          <w:tcPr>
            <w:tcW w:w="527" w:type="pct"/>
          </w:tcPr>
          <w:p w:rsidR="00D528CE" w:rsidRDefault="00D528CE">
            <w:pPr>
              <w:pStyle w:val="ConsPlusNormal"/>
            </w:pPr>
            <w:r>
              <w:t>Мероприятие 1.1.1</w:t>
            </w:r>
          </w:p>
        </w:tc>
        <w:tc>
          <w:tcPr>
            <w:tcW w:w="684" w:type="pct"/>
          </w:tcPr>
          <w:p w:rsidR="00D528CE" w:rsidRDefault="00D528CE">
            <w:pPr>
              <w:pStyle w:val="ConsPlusNormal"/>
            </w:pPr>
            <w:r>
              <w:t xml:space="preserve">Строительство водопроводных сетей в </w:t>
            </w:r>
            <w:r>
              <w:lastRenderedPageBreak/>
              <w:t>районе "5-й стройки"</w:t>
            </w:r>
          </w:p>
        </w:tc>
        <w:tc>
          <w:tcPr>
            <w:tcW w:w="498" w:type="pct"/>
          </w:tcPr>
          <w:p w:rsidR="00D528CE" w:rsidRDefault="00D528CE">
            <w:pPr>
              <w:pStyle w:val="ConsPlusNormal"/>
            </w:pPr>
            <w:r>
              <w:lastRenderedPageBreak/>
              <w:t xml:space="preserve">Администрация города </w:t>
            </w:r>
            <w:r>
              <w:lastRenderedPageBreak/>
              <w:t>Благовещенска в лице управления архитектуры и градостроительства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0310140090</w:t>
            </w:r>
          </w:p>
        </w:tc>
        <w:tc>
          <w:tcPr>
            <w:tcW w:w="328" w:type="pct"/>
          </w:tcPr>
          <w:p w:rsidR="00D528CE" w:rsidRDefault="00D528CE">
            <w:pPr>
              <w:pStyle w:val="ConsPlusNormal"/>
            </w:pPr>
            <w:r>
              <w:t>13186,6</w:t>
            </w:r>
          </w:p>
        </w:tc>
        <w:tc>
          <w:tcPr>
            <w:tcW w:w="299" w:type="pct"/>
          </w:tcPr>
          <w:p w:rsidR="00D528CE" w:rsidRDefault="00D528CE">
            <w:pPr>
              <w:pStyle w:val="ConsPlusNormal"/>
            </w:pPr>
            <w:r>
              <w:t>279,3</w:t>
            </w:r>
          </w:p>
        </w:tc>
        <w:tc>
          <w:tcPr>
            <w:tcW w:w="299" w:type="pct"/>
          </w:tcPr>
          <w:p w:rsidR="00D528CE" w:rsidRDefault="00D528CE">
            <w:pPr>
              <w:pStyle w:val="ConsPlusNormal"/>
            </w:pPr>
            <w:r>
              <w:t>7999,0</w:t>
            </w:r>
          </w:p>
        </w:tc>
        <w:tc>
          <w:tcPr>
            <w:tcW w:w="299" w:type="pct"/>
          </w:tcPr>
          <w:p w:rsidR="00D528CE" w:rsidRDefault="00D528CE">
            <w:pPr>
              <w:pStyle w:val="ConsPlusNormal"/>
            </w:pPr>
            <w:r>
              <w:t>3908,3</w:t>
            </w:r>
          </w:p>
        </w:tc>
        <w:tc>
          <w:tcPr>
            <w:tcW w:w="299" w:type="pct"/>
          </w:tcPr>
          <w:p w:rsidR="00D528CE" w:rsidRDefault="00D528CE">
            <w:pPr>
              <w:pStyle w:val="ConsPlusNormal"/>
            </w:pPr>
            <w:r>
              <w:t>0,0</w:t>
            </w:r>
          </w:p>
        </w:tc>
        <w:tc>
          <w:tcPr>
            <w:tcW w:w="299" w:type="pct"/>
          </w:tcPr>
          <w:p w:rsidR="00D528CE" w:rsidRDefault="00D528CE">
            <w:pPr>
              <w:pStyle w:val="ConsPlusNormal"/>
            </w:pPr>
            <w:r>
              <w:t>500,0</w:t>
            </w:r>
          </w:p>
        </w:tc>
        <w:tc>
          <w:tcPr>
            <w:tcW w:w="299" w:type="pct"/>
          </w:tcPr>
          <w:p w:rsidR="00D528CE" w:rsidRDefault="00D528CE">
            <w:pPr>
              <w:pStyle w:val="ConsPlusNormal"/>
            </w:pPr>
            <w:r>
              <w:t>500,0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1.1.2</w:t>
            </w:r>
          </w:p>
        </w:tc>
        <w:tc>
          <w:tcPr>
            <w:tcW w:w="684" w:type="pct"/>
          </w:tcPr>
          <w:p w:rsidR="00D528CE" w:rsidRDefault="00D528CE">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0310140110</w:t>
            </w:r>
          </w:p>
        </w:tc>
        <w:tc>
          <w:tcPr>
            <w:tcW w:w="328" w:type="pct"/>
          </w:tcPr>
          <w:p w:rsidR="00D528CE" w:rsidRDefault="00D528CE">
            <w:pPr>
              <w:pStyle w:val="ConsPlusNormal"/>
            </w:pPr>
            <w:r>
              <w:t>92995,2</w:t>
            </w:r>
          </w:p>
        </w:tc>
        <w:tc>
          <w:tcPr>
            <w:tcW w:w="299" w:type="pct"/>
          </w:tcPr>
          <w:p w:rsidR="00D528CE" w:rsidRDefault="00D528CE">
            <w:pPr>
              <w:pStyle w:val="ConsPlusNormal"/>
            </w:pPr>
            <w:r>
              <w:t>2524,5</w:t>
            </w:r>
          </w:p>
        </w:tc>
        <w:tc>
          <w:tcPr>
            <w:tcW w:w="299" w:type="pct"/>
          </w:tcPr>
          <w:p w:rsidR="00D528CE" w:rsidRDefault="00D528CE">
            <w:pPr>
              <w:pStyle w:val="ConsPlusNormal"/>
            </w:pPr>
            <w:r>
              <w:t>0,0</w:t>
            </w:r>
          </w:p>
        </w:tc>
        <w:tc>
          <w:tcPr>
            <w:tcW w:w="299" w:type="pct"/>
          </w:tcPr>
          <w:p w:rsidR="00D528CE" w:rsidRDefault="00D528CE">
            <w:pPr>
              <w:pStyle w:val="ConsPlusNormal"/>
            </w:pPr>
            <w:r>
              <w:t>9700,0</w:t>
            </w:r>
          </w:p>
        </w:tc>
        <w:tc>
          <w:tcPr>
            <w:tcW w:w="299" w:type="pct"/>
          </w:tcPr>
          <w:p w:rsidR="00D528CE" w:rsidRDefault="00D528CE">
            <w:pPr>
              <w:pStyle w:val="ConsPlusNormal"/>
            </w:pPr>
            <w:r>
              <w:t>55770,7</w:t>
            </w:r>
          </w:p>
        </w:tc>
        <w:tc>
          <w:tcPr>
            <w:tcW w:w="299" w:type="pct"/>
          </w:tcPr>
          <w:p w:rsidR="00D528CE" w:rsidRDefault="00D528CE">
            <w:pPr>
              <w:pStyle w:val="ConsPlusNormal"/>
            </w:pPr>
            <w:r>
              <w:t>25000,0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1.1.3</w:t>
            </w:r>
          </w:p>
        </w:tc>
        <w:tc>
          <w:tcPr>
            <w:tcW w:w="684" w:type="pct"/>
          </w:tcPr>
          <w:p w:rsidR="00D528CE" w:rsidRDefault="00D528CE">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0310140360</w:t>
            </w:r>
          </w:p>
        </w:tc>
        <w:tc>
          <w:tcPr>
            <w:tcW w:w="328" w:type="pct"/>
          </w:tcPr>
          <w:p w:rsidR="00D528CE" w:rsidRDefault="00D528CE">
            <w:pPr>
              <w:pStyle w:val="ConsPlusNormal"/>
            </w:pPr>
            <w:r>
              <w:t>342,5</w:t>
            </w:r>
          </w:p>
        </w:tc>
        <w:tc>
          <w:tcPr>
            <w:tcW w:w="299" w:type="pct"/>
          </w:tcPr>
          <w:p w:rsidR="00D528CE" w:rsidRDefault="00D528CE">
            <w:pPr>
              <w:pStyle w:val="ConsPlusNormal"/>
            </w:pPr>
            <w:r>
              <w:t>330,5</w:t>
            </w:r>
          </w:p>
        </w:tc>
        <w:tc>
          <w:tcPr>
            <w:tcW w:w="299" w:type="pct"/>
          </w:tcPr>
          <w:p w:rsidR="00D528CE" w:rsidRDefault="00D528CE">
            <w:pPr>
              <w:pStyle w:val="ConsPlusNormal"/>
            </w:pPr>
            <w:r>
              <w:t>12,0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1.1.4</w:t>
            </w:r>
          </w:p>
        </w:tc>
        <w:tc>
          <w:tcPr>
            <w:tcW w:w="684" w:type="pct"/>
          </w:tcPr>
          <w:p w:rsidR="00D528CE" w:rsidRDefault="00D528CE">
            <w:pPr>
              <w:pStyle w:val="ConsPlusNormal"/>
            </w:pPr>
            <w:r>
              <w:t xml:space="preserve">Строительство скважины </w:t>
            </w:r>
            <w:proofErr w:type="gramStart"/>
            <w:r>
              <w:t>в</w:t>
            </w:r>
            <w:proofErr w:type="gramEnd"/>
            <w:r>
              <w:t xml:space="preserve"> с. Белогорье</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0310140560</w:t>
            </w:r>
          </w:p>
        </w:tc>
        <w:tc>
          <w:tcPr>
            <w:tcW w:w="328" w:type="pct"/>
          </w:tcPr>
          <w:p w:rsidR="00D528CE" w:rsidRDefault="00D528CE">
            <w:pPr>
              <w:pStyle w:val="ConsPlusNormal"/>
            </w:pPr>
            <w:r>
              <w:t>540,0</w:t>
            </w:r>
          </w:p>
        </w:tc>
        <w:tc>
          <w:tcPr>
            <w:tcW w:w="299" w:type="pct"/>
          </w:tcPr>
          <w:p w:rsidR="00D528CE" w:rsidRDefault="00D528CE">
            <w:pPr>
              <w:pStyle w:val="ConsPlusNormal"/>
            </w:pPr>
            <w:r>
              <w:t>540,0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1.1.5</w:t>
            </w:r>
          </w:p>
        </w:tc>
        <w:tc>
          <w:tcPr>
            <w:tcW w:w="684" w:type="pct"/>
          </w:tcPr>
          <w:p w:rsidR="00D528CE" w:rsidRDefault="00D528CE">
            <w:pPr>
              <w:pStyle w:val="ConsPlusNormal"/>
            </w:pPr>
            <w:r>
              <w:t xml:space="preserve">Реконструкция очистных сооружений Северного жилого </w:t>
            </w:r>
            <w:r>
              <w:lastRenderedPageBreak/>
              <w:t xml:space="preserve">района г. Благовещенска, Амурская область (в </w:t>
            </w:r>
            <w:proofErr w:type="spellStart"/>
            <w:r>
              <w:t>т.ч</w:t>
            </w:r>
            <w:proofErr w:type="spellEnd"/>
            <w:r>
              <w:t>. проектные работы)</w:t>
            </w:r>
          </w:p>
        </w:tc>
        <w:tc>
          <w:tcPr>
            <w:tcW w:w="498" w:type="pct"/>
          </w:tcPr>
          <w:p w:rsidR="00D528CE" w:rsidRDefault="00D528CE">
            <w:pPr>
              <w:pStyle w:val="ConsPlusNormal"/>
            </w:pPr>
            <w:r>
              <w:lastRenderedPageBreak/>
              <w:t xml:space="preserve">Администрация города Благовещенска в </w:t>
            </w:r>
            <w:r>
              <w:lastRenderedPageBreak/>
              <w:t>лице управления архитектуры и градостроительства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0310140330</w:t>
            </w:r>
          </w:p>
        </w:tc>
        <w:tc>
          <w:tcPr>
            <w:tcW w:w="328" w:type="pct"/>
          </w:tcPr>
          <w:p w:rsidR="00D528CE" w:rsidRDefault="00D528CE">
            <w:pPr>
              <w:pStyle w:val="ConsPlusNormal"/>
            </w:pPr>
            <w:r>
              <w:t>4295,1</w:t>
            </w:r>
          </w:p>
        </w:tc>
        <w:tc>
          <w:tcPr>
            <w:tcW w:w="299" w:type="pct"/>
          </w:tcPr>
          <w:p w:rsidR="00D528CE" w:rsidRDefault="00D528CE">
            <w:pPr>
              <w:pStyle w:val="ConsPlusNormal"/>
            </w:pPr>
            <w:r>
              <w:t>2495,1</w:t>
            </w:r>
          </w:p>
        </w:tc>
        <w:tc>
          <w:tcPr>
            <w:tcW w:w="299" w:type="pct"/>
          </w:tcPr>
          <w:p w:rsidR="00D528CE" w:rsidRDefault="00D528CE">
            <w:pPr>
              <w:pStyle w:val="ConsPlusNormal"/>
            </w:pPr>
            <w:r>
              <w:t>1200,0</w:t>
            </w:r>
          </w:p>
        </w:tc>
        <w:tc>
          <w:tcPr>
            <w:tcW w:w="299" w:type="pct"/>
          </w:tcPr>
          <w:p w:rsidR="00D528CE" w:rsidRDefault="00D528CE">
            <w:pPr>
              <w:pStyle w:val="ConsPlusNormal"/>
            </w:pPr>
            <w:r>
              <w:t>0,0</w:t>
            </w:r>
          </w:p>
        </w:tc>
        <w:tc>
          <w:tcPr>
            <w:tcW w:w="299" w:type="pct"/>
          </w:tcPr>
          <w:p w:rsidR="00D528CE" w:rsidRDefault="00D528CE">
            <w:pPr>
              <w:pStyle w:val="ConsPlusNormal"/>
            </w:pPr>
            <w:r>
              <w:t>600,0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1.1.6</w:t>
            </w:r>
          </w:p>
        </w:tc>
        <w:tc>
          <w:tcPr>
            <w:tcW w:w="684" w:type="pct"/>
          </w:tcPr>
          <w:p w:rsidR="00D528CE" w:rsidRDefault="00D528C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0310140340</w:t>
            </w:r>
          </w:p>
        </w:tc>
        <w:tc>
          <w:tcPr>
            <w:tcW w:w="328" w:type="pct"/>
          </w:tcPr>
          <w:p w:rsidR="00D528CE" w:rsidRDefault="00D528CE">
            <w:pPr>
              <w:pStyle w:val="ConsPlusNormal"/>
            </w:pPr>
            <w:r>
              <w:t>2863,0</w:t>
            </w:r>
          </w:p>
        </w:tc>
        <w:tc>
          <w:tcPr>
            <w:tcW w:w="299" w:type="pct"/>
          </w:tcPr>
          <w:p w:rsidR="00D528CE" w:rsidRDefault="00D528CE">
            <w:pPr>
              <w:pStyle w:val="ConsPlusNormal"/>
            </w:pPr>
            <w:r>
              <w:t>2863,0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1.1.7</w:t>
            </w:r>
          </w:p>
        </w:tc>
        <w:tc>
          <w:tcPr>
            <w:tcW w:w="684" w:type="pct"/>
          </w:tcPr>
          <w:p w:rsidR="00D528CE" w:rsidRDefault="00D528CE">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0310140470</w:t>
            </w:r>
          </w:p>
        </w:tc>
        <w:tc>
          <w:tcPr>
            <w:tcW w:w="328" w:type="pct"/>
          </w:tcPr>
          <w:p w:rsidR="00D528CE" w:rsidRDefault="00D528CE">
            <w:pPr>
              <w:pStyle w:val="ConsPlusNormal"/>
            </w:pPr>
            <w:r>
              <w:t>962,7</w:t>
            </w:r>
          </w:p>
        </w:tc>
        <w:tc>
          <w:tcPr>
            <w:tcW w:w="299" w:type="pct"/>
          </w:tcPr>
          <w:p w:rsidR="00D528CE" w:rsidRDefault="00D528CE">
            <w:pPr>
              <w:pStyle w:val="ConsPlusNormal"/>
            </w:pPr>
            <w:r>
              <w:t>962,7</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1.1.8</w:t>
            </w:r>
          </w:p>
        </w:tc>
        <w:tc>
          <w:tcPr>
            <w:tcW w:w="684" w:type="pct"/>
          </w:tcPr>
          <w:p w:rsidR="00D528CE" w:rsidRDefault="00D528CE">
            <w:pPr>
              <w:pStyle w:val="ConsPlusNormal"/>
            </w:pPr>
            <w:r>
              <w:t>Капитальный ремонт ливневой канализации по ул. Мухина в районе железнодорожного переезда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0310140480</w:t>
            </w:r>
          </w:p>
        </w:tc>
        <w:tc>
          <w:tcPr>
            <w:tcW w:w="328" w:type="pct"/>
          </w:tcPr>
          <w:p w:rsidR="00D528CE" w:rsidRDefault="00D528CE">
            <w:pPr>
              <w:pStyle w:val="ConsPlusNormal"/>
            </w:pPr>
            <w:r>
              <w:t>79,5</w:t>
            </w:r>
          </w:p>
        </w:tc>
        <w:tc>
          <w:tcPr>
            <w:tcW w:w="299" w:type="pct"/>
          </w:tcPr>
          <w:p w:rsidR="00D528CE" w:rsidRDefault="00D528CE">
            <w:pPr>
              <w:pStyle w:val="ConsPlusNormal"/>
            </w:pPr>
            <w:r>
              <w:t>79,5</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1.1.9</w:t>
            </w:r>
          </w:p>
        </w:tc>
        <w:tc>
          <w:tcPr>
            <w:tcW w:w="684" w:type="pct"/>
          </w:tcPr>
          <w:p w:rsidR="00D528CE" w:rsidRDefault="00D528CE">
            <w:pPr>
              <w:pStyle w:val="ConsPlusNormal"/>
            </w:pPr>
            <w:r>
              <w:t xml:space="preserve">Капитальный ремонт ливневой канализации </w:t>
            </w:r>
            <w:r>
              <w:lastRenderedPageBreak/>
              <w:t>по ул. Мухина - ул. Пролетарской</w:t>
            </w:r>
          </w:p>
        </w:tc>
        <w:tc>
          <w:tcPr>
            <w:tcW w:w="498" w:type="pct"/>
          </w:tcPr>
          <w:p w:rsidR="00D528CE" w:rsidRDefault="00D528CE">
            <w:pPr>
              <w:pStyle w:val="ConsPlusNormal"/>
            </w:pPr>
            <w:r>
              <w:lastRenderedPageBreak/>
              <w:t xml:space="preserve">Администрация города </w:t>
            </w:r>
            <w:r>
              <w:lastRenderedPageBreak/>
              <w:t>Благовещенска в лице управления архитектуры и градостроительства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0310140490</w:t>
            </w:r>
          </w:p>
        </w:tc>
        <w:tc>
          <w:tcPr>
            <w:tcW w:w="328" w:type="pct"/>
          </w:tcPr>
          <w:p w:rsidR="00D528CE" w:rsidRDefault="00D528CE">
            <w:pPr>
              <w:pStyle w:val="ConsPlusNormal"/>
            </w:pPr>
            <w:r>
              <w:t>31,7</w:t>
            </w:r>
          </w:p>
        </w:tc>
        <w:tc>
          <w:tcPr>
            <w:tcW w:w="299" w:type="pct"/>
          </w:tcPr>
          <w:p w:rsidR="00D528CE" w:rsidRDefault="00D528CE">
            <w:pPr>
              <w:pStyle w:val="ConsPlusNormal"/>
            </w:pPr>
            <w:r>
              <w:t>31,7</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1.1.10</w:t>
            </w:r>
          </w:p>
        </w:tc>
        <w:tc>
          <w:tcPr>
            <w:tcW w:w="684" w:type="pct"/>
          </w:tcPr>
          <w:p w:rsidR="00D528CE" w:rsidRDefault="00D528CE">
            <w:pPr>
              <w:pStyle w:val="ConsPlusNormal"/>
            </w:pPr>
            <w:r>
              <w:t>Капитальный ремонт ливневой канализации по ул. Горького - ул. Комсомольской</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0310140500</w:t>
            </w:r>
          </w:p>
        </w:tc>
        <w:tc>
          <w:tcPr>
            <w:tcW w:w="328" w:type="pct"/>
          </w:tcPr>
          <w:p w:rsidR="00D528CE" w:rsidRDefault="00D528CE">
            <w:pPr>
              <w:pStyle w:val="ConsPlusNormal"/>
            </w:pPr>
            <w:r>
              <w:t>7,8</w:t>
            </w:r>
          </w:p>
        </w:tc>
        <w:tc>
          <w:tcPr>
            <w:tcW w:w="299" w:type="pct"/>
          </w:tcPr>
          <w:p w:rsidR="00D528CE" w:rsidRDefault="00D528CE">
            <w:pPr>
              <w:pStyle w:val="ConsPlusNormal"/>
            </w:pPr>
            <w:r>
              <w:t>7,8</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1.1.11</w:t>
            </w:r>
          </w:p>
        </w:tc>
        <w:tc>
          <w:tcPr>
            <w:tcW w:w="684" w:type="pct"/>
          </w:tcPr>
          <w:p w:rsidR="00D528CE" w:rsidRDefault="00D528CE">
            <w:pPr>
              <w:pStyle w:val="ConsPlusNormal"/>
            </w:pPr>
            <w:r>
              <w:t>Инженерная инфраструктура объектов Северного планировочного района, г. Благовещенск, I этап (в том числе проектные работы)</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0310140190</w:t>
            </w:r>
          </w:p>
        </w:tc>
        <w:tc>
          <w:tcPr>
            <w:tcW w:w="328" w:type="pct"/>
          </w:tcPr>
          <w:p w:rsidR="00D528CE" w:rsidRDefault="00D528CE">
            <w:pPr>
              <w:pStyle w:val="ConsPlusNormal"/>
            </w:pPr>
            <w:r>
              <w:t>2429,5</w:t>
            </w:r>
          </w:p>
        </w:tc>
        <w:tc>
          <w:tcPr>
            <w:tcW w:w="299" w:type="pct"/>
          </w:tcPr>
          <w:p w:rsidR="00D528CE" w:rsidRDefault="00D528CE">
            <w:pPr>
              <w:pStyle w:val="ConsPlusNormal"/>
            </w:pPr>
            <w:r>
              <w:t>2401,0</w:t>
            </w:r>
          </w:p>
        </w:tc>
        <w:tc>
          <w:tcPr>
            <w:tcW w:w="299" w:type="pct"/>
          </w:tcPr>
          <w:p w:rsidR="00D528CE" w:rsidRDefault="00D528CE">
            <w:pPr>
              <w:pStyle w:val="ConsPlusNormal"/>
            </w:pPr>
            <w:r>
              <w:t>17,5</w:t>
            </w:r>
          </w:p>
        </w:tc>
        <w:tc>
          <w:tcPr>
            <w:tcW w:w="299" w:type="pct"/>
          </w:tcPr>
          <w:p w:rsidR="00D528CE" w:rsidRDefault="00D528CE">
            <w:pPr>
              <w:pStyle w:val="ConsPlusNormal"/>
            </w:pPr>
            <w:r>
              <w:t>11,0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1.1.12</w:t>
            </w:r>
          </w:p>
        </w:tc>
        <w:tc>
          <w:tcPr>
            <w:tcW w:w="684" w:type="pct"/>
          </w:tcPr>
          <w:p w:rsidR="00D528CE" w:rsidRDefault="00D528CE">
            <w:pPr>
              <w:pStyle w:val="ConsPlusNormal"/>
            </w:pPr>
            <w:r>
              <w:t xml:space="preserve">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0310140460</w:t>
            </w:r>
          </w:p>
        </w:tc>
        <w:tc>
          <w:tcPr>
            <w:tcW w:w="328" w:type="pct"/>
          </w:tcPr>
          <w:p w:rsidR="00D528CE" w:rsidRDefault="00D528CE">
            <w:pPr>
              <w:pStyle w:val="ConsPlusNormal"/>
            </w:pPr>
            <w:r>
              <w:t>1053,9</w:t>
            </w:r>
          </w:p>
        </w:tc>
        <w:tc>
          <w:tcPr>
            <w:tcW w:w="299" w:type="pct"/>
          </w:tcPr>
          <w:p w:rsidR="00D528CE" w:rsidRDefault="00D528CE">
            <w:pPr>
              <w:pStyle w:val="ConsPlusNormal"/>
            </w:pPr>
            <w:r>
              <w:t>1053,9</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1.1.13</w:t>
            </w:r>
          </w:p>
        </w:tc>
        <w:tc>
          <w:tcPr>
            <w:tcW w:w="684" w:type="pct"/>
          </w:tcPr>
          <w:p w:rsidR="00D528CE" w:rsidRDefault="00D528CE">
            <w:pPr>
              <w:pStyle w:val="ConsPlusNormal"/>
            </w:pPr>
            <w:r>
              <w:t>Выполнение работ по переносу теплотрассы п. Аэропорт</w:t>
            </w:r>
          </w:p>
        </w:tc>
        <w:tc>
          <w:tcPr>
            <w:tcW w:w="498" w:type="pct"/>
          </w:tcPr>
          <w:p w:rsidR="00D528CE" w:rsidRDefault="00D528CE">
            <w:pPr>
              <w:pStyle w:val="ConsPlusNormal"/>
            </w:pPr>
            <w:r>
              <w:t xml:space="preserve">Администрация города Благовещенска в </w:t>
            </w:r>
            <w:r>
              <w:lastRenderedPageBreak/>
              <w:t>лице управления архитектуры и градостроительства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0310140520</w:t>
            </w:r>
          </w:p>
        </w:tc>
        <w:tc>
          <w:tcPr>
            <w:tcW w:w="328" w:type="pct"/>
          </w:tcPr>
          <w:p w:rsidR="00D528CE" w:rsidRDefault="00D528CE">
            <w:pPr>
              <w:pStyle w:val="ConsPlusNormal"/>
            </w:pPr>
            <w:r>
              <w:t>92,2</w:t>
            </w:r>
          </w:p>
        </w:tc>
        <w:tc>
          <w:tcPr>
            <w:tcW w:w="299" w:type="pct"/>
          </w:tcPr>
          <w:p w:rsidR="00D528CE" w:rsidRDefault="00D528CE">
            <w:pPr>
              <w:pStyle w:val="ConsPlusNormal"/>
            </w:pPr>
            <w:r>
              <w:t>92,2</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1.1.14</w:t>
            </w:r>
          </w:p>
        </w:tc>
        <w:tc>
          <w:tcPr>
            <w:tcW w:w="684" w:type="pct"/>
          </w:tcPr>
          <w:p w:rsidR="00D528CE" w:rsidRDefault="00D528CE">
            <w:pPr>
              <w:pStyle w:val="ConsPlusNormal"/>
            </w:pPr>
            <w:r>
              <w:t>Замена котла ДКВР 20-13 на котельной 74 квартала г. Благовещенска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0310140450</w:t>
            </w:r>
          </w:p>
        </w:tc>
        <w:tc>
          <w:tcPr>
            <w:tcW w:w="328" w:type="pct"/>
          </w:tcPr>
          <w:p w:rsidR="00D528CE" w:rsidRDefault="00D528CE">
            <w:pPr>
              <w:pStyle w:val="ConsPlusNormal"/>
            </w:pPr>
            <w:r>
              <w:t>567,0</w:t>
            </w:r>
          </w:p>
        </w:tc>
        <w:tc>
          <w:tcPr>
            <w:tcW w:w="299" w:type="pct"/>
          </w:tcPr>
          <w:p w:rsidR="00D528CE" w:rsidRDefault="00D528CE">
            <w:pPr>
              <w:pStyle w:val="ConsPlusNormal"/>
            </w:pPr>
            <w:r>
              <w:t>567,0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1.1.15</w:t>
            </w:r>
          </w:p>
        </w:tc>
        <w:tc>
          <w:tcPr>
            <w:tcW w:w="684" w:type="pct"/>
          </w:tcPr>
          <w:p w:rsidR="00D528CE" w:rsidRDefault="00D528CE">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0310140540</w:t>
            </w:r>
          </w:p>
        </w:tc>
        <w:tc>
          <w:tcPr>
            <w:tcW w:w="328" w:type="pct"/>
          </w:tcPr>
          <w:p w:rsidR="00D528CE" w:rsidRDefault="00D528CE">
            <w:pPr>
              <w:pStyle w:val="ConsPlusNormal"/>
            </w:pPr>
            <w:r>
              <w:t>1858,6</w:t>
            </w:r>
          </w:p>
        </w:tc>
        <w:tc>
          <w:tcPr>
            <w:tcW w:w="299" w:type="pct"/>
          </w:tcPr>
          <w:p w:rsidR="00D528CE" w:rsidRDefault="00D528CE">
            <w:pPr>
              <w:pStyle w:val="ConsPlusNormal"/>
            </w:pPr>
            <w:r>
              <w:t>1858,6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1.1.16</w:t>
            </w:r>
          </w:p>
        </w:tc>
        <w:tc>
          <w:tcPr>
            <w:tcW w:w="684" w:type="pct"/>
          </w:tcPr>
          <w:p w:rsidR="00D528CE" w:rsidRDefault="00D528CE">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0310140530</w:t>
            </w:r>
          </w:p>
        </w:tc>
        <w:tc>
          <w:tcPr>
            <w:tcW w:w="328" w:type="pct"/>
          </w:tcPr>
          <w:p w:rsidR="00D528CE" w:rsidRDefault="00D528CE">
            <w:pPr>
              <w:pStyle w:val="ConsPlusNormal"/>
            </w:pPr>
            <w:r>
              <w:t>155,0</w:t>
            </w:r>
          </w:p>
        </w:tc>
        <w:tc>
          <w:tcPr>
            <w:tcW w:w="299" w:type="pct"/>
          </w:tcPr>
          <w:p w:rsidR="00D528CE" w:rsidRDefault="00D528CE">
            <w:pPr>
              <w:pStyle w:val="ConsPlusNormal"/>
            </w:pPr>
            <w:r>
              <w:t>155,0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1.1.17</w:t>
            </w:r>
          </w:p>
        </w:tc>
        <w:tc>
          <w:tcPr>
            <w:tcW w:w="684" w:type="pct"/>
          </w:tcPr>
          <w:p w:rsidR="00D528CE" w:rsidRDefault="00D528CE">
            <w:pPr>
              <w:pStyle w:val="ConsPlusNormal"/>
            </w:pPr>
            <w:r>
              <w:t>Капитальный ремонт котельной 74 квартала г. Благовещенска</w:t>
            </w:r>
          </w:p>
        </w:tc>
        <w:tc>
          <w:tcPr>
            <w:tcW w:w="498" w:type="pct"/>
          </w:tcPr>
          <w:p w:rsidR="00D528CE" w:rsidRDefault="00D528CE">
            <w:pPr>
              <w:pStyle w:val="ConsPlusNormal"/>
            </w:pPr>
            <w:r>
              <w:t xml:space="preserve">Администрация города Благовещенска в лице управления архитектуры и </w:t>
            </w:r>
            <w:r>
              <w:lastRenderedPageBreak/>
              <w:t>градостроительства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0310140550</w:t>
            </w:r>
          </w:p>
        </w:tc>
        <w:tc>
          <w:tcPr>
            <w:tcW w:w="328" w:type="pct"/>
          </w:tcPr>
          <w:p w:rsidR="00D528CE" w:rsidRDefault="00D528CE">
            <w:pPr>
              <w:pStyle w:val="ConsPlusNormal"/>
            </w:pPr>
            <w:r>
              <w:t>479,5</w:t>
            </w:r>
          </w:p>
        </w:tc>
        <w:tc>
          <w:tcPr>
            <w:tcW w:w="299" w:type="pct"/>
          </w:tcPr>
          <w:p w:rsidR="00D528CE" w:rsidRDefault="00D528CE">
            <w:pPr>
              <w:pStyle w:val="ConsPlusNormal"/>
            </w:pPr>
            <w:r>
              <w:t>479,5</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1.1.18</w:t>
            </w:r>
          </w:p>
        </w:tc>
        <w:tc>
          <w:tcPr>
            <w:tcW w:w="684" w:type="pct"/>
          </w:tcPr>
          <w:p w:rsidR="00D528CE" w:rsidRDefault="00D528CE">
            <w:pPr>
              <w:pStyle w:val="ConsPlusNormal"/>
            </w:pPr>
            <w:r>
              <w:t xml:space="preserve">Строительство электрических сетей в Северном планировочном районе (в </w:t>
            </w:r>
            <w:proofErr w:type="spellStart"/>
            <w:r>
              <w:t>т.ч</w:t>
            </w:r>
            <w:proofErr w:type="spellEnd"/>
            <w:r>
              <w:t>. проектные работы)</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0310140350</w:t>
            </w:r>
          </w:p>
        </w:tc>
        <w:tc>
          <w:tcPr>
            <w:tcW w:w="328" w:type="pct"/>
          </w:tcPr>
          <w:p w:rsidR="00D528CE" w:rsidRDefault="00D528CE">
            <w:pPr>
              <w:pStyle w:val="ConsPlusNormal"/>
            </w:pPr>
            <w:r>
              <w:t>1600,3</w:t>
            </w:r>
          </w:p>
        </w:tc>
        <w:tc>
          <w:tcPr>
            <w:tcW w:w="299" w:type="pct"/>
          </w:tcPr>
          <w:p w:rsidR="00D528CE" w:rsidRDefault="00D528CE">
            <w:pPr>
              <w:pStyle w:val="ConsPlusNormal"/>
            </w:pPr>
            <w:r>
              <w:t>1600,3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1.1.19</w:t>
            </w:r>
          </w:p>
        </w:tc>
        <w:tc>
          <w:tcPr>
            <w:tcW w:w="684" w:type="pct"/>
          </w:tcPr>
          <w:p w:rsidR="00D528CE" w:rsidRDefault="00D528CE">
            <w:pPr>
              <w:pStyle w:val="ConsPlusNormal"/>
            </w:pPr>
            <w:r>
              <w:t>Строительство электрических сетей в районе "5-й стройки"</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0310140390</w:t>
            </w:r>
          </w:p>
        </w:tc>
        <w:tc>
          <w:tcPr>
            <w:tcW w:w="328" w:type="pct"/>
          </w:tcPr>
          <w:p w:rsidR="00D528CE" w:rsidRDefault="00D528CE">
            <w:pPr>
              <w:pStyle w:val="ConsPlusNormal"/>
            </w:pPr>
            <w:r>
              <w:t>796,1</w:t>
            </w:r>
          </w:p>
        </w:tc>
        <w:tc>
          <w:tcPr>
            <w:tcW w:w="299" w:type="pct"/>
          </w:tcPr>
          <w:p w:rsidR="00D528CE" w:rsidRDefault="00D528CE">
            <w:pPr>
              <w:pStyle w:val="ConsPlusNormal"/>
            </w:pPr>
            <w:r>
              <w:t>396,1</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400,0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1.1.20</w:t>
            </w:r>
          </w:p>
        </w:tc>
        <w:tc>
          <w:tcPr>
            <w:tcW w:w="684" w:type="pct"/>
          </w:tcPr>
          <w:p w:rsidR="00D528CE" w:rsidRDefault="00D528CE">
            <w:pPr>
              <w:pStyle w:val="ConsPlusNormal"/>
            </w:pPr>
            <w:r>
              <w:t>Выполнение работ по капитальному ремонту подстанции ТП-177 г. Благовещенска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0310140510</w:t>
            </w:r>
          </w:p>
        </w:tc>
        <w:tc>
          <w:tcPr>
            <w:tcW w:w="328" w:type="pct"/>
          </w:tcPr>
          <w:p w:rsidR="00D528CE" w:rsidRDefault="00D528CE">
            <w:pPr>
              <w:pStyle w:val="ConsPlusNormal"/>
            </w:pPr>
            <w:r>
              <w:t>123,9</w:t>
            </w:r>
          </w:p>
        </w:tc>
        <w:tc>
          <w:tcPr>
            <w:tcW w:w="299" w:type="pct"/>
          </w:tcPr>
          <w:p w:rsidR="00D528CE" w:rsidRDefault="00D528CE">
            <w:pPr>
              <w:pStyle w:val="ConsPlusNormal"/>
            </w:pPr>
            <w:r>
              <w:t>123,9</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1.1.21</w:t>
            </w:r>
          </w:p>
        </w:tc>
        <w:tc>
          <w:tcPr>
            <w:tcW w:w="684" w:type="pct"/>
          </w:tcPr>
          <w:p w:rsidR="00D528CE" w:rsidRDefault="00D528CE">
            <w:pPr>
              <w:pStyle w:val="ConsPlusNormal"/>
            </w:pPr>
            <w:r>
              <w:t>Приобретение программного продукта ГИС "</w:t>
            </w:r>
            <w:proofErr w:type="spellStart"/>
            <w:r>
              <w:t>Zulu</w:t>
            </w:r>
            <w:proofErr w:type="spellEnd"/>
            <w:r>
              <w:t>"</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0502</w:t>
            </w:r>
          </w:p>
        </w:tc>
        <w:tc>
          <w:tcPr>
            <w:tcW w:w="385" w:type="pct"/>
          </w:tcPr>
          <w:p w:rsidR="00D528CE" w:rsidRDefault="00D528CE">
            <w:pPr>
              <w:pStyle w:val="ConsPlusNormal"/>
            </w:pPr>
            <w:r>
              <w:t>0310160280</w:t>
            </w:r>
          </w:p>
        </w:tc>
        <w:tc>
          <w:tcPr>
            <w:tcW w:w="328" w:type="pct"/>
          </w:tcPr>
          <w:p w:rsidR="00D528CE" w:rsidRDefault="00D528CE">
            <w:pPr>
              <w:pStyle w:val="ConsPlusNormal"/>
            </w:pPr>
            <w:r>
              <w:t>1187,0</w:t>
            </w:r>
          </w:p>
        </w:tc>
        <w:tc>
          <w:tcPr>
            <w:tcW w:w="299" w:type="pct"/>
          </w:tcPr>
          <w:p w:rsidR="00D528CE" w:rsidRDefault="00D528CE">
            <w:pPr>
              <w:pStyle w:val="ConsPlusNormal"/>
            </w:pPr>
            <w:r>
              <w:t>1187,0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1.1.22</w:t>
            </w:r>
          </w:p>
        </w:tc>
        <w:tc>
          <w:tcPr>
            <w:tcW w:w="684" w:type="pct"/>
          </w:tcPr>
          <w:p w:rsidR="00D528CE" w:rsidRDefault="00D528CE">
            <w:pPr>
              <w:pStyle w:val="ConsPlusNormal"/>
            </w:pPr>
            <w:r>
              <w:t>Выполнение работ по разработке схемы теплоснабжения города Благовещенска</w:t>
            </w:r>
          </w:p>
        </w:tc>
        <w:tc>
          <w:tcPr>
            <w:tcW w:w="498" w:type="pct"/>
          </w:tcPr>
          <w:p w:rsidR="00D528CE" w:rsidRDefault="00D528CE">
            <w:pPr>
              <w:pStyle w:val="ConsPlusNormal"/>
            </w:pPr>
            <w:r>
              <w:t xml:space="preserve">Администрация города Благовещенска в лице управления </w:t>
            </w:r>
            <w:r>
              <w:lastRenderedPageBreak/>
              <w:t>архитектуры и градостроительства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0310110570</w:t>
            </w:r>
          </w:p>
        </w:tc>
        <w:tc>
          <w:tcPr>
            <w:tcW w:w="328" w:type="pct"/>
          </w:tcPr>
          <w:p w:rsidR="00D528CE" w:rsidRDefault="00D528CE">
            <w:pPr>
              <w:pStyle w:val="ConsPlusNormal"/>
            </w:pPr>
            <w:r>
              <w:t>3590,6</w:t>
            </w:r>
          </w:p>
        </w:tc>
        <w:tc>
          <w:tcPr>
            <w:tcW w:w="299" w:type="pct"/>
          </w:tcPr>
          <w:p w:rsidR="00D528CE" w:rsidRDefault="00D528CE">
            <w:pPr>
              <w:pStyle w:val="ConsPlusNormal"/>
            </w:pPr>
            <w:r>
              <w:t>2639,6</w:t>
            </w:r>
          </w:p>
        </w:tc>
        <w:tc>
          <w:tcPr>
            <w:tcW w:w="299" w:type="pct"/>
          </w:tcPr>
          <w:p w:rsidR="00D528CE" w:rsidRDefault="00D528CE">
            <w:pPr>
              <w:pStyle w:val="ConsPlusNormal"/>
            </w:pPr>
            <w:r>
              <w:t>951,0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p>
        </w:tc>
      </w:tr>
      <w:tr w:rsidR="00D528CE" w:rsidTr="00A412B0">
        <w:tc>
          <w:tcPr>
            <w:tcW w:w="527" w:type="pct"/>
          </w:tcPr>
          <w:p w:rsidR="00D528CE" w:rsidRDefault="00D528CE">
            <w:pPr>
              <w:pStyle w:val="ConsPlusNormal"/>
            </w:pPr>
            <w:r>
              <w:lastRenderedPageBreak/>
              <w:t>Мероприятие 1.1.23</w:t>
            </w:r>
          </w:p>
        </w:tc>
        <w:tc>
          <w:tcPr>
            <w:tcW w:w="684" w:type="pct"/>
          </w:tcPr>
          <w:p w:rsidR="00D528CE" w:rsidRDefault="00D528CE">
            <w:pPr>
              <w:pStyle w:val="ConsPlusNormal"/>
            </w:pPr>
            <w:r>
              <w:t>Выполнение работ по актуализации схемы теплоснабжения города Благовещенска</w:t>
            </w:r>
          </w:p>
        </w:tc>
        <w:tc>
          <w:tcPr>
            <w:tcW w:w="498" w:type="pct"/>
          </w:tcPr>
          <w:p w:rsidR="00D528CE" w:rsidRDefault="00D528CE">
            <w:pPr>
              <w:pStyle w:val="ConsPlusNormal"/>
            </w:pPr>
            <w:r>
              <w:t>Управление ЖКХ города Благовещенска</w:t>
            </w:r>
          </w:p>
        </w:tc>
        <w:tc>
          <w:tcPr>
            <w:tcW w:w="256" w:type="pct"/>
          </w:tcPr>
          <w:p w:rsidR="00D528CE" w:rsidRDefault="00D528CE">
            <w:pPr>
              <w:pStyle w:val="ConsPlusNormal"/>
            </w:pPr>
            <w:r>
              <w:t>005</w:t>
            </w:r>
          </w:p>
        </w:tc>
        <w:tc>
          <w:tcPr>
            <w:tcW w:w="214" w:type="pct"/>
          </w:tcPr>
          <w:p w:rsidR="00D528CE" w:rsidRDefault="00D528CE">
            <w:pPr>
              <w:pStyle w:val="ConsPlusNormal"/>
            </w:pPr>
            <w:r>
              <w:t>0502</w:t>
            </w:r>
          </w:p>
        </w:tc>
        <w:tc>
          <w:tcPr>
            <w:tcW w:w="385" w:type="pct"/>
          </w:tcPr>
          <w:p w:rsidR="00D528CE" w:rsidRDefault="00D528CE">
            <w:pPr>
              <w:pStyle w:val="ConsPlusNormal"/>
            </w:pPr>
            <w:r>
              <w:t>0310110651</w:t>
            </w:r>
          </w:p>
        </w:tc>
        <w:tc>
          <w:tcPr>
            <w:tcW w:w="328" w:type="pct"/>
          </w:tcPr>
          <w:p w:rsidR="00D528CE" w:rsidRDefault="00D528CE">
            <w:pPr>
              <w:pStyle w:val="ConsPlusNormal"/>
            </w:pPr>
            <w:r>
              <w:t>7549,6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332,6</w:t>
            </w:r>
          </w:p>
        </w:tc>
        <w:tc>
          <w:tcPr>
            <w:tcW w:w="299" w:type="pct"/>
          </w:tcPr>
          <w:p w:rsidR="00D528CE" w:rsidRDefault="00D528CE">
            <w:pPr>
              <w:pStyle w:val="ConsPlusNormal"/>
            </w:pPr>
            <w:r>
              <w:t>984,5</w:t>
            </w:r>
          </w:p>
        </w:tc>
        <w:tc>
          <w:tcPr>
            <w:tcW w:w="299" w:type="pct"/>
          </w:tcPr>
          <w:p w:rsidR="00D528CE" w:rsidRDefault="00D528CE">
            <w:pPr>
              <w:pStyle w:val="ConsPlusNormal"/>
            </w:pPr>
            <w:r>
              <w:t>2050,5</w:t>
            </w:r>
          </w:p>
        </w:tc>
        <w:tc>
          <w:tcPr>
            <w:tcW w:w="299" w:type="pct"/>
          </w:tcPr>
          <w:p w:rsidR="00D528CE" w:rsidRDefault="00D528CE">
            <w:pPr>
              <w:pStyle w:val="ConsPlusNormal"/>
            </w:pPr>
            <w:r>
              <w:t>2595,0</w:t>
            </w:r>
          </w:p>
        </w:tc>
        <w:tc>
          <w:tcPr>
            <w:tcW w:w="313" w:type="pct"/>
          </w:tcPr>
          <w:p w:rsidR="00D528CE" w:rsidRDefault="00D528CE">
            <w:pPr>
              <w:pStyle w:val="ConsPlusNormal"/>
            </w:pPr>
            <w:r>
              <w:t>1587,0</w:t>
            </w:r>
          </w:p>
        </w:tc>
      </w:tr>
      <w:tr w:rsidR="00D528CE" w:rsidTr="00A412B0">
        <w:tc>
          <w:tcPr>
            <w:tcW w:w="527" w:type="pct"/>
          </w:tcPr>
          <w:p w:rsidR="00D528CE" w:rsidRDefault="00D528CE">
            <w:pPr>
              <w:pStyle w:val="ConsPlusNormal"/>
            </w:pPr>
            <w:r>
              <w:t>Мероприятие 1.1.24</w:t>
            </w:r>
          </w:p>
        </w:tc>
        <w:tc>
          <w:tcPr>
            <w:tcW w:w="684" w:type="pct"/>
          </w:tcPr>
          <w:p w:rsidR="00D528CE" w:rsidRDefault="00D528CE">
            <w:pPr>
              <w:pStyle w:val="ConsPlusNormal"/>
            </w:pPr>
            <w:r>
              <w:t>Выполнение работ по разработке схемы водоснабжения и водоотведения города Благовещенска</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0310110650</w:t>
            </w:r>
          </w:p>
        </w:tc>
        <w:tc>
          <w:tcPr>
            <w:tcW w:w="328" w:type="pct"/>
          </w:tcPr>
          <w:p w:rsidR="00D528CE" w:rsidRDefault="00D528CE">
            <w:pPr>
              <w:pStyle w:val="ConsPlusNormal"/>
            </w:pPr>
            <w:r>
              <w:t>3968,3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3968,3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1.1.25</w:t>
            </w:r>
          </w:p>
        </w:tc>
        <w:tc>
          <w:tcPr>
            <w:tcW w:w="684" w:type="pct"/>
          </w:tcPr>
          <w:p w:rsidR="00D528CE" w:rsidRDefault="00D528CE">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0310140600</w:t>
            </w:r>
          </w:p>
        </w:tc>
        <w:tc>
          <w:tcPr>
            <w:tcW w:w="328" w:type="pct"/>
          </w:tcPr>
          <w:p w:rsidR="00D528CE" w:rsidRDefault="00D528CE">
            <w:pPr>
              <w:pStyle w:val="ConsPlusNormal"/>
            </w:pPr>
            <w:r>
              <w:t>790,0</w:t>
            </w:r>
          </w:p>
        </w:tc>
        <w:tc>
          <w:tcPr>
            <w:tcW w:w="299" w:type="pct"/>
          </w:tcPr>
          <w:p w:rsidR="00D528CE" w:rsidRDefault="00D528CE">
            <w:pPr>
              <w:pStyle w:val="ConsPlusNormal"/>
            </w:pPr>
            <w:r>
              <w:t>0,0</w:t>
            </w:r>
          </w:p>
        </w:tc>
        <w:tc>
          <w:tcPr>
            <w:tcW w:w="299" w:type="pct"/>
          </w:tcPr>
          <w:p w:rsidR="00D528CE" w:rsidRDefault="00D528CE">
            <w:pPr>
              <w:pStyle w:val="ConsPlusNormal"/>
            </w:pPr>
            <w:r>
              <w:t>790,0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1.1.26</w:t>
            </w:r>
          </w:p>
        </w:tc>
        <w:tc>
          <w:tcPr>
            <w:tcW w:w="684" w:type="pct"/>
          </w:tcPr>
          <w:p w:rsidR="00D528CE" w:rsidRDefault="00D528CE">
            <w:pPr>
              <w:pStyle w:val="ConsPlusNormal"/>
            </w:pPr>
            <w:r>
              <w:t xml:space="preserve">Мероприятия государственной программы Амурской области "Модернизация жилищно-коммунального комплекса, энергосбережение и </w:t>
            </w:r>
            <w:r>
              <w:lastRenderedPageBreak/>
              <w:t>повышение энергетической эффективности в Амурской области на 2014 - 2020 годы", направленные на строительство, капитальный ремонт и замену оборудования коммунальной инфраструктуры</w:t>
            </w:r>
          </w:p>
        </w:tc>
        <w:tc>
          <w:tcPr>
            <w:tcW w:w="498" w:type="pct"/>
          </w:tcPr>
          <w:p w:rsidR="00D528CE" w:rsidRDefault="00D528CE">
            <w:pPr>
              <w:pStyle w:val="ConsPlusNormal"/>
            </w:pPr>
            <w:r>
              <w:lastRenderedPageBreak/>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03101S7400</w:t>
            </w:r>
          </w:p>
        </w:tc>
        <w:tc>
          <w:tcPr>
            <w:tcW w:w="328" w:type="pct"/>
          </w:tcPr>
          <w:p w:rsidR="00D528CE" w:rsidRDefault="00D528CE">
            <w:pPr>
              <w:pStyle w:val="ConsPlusNormal"/>
            </w:pPr>
            <w:r>
              <w:t>4427,4</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1387,2</w:t>
            </w:r>
          </w:p>
        </w:tc>
        <w:tc>
          <w:tcPr>
            <w:tcW w:w="299" w:type="pct"/>
          </w:tcPr>
          <w:p w:rsidR="00D528CE" w:rsidRDefault="00D528CE">
            <w:pPr>
              <w:pStyle w:val="ConsPlusNormal"/>
            </w:pPr>
            <w:r>
              <w:t>3040,2</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1.1.27</w:t>
            </w:r>
          </w:p>
        </w:tc>
        <w:tc>
          <w:tcPr>
            <w:tcW w:w="684" w:type="pct"/>
          </w:tcPr>
          <w:p w:rsidR="00D528CE" w:rsidRDefault="00D528CE">
            <w:pPr>
              <w:pStyle w:val="ConsPlusNormal"/>
            </w:pPr>
            <w:r>
              <w:t xml:space="preserve">Сливная станция в квартале 258 г. Благовещенска (в </w:t>
            </w:r>
            <w:proofErr w:type="spellStart"/>
            <w:r>
              <w:t>т.ч</w:t>
            </w:r>
            <w:proofErr w:type="spellEnd"/>
            <w:r>
              <w:t>. проектные работы)</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0310140660</w:t>
            </w:r>
          </w:p>
        </w:tc>
        <w:tc>
          <w:tcPr>
            <w:tcW w:w="328" w:type="pct"/>
          </w:tcPr>
          <w:p w:rsidR="00D528CE" w:rsidRDefault="00D528CE">
            <w:pPr>
              <w:pStyle w:val="ConsPlusNormal"/>
            </w:pPr>
            <w:r>
              <w:t>1000,0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500,0</w:t>
            </w:r>
          </w:p>
        </w:tc>
        <w:tc>
          <w:tcPr>
            <w:tcW w:w="299" w:type="pct"/>
          </w:tcPr>
          <w:p w:rsidR="00D528CE" w:rsidRDefault="00D528CE">
            <w:pPr>
              <w:pStyle w:val="ConsPlusNormal"/>
            </w:pPr>
            <w:r>
              <w:t>500,0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1.1.28</w:t>
            </w:r>
          </w:p>
        </w:tc>
        <w:tc>
          <w:tcPr>
            <w:tcW w:w="684" w:type="pct"/>
          </w:tcPr>
          <w:p w:rsidR="00D528CE" w:rsidRDefault="00D528CE">
            <w:pPr>
              <w:pStyle w:val="ConsPlusNormal"/>
            </w:pPr>
            <w:r>
              <w:t>Тепло- и водоснабжение жилых домов в районе "Астрахановка" г. Благовещенск</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0310140580</w:t>
            </w:r>
          </w:p>
        </w:tc>
        <w:tc>
          <w:tcPr>
            <w:tcW w:w="328" w:type="pct"/>
          </w:tcPr>
          <w:p w:rsidR="00D528CE" w:rsidRDefault="00D528CE">
            <w:pPr>
              <w:pStyle w:val="ConsPlusNormal"/>
            </w:pPr>
            <w:r>
              <w:t>500,0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1.1.29</w:t>
            </w:r>
          </w:p>
        </w:tc>
        <w:tc>
          <w:tcPr>
            <w:tcW w:w="684" w:type="pct"/>
          </w:tcPr>
          <w:p w:rsidR="00D528CE" w:rsidRDefault="00D528CE">
            <w:pPr>
              <w:pStyle w:val="ConsPlusNormal"/>
            </w:pPr>
            <w:r>
              <w:t xml:space="preserve">Организация водоснабжения в кварталах 197, 203, 204 (в </w:t>
            </w:r>
            <w:proofErr w:type="spellStart"/>
            <w:r>
              <w:t>т.ч</w:t>
            </w:r>
            <w:proofErr w:type="spellEnd"/>
            <w:r>
              <w:t>. проектные работы)</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w:t>
            </w:r>
            <w:r>
              <w:lastRenderedPageBreak/>
              <w:t>тва</w:t>
            </w:r>
          </w:p>
        </w:tc>
        <w:tc>
          <w:tcPr>
            <w:tcW w:w="256" w:type="pct"/>
          </w:tcPr>
          <w:p w:rsidR="00D528CE" w:rsidRDefault="00D528CE">
            <w:pPr>
              <w:pStyle w:val="ConsPlusNormal"/>
            </w:pPr>
            <w:r>
              <w:lastRenderedPageBreak/>
              <w:t>002</w:t>
            </w:r>
          </w:p>
        </w:tc>
        <w:tc>
          <w:tcPr>
            <w:tcW w:w="214" w:type="pct"/>
          </w:tcPr>
          <w:p w:rsidR="00D528CE" w:rsidRDefault="00D528CE">
            <w:pPr>
              <w:pStyle w:val="ConsPlusNormal"/>
            </w:pPr>
            <w:r>
              <w:t>0502</w:t>
            </w:r>
          </w:p>
        </w:tc>
        <w:tc>
          <w:tcPr>
            <w:tcW w:w="385" w:type="pct"/>
          </w:tcPr>
          <w:p w:rsidR="00D528CE" w:rsidRDefault="00D528CE">
            <w:pPr>
              <w:pStyle w:val="ConsPlusNormal"/>
            </w:pPr>
            <w:r>
              <w:t>0310140690</w:t>
            </w:r>
          </w:p>
        </w:tc>
        <w:tc>
          <w:tcPr>
            <w:tcW w:w="328" w:type="pct"/>
          </w:tcPr>
          <w:p w:rsidR="00D528CE" w:rsidRDefault="00D528CE">
            <w:pPr>
              <w:pStyle w:val="ConsPlusNormal"/>
            </w:pPr>
            <w:r>
              <w:t>500,0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1.1.30</w:t>
            </w:r>
          </w:p>
        </w:tc>
        <w:tc>
          <w:tcPr>
            <w:tcW w:w="684" w:type="pct"/>
          </w:tcPr>
          <w:p w:rsidR="00D528CE" w:rsidRDefault="00D528CE">
            <w:pPr>
              <w:pStyle w:val="ConsPlusNormal"/>
            </w:pPr>
            <w:r>
              <w:t xml:space="preserve">Строительство станции обезжелезивания в верхнем поселке с. Белогорье (в </w:t>
            </w:r>
            <w:proofErr w:type="spellStart"/>
            <w:r>
              <w:t>т.ч</w:t>
            </w:r>
            <w:proofErr w:type="spellEnd"/>
            <w:r>
              <w:t>. проектные работы)</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0310140710</w:t>
            </w:r>
          </w:p>
        </w:tc>
        <w:tc>
          <w:tcPr>
            <w:tcW w:w="328" w:type="pct"/>
          </w:tcPr>
          <w:p w:rsidR="00D528CE" w:rsidRDefault="00D528CE">
            <w:pPr>
              <w:pStyle w:val="ConsPlusNormal"/>
            </w:pPr>
            <w:r>
              <w:t>500,0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1.1.31</w:t>
            </w:r>
          </w:p>
        </w:tc>
        <w:tc>
          <w:tcPr>
            <w:tcW w:w="684" w:type="pct"/>
          </w:tcPr>
          <w:p w:rsidR="00D528CE" w:rsidRDefault="00D528CE">
            <w:pPr>
              <w:pStyle w:val="ConsPlusNormal"/>
            </w:pPr>
            <w:r>
              <w:t xml:space="preserve">Ликвидационный тампонаж скважины </w:t>
            </w:r>
            <w:proofErr w:type="gramStart"/>
            <w:r>
              <w:t>в</w:t>
            </w:r>
            <w:proofErr w:type="gramEnd"/>
            <w:r>
              <w:t xml:space="preserve"> с. Белогорье</w:t>
            </w:r>
          </w:p>
        </w:tc>
        <w:tc>
          <w:tcPr>
            <w:tcW w:w="498" w:type="pct"/>
          </w:tcPr>
          <w:p w:rsidR="00D528CE" w:rsidRDefault="00D528CE">
            <w:pPr>
              <w:pStyle w:val="ConsPlusNormal"/>
            </w:pPr>
            <w:r>
              <w:t>Администрация города Благовещенска в лице управления архитектуры и градостроительства</w:t>
            </w:r>
          </w:p>
        </w:tc>
        <w:tc>
          <w:tcPr>
            <w:tcW w:w="256" w:type="pct"/>
          </w:tcPr>
          <w:p w:rsidR="00D528CE" w:rsidRDefault="00D528CE">
            <w:pPr>
              <w:pStyle w:val="ConsPlusNormal"/>
            </w:pPr>
            <w:r>
              <w:t>002</w:t>
            </w:r>
          </w:p>
        </w:tc>
        <w:tc>
          <w:tcPr>
            <w:tcW w:w="214" w:type="pct"/>
          </w:tcPr>
          <w:p w:rsidR="00D528CE" w:rsidRDefault="00D528CE">
            <w:pPr>
              <w:pStyle w:val="ConsPlusNormal"/>
            </w:pPr>
            <w:r>
              <w:t>0502</w:t>
            </w:r>
          </w:p>
        </w:tc>
        <w:tc>
          <w:tcPr>
            <w:tcW w:w="385" w:type="pct"/>
          </w:tcPr>
          <w:p w:rsidR="00D528CE" w:rsidRDefault="00D528CE">
            <w:pPr>
              <w:pStyle w:val="ConsPlusNormal"/>
            </w:pPr>
            <w:r>
              <w:t>0310140720</w:t>
            </w:r>
          </w:p>
        </w:tc>
        <w:tc>
          <w:tcPr>
            <w:tcW w:w="328" w:type="pct"/>
          </w:tcPr>
          <w:p w:rsidR="00D528CE" w:rsidRDefault="00D528CE">
            <w:pPr>
              <w:pStyle w:val="ConsPlusNormal"/>
            </w:pPr>
            <w:r>
              <w:t>500,0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Основное мероприятие 1.2</w:t>
            </w:r>
          </w:p>
        </w:tc>
        <w:tc>
          <w:tcPr>
            <w:tcW w:w="684" w:type="pct"/>
          </w:tcPr>
          <w:p w:rsidR="00D528CE" w:rsidRDefault="00D528CE">
            <w:pPr>
              <w:pStyle w:val="ConsPlusNormal"/>
            </w:pPr>
            <w:r>
              <w:t>Поддержка организаций, предоставляющих жилищно-коммунальные услуги населению</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0501, 0502</w:t>
            </w:r>
          </w:p>
        </w:tc>
        <w:tc>
          <w:tcPr>
            <w:tcW w:w="385" w:type="pct"/>
          </w:tcPr>
          <w:p w:rsidR="00D528CE" w:rsidRDefault="00D528CE">
            <w:pPr>
              <w:pStyle w:val="ConsPlusNormal"/>
            </w:pPr>
            <w:r>
              <w:t>0310200000</w:t>
            </w:r>
          </w:p>
        </w:tc>
        <w:tc>
          <w:tcPr>
            <w:tcW w:w="328" w:type="pct"/>
          </w:tcPr>
          <w:p w:rsidR="00D528CE" w:rsidRDefault="00D528CE">
            <w:pPr>
              <w:pStyle w:val="ConsPlusNormal"/>
            </w:pPr>
            <w:r>
              <w:t>99624,4</w:t>
            </w:r>
          </w:p>
        </w:tc>
        <w:tc>
          <w:tcPr>
            <w:tcW w:w="299" w:type="pct"/>
          </w:tcPr>
          <w:p w:rsidR="00D528CE" w:rsidRDefault="00D528CE">
            <w:pPr>
              <w:pStyle w:val="ConsPlusNormal"/>
            </w:pPr>
            <w:r>
              <w:t>24704,6</w:t>
            </w:r>
          </w:p>
        </w:tc>
        <w:tc>
          <w:tcPr>
            <w:tcW w:w="299" w:type="pct"/>
          </w:tcPr>
          <w:p w:rsidR="00D528CE" w:rsidRDefault="00D528CE">
            <w:pPr>
              <w:pStyle w:val="ConsPlusNormal"/>
            </w:pPr>
            <w:r>
              <w:t>23418,4</w:t>
            </w:r>
          </w:p>
        </w:tc>
        <w:tc>
          <w:tcPr>
            <w:tcW w:w="299" w:type="pct"/>
          </w:tcPr>
          <w:p w:rsidR="00D528CE" w:rsidRDefault="00D528CE">
            <w:pPr>
              <w:pStyle w:val="ConsPlusNormal"/>
            </w:pPr>
            <w:r>
              <w:t>28089,7</w:t>
            </w:r>
          </w:p>
        </w:tc>
        <w:tc>
          <w:tcPr>
            <w:tcW w:w="299" w:type="pct"/>
          </w:tcPr>
          <w:p w:rsidR="00D528CE" w:rsidRDefault="00D528CE">
            <w:pPr>
              <w:pStyle w:val="ConsPlusNormal"/>
            </w:pPr>
            <w:r>
              <w:t>23411,7</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1.2.1</w:t>
            </w:r>
          </w:p>
        </w:tc>
        <w:tc>
          <w:tcPr>
            <w:tcW w:w="684" w:type="pct"/>
          </w:tcPr>
          <w:p w:rsidR="00D528CE" w:rsidRDefault="00D528CE">
            <w:pPr>
              <w:pStyle w:val="ConsPlusNormal"/>
            </w:pPr>
            <w:r>
              <w:t>Субсидии юридическим лицам, предоставляющим населению услуги в отделениях бань</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0502</w:t>
            </w:r>
          </w:p>
        </w:tc>
        <w:tc>
          <w:tcPr>
            <w:tcW w:w="385" w:type="pct"/>
          </w:tcPr>
          <w:p w:rsidR="00D528CE" w:rsidRDefault="00D528CE">
            <w:pPr>
              <w:pStyle w:val="ConsPlusNormal"/>
            </w:pPr>
            <w:r>
              <w:t>0310260150</w:t>
            </w:r>
          </w:p>
        </w:tc>
        <w:tc>
          <w:tcPr>
            <w:tcW w:w="328" w:type="pct"/>
          </w:tcPr>
          <w:p w:rsidR="00D528CE" w:rsidRDefault="00D528CE">
            <w:pPr>
              <w:pStyle w:val="ConsPlusNormal"/>
            </w:pPr>
            <w:r>
              <w:t>29574,5</w:t>
            </w:r>
          </w:p>
        </w:tc>
        <w:tc>
          <w:tcPr>
            <w:tcW w:w="299" w:type="pct"/>
          </w:tcPr>
          <w:p w:rsidR="00D528CE" w:rsidRDefault="00D528CE">
            <w:pPr>
              <w:pStyle w:val="ConsPlusNormal"/>
            </w:pPr>
            <w:r>
              <w:t>5089,5</w:t>
            </w:r>
          </w:p>
        </w:tc>
        <w:tc>
          <w:tcPr>
            <w:tcW w:w="299" w:type="pct"/>
          </w:tcPr>
          <w:p w:rsidR="00D528CE" w:rsidRDefault="00D528CE">
            <w:pPr>
              <w:pStyle w:val="ConsPlusNormal"/>
            </w:pPr>
            <w:r>
              <w:t>6465,0</w:t>
            </w:r>
          </w:p>
        </w:tc>
        <w:tc>
          <w:tcPr>
            <w:tcW w:w="299" w:type="pct"/>
          </w:tcPr>
          <w:p w:rsidR="00D528CE" w:rsidRDefault="00D528CE">
            <w:pPr>
              <w:pStyle w:val="ConsPlusNormal"/>
            </w:pPr>
            <w:r>
              <w:t>8661,8</w:t>
            </w:r>
          </w:p>
        </w:tc>
        <w:tc>
          <w:tcPr>
            <w:tcW w:w="299" w:type="pct"/>
          </w:tcPr>
          <w:p w:rsidR="00D528CE" w:rsidRDefault="00D528CE">
            <w:pPr>
              <w:pStyle w:val="ConsPlusNormal"/>
            </w:pPr>
            <w:r>
              <w:t>9358,2</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1.2.3</w:t>
            </w:r>
          </w:p>
        </w:tc>
        <w:tc>
          <w:tcPr>
            <w:tcW w:w="684" w:type="pct"/>
          </w:tcPr>
          <w:p w:rsidR="00D528CE" w:rsidRDefault="00D528CE">
            <w:pPr>
              <w:pStyle w:val="ConsPlusNormal"/>
            </w:pPr>
            <w:r>
              <w:t xml:space="preserve">Субсидии юридическим лицам, предоставляющим населению жилищные </w:t>
            </w:r>
            <w:r>
              <w:lastRenderedPageBreak/>
              <w:t>услуги по тарифам, не обеспечивающим возмещение затрат (неблагоустроенный жилищный фонд и общежития)</w:t>
            </w:r>
          </w:p>
        </w:tc>
        <w:tc>
          <w:tcPr>
            <w:tcW w:w="498" w:type="pct"/>
          </w:tcPr>
          <w:p w:rsidR="00D528CE" w:rsidRDefault="00D528CE">
            <w:pPr>
              <w:pStyle w:val="ConsPlusNormal"/>
            </w:pPr>
            <w:r>
              <w:lastRenderedPageBreak/>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tcPr>
          <w:p w:rsidR="00D528CE" w:rsidRDefault="00D528CE">
            <w:pPr>
              <w:pStyle w:val="ConsPlusNormal"/>
            </w:pPr>
            <w:r>
              <w:t>0310260120</w:t>
            </w:r>
          </w:p>
        </w:tc>
        <w:tc>
          <w:tcPr>
            <w:tcW w:w="328" w:type="pct"/>
          </w:tcPr>
          <w:p w:rsidR="00D528CE" w:rsidRDefault="00D528CE">
            <w:pPr>
              <w:pStyle w:val="ConsPlusNormal"/>
            </w:pPr>
            <w:r>
              <w:t>65063,9</w:t>
            </w:r>
          </w:p>
        </w:tc>
        <w:tc>
          <w:tcPr>
            <w:tcW w:w="299" w:type="pct"/>
          </w:tcPr>
          <w:p w:rsidR="00D528CE" w:rsidRDefault="00D528CE">
            <w:pPr>
              <w:pStyle w:val="ConsPlusNormal"/>
            </w:pPr>
            <w:r>
              <w:t>17919,1</w:t>
            </w:r>
          </w:p>
        </w:tc>
        <w:tc>
          <w:tcPr>
            <w:tcW w:w="299" w:type="pct"/>
          </w:tcPr>
          <w:p w:rsidR="00D528CE" w:rsidRDefault="00D528CE">
            <w:pPr>
              <w:pStyle w:val="ConsPlusNormal"/>
            </w:pPr>
            <w:r>
              <w:t>16953,4</w:t>
            </w:r>
          </w:p>
        </w:tc>
        <w:tc>
          <w:tcPr>
            <w:tcW w:w="299" w:type="pct"/>
          </w:tcPr>
          <w:p w:rsidR="00D528CE" w:rsidRDefault="00D528CE">
            <w:pPr>
              <w:pStyle w:val="ConsPlusNormal"/>
            </w:pPr>
            <w:r>
              <w:t>16137,9</w:t>
            </w:r>
          </w:p>
        </w:tc>
        <w:tc>
          <w:tcPr>
            <w:tcW w:w="299" w:type="pct"/>
          </w:tcPr>
          <w:p w:rsidR="00D528CE" w:rsidRDefault="00D528CE">
            <w:pPr>
              <w:pStyle w:val="ConsPlusNormal"/>
            </w:pPr>
            <w:r>
              <w:t>14053,5</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1.2.5</w:t>
            </w:r>
          </w:p>
        </w:tc>
        <w:tc>
          <w:tcPr>
            <w:tcW w:w="684" w:type="pct"/>
          </w:tcPr>
          <w:p w:rsidR="00D528CE" w:rsidRDefault="00D528CE">
            <w:pPr>
              <w:pStyle w:val="ConsPlusNormal"/>
            </w:pPr>
            <w:r>
              <w:t>Субсидии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0502</w:t>
            </w:r>
          </w:p>
        </w:tc>
        <w:tc>
          <w:tcPr>
            <w:tcW w:w="385" w:type="pct"/>
          </w:tcPr>
          <w:p w:rsidR="00D528CE" w:rsidRDefault="00D528CE">
            <w:pPr>
              <w:pStyle w:val="ConsPlusNormal"/>
            </w:pPr>
            <w:r>
              <w:t>0310260160</w:t>
            </w:r>
          </w:p>
        </w:tc>
        <w:tc>
          <w:tcPr>
            <w:tcW w:w="328" w:type="pct"/>
          </w:tcPr>
          <w:p w:rsidR="00D528CE" w:rsidRDefault="00D528CE">
            <w:pPr>
              <w:pStyle w:val="ConsPlusNormal"/>
            </w:pPr>
            <w:r>
              <w:t>1696,0</w:t>
            </w:r>
          </w:p>
        </w:tc>
        <w:tc>
          <w:tcPr>
            <w:tcW w:w="299" w:type="pct"/>
          </w:tcPr>
          <w:p w:rsidR="00D528CE" w:rsidRDefault="00D528CE">
            <w:pPr>
              <w:pStyle w:val="ConsPlusNormal"/>
            </w:pPr>
            <w:r>
              <w:t>1696,0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1.2.6</w:t>
            </w:r>
          </w:p>
        </w:tc>
        <w:tc>
          <w:tcPr>
            <w:tcW w:w="684" w:type="pct"/>
          </w:tcPr>
          <w:p w:rsidR="00D528CE" w:rsidRDefault="00D528CE">
            <w:pPr>
              <w:pStyle w:val="ConsPlusNormal"/>
            </w:pPr>
            <w:r>
              <w:t>Субсидии на осуществление капитальных вложений в объекты муниципальной собственности</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tcPr>
          <w:p w:rsidR="00D528CE" w:rsidRDefault="00D528CE">
            <w:pPr>
              <w:pStyle w:val="ConsPlusNormal"/>
            </w:pPr>
            <w:r>
              <w:t>0310240630</w:t>
            </w:r>
          </w:p>
        </w:tc>
        <w:tc>
          <w:tcPr>
            <w:tcW w:w="328" w:type="pct"/>
          </w:tcPr>
          <w:p w:rsidR="00D528CE" w:rsidRDefault="00D528CE">
            <w:pPr>
              <w:pStyle w:val="ConsPlusNormal"/>
            </w:pPr>
            <w:r>
              <w:t>3290,0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3290,0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val="restart"/>
          </w:tcPr>
          <w:p w:rsidR="00D528CE" w:rsidRDefault="00D528CE">
            <w:pPr>
              <w:pStyle w:val="ConsPlusNormal"/>
            </w:pPr>
            <w:r>
              <w:t>Основное мероприятие 1.3</w:t>
            </w:r>
          </w:p>
        </w:tc>
        <w:tc>
          <w:tcPr>
            <w:tcW w:w="684" w:type="pct"/>
            <w:vMerge w:val="restart"/>
          </w:tcPr>
          <w:p w:rsidR="00D528CE" w:rsidRDefault="00D528CE">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tcPr>
          <w:p w:rsidR="00D528CE" w:rsidRDefault="00D528CE">
            <w:pPr>
              <w:pStyle w:val="ConsPlusNormal"/>
            </w:pPr>
            <w:r>
              <w:t>0310300000</w:t>
            </w:r>
          </w:p>
        </w:tc>
        <w:tc>
          <w:tcPr>
            <w:tcW w:w="328" w:type="pct"/>
          </w:tcPr>
          <w:p w:rsidR="00D528CE" w:rsidRDefault="00D528CE">
            <w:pPr>
              <w:pStyle w:val="ConsPlusNormal"/>
            </w:pPr>
            <w:r>
              <w:t>11846,3</w:t>
            </w:r>
          </w:p>
        </w:tc>
        <w:tc>
          <w:tcPr>
            <w:tcW w:w="299" w:type="pct"/>
          </w:tcPr>
          <w:p w:rsidR="00D528CE" w:rsidRDefault="00D528CE">
            <w:pPr>
              <w:pStyle w:val="ConsPlusNormal"/>
            </w:pPr>
            <w:r>
              <w:t>3437,4</w:t>
            </w:r>
          </w:p>
        </w:tc>
        <w:tc>
          <w:tcPr>
            <w:tcW w:w="299" w:type="pct"/>
          </w:tcPr>
          <w:p w:rsidR="00D528CE" w:rsidRDefault="00D528CE">
            <w:pPr>
              <w:pStyle w:val="ConsPlusNormal"/>
            </w:pPr>
            <w:r>
              <w:t>2000,0</w:t>
            </w:r>
          </w:p>
        </w:tc>
        <w:tc>
          <w:tcPr>
            <w:tcW w:w="299" w:type="pct"/>
          </w:tcPr>
          <w:p w:rsidR="00D528CE" w:rsidRDefault="00D528CE">
            <w:pPr>
              <w:pStyle w:val="ConsPlusNormal"/>
            </w:pPr>
            <w:r>
              <w:t>2000,0</w:t>
            </w:r>
          </w:p>
        </w:tc>
        <w:tc>
          <w:tcPr>
            <w:tcW w:w="299" w:type="pct"/>
          </w:tcPr>
          <w:p w:rsidR="00D528CE" w:rsidRDefault="00D528CE">
            <w:pPr>
              <w:pStyle w:val="ConsPlusNormal"/>
            </w:pPr>
            <w:r>
              <w:t>1905,6</w:t>
            </w:r>
          </w:p>
        </w:tc>
        <w:tc>
          <w:tcPr>
            <w:tcW w:w="299" w:type="pct"/>
          </w:tcPr>
          <w:p w:rsidR="00D528CE" w:rsidRDefault="00D528CE">
            <w:pPr>
              <w:pStyle w:val="ConsPlusNormal"/>
            </w:pPr>
            <w:r>
              <w:t>595,5</w:t>
            </w:r>
          </w:p>
        </w:tc>
        <w:tc>
          <w:tcPr>
            <w:tcW w:w="299" w:type="pct"/>
          </w:tcPr>
          <w:p w:rsidR="00D528CE" w:rsidRDefault="00D528CE">
            <w:pPr>
              <w:pStyle w:val="ConsPlusNormal"/>
            </w:pPr>
            <w:r>
              <w:t>1907,8</w:t>
            </w:r>
          </w:p>
        </w:tc>
        <w:tc>
          <w:tcPr>
            <w:tcW w:w="313" w:type="pct"/>
          </w:tcPr>
          <w:p w:rsidR="00D528CE" w:rsidRDefault="00D528CE">
            <w:pPr>
              <w:pStyle w:val="ConsPlusNormal"/>
            </w:pPr>
            <w:r>
              <w:t>866,6</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0501</w:t>
            </w:r>
          </w:p>
        </w:tc>
        <w:tc>
          <w:tcPr>
            <w:tcW w:w="385" w:type="pct"/>
          </w:tcPr>
          <w:p w:rsidR="00D528CE" w:rsidRDefault="00D528CE">
            <w:pPr>
              <w:pStyle w:val="ConsPlusNormal"/>
            </w:pPr>
            <w:r>
              <w:t>0310300000</w:t>
            </w:r>
          </w:p>
        </w:tc>
        <w:tc>
          <w:tcPr>
            <w:tcW w:w="328" w:type="pct"/>
          </w:tcPr>
          <w:p w:rsidR="00D528CE" w:rsidRDefault="00D528CE">
            <w:pPr>
              <w:pStyle w:val="ConsPlusNormal"/>
            </w:pPr>
            <w:r>
              <w:t>1517,6</w:t>
            </w:r>
          </w:p>
        </w:tc>
        <w:tc>
          <w:tcPr>
            <w:tcW w:w="299" w:type="pct"/>
          </w:tcPr>
          <w:p w:rsidR="00D528CE" w:rsidRDefault="00D528CE">
            <w:pPr>
              <w:pStyle w:val="ConsPlusNormal"/>
            </w:pPr>
            <w:r>
              <w:t>304,5</w:t>
            </w:r>
          </w:p>
        </w:tc>
        <w:tc>
          <w:tcPr>
            <w:tcW w:w="299" w:type="pct"/>
          </w:tcPr>
          <w:p w:rsidR="00D528CE" w:rsidRDefault="00D528CE">
            <w:pPr>
              <w:pStyle w:val="ConsPlusNormal"/>
            </w:pPr>
            <w:r>
              <w:t>450,0</w:t>
            </w:r>
          </w:p>
        </w:tc>
        <w:tc>
          <w:tcPr>
            <w:tcW w:w="299" w:type="pct"/>
          </w:tcPr>
          <w:p w:rsidR="00D528CE" w:rsidRDefault="00D528CE">
            <w:pPr>
              <w:pStyle w:val="ConsPlusNormal"/>
            </w:pPr>
            <w:r>
              <w:t>262,1</w:t>
            </w:r>
          </w:p>
        </w:tc>
        <w:tc>
          <w:tcPr>
            <w:tcW w:w="299" w:type="pct"/>
          </w:tcPr>
          <w:p w:rsidR="00D528CE" w:rsidRDefault="00D528CE">
            <w:pPr>
              <w:pStyle w:val="ConsPlusNormal"/>
            </w:pPr>
            <w:r>
              <w:t>93,4</w:t>
            </w:r>
          </w:p>
        </w:tc>
        <w:tc>
          <w:tcPr>
            <w:tcW w:w="299" w:type="pct"/>
          </w:tcPr>
          <w:p w:rsidR="00D528CE" w:rsidRDefault="00D528CE">
            <w:pPr>
              <w:pStyle w:val="ConsPlusNormal"/>
            </w:pPr>
            <w:r>
              <w:t>179,9</w:t>
            </w:r>
          </w:p>
        </w:tc>
        <w:tc>
          <w:tcPr>
            <w:tcW w:w="299" w:type="pct"/>
          </w:tcPr>
          <w:p w:rsidR="00D528CE" w:rsidRDefault="00D528CE">
            <w:pPr>
              <w:pStyle w:val="ConsPlusNormal"/>
            </w:pPr>
            <w:r>
              <w:t>227,7</w:t>
            </w:r>
          </w:p>
        </w:tc>
        <w:tc>
          <w:tcPr>
            <w:tcW w:w="313" w:type="pct"/>
          </w:tcPr>
          <w:p w:rsidR="00D528CE" w:rsidRDefault="00D528CE">
            <w:pPr>
              <w:pStyle w:val="ConsPlusNormal"/>
            </w:pPr>
            <w:r>
              <w:t>139,2</w:t>
            </w:r>
          </w:p>
        </w:tc>
      </w:tr>
      <w:tr w:rsidR="00D528CE" w:rsidTr="00A412B0">
        <w:tc>
          <w:tcPr>
            <w:tcW w:w="527" w:type="pct"/>
          </w:tcPr>
          <w:p w:rsidR="00D528CE" w:rsidRDefault="00D528CE">
            <w:pPr>
              <w:pStyle w:val="ConsPlusNormal"/>
            </w:pPr>
            <w:r>
              <w:t>Мероприятие 1.3.1</w:t>
            </w:r>
          </w:p>
        </w:tc>
        <w:tc>
          <w:tcPr>
            <w:tcW w:w="684" w:type="pct"/>
          </w:tcPr>
          <w:p w:rsidR="00D528CE" w:rsidRDefault="00D528CE">
            <w:pPr>
              <w:pStyle w:val="ConsPlusNormal"/>
            </w:pPr>
            <w:r>
              <w:t xml:space="preserve">Расходы на организацию </w:t>
            </w:r>
            <w:r>
              <w:lastRenderedPageBreak/>
              <w:t>проведения конкурсов по отбору управляющих организаций</w:t>
            </w:r>
          </w:p>
        </w:tc>
        <w:tc>
          <w:tcPr>
            <w:tcW w:w="498" w:type="pct"/>
          </w:tcPr>
          <w:p w:rsidR="00D528CE" w:rsidRDefault="00D528CE">
            <w:pPr>
              <w:pStyle w:val="ConsPlusNormal"/>
            </w:pPr>
            <w:r>
              <w:lastRenderedPageBreak/>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tcPr>
          <w:p w:rsidR="00D528CE" w:rsidRDefault="00D528CE">
            <w:pPr>
              <w:pStyle w:val="ConsPlusNormal"/>
            </w:pPr>
            <w:r>
              <w:t>0310360140</w:t>
            </w:r>
          </w:p>
        </w:tc>
        <w:tc>
          <w:tcPr>
            <w:tcW w:w="328" w:type="pct"/>
          </w:tcPr>
          <w:p w:rsidR="00D528CE" w:rsidRDefault="00D528CE">
            <w:pPr>
              <w:pStyle w:val="ConsPlusNormal"/>
            </w:pPr>
            <w:r>
              <w:t>12712,9</w:t>
            </w:r>
          </w:p>
        </w:tc>
        <w:tc>
          <w:tcPr>
            <w:tcW w:w="299" w:type="pct"/>
          </w:tcPr>
          <w:p w:rsidR="00D528CE" w:rsidRDefault="00D528CE">
            <w:pPr>
              <w:pStyle w:val="ConsPlusNormal"/>
            </w:pPr>
            <w:r>
              <w:t>3437,4</w:t>
            </w:r>
          </w:p>
        </w:tc>
        <w:tc>
          <w:tcPr>
            <w:tcW w:w="299" w:type="pct"/>
          </w:tcPr>
          <w:p w:rsidR="00D528CE" w:rsidRDefault="00D528CE">
            <w:pPr>
              <w:pStyle w:val="ConsPlusNormal"/>
            </w:pPr>
            <w:r>
              <w:t>2000,0</w:t>
            </w:r>
          </w:p>
        </w:tc>
        <w:tc>
          <w:tcPr>
            <w:tcW w:w="299" w:type="pct"/>
          </w:tcPr>
          <w:p w:rsidR="00D528CE" w:rsidRDefault="00D528CE">
            <w:pPr>
              <w:pStyle w:val="ConsPlusNormal"/>
            </w:pPr>
            <w:r>
              <w:t>2000,0</w:t>
            </w:r>
          </w:p>
        </w:tc>
        <w:tc>
          <w:tcPr>
            <w:tcW w:w="299" w:type="pct"/>
          </w:tcPr>
          <w:p w:rsidR="00D528CE" w:rsidRDefault="00D528CE">
            <w:pPr>
              <w:pStyle w:val="ConsPlusNormal"/>
            </w:pPr>
            <w:r>
              <w:t>1905,6</w:t>
            </w:r>
          </w:p>
        </w:tc>
        <w:tc>
          <w:tcPr>
            <w:tcW w:w="299" w:type="pct"/>
          </w:tcPr>
          <w:p w:rsidR="00D528CE" w:rsidRDefault="00D528CE">
            <w:pPr>
              <w:pStyle w:val="ConsPlusNormal"/>
            </w:pPr>
            <w:r>
              <w:t>595,5</w:t>
            </w:r>
          </w:p>
        </w:tc>
        <w:tc>
          <w:tcPr>
            <w:tcW w:w="299" w:type="pct"/>
          </w:tcPr>
          <w:p w:rsidR="00D528CE" w:rsidRDefault="00D528CE">
            <w:pPr>
              <w:pStyle w:val="ConsPlusNormal"/>
            </w:pPr>
            <w:r>
              <w:t>1907,8</w:t>
            </w:r>
          </w:p>
        </w:tc>
        <w:tc>
          <w:tcPr>
            <w:tcW w:w="313" w:type="pct"/>
          </w:tcPr>
          <w:p w:rsidR="00D528CE" w:rsidRDefault="00D528CE">
            <w:pPr>
              <w:pStyle w:val="ConsPlusNormal"/>
            </w:pPr>
            <w:r>
              <w:t>866,6</w:t>
            </w:r>
          </w:p>
        </w:tc>
      </w:tr>
      <w:tr w:rsidR="00D528CE" w:rsidTr="00A412B0">
        <w:tc>
          <w:tcPr>
            <w:tcW w:w="527" w:type="pct"/>
          </w:tcPr>
          <w:p w:rsidR="00D528CE" w:rsidRDefault="00D528CE">
            <w:pPr>
              <w:pStyle w:val="ConsPlusNormal"/>
            </w:pPr>
            <w:r>
              <w:lastRenderedPageBreak/>
              <w:t>Мероприятие 1.3.2</w:t>
            </w:r>
          </w:p>
        </w:tc>
        <w:tc>
          <w:tcPr>
            <w:tcW w:w="684" w:type="pct"/>
          </w:tcPr>
          <w:p w:rsidR="00D528CE" w:rsidRDefault="00D528CE">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0501</w:t>
            </w:r>
          </w:p>
        </w:tc>
        <w:tc>
          <w:tcPr>
            <w:tcW w:w="385" w:type="pct"/>
          </w:tcPr>
          <w:p w:rsidR="00D528CE" w:rsidRDefault="00D528CE">
            <w:pPr>
              <w:pStyle w:val="ConsPlusNormal"/>
            </w:pPr>
            <w:r>
              <w:t>0310360130</w:t>
            </w:r>
          </w:p>
        </w:tc>
        <w:tc>
          <w:tcPr>
            <w:tcW w:w="328" w:type="pct"/>
          </w:tcPr>
          <w:p w:rsidR="00D528CE" w:rsidRDefault="00D528CE">
            <w:pPr>
              <w:pStyle w:val="ConsPlusNormal"/>
            </w:pPr>
            <w:r>
              <w:t>1656,8</w:t>
            </w:r>
          </w:p>
        </w:tc>
        <w:tc>
          <w:tcPr>
            <w:tcW w:w="299" w:type="pct"/>
          </w:tcPr>
          <w:p w:rsidR="00D528CE" w:rsidRDefault="00D528CE">
            <w:pPr>
              <w:pStyle w:val="ConsPlusNormal"/>
            </w:pPr>
            <w:r>
              <w:t>304,5</w:t>
            </w:r>
          </w:p>
        </w:tc>
        <w:tc>
          <w:tcPr>
            <w:tcW w:w="299" w:type="pct"/>
          </w:tcPr>
          <w:p w:rsidR="00D528CE" w:rsidRDefault="00D528CE">
            <w:pPr>
              <w:pStyle w:val="ConsPlusNormal"/>
            </w:pPr>
            <w:r>
              <w:t>450,0</w:t>
            </w:r>
          </w:p>
        </w:tc>
        <w:tc>
          <w:tcPr>
            <w:tcW w:w="299" w:type="pct"/>
          </w:tcPr>
          <w:p w:rsidR="00D528CE" w:rsidRDefault="00D528CE">
            <w:pPr>
              <w:pStyle w:val="ConsPlusNormal"/>
            </w:pPr>
            <w:r>
              <w:t>262,1</w:t>
            </w:r>
          </w:p>
        </w:tc>
        <w:tc>
          <w:tcPr>
            <w:tcW w:w="299" w:type="pct"/>
          </w:tcPr>
          <w:p w:rsidR="00D528CE" w:rsidRDefault="00D528CE">
            <w:pPr>
              <w:pStyle w:val="ConsPlusNormal"/>
            </w:pPr>
            <w:r>
              <w:t>93,4</w:t>
            </w:r>
          </w:p>
        </w:tc>
        <w:tc>
          <w:tcPr>
            <w:tcW w:w="299" w:type="pct"/>
          </w:tcPr>
          <w:p w:rsidR="00D528CE" w:rsidRDefault="00D528CE">
            <w:pPr>
              <w:pStyle w:val="ConsPlusNormal"/>
            </w:pPr>
            <w:r>
              <w:t>179,9</w:t>
            </w:r>
          </w:p>
        </w:tc>
        <w:tc>
          <w:tcPr>
            <w:tcW w:w="299" w:type="pct"/>
          </w:tcPr>
          <w:p w:rsidR="00D528CE" w:rsidRDefault="00D528CE">
            <w:pPr>
              <w:pStyle w:val="ConsPlusNormal"/>
            </w:pPr>
            <w:r>
              <w:t>227,7</w:t>
            </w:r>
          </w:p>
        </w:tc>
        <w:tc>
          <w:tcPr>
            <w:tcW w:w="313" w:type="pct"/>
          </w:tcPr>
          <w:p w:rsidR="00D528CE" w:rsidRDefault="00D528CE">
            <w:pPr>
              <w:pStyle w:val="ConsPlusNormal"/>
            </w:pPr>
            <w:r>
              <w:t>139,2</w:t>
            </w:r>
          </w:p>
        </w:tc>
      </w:tr>
      <w:tr w:rsidR="00D528CE" w:rsidTr="00A412B0">
        <w:tc>
          <w:tcPr>
            <w:tcW w:w="527" w:type="pct"/>
            <w:vMerge w:val="restart"/>
          </w:tcPr>
          <w:p w:rsidR="00D528CE" w:rsidRDefault="00D528CE">
            <w:pPr>
              <w:pStyle w:val="ConsPlusNormal"/>
              <w:outlineLvl w:val="2"/>
            </w:pPr>
            <w:r>
              <w:t>Подпрограмма 2</w:t>
            </w:r>
          </w:p>
        </w:tc>
        <w:tc>
          <w:tcPr>
            <w:tcW w:w="684" w:type="pct"/>
            <w:vMerge w:val="restart"/>
          </w:tcPr>
          <w:p w:rsidR="00D528CE" w:rsidRDefault="00D528CE">
            <w:pPr>
              <w:pStyle w:val="ConsPlusNormal"/>
            </w:pPr>
            <w:r>
              <w:t>Энергосбережение и повышение энергетической эффективности в городе Благовещенске</w:t>
            </w:r>
          </w:p>
        </w:tc>
        <w:tc>
          <w:tcPr>
            <w:tcW w:w="498" w:type="pct"/>
          </w:tcPr>
          <w:p w:rsidR="00D528CE" w:rsidRDefault="00D528CE">
            <w:pPr>
              <w:pStyle w:val="ConsPlusNormal"/>
            </w:pPr>
            <w:r>
              <w:t>Всего</w:t>
            </w:r>
          </w:p>
        </w:tc>
        <w:tc>
          <w:tcPr>
            <w:tcW w:w="256" w:type="pct"/>
          </w:tcPr>
          <w:p w:rsidR="00D528CE" w:rsidRDefault="00D528CE">
            <w:pPr>
              <w:pStyle w:val="ConsPlusNormal"/>
            </w:pPr>
          </w:p>
        </w:tc>
        <w:tc>
          <w:tcPr>
            <w:tcW w:w="214" w:type="pct"/>
          </w:tcPr>
          <w:p w:rsidR="00D528CE" w:rsidRDefault="00D528CE">
            <w:pPr>
              <w:pStyle w:val="ConsPlusNormal"/>
            </w:pPr>
          </w:p>
        </w:tc>
        <w:tc>
          <w:tcPr>
            <w:tcW w:w="385" w:type="pct"/>
          </w:tcPr>
          <w:p w:rsidR="00D528CE" w:rsidRDefault="00D528CE">
            <w:pPr>
              <w:pStyle w:val="ConsPlusNormal"/>
            </w:pPr>
            <w:r>
              <w:t>0320000000</w:t>
            </w:r>
          </w:p>
        </w:tc>
        <w:tc>
          <w:tcPr>
            <w:tcW w:w="328" w:type="pct"/>
          </w:tcPr>
          <w:p w:rsidR="00D528CE" w:rsidRDefault="00D528CE">
            <w:pPr>
              <w:pStyle w:val="ConsPlusNormal"/>
            </w:pPr>
            <w:r>
              <w:t>2183,1</w:t>
            </w:r>
          </w:p>
        </w:tc>
        <w:tc>
          <w:tcPr>
            <w:tcW w:w="299" w:type="pct"/>
          </w:tcPr>
          <w:p w:rsidR="00D528CE" w:rsidRDefault="00D528CE">
            <w:pPr>
              <w:pStyle w:val="ConsPlusNormal"/>
            </w:pPr>
            <w:r>
              <w:t>400,0</w:t>
            </w:r>
          </w:p>
        </w:tc>
        <w:tc>
          <w:tcPr>
            <w:tcW w:w="299" w:type="pct"/>
          </w:tcPr>
          <w:p w:rsidR="00D528CE" w:rsidRDefault="00D528CE">
            <w:pPr>
              <w:pStyle w:val="ConsPlusNormal"/>
            </w:pPr>
            <w:r>
              <w:t>430,0</w:t>
            </w:r>
          </w:p>
        </w:tc>
        <w:tc>
          <w:tcPr>
            <w:tcW w:w="299" w:type="pct"/>
          </w:tcPr>
          <w:p w:rsidR="00D528CE" w:rsidRDefault="00D528CE">
            <w:pPr>
              <w:pStyle w:val="ConsPlusNormal"/>
            </w:pPr>
            <w:r>
              <w:t>449,2</w:t>
            </w:r>
          </w:p>
        </w:tc>
        <w:tc>
          <w:tcPr>
            <w:tcW w:w="299" w:type="pct"/>
          </w:tcPr>
          <w:p w:rsidR="00D528CE" w:rsidRDefault="00D528CE">
            <w:pPr>
              <w:pStyle w:val="ConsPlusNormal"/>
            </w:pPr>
            <w:r>
              <w:t>235,0</w:t>
            </w:r>
          </w:p>
        </w:tc>
        <w:tc>
          <w:tcPr>
            <w:tcW w:w="299" w:type="pct"/>
          </w:tcPr>
          <w:p w:rsidR="00D528CE" w:rsidRDefault="00D528CE">
            <w:pPr>
              <w:pStyle w:val="ConsPlusNormal"/>
            </w:pPr>
            <w:r>
              <w:t>220,1</w:t>
            </w:r>
          </w:p>
        </w:tc>
        <w:tc>
          <w:tcPr>
            <w:tcW w:w="299" w:type="pct"/>
          </w:tcPr>
          <w:p w:rsidR="00D528CE" w:rsidRDefault="00D528CE">
            <w:pPr>
              <w:pStyle w:val="ConsPlusNormal"/>
            </w:pPr>
            <w:r>
              <w:t>278,5</w:t>
            </w:r>
          </w:p>
        </w:tc>
        <w:tc>
          <w:tcPr>
            <w:tcW w:w="313" w:type="pct"/>
          </w:tcPr>
          <w:p w:rsidR="00D528CE" w:rsidRDefault="00D528CE">
            <w:pPr>
              <w:pStyle w:val="ConsPlusNormal"/>
            </w:pPr>
            <w:r>
              <w:t>170,3</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Комитет по управлению имуществом</w:t>
            </w:r>
          </w:p>
        </w:tc>
        <w:tc>
          <w:tcPr>
            <w:tcW w:w="256" w:type="pct"/>
          </w:tcPr>
          <w:p w:rsidR="00D528CE" w:rsidRDefault="00D528CE">
            <w:pPr>
              <w:pStyle w:val="ConsPlusNormal"/>
            </w:pPr>
            <w:r>
              <w:t>012</w:t>
            </w:r>
          </w:p>
        </w:tc>
        <w:tc>
          <w:tcPr>
            <w:tcW w:w="214" w:type="pct"/>
          </w:tcPr>
          <w:p w:rsidR="00D528CE" w:rsidRDefault="00D528CE">
            <w:pPr>
              <w:pStyle w:val="ConsPlusNormal"/>
            </w:pPr>
            <w:r>
              <w:t>0113</w:t>
            </w:r>
          </w:p>
        </w:tc>
        <w:tc>
          <w:tcPr>
            <w:tcW w:w="385" w:type="pct"/>
          </w:tcPr>
          <w:p w:rsidR="00D528CE" w:rsidRDefault="00D528CE">
            <w:pPr>
              <w:pStyle w:val="ConsPlusNormal"/>
            </w:pPr>
          </w:p>
        </w:tc>
        <w:tc>
          <w:tcPr>
            <w:tcW w:w="328" w:type="pct"/>
          </w:tcPr>
          <w:p w:rsidR="00D528CE" w:rsidRDefault="00D528CE">
            <w:pPr>
              <w:pStyle w:val="ConsPlusNormal"/>
            </w:pPr>
            <w:r>
              <w:t>2183,1</w:t>
            </w:r>
          </w:p>
        </w:tc>
        <w:tc>
          <w:tcPr>
            <w:tcW w:w="299" w:type="pct"/>
          </w:tcPr>
          <w:p w:rsidR="00D528CE" w:rsidRDefault="00D528CE">
            <w:pPr>
              <w:pStyle w:val="ConsPlusNormal"/>
            </w:pPr>
            <w:r>
              <w:t>400,0</w:t>
            </w:r>
          </w:p>
        </w:tc>
        <w:tc>
          <w:tcPr>
            <w:tcW w:w="299" w:type="pct"/>
          </w:tcPr>
          <w:p w:rsidR="00D528CE" w:rsidRDefault="00D528CE">
            <w:pPr>
              <w:pStyle w:val="ConsPlusNormal"/>
            </w:pPr>
            <w:r>
              <w:t>430,0</w:t>
            </w:r>
          </w:p>
        </w:tc>
        <w:tc>
          <w:tcPr>
            <w:tcW w:w="299" w:type="pct"/>
          </w:tcPr>
          <w:p w:rsidR="00D528CE" w:rsidRDefault="00D528CE">
            <w:pPr>
              <w:pStyle w:val="ConsPlusNormal"/>
            </w:pPr>
            <w:r>
              <w:t>449,2</w:t>
            </w:r>
          </w:p>
        </w:tc>
        <w:tc>
          <w:tcPr>
            <w:tcW w:w="299" w:type="pct"/>
          </w:tcPr>
          <w:p w:rsidR="00D528CE" w:rsidRDefault="00D528CE">
            <w:pPr>
              <w:pStyle w:val="ConsPlusNormal"/>
            </w:pPr>
            <w:r>
              <w:t>235,0</w:t>
            </w:r>
          </w:p>
        </w:tc>
        <w:tc>
          <w:tcPr>
            <w:tcW w:w="299" w:type="pct"/>
          </w:tcPr>
          <w:p w:rsidR="00D528CE" w:rsidRDefault="00D528CE">
            <w:pPr>
              <w:pStyle w:val="ConsPlusNormal"/>
            </w:pPr>
            <w:r>
              <w:t>220,1</w:t>
            </w:r>
          </w:p>
        </w:tc>
        <w:tc>
          <w:tcPr>
            <w:tcW w:w="299" w:type="pct"/>
          </w:tcPr>
          <w:p w:rsidR="00D528CE" w:rsidRDefault="00D528CE">
            <w:pPr>
              <w:pStyle w:val="ConsPlusNormal"/>
            </w:pPr>
            <w:r>
              <w:t>278,5</w:t>
            </w:r>
          </w:p>
        </w:tc>
        <w:tc>
          <w:tcPr>
            <w:tcW w:w="313" w:type="pct"/>
          </w:tcPr>
          <w:p w:rsidR="00D528CE" w:rsidRDefault="00D528CE">
            <w:pPr>
              <w:pStyle w:val="ConsPlusNormal"/>
            </w:pPr>
            <w:r>
              <w:t>170,3</w:t>
            </w:r>
          </w:p>
        </w:tc>
      </w:tr>
      <w:tr w:rsidR="00D528CE" w:rsidTr="00A412B0">
        <w:tc>
          <w:tcPr>
            <w:tcW w:w="527" w:type="pct"/>
          </w:tcPr>
          <w:p w:rsidR="00D528CE" w:rsidRDefault="00D528CE">
            <w:pPr>
              <w:pStyle w:val="ConsPlusNormal"/>
            </w:pPr>
            <w:r>
              <w:t>Основное мероприятие 2.1.</w:t>
            </w:r>
          </w:p>
        </w:tc>
        <w:tc>
          <w:tcPr>
            <w:tcW w:w="684" w:type="pct"/>
          </w:tcPr>
          <w:p w:rsidR="00D528CE" w:rsidRDefault="00D528CE">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498" w:type="pct"/>
          </w:tcPr>
          <w:p w:rsidR="00D528CE" w:rsidRDefault="00D528CE">
            <w:pPr>
              <w:pStyle w:val="ConsPlusNormal"/>
            </w:pPr>
            <w:r>
              <w:t>Комитет по управлению имуществом</w:t>
            </w:r>
          </w:p>
        </w:tc>
        <w:tc>
          <w:tcPr>
            <w:tcW w:w="256" w:type="pct"/>
          </w:tcPr>
          <w:p w:rsidR="00D528CE" w:rsidRDefault="00D528CE">
            <w:pPr>
              <w:pStyle w:val="ConsPlusNormal"/>
            </w:pPr>
            <w:r>
              <w:t>012</w:t>
            </w:r>
          </w:p>
        </w:tc>
        <w:tc>
          <w:tcPr>
            <w:tcW w:w="214" w:type="pct"/>
          </w:tcPr>
          <w:p w:rsidR="00D528CE" w:rsidRDefault="00D528CE">
            <w:pPr>
              <w:pStyle w:val="ConsPlusNormal"/>
            </w:pPr>
            <w:r>
              <w:t>0113</w:t>
            </w:r>
          </w:p>
        </w:tc>
        <w:tc>
          <w:tcPr>
            <w:tcW w:w="385" w:type="pct"/>
          </w:tcPr>
          <w:p w:rsidR="00D528CE" w:rsidRDefault="00D528CE">
            <w:pPr>
              <w:pStyle w:val="ConsPlusNormal"/>
            </w:pPr>
            <w:r>
              <w:t>0320100000</w:t>
            </w:r>
          </w:p>
        </w:tc>
        <w:tc>
          <w:tcPr>
            <w:tcW w:w="328" w:type="pct"/>
          </w:tcPr>
          <w:p w:rsidR="00D528CE" w:rsidRDefault="00D528CE">
            <w:pPr>
              <w:pStyle w:val="ConsPlusNormal"/>
            </w:pPr>
            <w:r>
              <w:t>2183,1</w:t>
            </w:r>
          </w:p>
        </w:tc>
        <w:tc>
          <w:tcPr>
            <w:tcW w:w="299" w:type="pct"/>
          </w:tcPr>
          <w:p w:rsidR="00D528CE" w:rsidRDefault="00D528CE">
            <w:pPr>
              <w:pStyle w:val="ConsPlusNormal"/>
            </w:pPr>
            <w:r>
              <w:t>400,0</w:t>
            </w:r>
          </w:p>
        </w:tc>
        <w:tc>
          <w:tcPr>
            <w:tcW w:w="299" w:type="pct"/>
          </w:tcPr>
          <w:p w:rsidR="00D528CE" w:rsidRDefault="00D528CE">
            <w:pPr>
              <w:pStyle w:val="ConsPlusNormal"/>
            </w:pPr>
            <w:r>
              <w:t>430,0</w:t>
            </w:r>
          </w:p>
        </w:tc>
        <w:tc>
          <w:tcPr>
            <w:tcW w:w="299" w:type="pct"/>
          </w:tcPr>
          <w:p w:rsidR="00D528CE" w:rsidRDefault="00D528CE">
            <w:pPr>
              <w:pStyle w:val="ConsPlusNormal"/>
            </w:pPr>
            <w:r>
              <w:t>449,2</w:t>
            </w:r>
          </w:p>
        </w:tc>
        <w:tc>
          <w:tcPr>
            <w:tcW w:w="299" w:type="pct"/>
          </w:tcPr>
          <w:p w:rsidR="00D528CE" w:rsidRDefault="00D528CE">
            <w:pPr>
              <w:pStyle w:val="ConsPlusNormal"/>
            </w:pPr>
            <w:r>
              <w:t>235,0</w:t>
            </w:r>
          </w:p>
        </w:tc>
        <w:tc>
          <w:tcPr>
            <w:tcW w:w="299" w:type="pct"/>
          </w:tcPr>
          <w:p w:rsidR="00D528CE" w:rsidRDefault="00D528CE">
            <w:pPr>
              <w:pStyle w:val="ConsPlusNormal"/>
            </w:pPr>
            <w:r>
              <w:t>220,1</w:t>
            </w:r>
          </w:p>
        </w:tc>
        <w:tc>
          <w:tcPr>
            <w:tcW w:w="299" w:type="pct"/>
          </w:tcPr>
          <w:p w:rsidR="00D528CE" w:rsidRDefault="00D528CE">
            <w:pPr>
              <w:pStyle w:val="ConsPlusNormal"/>
            </w:pPr>
            <w:r>
              <w:t>278,5</w:t>
            </w:r>
          </w:p>
        </w:tc>
        <w:tc>
          <w:tcPr>
            <w:tcW w:w="313" w:type="pct"/>
          </w:tcPr>
          <w:p w:rsidR="00D528CE" w:rsidRDefault="00D528CE">
            <w:pPr>
              <w:pStyle w:val="ConsPlusNormal"/>
            </w:pPr>
            <w:r>
              <w:t>170,3</w:t>
            </w:r>
          </w:p>
        </w:tc>
      </w:tr>
      <w:tr w:rsidR="00D528CE" w:rsidTr="00A412B0">
        <w:tc>
          <w:tcPr>
            <w:tcW w:w="527" w:type="pct"/>
          </w:tcPr>
          <w:p w:rsidR="00D528CE" w:rsidRDefault="00D528CE">
            <w:pPr>
              <w:pStyle w:val="ConsPlusNormal"/>
            </w:pPr>
            <w:r>
              <w:t>Мероприятие 2.1.2</w:t>
            </w:r>
          </w:p>
        </w:tc>
        <w:tc>
          <w:tcPr>
            <w:tcW w:w="684" w:type="pct"/>
          </w:tcPr>
          <w:p w:rsidR="00D528CE" w:rsidRDefault="00D528CE">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498" w:type="pct"/>
          </w:tcPr>
          <w:p w:rsidR="00D528CE" w:rsidRDefault="00D528CE">
            <w:pPr>
              <w:pStyle w:val="ConsPlusNormal"/>
            </w:pPr>
            <w:r>
              <w:t>Комитет по управлению имуществом</w:t>
            </w:r>
          </w:p>
        </w:tc>
        <w:tc>
          <w:tcPr>
            <w:tcW w:w="256" w:type="pct"/>
          </w:tcPr>
          <w:p w:rsidR="00D528CE" w:rsidRDefault="00D528CE">
            <w:pPr>
              <w:pStyle w:val="ConsPlusNormal"/>
            </w:pPr>
            <w:r>
              <w:t>012</w:t>
            </w:r>
          </w:p>
        </w:tc>
        <w:tc>
          <w:tcPr>
            <w:tcW w:w="214" w:type="pct"/>
          </w:tcPr>
          <w:p w:rsidR="00D528CE" w:rsidRDefault="00D528CE">
            <w:pPr>
              <w:pStyle w:val="ConsPlusNormal"/>
            </w:pPr>
            <w:r>
              <w:t>0113</w:t>
            </w:r>
          </w:p>
        </w:tc>
        <w:tc>
          <w:tcPr>
            <w:tcW w:w="385" w:type="pct"/>
          </w:tcPr>
          <w:p w:rsidR="00D528CE" w:rsidRDefault="00D528CE">
            <w:pPr>
              <w:pStyle w:val="ConsPlusNormal"/>
            </w:pPr>
            <w:r>
              <w:t>0320160230</w:t>
            </w:r>
          </w:p>
        </w:tc>
        <w:tc>
          <w:tcPr>
            <w:tcW w:w="328" w:type="pct"/>
          </w:tcPr>
          <w:p w:rsidR="00D528CE" w:rsidRDefault="00D528CE">
            <w:pPr>
              <w:pStyle w:val="ConsPlusNormal"/>
            </w:pPr>
            <w:r>
              <w:t>2183,1</w:t>
            </w:r>
          </w:p>
        </w:tc>
        <w:tc>
          <w:tcPr>
            <w:tcW w:w="299" w:type="pct"/>
          </w:tcPr>
          <w:p w:rsidR="00D528CE" w:rsidRDefault="00D528CE">
            <w:pPr>
              <w:pStyle w:val="ConsPlusNormal"/>
            </w:pPr>
            <w:r>
              <w:t>400,0</w:t>
            </w:r>
          </w:p>
        </w:tc>
        <w:tc>
          <w:tcPr>
            <w:tcW w:w="299" w:type="pct"/>
          </w:tcPr>
          <w:p w:rsidR="00D528CE" w:rsidRDefault="00D528CE">
            <w:pPr>
              <w:pStyle w:val="ConsPlusNormal"/>
            </w:pPr>
            <w:r>
              <w:t>430,0</w:t>
            </w:r>
          </w:p>
        </w:tc>
        <w:tc>
          <w:tcPr>
            <w:tcW w:w="299" w:type="pct"/>
          </w:tcPr>
          <w:p w:rsidR="00D528CE" w:rsidRDefault="00D528CE">
            <w:pPr>
              <w:pStyle w:val="ConsPlusNormal"/>
            </w:pPr>
            <w:r>
              <w:t>449,2</w:t>
            </w:r>
          </w:p>
        </w:tc>
        <w:tc>
          <w:tcPr>
            <w:tcW w:w="299" w:type="pct"/>
          </w:tcPr>
          <w:p w:rsidR="00D528CE" w:rsidRDefault="00D528CE">
            <w:pPr>
              <w:pStyle w:val="ConsPlusNormal"/>
            </w:pPr>
            <w:r>
              <w:t>235,0</w:t>
            </w:r>
          </w:p>
        </w:tc>
        <w:tc>
          <w:tcPr>
            <w:tcW w:w="299" w:type="pct"/>
          </w:tcPr>
          <w:p w:rsidR="00D528CE" w:rsidRDefault="00D528CE">
            <w:pPr>
              <w:pStyle w:val="ConsPlusNormal"/>
            </w:pPr>
            <w:r>
              <w:t>220,1</w:t>
            </w:r>
          </w:p>
        </w:tc>
        <w:tc>
          <w:tcPr>
            <w:tcW w:w="299" w:type="pct"/>
          </w:tcPr>
          <w:p w:rsidR="00D528CE" w:rsidRDefault="00D528CE">
            <w:pPr>
              <w:pStyle w:val="ConsPlusNormal"/>
            </w:pPr>
            <w:r>
              <w:t>278,5</w:t>
            </w:r>
          </w:p>
        </w:tc>
        <w:tc>
          <w:tcPr>
            <w:tcW w:w="313" w:type="pct"/>
          </w:tcPr>
          <w:p w:rsidR="00D528CE" w:rsidRDefault="00D528CE">
            <w:pPr>
              <w:pStyle w:val="ConsPlusNormal"/>
            </w:pPr>
            <w:r>
              <w:t>170,3</w:t>
            </w:r>
          </w:p>
        </w:tc>
      </w:tr>
      <w:tr w:rsidR="00D528CE" w:rsidTr="00A412B0">
        <w:tc>
          <w:tcPr>
            <w:tcW w:w="527" w:type="pct"/>
            <w:vMerge w:val="restart"/>
          </w:tcPr>
          <w:p w:rsidR="00D528CE" w:rsidRDefault="00D528CE">
            <w:pPr>
              <w:pStyle w:val="ConsPlusNormal"/>
              <w:outlineLvl w:val="2"/>
            </w:pPr>
            <w:r>
              <w:lastRenderedPageBreak/>
              <w:t>Подпрограмма 3</w:t>
            </w:r>
          </w:p>
        </w:tc>
        <w:tc>
          <w:tcPr>
            <w:tcW w:w="684" w:type="pct"/>
            <w:vMerge w:val="restart"/>
          </w:tcPr>
          <w:p w:rsidR="00D528CE" w:rsidRDefault="00D528CE">
            <w:pPr>
              <w:pStyle w:val="ConsPlusNormal"/>
            </w:pPr>
            <w:r>
              <w:t>Капитальный ремонт жилищного фонда города Благовещенска</w:t>
            </w:r>
          </w:p>
        </w:tc>
        <w:tc>
          <w:tcPr>
            <w:tcW w:w="498" w:type="pct"/>
          </w:tcPr>
          <w:p w:rsidR="00D528CE" w:rsidRDefault="00D528CE">
            <w:pPr>
              <w:pStyle w:val="ConsPlusNormal"/>
            </w:pPr>
            <w:r>
              <w:t>Всего</w:t>
            </w:r>
          </w:p>
        </w:tc>
        <w:tc>
          <w:tcPr>
            <w:tcW w:w="256" w:type="pct"/>
          </w:tcPr>
          <w:p w:rsidR="00D528CE" w:rsidRDefault="00D528CE">
            <w:pPr>
              <w:pStyle w:val="ConsPlusNormal"/>
            </w:pPr>
          </w:p>
        </w:tc>
        <w:tc>
          <w:tcPr>
            <w:tcW w:w="214" w:type="pct"/>
          </w:tcPr>
          <w:p w:rsidR="00D528CE" w:rsidRDefault="00D528CE">
            <w:pPr>
              <w:pStyle w:val="ConsPlusNormal"/>
            </w:pPr>
          </w:p>
        </w:tc>
        <w:tc>
          <w:tcPr>
            <w:tcW w:w="385" w:type="pct"/>
          </w:tcPr>
          <w:p w:rsidR="00D528CE" w:rsidRDefault="00D528CE">
            <w:pPr>
              <w:pStyle w:val="ConsPlusNormal"/>
            </w:pPr>
            <w:r>
              <w:t>0330000000</w:t>
            </w:r>
          </w:p>
        </w:tc>
        <w:tc>
          <w:tcPr>
            <w:tcW w:w="328" w:type="pct"/>
          </w:tcPr>
          <w:p w:rsidR="00D528CE" w:rsidRDefault="00D528CE">
            <w:pPr>
              <w:pStyle w:val="ConsPlusNormal"/>
            </w:pPr>
            <w:r>
              <w:t>101662,8</w:t>
            </w:r>
          </w:p>
        </w:tc>
        <w:tc>
          <w:tcPr>
            <w:tcW w:w="299" w:type="pct"/>
          </w:tcPr>
          <w:p w:rsidR="00D528CE" w:rsidRDefault="00D528CE">
            <w:pPr>
              <w:pStyle w:val="ConsPlusNormal"/>
            </w:pPr>
            <w:r>
              <w:t>13860,0</w:t>
            </w:r>
          </w:p>
        </w:tc>
        <w:tc>
          <w:tcPr>
            <w:tcW w:w="299" w:type="pct"/>
          </w:tcPr>
          <w:p w:rsidR="00D528CE" w:rsidRDefault="00D528CE">
            <w:pPr>
              <w:pStyle w:val="ConsPlusNormal"/>
            </w:pPr>
            <w:r>
              <w:t>15421,9</w:t>
            </w:r>
          </w:p>
        </w:tc>
        <w:tc>
          <w:tcPr>
            <w:tcW w:w="299" w:type="pct"/>
          </w:tcPr>
          <w:p w:rsidR="00D528CE" w:rsidRDefault="00D528CE">
            <w:pPr>
              <w:pStyle w:val="ConsPlusNormal"/>
            </w:pPr>
            <w:r>
              <w:t>19594,0</w:t>
            </w:r>
          </w:p>
        </w:tc>
        <w:tc>
          <w:tcPr>
            <w:tcW w:w="299" w:type="pct"/>
          </w:tcPr>
          <w:p w:rsidR="00D528CE" w:rsidRDefault="00D528CE">
            <w:pPr>
              <w:pStyle w:val="ConsPlusNormal"/>
            </w:pPr>
            <w:r>
              <w:t>13152,1</w:t>
            </w:r>
          </w:p>
        </w:tc>
        <w:tc>
          <w:tcPr>
            <w:tcW w:w="299" w:type="pct"/>
          </w:tcPr>
          <w:p w:rsidR="00D528CE" w:rsidRDefault="00D528CE">
            <w:pPr>
              <w:pStyle w:val="ConsPlusNormal"/>
            </w:pPr>
            <w:r>
              <w:t>13195,9</w:t>
            </w:r>
          </w:p>
        </w:tc>
        <w:tc>
          <w:tcPr>
            <w:tcW w:w="299" w:type="pct"/>
          </w:tcPr>
          <w:p w:rsidR="00D528CE" w:rsidRDefault="00D528CE">
            <w:pPr>
              <w:pStyle w:val="ConsPlusNormal"/>
            </w:pPr>
            <w:r>
              <w:t>13513,4</w:t>
            </w:r>
          </w:p>
        </w:tc>
        <w:tc>
          <w:tcPr>
            <w:tcW w:w="313" w:type="pct"/>
          </w:tcPr>
          <w:p w:rsidR="00D528CE" w:rsidRDefault="00D528CE">
            <w:pPr>
              <w:pStyle w:val="ConsPlusNormal"/>
            </w:pPr>
            <w:r>
              <w:t>12925,5</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tcPr>
          <w:p w:rsidR="00D528CE" w:rsidRDefault="00D528CE">
            <w:pPr>
              <w:pStyle w:val="ConsPlusNormal"/>
            </w:pPr>
          </w:p>
        </w:tc>
        <w:tc>
          <w:tcPr>
            <w:tcW w:w="328" w:type="pct"/>
          </w:tcPr>
          <w:p w:rsidR="00D528CE" w:rsidRDefault="00D528CE">
            <w:pPr>
              <w:pStyle w:val="ConsPlusNormal"/>
            </w:pPr>
            <w:r>
              <w:t>752,3</w:t>
            </w:r>
          </w:p>
        </w:tc>
        <w:tc>
          <w:tcPr>
            <w:tcW w:w="299" w:type="pct"/>
          </w:tcPr>
          <w:p w:rsidR="00D528CE" w:rsidRDefault="00D528CE">
            <w:pPr>
              <w:pStyle w:val="ConsPlusNormal"/>
            </w:pPr>
            <w:r>
              <w:t>752,3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0501</w:t>
            </w:r>
          </w:p>
        </w:tc>
        <w:tc>
          <w:tcPr>
            <w:tcW w:w="385" w:type="pct"/>
          </w:tcPr>
          <w:p w:rsidR="00D528CE" w:rsidRDefault="00D528CE">
            <w:pPr>
              <w:pStyle w:val="ConsPlusNormal"/>
            </w:pPr>
          </w:p>
        </w:tc>
        <w:tc>
          <w:tcPr>
            <w:tcW w:w="328" w:type="pct"/>
          </w:tcPr>
          <w:p w:rsidR="00D528CE" w:rsidRDefault="00D528CE">
            <w:pPr>
              <w:pStyle w:val="ConsPlusNormal"/>
            </w:pPr>
            <w:r>
              <w:t>17827,5</w:t>
            </w:r>
          </w:p>
        </w:tc>
        <w:tc>
          <w:tcPr>
            <w:tcW w:w="299" w:type="pct"/>
          </w:tcPr>
          <w:p w:rsidR="00D528CE" w:rsidRDefault="00D528CE">
            <w:pPr>
              <w:pStyle w:val="ConsPlusNormal"/>
            </w:pPr>
            <w:r>
              <w:t>5858,0</w:t>
            </w:r>
          </w:p>
        </w:tc>
        <w:tc>
          <w:tcPr>
            <w:tcW w:w="299" w:type="pct"/>
          </w:tcPr>
          <w:p w:rsidR="00D528CE" w:rsidRDefault="00D528CE">
            <w:pPr>
              <w:pStyle w:val="ConsPlusNormal"/>
            </w:pPr>
            <w:r>
              <w:t>5421,9</w:t>
            </w:r>
          </w:p>
        </w:tc>
        <w:tc>
          <w:tcPr>
            <w:tcW w:w="299" w:type="pct"/>
          </w:tcPr>
          <w:p w:rsidR="00D528CE" w:rsidRDefault="00D528CE">
            <w:pPr>
              <w:pStyle w:val="ConsPlusNormal"/>
            </w:pPr>
            <w:r>
              <w:t>1966,9</w:t>
            </w:r>
          </w:p>
        </w:tc>
        <w:tc>
          <w:tcPr>
            <w:tcW w:w="299" w:type="pct"/>
          </w:tcPr>
          <w:p w:rsidR="00D528CE" w:rsidRDefault="00D528CE">
            <w:pPr>
              <w:pStyle w:val="ConsPlusNormal"/>
            </w:pPr>
            <w:r>
              <w:t>945,9</w:t>
            </w:r>
          </w:p>
        </w:tc>
        <w:tc>
          <w:tcPr>
            <w:tcW w:w="299" w:type="pct"/>
          </w:tcPr>
          <w:p w:rsidR="00D528CE" w:rsidRDefault="00D528CE">
            <w:pPr>
              <w:pStyle w:val="ConsPlusNormal"/>
            </w:pPr>
            <w:r>
              <w:t>1195,9</w:t>
            </w:r>
          </w:p>
        </w:tc>
        <w:tc>
          <w:tcPr>
            <w:tcW w:w="299" w:type="pct"/>
          </w:tcPr>
          <w:p w:rsidR="00D528CE" w:rsidRDefault="00D528CE">
            <w:pPr>
              <w:pStyle w:val="ConsPlusNormal"/>
            </w:pPr>
            <w:r>
              <w:t>1513,4</w:t>
            </w:r>
          </w:p>
        </w:tc>
        <w:tc>
          <w:tcPr>
            <w:tcW w:w="313" w:type="pct"/>
          </w:tcPr>
          <w:p w:rsidR="00D528CE" w:rsidRDefault="00D528CE">
            <w:pPr>
              <w:pStyle w:val="ConsPlusNormal"/>
            </w:pPr>
            <w:r>
              <w:t>925,5</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Комитет по управлению имуществом</w:t>
            </w:r>
          </w:p>
        </w:tc>
        <w:tc>
          <w:tcPr>
            <w:tcW w:w="256" w:type="pct"/>
          </w:tcPr>
          <w:p w:rsidR="00D528CE" w:rsidRDefault="00D528CE">
            <w:pPr>
              <w:pStyle w:val="ConsPlusNormal"/>
            </w:pPr>
            <w:r>
              <w:t>012</w:t>
            </w:r>
          </w:p>
        </w:tc>
        <w:tc>
          <w:tcPr>
            <w:tcW w:w="214" w:type="pct"/>
          </w:tcPr>
          <w:p w:rsidR="00D528CE" w:rsidRDefault="00D528CE">
            <w:pPr>
              <w:pStyle w:val="ConsPlusNormal"/>
            </w:pPr>
            <w:r>
              <w:t>0501</w:t>
            </w:r>
          </w:p>
        </w:tc>
        <w:tc>
          <w:tcPr>
            <w:tcW w:w="385" w:type="pct"/>
          </w:tcPr>
          <w:p w:rsidR="00D528CE" w:rsidRDefault="00D528CE">
            <w:pPr>
              <w:pStyle w:val="ConsPlusNormal"/>
            </w:pPr>
          </w:p>
        </w:tc>
        <w:tc>
          <w:tcPr>
            <w:tcW w:w="328" w:type="pct"/>
          </w:tcPr>
          <w:p w:rsidR="00D528CE" w:rsidRDefault="00D528CE">
            <w:pPr>
              <w:pStyle w:val="ConsPlusNormal"/>
            </w:pPr>
            <w:r>
              <w:t>83083,0</w:t>
            </w:r>
          </w:p>
        </w:tc>
        <w:tc>
          <w:tcPr>
            <w:tcW w:w="299" w:type="pct"/>
          </w:tcPr>
          <w:p w:rsidR="00D528CE" w:rsidRDefault="00D528CE">
            <w:pPr>
              <w:pStyle w:val="ConsPlusNormal"/>
            </w:pPr>
            <w:r>
              <w:t>7249,7</w:t>
            </w:r>
          </w:p>
        </w:tc>
        <w:tc>
          <w:tcPr>
            <w:tcW w:w="299" w:type="pct"/>
          </w:tcPr>
          <w:p w:rsidR="00D528CE" w:rsidRDefault="00D528CE">
            <w:pPr>
              <w:pStyle w:val="ConsPlusNormal"/>
            </w:pPr>
            <w:r>
              <w:t>10000,0</w:t>
            </w:r>
          </w:p>
        </w:tc>
        <w:tc>
          <w:tcPr>
            <w:tcW w:w="299" w:type="pct"/>
          </w:tcPr>
          <w:p w:rsidR="00D528CE" w:rsidRDefault="00D528CE">
            <w:pPr>
              <w:pStyle w:val="ConsPlusNormal"/>
            </w:pPr>
            <w:r>
              <w:t>17627,1</w:t>
            </w:r>
          </w:p>
        </w:tc>
        <w:tc>
          <w:tcPr>
            <w:tcW w:w="299" w:type="pct"/>
          </w:tcPr>
          <w:p w:rsidR="00D528CE" w:rsidRDefault="00D528CE">
            <w:pPr>
              <w:pStyle w:val="ConsPlusNormal"/>
            </w:pPr>
            <w:r>
              <w:t>12206,2</w:t>
            </w:r>
          </w:p>
        </w:tc>
        <w:tc>
          <w:tcPr>
            <w:tcW w:w="299" w:type="pct"/>
          </w:tcPr>
          <w:p w:rsidR="00D528CE" w:rsidRDefault="00D528CE">
            <w:pPr>
              <w:pStyle w:val="ConsPlusNormal"/>
            </w:pPr>
            <w:r>
              <w:t>12000,0</w:t>
            </w:r>
          </w:p>
        </w:tc>
        <w:tc>
          <w:tcPr>
            <w:tcW w:w="299" w:type="pct"/>
          </w:tcPr>
          <w:p w:rsidR="00D528CE" w:rsidRDefault="00D528CE">
            <w:pPr>
              <w:pStyle w:val="ConsPlusNormal"/>
            </w:pPr>
            <w:r>
              <w:t>12000,0</w:t>
            </w:r>
          </w:p>
        </w:tc>
        <w:tc>
          <w:tcPr>
            <w:tcW w:w="313" w:type="pct"/>
          </w:tcPr>
          <w:p w:rsidR="00D528CE" w:rsidRDefault="00D528CE">
            <w:pPr>
              <w:pStyle w:val="ConsPlusNormal"/>
            </w:pPr>
            <w:r>
              <w:t>12000,0</w:t>
            </w:r>
          </w:p>
        </w:tc>
      </w:tr>
      <w:tr w:rsidR="00D528CE" w:rsidTr="00A412B0">
        <w:tc>
          <w:tcPr>
            <w:tcW w:w="527" w:type="pct"/>
            <w:vMerge w:val="restart"/>
          </w:tcPr>
          <w:p w:rsidR="00D528CE" w:rsidRDefault="00D528CE">
            <w:pPr>
              <w:pStyle w:val="ConsPlusNormal"/>
            </w:pPr>
            <w:r>
              <w:t>Основное мероприятие 3.1</w:t>
            </w:r>
          </w:p>
        </w:tc>
        <w:tc>
          <w:tcPr>
            <w:tcW w:w="684" w:type="pct"/>
            <w:vMerge w:val="restart"/>
          </w:tcPr>
          <w:p w:rsidR="00D528CE" w:rsidRDefault="00D528CE">
            <w:pPr>
              <w:pStyle w:val="ConsPlusNormal"/>
            </w:pPr>
            <w:r>
              <w:t>Обеспечение мероприятий по капитальному ремонту общего имущества в многоквартирных домах</w:t>
            </w:r>
          </w:p>
        </w:tc>
        <w:tc>
          <w:tcPr>
            <w:tcW w:w="498" w:type="pct"/>
          </w:tcPr>
          <w:p w:rsidR="00D528CE" w:rsidRDefault="00D528CE">
            <w:pPr>
              <w:pStyle w:val="ConsPlusNormal"/>
            </w:pPr>
            <w:r>
              <w:t>Всего</w:t>
            </w:r>
          </w:p>
        </w:tc>
        <w:tc>
          <w:tcPr>
            <w:tcW w:w="256" w:type="pct"/>
          </w:tcPr>
          <w:p w:rsidR="00D528CE" w:rsidRDefault="00D528CE">
            <w:pPr>
              <w:pStyle w:val="ConsPlusNormal"/>
            </w:pPr>
          </w:p>
        </w:tc>
        <w:tc>
          <w:tcPr>
            <w:tcW w:w="214" w:type="pct"/>
          </w:tcPr>
          <w:p w:rsidR="00D528CE" w:rsidRDefault="00D528CE">
            <w:pPr>
              <w:pStyle w:val="ConsPlusNormal"/>
            </w:pPr>
          </w:p>
        </w:tc>
        <w:tc>
          <w:tcPr>
            <w:tcW w:w="385" w:type="pct"/>
          </w:tcPr>
          <w:p w:rsidR="00D528CE" w:rsidRDefault="00D528CE">
            <w:pPr>
              <w:pStyle w:val="ConsPlusNormal"/>
            </w:pPr>
          </w:p>
        </w:tc>
        <w:tc>
          <w:tcPr>
            <w:tcW w:w="328" w:type="pct"/>
          </w:tcPr>
          <w:p w:rsidR="00D528CE" w:rsidRDefault="00D528CE">
            <w:pPr>
              <w:pStyle w:val="ConsPlusNormal"/>
            </w:pPr>
            <w:r>
              <w:t>101662,8</w:t>
            </w:r>
          </w:p>
        </w:tc>
        <w:tc>
          <w:tcPr>
            <w:tcW w:w="299" w:type="pct"/>
          </w:tcPr>
          <w:p w:rsidR="00D528CE" w:rsidRDefault="00D528CE">
            <w:pPr>
              <w:pStyle w:val="ConsPlusNormal"/>
            </w:pPr>
            <w:r>
              <w:t>13860,0</w:t>
            </w:r>
          </w:p>
        </w:tc>
        <w:tc>
          <w:tcPr>
            <w:tcW w:w="299" w:type="pct"/>
          </w:tcPr>
          <w:p w:rsidR="00D528CE" w:rsidRDefault="00D528CE">
            <w:pPr>
              <w:pStyle w:val="ConsPlusNormal"/>
            </w:pPr>
            <w:r>
              <w:t>15421,9</w:t>
            </w:r>
          </w:p>
        </w:tc>
        <w:tc>
          <w:tcPr>
            <w:tcW w:w="299" w:type="pct"/>
          </w:tcPr>
          <w:p w:rsidR="00D528CE" w:rsidRDefault="00D528CE">
            <w:pPr>
              <w:pStyle w:val="ConsPlusNormal"/>
            </w:pPr>
            <w:r>
              <w:t>19594,0</w:t>
            </w:r>
          </w:p>
        </w:tc>
        <w:tc>
          <w:tcPr>
            <w:tcW w:w="299" w:type="pct"/>
          </w:tcPr>
          <w:p w:rsidR="00D528CE" w:rsidRDefault="00D528CE">
            <w:pPr>
              <w:pStyle w:val="ConsPlusNormal"/>
            </w:pPr>
            <w:r>
              <w:t>13152,1</w:t>
            </w:r>
          </w:p>
        </w:tc>
        <w:tc>
          <w:tcPr>
            <w:tcW w:w="299" w:type="pct"/>
          </w:tcPr>
          <w:p w:rsidR="00D528CE" w:rsidRDefault="00D528CE">
            <w:pPr>
              <w:pStyle w:val="ConsPlusNormal"/>
            </w:pPr>
            <w:r>
              <w:t>13195,9</w:t>
            </w:r>
          </w:p>
        </w:tc>
        <w:tc>
          <w:tcPr>
            <w:tcW w:w="299" w:type="pct"/>
          </w:tcPr>
          <w:p w:rsidR="00D528CE" w:rsidRDefault="00D528CE">
            <w:pPr>
              <w:pStyle w:val="ConsPlusNormal"/>
            </w:pPr>
            <w:r>
              <w:t>13513,4</w:t>
            </w:r>
          </w:p>
        </w:tc>
        <w:tc>
          <w:tcPr>
            <w:tcW w:w="313" w:type="pct"/>
          </w:tcPr>
          <w:p w:rsidR="00D528CE" w:rsidRDefault="00D528CE">
            <w:pPr>
              <w:pStyle w:val="ConsPlusNormal"/>
            </w:pPr>
            <w:r>
              <w:t>12925,5</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vMerge w:val="restart"/>
          </w:tcPr>
          <w:p w:rsidR="00D528CE" w:rsidRDefault="00D528CE">
            <w:pPr>
              <w:pStyle w:val="ConsPlusNormal"/>
            </w:pPr>
            <w:r>
              <w:t>0330100000</w:t>
            </w:r>
          </w:p>
        </w:tc>
        <w:tc>
          <w:tcPr>
            <w:tcW w:w="328" w:type="pct"/>
          </w:tcPr>
          <w:p w:rsidR="00D528CE" w:rsidRDefault="00D528CE">
            <w:pPr>
              <w:pStyle w:val="ConsPlusNormal"/>
            </w:pPr>
            <w:r>
              <w:t>752,3</w:t>
            </w:r>
          </w:p>
        </w:tc>
        <w:tc>
          <w:tcPr>
            <w:tcW w:w="299" w:type="pct"/>
          </w:tcPr>
          <w:p w:rsidR="00D528CE" w:rsidRDefault="00D528CE">
            <w:pPr>
              <w:pStyle w:val="ConsPlusNormal"/>
            </w:pPr>
            <w:r>
              <w:t>752,3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0501</w:t>
            </w:r>
          </w:p>
        </w:tc>
        <w:tc>
          <w:tcPr>
            <w:tcW w:w="385" w:type="pct"/>
            <w:vMerge/>
          </w:tcPr>
          <w:p w:rsidR="00D528CE" w:rsidRDefault="00D528CE"/>
        </w:tc>
        <w:tc>
          <w:tcPr>
            <w:tcW w:w="328" w:type="pct"/>
          </w:tcPr>
          <w:p w:rsidR="00D528CE" w:rsidRDefault="00D528CE">
            <w:pPr>
              <w:pStyle w:val="ConsPlusNormal"/>
            </w:pPr>
            <w:r>
              <w:t>17827,5</w:t>
            </w:r>
          </w:p>
        </w:tc>
        <w:tc>
          <w:tcPr>
            <w:tcW w:w="299" w:type="pct"/>
          </w:tcPr>
          <w:p w:rsidR="00D528CE" w:rsidRDefault="00D528CE">
            <w:pPr>
              <w:pStyle w:val="ConsPlusNormal"/>
            </w:pPr>
            <w:r>
              <w:t>5858,0</w:t>
            </w:r>
          </w:p>
        </w:tc>
        <w:tc>
          <w:tcPr>
            <w:tcW w:w="299" w:type="pct"/>
          </w:tcPr>
          <w:p w:rsidR="00D528CE" w:rsidRDefault="00D528CE">
            <w:pPr>
              <w:pStyle w:val="ConsPlusNormal"/>
            </w:pPr>
            <w:r>
              <w:t>5421,9</w:t>
            </w:r>
          </w:p>
        </w:tc>
        <w:tc>
          <w:tcPr>
            <w:tcW w:w="299" w:type="pct"/>
          </w:tcPr>
          <w:p w:rsidR="00D528CE" w:rsidRDefault="00D528CE">
            <w:pPr>
              <w:pStyle w:val="ConsPlusNormal"/>
            </w:pPr>
            <w:r>
              <w:t>1966,9</w:t>
            </w:r>
          </w:p>
        </w:tc>
        <w:tc>
          <w:tcPr>
            <w:tcW w:w="299" w:type="pct"/>
          </w:tcPr>
          <w:p w:rsidR="00D528CE" w:rsidRDefault="00D528CE">
            <w:pPr>
              <w:pStyle w:val="ConsPlusNormal"/>
            </w:pPr>
            <w:r>
              <w:t>945,9</w:t>
            </w:r>
          </w:p>
        </w:tc>
        <w:tc>
          <w:tcPr>
            <w:tcW w:w="299" w:type="pct"/>
          </w:tcPr>
          <w:p w:rsidR="00D528CE" w:rsidRDefault="00D528CE">
            <w:pPr>
              <w:pStyle w:val="ConsPlusNormal"/>
            </w:pPr>
            <w:r>
              <w:t>1195,9</w:t>
            </w:r>
          </w:p>
        </w:tc>
        <w:tc>
          <w:tcPr>
            <w:tcW w:w="299" w:type="pct"/>
          </w:tcPr>
          <w:p w:rsidR="00D528CE" w:rsidRDefault="00D528CE">
            <w:pPr>
              <w:pStyle w:val="ConsPlusNormal"/>
            </w:pPr>
            <w:r>
              <w:t>1513,4</w:t>
            </w:r>
          </w:p>
        </w:tc>
        <w:tc>
          <w:tcPr>
            <w:tcW w:w="313" w:type="pct"/>
          </w:tcPr>
          <w:p w:rsidR="00D528CE" w:rsidRDefault="00D528CE">
            <w:pPr>
              <w:pStyle w:val="ConsPlusNormal"/>
            </w:pPr>
            <w:r>
              <w:t>925,5</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Комитет по управлению имуществом</w:t>
            </w:r>
          </w:p>
        </w:tc>
        <w:tc>
          <w:tcPr>
            <w:tcW w:w="256" w:type="pct"/>
          </w:tcPr>
          <w:p w:rsidR="00D528CE" w:rsidRDefault="00D528CE">
            <w:pPr>
              <w:pStyle w:val="ConsPlusNormal"/>
            </w:pPr>
            <w:r>
              <w:t>012</w:t>
            </w:r>
          </w:p>
        </w:tc>
        <w:tc>
          <w:tcPr>
            <w:tcW w:w="214" w:type="pct"/>
          </w:tcPr>
          <w:p w:rsidR="00D528CE" w:rsidRDefault="00D528CE">
            <w:pPr>
              <w:pStyle w:val="ConsPlusNormal"/>
            </w:pPr>
            <w:r>
              <w:t>0501</w:t>
            </w:r>
          </w:p>
        </w:tc>
        <w:tc>
          <w:tcPr>
            <w:tcW w:w="385" w:type="pct"/>
            <w:vMerge/>
          </w:tcPr>
          <w:p w:rsidR="00D528CE" w:rsidRDefault="00D528CE"/>
        </w:tc>
        <w:tc>
          <w:tcPr>
            <w:tcW w:w="328" w:type="pct"/>
          </w:tcPr>
          <w:p w:rsidR="00D528CE" w:rsidRDefault="00D528CE">
            <w:pPr>
              <w:pStyle w:val="ConsPlusNormal"/>
            </w:pPr>
            <w:r>
              <w:t>83083,0</w:t>
            </w:r>
          </w:p>
        </w:tc>
        <w:tc>
          <w:tcPr>
            <w:tcW w:w="299" w:type="pct"/>
          </w:tcPr>
          <w:p w:rsidR="00D528CE" w:rsidRDefault="00D528CE">
            <w:pPr>
              <w:pStyle w:val="ConsPlusNormal"/>
            </w:pPr>
            <w:r>
              <w:t>7249,7</w:t>
            </w:r>
          </w:p>
        </w:tc>
        <w:tc>
          <w:tcPr>
            <w:tcW w:w="299" w:type="pct"/>
          </w:tcPr>
          <w:p w:rsidR="00D528CE" w:rsidRDefault="00D528CE">
            <w:pPr>
              <w:pStyle w:val="ConsPlusNormal"/>
            </w:pPr>
            <w:r>
              <w:t>10000,0</w:t>
            </w:r>
          </w:p>
        </w:tc>
        <w:tc>
          <w:tcPr>
            <w:tcW w:w="299" w:type="pct"/>
          </w:tcPr>
          <w:p w:rsidR="00D528CE" w:rsidRDefault="00D528CE">
            <w:pPr>
              <w:pStyle w:val="ConsPlusNormal"/>
            </w:pPr>
            <w:r>
              <w:t>17627,1</w:t>
            </w:r>
          </w:p>
        </w:tc>
        <w:tc>
          <w:tcPr>
            <w:tcW w:w="299" w:type="pct"/>
          </w:tcPr>
          <w:p w:rsidR="00D528CE" w:rsidRDefault="00D528CE">
            <w:pPr>
              <w:pStyle w:val="ConsPlusNormal"/>
            </w:pPr>
            <w:r>
              <w:t>12206,2</w:t>
            </w:r>
          </w:p>
        </w:tc>
        <w:tc>
          <w:tcPr>
            <w:tcW w:w="299" w:type="pct"/>
          </w:tcPr>
          <w:p w:rsidR="00D528CE" w:rsidRDefault="00D528CE">
            <w:pPr>
              <w:pStyle w:val="ConsPlusNormal"/>
            </w:pPr>
            <w:r>
              <w:t>12000,0</w:t>
            </w:r>
          </w:p>
        </w:tc>
        <w:tc>
          <w:tcPr>
            <w:tcW w:w="299" w:type="pct"/>
          </w:tcPr>
          <w:p w:rsidR="00D528CE" w:rsidRDefault="00D528CE">
            <w:pPr>
              <w:pStyle w:val="ConsPlusNormal"/>
            </w:pPr>
            <w:r>
              <w:t>12000,0</w:t>
            </w:r>
          </w:p>
        </w:tc>
        <w:tc>
          <w:tcPr>
            <w:tcW w:w="313" w:type="pct"/>
          </w:tcPr>
          <w:p w:rsidR="00D528CE" w:rsidRDefault="00D528CE">
            <w:pPr>
              <w:pStyle w:val="ConsPlusNormal"/>
            </w:pPr>
            <w:r>
              <w:t>12000,0</w:t>
            </w:r>
          </w:p>
        </w:tc>
      </w:tr>
      <w:tr w:rsidR="00D528CE" w:rsidTr="00A412B0">
        <w:tc>
          <w:tcPr>
            <w:tcW w:w="527" w:type="pct"/>
            <w:vMerge w:val="restart"/>
          </w:tcPr>
          <w:p w:rsidR="00D528CE" w:rsidRDefault="00D528CE">
            <w:pPr>
              <w:pStyle w:val="ConsPlusNormal"/>
            </w:pPr>
            <w:r>
              <w:t>Мероприятие 3.1.1</w:t>
            </w:r>
          </w:p>
        </w:tc>
        <w:tc>
          <w:tcPr>
            <w:tcW w:w="684" w:type="pct"/>
            <w:vMerge w:val="restart"/>
          </w:tcPr>
          <w:p w:rsidR="00D528CE" w:rsidRDefault="00D528CE">
            <w:pPr>
              <w:pStyle w:val="ConsPlusNormal"/>
            </w:pPr>
            <w:r>
              <w:t>Капитальный ремонт жилищного фонда г. Благовещенска</w:t>
            </w:r>
          </w:p>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0501</w:t>
            </w:r>
          </w:p>
        </w:tc>
        <w:tc>
          <w:tcPr>
            <w:tcW w:w="385" w:type="pct"/>
          </w:tcPr>
          <w:p w:rsidR="00D528CE" w:rsidRDefault="00D528CE">
            <w:pPr>
              <w:pStyle w:val="ConsPlusNormal"/>
            </w:pPr>
            <w:r>
              <w:t>0330110220</w:t>
            </w:r>
          </w:p>
        </w:tc>
        <w:tc>
          <w:tcPr>
            <w:tcW w:w="328" w:type="pct"/>
          </w:tcPr>
          <w:p w:rsidR="00D528CE" w:rsidRDefault="00D528CE">
            <w:pPr>
              <w:pStyle w:val="ConsPlusNormal"/>
            </w:pPr>
            <w:r>
              <w:t>17827,5</w:t>
            </w:r>
          </w:p>
        </w:tc>
        <w:tc>
          <w:tcPr>
            <w:tcW w:w="299" w:type="pct"/>
          </w:tcPr>
          <w:p w:rsidR="00D528CE" w:rsidRDefault="00D528CE">
            <w:pPr>
              <w:pStyle w:val="ConsPlusNormal"/>
            </w:pPr>
            <w:r>
              <w:t>5858,0</w:t>
            </w:r>
          </w:p>
        </w:tc>
        <w:tc>
          <w:tcPr>
            <w:tcW w:w="299" w:type="pct"/>
          </w:tcPr>
          <w:p w:rsidR="00D528CE" w:rsidRDefault="00D528CE">
            <w:pPr>
              <w:pStyle w:val="ConsPlusNormal"/>
            </w:pPr>
            <w:r>
              <w:t>5421,9</w:t>
            </w:r>
          </w:p>
        </w:tc>
        <w:tc>
          <w:tcPr>
            <w:tcW w:w="299" w:type="pct"/>
          </w:tcPr>
          <w:p w:rsidR="00D528CE" w:rsidRDefault="00D528CE">
            <w:pPr>
              <w:pStyle w:val="ConsPlusNormal"/>
            </w:pPr>
            <w:r>
              <w:t>1966,9</w:t>
            </w:r>
          </w:p>
        </w:tc>
        <w:tc>
          <w:tcPr>
            <w:tcW w:w="299" w:type="pct"/>
          </w:tcPr>
          <w:p w:rsidR="00D528CE" w:rsidRDefault="00D528CE">
            <w:pPr>
              <w:pStyle w:val="ConsPlusNormal"/>
            </w:pPr>
            <w:r>
              <w:t>945,9</w:t>
            </w:r>
          </w:p>
        </w:tc>
        <w:tc>
          <w:tcPr>
            <w:tcW w:w="299" w:type="pct"/>
          </w:tcPr>
          <w:p w:rsidR="00D528CE" w:rsidRDefault="00D528CE">
            <w:pPr>
              <w:pStyle w:val="ConsPlusNormal"/>
            </w:pPr>
            <w:r>
              <w:t>1195,9</w:t>
            </w:r>
          </w:p>
        </w:tc>
        <w:tc>
          <w:tcPr>
            <w:tcW w:w="299" w:type="pct"/>
          </w:tcPr>
          <w:p w:rsidR="00D528CE" w:rsidRDefault="00D528CE">
            <w:pPr>
              <w:pStyle w:val="ConsPlusNormal"/>
            </w:pPr>
            <w:r>
              <w:t>1513,4</w:t>
            </w:r>
          </w:p>
        </w:tc>
        <w:tc>
          <w:tcPr>
            <w:tcW w:w="313" w:type="pct"/>
          </w:tcPr>
          <w:p w:rsidR="00D528CE" w:rsidRDefault="00D528CE">
            <w:pPr>
              <w:pStyle w:val="ConsPlusNormal"/>
            </w:pPr>
            <w:r>
              <w:t>925,5</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0501</w:t>
            </w:r>
          </w:p>
        </w:tc>
        <w:tc>
          <w:tcPr>
            <w:tcW w:w="385" w:type="pct"/>
          </w:tcPr>
          <w:p w:rsidR="00D528CE" w:rsidRDefault="00D528CE">
            <w:pPr>
              <w:pStyle w:val="ConsPlusNormal"/>
            </w:pPr>
            <w:r>
              <w:t>0330110220</w:t>
            </w:r>
          </w:p>
        </w:tc>
        <w:tc>
          <w:tcPr>
            <w:tcW w:w="328" w:type="pct"/>
          </w:tcPr>
          <w:p w:rsidR="00D528CE" w:rsidRDefault="00D528CE">
            <w:pPr>
              <w:pStyle w:val="ConsPlusNormal"/>
            </w:pPr>
            <w:r>
              <w:t>752,3</w:t>
            </w:r>
          </w:p>
        </w:tc>
        <w:tc>
          <w:tcPr>
            <w:tcW w:w="299" w:type="pct"/>
          </w:tcPr>
          <w:p w:rsidR="00D528CE" w:rsidRDefault="00D528CE">
            <w:pPr>
              <w:pStyle w:val="ConsPlusNormal"/>
            </w:pPr>
            <w:r>
              <w:t>752,3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 xml:space="preserve">Мероприятие </w:t>
            </w:r>
            <w:r>
              <w:lastRenderedPageBreak/>
              <w:t>3.1.2</w:t>
            </w:r>
          </w:p>
        </w:tc>
        <w:tc>
          <w:tcPr>
            <w:tcW w:w="684" w:type="pct"/>
          </w:tcPr>
          <w:p w:rsidR="00D528CE" w:rsidRDefault="00D528CE">
            <w:pPr>
              <w:pStyle w:val="ConsPlusNormal"/>
            </w:pPr>
            <w:r>
              <w:lastRenderedPageBreak/>
              <w:t xml:space="preserve">Исполнение </w:t>
            </w:r>
            <w:r>
              <w:lastRenderedPageBreak/>
              <w:t>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498" w:type="pct"/>
          </w:tcPr>
          <w:p w:rsidR="00D528CE" w:rsidRDefault="00D528CE">
            <w:pPr>
              <w:pStyle w:val="ConsPlusNormal"/>
            </w:pPr>
            <w:r>
              <w:lastRenderedPageBreak/>
              <w:t xml:space="preserve">Комитет по </w:t>
            </w:r>
            <w:r>
              <w:lastRenderedPageBreak/>
              <w:t>управлению имуществом</w:t>
            </w:r>
          </w:p>
        </w:tc>
        <w:tc>
          <w:tcPr>
            <w:tcW w:w="256" w:type="pct"/>
          </w:tcPr>
          <w:p w:rsidR="00D528CE" w:rsidRDefault="00D528CE">
            <w:pPr>
              <w:pStyle w:val="ConsPlusNormal"/>
            </w:pPr>
            <w:r>
              <w:lastRenderedPageBreak/>
              <w:t>012</w:t>
            </w:r>
          </w:p>
        </w:tc>
        <w:tc>
          <w:tcPr>
            <w:tcW w:w="214" w:type="pct"/>
          </w:tcPr>
          <w:p w:rsidR="00D528CE" w:rsidRDefault="00D528CE">
            <w:pPr>
              <w:pStyle w:val="ConsPlusNormal"/>
            </w:pPr>
            <w:r>
              <w:t>050</w:t>
            </w:r>
            <w:r>
              <w:lastRenderedPageBreak/>
              <w:t>1</w:t>
            </w:r>
          </w:p>
        </w:tc>
        <w:tc>
          <w:tcPr>
            <w:tcW w:w="385" w:type="pct"/>
          </w:tcPr>
          <w:p w:rsidR="00D528CE" w:rsidRDefault="00D528CE">
            <w:pPr>
              <w:pStyle w:val="ConsPlusNormal"/>
            </w:pPr>
            <w:r>
              <w:lastRenderedPageBreak/>
              <w:t>03301105</w:t>
            </w:r>
            <w:r>
              <w:lastRenderedPageBreak/>
              <w:t>50</w:t>
            </w:r>
          </w:p>
        </w:tc>
        <w:tc>
          <w:tcPr>
            <w:tcW w:w="328" w:type="pct"/>
          </w:tcPr>
          <w:p w:rsidR="00D528CE" w:rsidRDefault="00D528CE">
            <w:pPr>
              <w:pStyle w:val="ConsPlusNormal"/>
            </w:pPr>
            <w:r>
              <w:lastRenderedPageBreak/>
              <w:t>83083,0</w:t>
            </w:r>
          </w:p>
        </w:tc>
        <w:tc>
          <w:tcPr>
            <w:tcW w:w="299" w:type="pct"/>
          </w:tcPr>
          <w:p w:rsidR="00D528CE" w:rsidRDefault="00D528CE">
            <w:pPr>
              <w:pStyle w:val="ConsPlusNormal"/>
            </w:pPr>
            <w:r>
              <w:t>7249,7</w:t>
            </w:r>
          </w:p>
        </w:tc>
        <w:tc>
          <w:tcPr>
            <w:tcW w:w="299" w:type="pct"/>
          </w:tcPr>
          <w:p w:rsidR="00D528CE" w:rsidRDefault="00D528CE">
            <w:pPr>
              <w:pStyle w:val="ConsPlusNormal"/>
            </w:pPr>
            <w:r>
              <w:t>10000,0</w:t>
            </w:r>
          </w:p>
        </w:tc>
        <w:tc>
          <w:tcPr>
            <w:tcW w:w="299" w:type="pct"/>
          </w:tcPr>
          <w:p w:rsidR="00D528CE" w:rsidRDefault="00D528CE">
            <w:pPr>
              <w:pStyle w:val="ConsPlusNormal"/>
            </w:pPr>
            <w:r>
              <w:t>17627,1</w:t>
            </w:r>
          </w:p>
        </w:tc>
        <w:tc>
          <w:tcPr>
            <w:tcW w:w="299" w:type="pct"/>
          </w:tcPr>
          <w:p w:rsidR="00D528CE" w:rsidRDefault="00D528CE">
            <w:pPr>
              <w:pStyle w:val="ConsPlusNormal"/>
            </w:pPr>
            <w:r>
              <w:t>12206,2</w:t>
            </w:r>
          </w:p>
        </w:tc>
        <w:tc>
          <w:tcPr>
            <w:tcW w:w="299" w:type="pct"/>
          </w:tcPr>
          <w:p w:rsidR="00D528CE" w:rsidRDefault="00D528CE">
            <w:pPr>
              <w:pStyle w:val="ConsPlusNormal"/>
            </w:pPr>
            <w:r>
              <w:t>12000,0</w:t>
            </w:r>
          </w:p>
        </w:tc>
        <w:tc>
          <w:tcPr>
            <w:tcW w:w="299" w:type="pct"/>
          </w:tcPr>
          <w:p w:rsidR="00D528CE" w:rsidRDefault="00D528CE">
            <w:pPr>
              <w:pStyle w:val="ConsPlusNormal"/>
            </w:pPr>
            <w:r>
              <w:t>12000,0</w:t>
            </w:r>
          </w:p>
        </w:tc>
        <w:tc>
          <w:tcPr>
            <w:tcW w:w="313" w:type="pct"/>
          </w:tcPr>
          <w:p w:rsidR="00D528CE" w:rsidRDefault="00D528CE">
            <w:pPr>
              <w:pStyle w:val="ConsPlusNormal"/>
            </w:pPr>
            <w:r>
              <w:t>12000,0</w:t>
            </w:r>
          </w:p>
        </w:tc>
      </w:tr>
      <w:tr w:rsidR="00D528CE" w:rsidTr="00A412B0">
        <w:tc>
          <w:tcPr>
            <w:tcW w:w="527" w:type="pct"/>
            <w:vMerge w:val="restart"/>
          </w:tcPr>
          <w:p w:rsidR="00D528CE" w:rsidRDefault="00D528CE">
            <w:pPr>
              <w:pStyle w:val="ConsPlusNormal"/>
              <w:outlineLvl w:val="2"/>
            </w:pPr>
            <w:r>
              <w:lastRenderedPageBreak/>
              <w:t>Подпрограмма 4</w:t>
            </w:r>
          </w:p>
        </w:tc>
        <w:tc>
          <w:tcPr>
            <w:tcW w:w="684" w:type="pct"/>
            <w:vMerge w:val="restart"/>
          </w:tcPr>
          <w:p w:rsidR="00D528CE" w:rsidRDefault="00D528CE">
            <w:pPr>
              <w:pStyle w:val="ConsPlusNormal"/>
            </w:pPr>
            <w:r>
              <w:t>Благоустройство территории города Благовещенска</w:t>
            </w:r>
          </w:p>
        </w:tc>
        <w:tc>
          <w:tcPr>
            <w:tcW w:w="498" w:type="pct"/>
          </w:tcPr>
          <w:p w:rsidR="00D528CE" w:rsidRDefault="00D528CE">
            <w:pPr>
              <w:pStyle w:val="ConsPlusNormal"/>
            </w:pPr>
            <w:r>
              <w:t>Всего</w:t>
            </w:r>
          </w:p>
        </w:tc>
        <w:tc>
          <w:tcPr>
            <w:tcW w:w="256" w:type="pct"/>
          </w:tcPr>
          <w:p w:rsidR="00D528CE" w:rsidRDefault="00D528CE">
            <w:pPr>
              <w:pStyle w:val="ConsPlusNormal"/>
            </w:pPr>
          </w:p>
        </w:tc>
        <w:tc>
          <w:tcPr>
            <w:tcW w:w="214" w:type="pct"/>
          </w:tcPr>
          <w:p w:rsidR="00D528CE" w:rsidRDefault="00D528CE">
            <w:pPr>
              <w:pStyle w:val="ConsPlusNormal"/>
            </w:pPr>
          </w:p>
        </w:tc>
        <w:tc>
          <w:tcPr>
            <w:tcW w:w="385" w:type="pct"/>
          </w:tcPr>
          <w:p w:rsidR="00D528CE" w:rsidRDefault="00D528CE">
            <w:pPr>
              <w:pStyle w:val="ConsPlusNormal"/>
            </w:pPr>
          </w:p>
        </w:tc>
        <w:tc>
          <w:tcPr>
            <w:tcW w:w="328" w:type="pct"/>
          </w:tcPr>
          <w:p w:rsidR="00D528CE" w:rsidRDefault="00D528CE">
            <w:pPr>
              <w:pStyle w:val="ConsPlusNormal"/>
            </w:pPr>
            <w:r>
              <w:t>1363417,2</w:t>
            </w:r>
          </w:p>
        </w:tc>
        <w:tc>
          <w:tcPr>
            <w:tcW w:w="299" w:type="pct"/>
          </w:tcPr>
          <w:p w:rsidR="00D528CE" w:rsidRDefault="00D528CE">
            <w:pPr>
              <w:pStyle w:val="ConsPlusNormal"/>
            </w:pPr>
            <w:r>
              <w:t>228156,7</w:t>
            </w:r>
          </w:p>
        </w:tc>
        <w:tc>
          <w:tcPr>
            <w:tcW w:w="299" w:type="pct"/>
          </w:tcPr>
          <w:p w:rsidR="00D528CE" w:rsidRDefault="00D528CE">
            <w:pPr>
              <w:pStyle w:val="ConsPlusNormal"/>
            </w:pPr>
            <w:r>
              <w:t>279787,8</w:t>
            </w:r>
          </w:p>
        </w:tc>
        <w:tc>
          <w:tcPr>
            <w:tcW w:w="299" w:type="pct"/>
          </w:tcPr>
          <w:p w:rsidR="00D528CE" w:rsidRDefault="00D528CE">
            <w:pPr>
              <w:pStyle w:val="ConsPlusNormal"/>
            </w:pPr>
            <w:r>
              <w:t>257795,1</w:t>
            </w:r>
          </w:p>
        </w:tc>
        <w:tc>
          <w:tcPr>
            <w:tcW w:w="299" w:type="pct"/>
          </w:tcPr>
          <w:p w:rsidR="00D528CE" w:rsidRDefault="00D528CE">
            <w:pPr>
              <w:pStyle w:val="ConsPlusNormal"/>
            </w:pPr>
            <w:r>
              <w:t>267713,5</w:t>
            </w:r>
          </w:p>
        </w:tc>
        <w:tc>
          <w:tcPr>
            <w:tcW w:w="299" w:type="pct"/>
          </w:tcPr>
          <w:p w:rsidR="00D528CE" w:rsidRDefault="00D528CE">
            <w:pPr>
              <w:pStyle w:val="ConsPlusNormal"/>
            </w:pPr>
            <w:r>
              <w:t>120027,8</w:t>
            </w:r>
          </w:p>
        </w:tc>
        <w:tc>
          <w:tcPr>
            <w:tcW w:w="299" w:type="pct"/>
          </w:tcPr>
          <w:p w:rsidR="00D528CE" w:rsidRDefault="00D528CE">
            <w:pPr>
              <w:pStyle w:val="ConsPlusNormal"/>
            </w:pPr>
            <w:r>
              <w:t>109805,1</w:t>
            </w:r>
          </w:p>
        </w:tc>
        <w:tc>
          <w:tcPr>
            <w:tcW w:w="313" w:type="pct"/>
          </w:tcPr>
          <w:p w:rsidR="00D528CE" w:rsidRDefault="00D528CE">
            <w:pPr>
              <w:pStyle w:val="ConsPlusNormal"/>
            </w:pPr>
            <w:r>
              <w:t>100131,2</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w:t>
            </w:r>
          </w:p>
        </w:tc>
        <w:tc>
          <w:tcPr>
            <w:tcW w:w="385" w:type="pct"/>
            <w:vMerge w:val="restart"/>
          </w:tcPr>
          <w:p w:rsidR="00D528CE" w:rsidRDefault="00D528CE">
            <w:pPr>
              <w:pStyle w:val="ConsPlusNormal"/>
            </w:pPr>
            <w:r>
              <w:t>0340000000</w:t>
            </w:r>
          </w:p>
        </w:tc>
        <w:tc>
          <w:tcPr>
            <w:tcW w:w="328" w:type="pct"/>
          </w:tcPr>
          <w:p w:rsidR="00D528CE" w:rsidRDefault="00D528CE">
            <w:pPr>
              <w:pStyle w:val="ConsPlusNormal"/>
            </w:pPr>
            <w:r>
              <w:t>12507,9</w:t>
            </w:r>
          </w:p>
        </w:tc>
        <w:tc>
          <w:tcPr>
            <w:tcW w:w="299" w:type="pct"/>
          </w:tcPr>
          <w:p w:rsidR="00D528CE" w:rsidRDefault="00D528CE">
            <w:pPr>
              <w:pStyle w:val="ConsPlusNormal"/>
            </w:pPr>
            <w:r>
              <w:t>0,0</w:t>
            </w:r>
          </w:p>
        </w:tc>
        <w:tc>
          <w:tcPr>
            <w:tcW w:w="299" w:type="pct"/>
          </w:tcPr>
          <w:p w:rsidR="00D528CE" w:rsidRDefault="00D528CE">
            <w:pPr>
              <w:pStyle w:val="ConsPlusNormal"/>
            </w:pPr>
            <w:r>
              <w:t>1671,3</w:t>
            </w:r>
          </w:p>
        </w:tc>
        <w:tc>
          <w:tcPr>
            <w:tcW w:w="299" w:type="pct"/>
          </w:tcPr>
          <w:p w:rsidR="00D528CE" w:rsidRDefault="00D528CE">
            <w:pPr>
              <w:pStyle w:val="ConsPlusNormal"/>
            </w:pPr>
            <w:r>
              <w:t>347,6</w:t>
            </w:r>
          </w:p>
        </w:tc>
        <w:tc>
          <w:tcPr>
            <w:tcW w:w="299" w:type="pct"/>
          </w:tcPr>
          <w:p w:rsidR="00D528CE" w:rsidRDefault="00D528CE">
            <w:pPr>
              <w:pStyle w:val="ConsPlusNormal"/>
            </w:pPr>
            <w:r>
              <w:t>1989,0</w:t>
            </w:r>
          </w:p>
        </w:tc>
        <w:tc>
          <w:tcPr>
            <w:tcW w:w="299" w:type="pct"/>
          </w:tcPr>
          <w:p w:rsidR="00D528CE" w:rsidRDefault="00D528CE">
            <w:pPr>
              <w:pStyle w:val="ConsPlusNormal"/>
            </w:pPr>
            <w:r>
              <w:t>8500,0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w:t>
            </w:r>
          </w:p>
        </w:tc>
        <w:tc>
          <w:tcPr>
            <w:tcW w:w="385" w:type="pct"/>
            <w:vMerge/>
          </w:tcPr>
          <w:p w:rsidR="00D528CE" w:rsidRDefault="00D528CE"/>
        </w:tc>
        <w:tc>
          <w:tcPr>
            <w:tcW w:w="328" w:type="pct"/>
          </w:tcPr>
          <w:p w:rsidR="00D528CE" w:rsidRDefault="00D528CE">
            <w:pPr>
              <w:pStyle w:val="ConsPlusNormal"/>
            </w:pPr>
            <w:r>
              <w:t>1350909,3</w:t>
            </w:r>
          </w:p>
        </w:tc>
        <w:tc>
          <w:tcPr>
            <w:tcW w:w="299" w:type="pct"/>
          </w:tcPr>
          <w:p w:rsidR="00D528CE" w:rsidRDefault="00D528CE">
            <w:pPr>
              <w:pStyle w:val="ConsPlusNormal"/>
            </w:pPr>
            <w:r>
              <w:t>228156,7</w:t>
            </w:r>
          </w:p>
        </w:tc>
        <w:tc>
          <w:tcPr>
            <w:tcW w:w="299" w:type="pct"/>
          </w:tcPr>
          <w:p w:rsidR="00D528CE" w:rsidRDefault="00D528CE">
            <w:pPr>
              <w:pStyle w:val="ConsPlusNormal"/>
            </w:pPr>
            <w:r>
              <w:t>278116,5</w:t>
            </w:r>
          </w:p>
        </w:tc>
        <w:tc>
          <w:tcPr>
            <w:tcW w:w="299" w:type="pct"/>
          </w:tcPr>
          <w:p w:rsidR="00D528CE" w:rsidRDefault="00D528CE">
            <w:pPr>
              <w:pStyle w:val="ConsPlusNormal"/>
            </w:pPr>
            <w:r>
              <w:t>257447,5</w:t>
            </w:r>
          </w:p>
        </w:tc>
        <w:tc>
          <w:tcPr>
            <w:tcW w:w="299" w:type="pct"/>
          </w:tcPr>
          <w:p w:rsidR="00D528CE" w:rsidRDefault="00D528CE">
            <w:pPr>
              <w:pStyle w:val="ConsPlusNormal"/>
            </w:pPr>
            <w:r>
              <w:t>265724,5</w:t>
            </w:r>
          </w:p>
        </w:tc>
        <w:tc>
          <w:tcPr>
            <w:tcW w:w="299" w:type="pct"/>
          </w:tcPr>
          <w:p w:rsidR="00D528CE" w:rsidRDefault="00D528CE">
            <w:pPr>
              <w:pStyle w:val="ConsPlusNormal"/>
            </w:pPr>
            <w:r>
              <w:t>111527,8</w:t>
            </w:r>
          </w:p>
        </w:tc>
        <w:tc>
          <w:tcPr>
            <w:tcW w:w="299" w:type="pct"/>
          </w:tcPr>
          <w:p w:rsidR="00D528CE" w:rsidRDefault="00D528CE">
            <w:pPr>
              <w:pStyle w:val="ConsPlusNormal"/>
            </w:pPr>
            <w:r>
              <w:t>109805,1</w:t>
            </w:r>
          </w:p>
        </w:tc>
        <w:tc>
          <w:tcPr>
            <w:tcW w:w="313" w:type="pct"/>
          </w:tcPr>
          <w:p w:rsidR="00D528CE" w:rsidRDefault="00D528CE">
            <w:pPr>
              <w:pStyle w:val="ConsPlusNormal"/>
            </w:pPr>
            <w:r>
              <w:t>100131,2</w:t>
            </w:r>
          </w:p>
        </w:tc>
      </w:tr>
      <w:tr w:rsidR="00D528CE" w:rsidTr="00A412B0">
        <w:tc>
          <w:tcPr>
            <w:tcW w:w="527" w:type="pct"/>
            <w:vMerge w:val="restart"/>
          </w:tcPr>
          <w:p w:rsidR="00D528CE" w:rsidRDefault="00D528CE">
            <w:pPr>
              <w:pStyle w:val="ConsPlusNormal"/>
            </w:pPr>
            <w:r>
              <w:t>Основное мероприятие 4.1</w:t>
            </w:r>
          </w:p>
        </w:tc>
        <w:tc>
          <w:tcPr>
            <w:tcW w:w="684" w:type="pct"/>
            <w:vMerge w:val="restart"/>
          </w:tcPr>
          <w:p w:rsidR="00D528CE" w:rsidRDefault="00D528CE">
            <w:pPr>
              <w:pStyle w:val="ConsPlusNormal"/>
            </w:pPr>
            <w:r>
              <w:t>Организация работ по повышению благоустроенности территории города Благовещенска</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vMerge w:val="restart"/>
          </w:tcPr>
          <w:p w:rsidR="00D528CE" w:rsidRDefault="00D528CE">
            <w:pPr>
              <w:pStyle w:val="ConsPlusNormal"/>
            </w:pPr>
            <w:r>
              <w:t>0340100000</w:t>
            </w:r>
          </w:p>
        </w:tc>
        <w:tc>
          <w:tcPr>
            <w:tcW w:w="328" w:type="pct"/>
          </w:tcPr>
          <w:p w:rsidR="00D528CE" w:rsidRDefault="00D528CE">
            <w:pPr>
              <w:pStyle w:val="ConsPlusNormal"/>
            </w:pPr>
            <w:r>
              <w:t>1281094,4</w:t>
            </w:r>
          </w:p>
        </w:tc>
        <w:tc>
          <w:tcPr>
            <w:tcW w:w="299" w:type="pct"/>
          </w:tcPr>
          <w:p w:rsidR="00D528CE" w:rsidRDefault="00D528CE">
            <w:pPr>
              <w:pStyle w:val="ConsPlusNormal"/>
            </w:pPr>
            <w:r>
              <w:t>199480,8</w:t>
            </w:r>
          </w:p>
        </w:tc>
        <w:tc>
          <w:tcPr>
            <w:tcW w:w="299" w:type="pct"/>
          </w:tcPr>
          <w:p w:rsidR="00D528CE" w:rsidRDefault="00D528CE">
            <w:pPr>
              <w:pStyle w:val="ConsPlusNormal"/>
            </w:pPr>
            <w:r>
              <w:t>243877,1</w:t>
            </w:r>
          </w:p>
        </w:tc>
        <w:tc>
          <w:tcPr>
            <w:tcW w:w="299" w:type="pct"/>
          </w:tcPr>
          <w:p w:rsidR="00D528CE" w:rsidRDefault="00D528CE">
            <w:pPr>
              <w:pStyle w:val="ConsPlusNormal"/>
            </w:pPr>
            <w:r>
              <w:t>250547,9</w:t>
            </w:r>
          </w:p>
        </w:tc>
        <w:tc>
          <w:tcPr>
            <w:tcW w:w="299" w:type="pct"/>
          </w:tcPr>
          <w:p w:rsidR="00D528CE" w:rsidRDefault="00D528CE">
            <w:pPr>
              <w:pStyle w:val="ConsPlusNormal"/>
            </w:pPr>
            <w:r>
              <w:t>265724,5</w:t>
            </w:r>
          </w:p>
        </w:tc>
        <w:tc>
          <w:tcPr>
            <w:tcW w:w="299" w:type="pct"/>
          </w:tcPr>
          <w:p w:rsidR="00D528CE" w:rsidRDefault="00D528CE">
            <w:pPr>
              <w:pStyle w:val="ConsPlusNormal"/>
            </w:pPr>
            <w:r>
              <w:t>111527,8</w:t>
            </w:r>
          </w:p>
        </w:tc>
        <w:tc>
          <w:tcPr>
            <w:tcW w:w="299" w:type="pct"/>
          </w:tcPr>
          <w:p w:rsidR="00D528CE" w:rsidRDefault="00D528CE">
            <w:pPr>
              <w:pStyle w:val="ConsPlusNormal"/>
            </w:pPr>
            <w:r>
              <w:t>109805,1</w:t>
            </w:r>
          </w:p>
        </w:tc>
        <w:tc>
          <w:tcPr>
            <w:tcW w:w="313" w:type="pct"/>
          </w:tcPr>
          <w:p w:rsidR="00D528CE" w:rsidRDefault="00D528CE">
            <w:pPr>
              <w:pStyle w:val="ConsPlusNormal"/>
            </w:pPr>
            <w:r>
              <w:t>100131,2</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0409</w:t>
            </w:r>
          </w:p>
        </w:tc>
        <w:tc>
          <w:tcPr>
            <w:tcW w:w="385" w:type="pct"/>
            <w:vMerge/>
          </w:tcPr>
          <w:p w:rsidR="00D528CE" w:rsidRDefault="00D528CE"/>
        </w:tc>
        <w:tc>
          <w:tcPr>
            <w:tcW w:w="328" w:type="pct"/>
          </w:tcPr>
          <w:p w:rsidR="00D528CE" w:rsidRDefault="00D528CE">
            <w:pPr>
              <w:pStyle w:val="ConsPlusNormal"/>
            </w:pPr>
            <w:r>
              <w:t>69814,9</w:t>
            </w:r>
          </w:p>
        </w:tc>
        <w:tc>
          <w:tcPr>
            <w:tcW w:w="299" w:type="pct"/>
          </w:tcPr>
          <w:p w:rsidR="00D528CE" w:rsidRDefault="00D528CE">
            <w:pPr>
              <w:pStyle w:val="ConsPlusNormal"/>
            </w:pPr>
            <w:r>
              <w:t>28675,9</w:t>
            </w:r>
          </w:p>
        </w:tc>
        <w:tc>
          <w:tcPr>
            <w:tcW w:w="299" w:type="pct"/>
          </w:tcPr>
          <w:p w:rsidR="00D528CE" w:rsidRDefault="00D528CE">
            <w:pPr>
              <w:pStyle w:val="ConsPlusNormal"/>
            </w:pPr>
            <w:r>
              <w:t>34239,4</w:t>
            </w:r>
          </w:p>
        </w:tc>
        <w:tc>
          <w:tcPr>
            <w:tcW w:w="299" w:type="pct"/>
          </w:tcPr>
          <w:p w:rsidR="00D528CE" w:rsidRDefault="00D528CE">
            <w:pPr>
              <w:pStyle w:val="ConsPlusNormal"/>
            </w:pPr>
            <w:r>
              <w:t>6899,6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0503</w:t>
            </w:r>
          </w:p>
        </w:tc>
        <w:tc>
          <w:tcPr>
            <w:tcW w:w="385" w:type="pct"/>
            <w:vMerge/>
          </w:tcPr>
          <w:p w:rsidR="00D528CE" w:rsidRDefault="00D528CE"/>
        </w:tc>
        <w:tc>
          <w:tcPr>
            <w:tcW w:w="328" w:type="pct"/>
          </w:tcPr>
          <w:p w:rsidR="00D528CE" w:rsidRDefault="00D528CE">
            <w:pPr>
              <w:pStyle w:val="ConsPlusNormal"/>
            </w:pPr>
            <w:r>
              <w:t>10836,6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347,6</w:t>
            </w:r>
          </w:p>
        </w:tc>
        <w:tc>
          <w:tcPr>
            <w:tcW w:w="299" w:type="pct"/>
          </w:tcPr>
          <w:p w:rsidR="00D528CE" w:rsidRDefault="00D528CE">
            <w:pPr>
              <w:pStyle w:val="ConsPlusNormal"/>
            </w:pPr>
            <w:r>
              <w:t>1989,0</w:t>
            </w:r>
          </w:p>
        </w:tc>
        <w:tc>
          <w:tcPr>
            <w:tcW w:w="299" w:type="pct"/>
          </w:tcPr>
          <w:p w:rsidR="00D528CE" w:rsidRDefault="00D528CE">
            <w:pPr>
              <w:pStyle w:val="ConsPlusNormal"/>
            </w:pPr>
            <w:r>
              <w:t>8500,0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0409</w:t>
            </w:r>
          </w:p>
        </w:tc>
        <w:tc>
          <w:tcPr>
            <w:tcW w:w="385" w:type="pct"/>
            <w:vMerge/>
          </w:tcPr>
          <w:p w:rsidR="00D528CE" w:rsidRDefault="00D528CE"/>
        </w:tc>
        <w:tc>
          <w:tcPr>
            <w:tcW w:w="328" w:type="pct"/>
          </w:tcPr>
          <w:p w:rsidR="00D528CE" w:rsidRDefault="00D528CE">
            <w:pPr>
              <w:pStyle w:val="ConsPlusNormal"/>
            </w:pPr>
            <w:r>
              <w:t>1671,3</w:t>
            </w:r>
          </w:p>
        </w:tc>
        <w:tc>
          <w:tcPr>
            <w:tcW w:w="299" w:type="pct"/>
          </w:tcPr>
          <w:p w:rsidR="00D528CE" w:rsidRDefault="00D528CE">
            <w:pPr>
              <w:pStyle w:val="ConsPlusNormal"/>
            </w:pPr>
            <w:r>
              <w:t>0,0</w:t>
            </w:r>
          </w:p>
        </w:tc>
        <w:tc>
          <w:tcPr>
            <w:tcW w:w="299" w:type="pct"/>
          </w:tcPr>
          <w:p w:rsidR="00D528CE" w:rsidRDefault="00D528CE">
            <w:pPr>
              <w:pStyle w:val="ConsPlusNormal"/>
            </w:pPr>
            <w:r>
              <w:t>1671,3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4.1.1</w:t>
            </w:r>
          </w:p>
        </w:tc>
        <w:tc>
          <w:tcPr>
            <w:tcW w:w="684" w:type="pct"/>
          </w:tcPr>
          <w:p w:rsidR="00D528CE" w:rsidRDefault="00D528CE">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0340160180</w:t>
            </w:r>
          </w:p>
        </w:tc>
        <w:tc>
          <w:tcPr>
            <w:tcW w:w="328" w:type="pct"/>
          </w:tcPr>
          <w:p w:rsidR="00D528CE" w:rsidRDefault="00D528CE">
            <w:pPr>
              <w:pStyle w:val="ConsPlusNormal"/>
            </w:pPr>
            <w:r>
              <w:t>42071,3</w:t>
            </w:r>
          </w:p>
        </w:tc>
        <w:tc>
          <w:tcPr>
            <w:tcW w:w="299" w:type="pct"/>
          </w:tcPr>
          <w:p w:rsidR="00D528CE" w:rsidRDefault="00D528CE">
            <w:pPr>
              <w:pStyle w:val="ConsPlusNormal"/>
            </w:pPr>
            <w:r>
              <w:t>42071,3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4.1.2</w:t>
            </w:r>
          </w:p>
        </w:tc>
        <w:tc>
          <w:tcPr>
            <w:tcW w:w="684" w:type="pct"/>
          </w:tcPr>
          <w:p w:rsidR="00D528CE" w:rsidRDefault="00D528CE">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0340160320</w:t>
            </w:r>
          </w:p>
        </w:tc>
        <w:tc>
          <w:tcPr>
            <w:tcW w:w="328" w:type="pct"/>
          </w:tcPr>
          <w:p w:rsidR="00D528CE" w:rsidRDefault="00D528CE">
            <w:pPr>
              <w:pStyle w:val="ConsPlusNormal"/>
            </w:pPr>
            <w:r>
              <w:t>147080,7</w:t>
            </w:r>
          </w:p>
        </w:tc>
        <w:tc>
          <w:tcPr>
            <w:tcW w:w="299" w:type="pct"/>
          </w:tcPr>
          <w:p w:rsidR="00D528CE" w:rsidRDefault="00D528CE">
            <w:pPr>
              <w:pStyle w:val="ConsPlusNormal"/>
            </w:pPr>
            <w:r>
              <w:t>0,0</w:t>
            </w:r>
          </w:p>
        </w:tc>
        <w:tc>
          <w:tcPr>
            <w:tcW w:w="299" w:type="pct"/>
          </w:tcPr>
          <w:p w:rsidR="00D528CE" w:rsidRDefault="00D528CE">
            <w:pPr>
              <w:pStyle w:val="ConsPlusNormal"/>
            </w:pPr>
            <w:r>
              <w:t>52211,0</w:t>
            </w:r>
          </w:p>
        </w:tc>
        <w:tc>
          <w:tcPr>
            <w:tcW w:w="299" w:type="pct"/>
          </w:tcPr>
          <w:p w:rsidR="00D528CE" w:rsidRDefault="00D528CE">
            <w:pPr>
              <w:pStyle w:val="ConsPlusNormal"/>
            </w:pPr>
            <w:r>
              <w:t>40056,8</w:t>
            </w:r>
          </w:p>
        </w:tc>
        <w:tc>
          <w:tcPr>
            <w:tcW w:w="299" w:type="pct"/>
          </w:tcPr>
          <w:p w:rsidR="00D528CE" w:rsidRDefault="00D528CE">
            <w:pPr>
              <w:pStyle w:val="ConsPlusNormal"/>
            </w:pPr>
            <w:r>
              <w:t>54812,9</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4.1.4</w:t>
            </w:r>
          </w:p>
        </w:tc>
        <w:tc>
          <w:tcPr>
            <w:tcW w:w="684" w:type="pct"/>
          </w:tcPr>
          <w:p w:rsidR="00D528CE" w:rsidRDefault="00D528CE">
            <w:pPr>
              <w:pStyle w:val="ConsPlusNormal"/>
            </w:pPr>
            <w:r>
              <w:t>Оплата услуг по поставке электроэнергии на уличное освещение</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0340160170</w:t>
            </w:r>
          </w:p>
        </w:tc>
        <w:tc>
          <w:tcPr>
            <w:tcW w:w="328" w:type="pct"/>
          </w:tcPr>
          <w:p w:rsidR="00D528CE" w:rsidRDefault="00D528CE">
            <w:pPr>
              <w:pStyle w:val="ConsPlusNormal"/>
            </w:pPr>
            <w:r>
              <w:t>482670,2</w:t>
            </w:r>
          </w:p>
        </w:tc>
        <w:tc>
          <w:tcPr>
            <w:tcW w:w="299" w:type="pct"/>
          </w:tcPr>
          <w:p w:rsidR="00D528CE" w:rsidRDefault="00D528CE">
            <w:pPr>
              <w:pStyle w:val="ConsPlusNormal"/>
            </w:pPr>
            <w:r>
              <w:t>47997,7</w:t>
            </w:r>
          </w:p>
        </w:tc>
        <w:tc>
          <w:tcPr>
            <w:tcW w:w="299" w:type="pct"/>
          </w:tcPr>
          <w:p w:rsidR="00D528CE" w:rsidRDefault="00D528CE">
            <w:pPr>
              <w:pStyle w:val="ConsPlusNormal"/>
            </w:pPr>
            <w:r>
              <w:t>54818,0</w:t>
            </w:r>
          </w:p>
        </w:tc>
        <w:tc>
          <w:tcPr>
            <w:tcW w:w="299" w:type="pct"/>
          </w:tcPr>
          <w:p w:rsidR="00D528CE" w:rsidRDefault="00D528CE">
            <w:pPr>
              <w:pStyle w:val="ConsPlusNormal"/>
            </w:pPr>
            <w:r>
              <w:t>75015,6</w:t>
            </w:r>
          </w:p>
        </w:tc>
        <w:tc>
          <w:tcPr>
            <w:tcW w:w="299" w:type="pct"/>
          </w:tcPr>
          <w:p w:rsidR="00D528CE" w:rsidRDefault="00D528CE">
            <w:pPr>
              <w:pStyle w:val="ConsPlusNormal"/>
            </w:pPr>
            <w:r>
              <w:t>70853,0</w:t>
            </w:r>
          </w:p>
        </w:tc>
        <w:tc>
          <w:tcPr>
            <w:tcW w:w="299" w:type="pct"/>
          </w:tcPr>
          <w:p w:rsidR="00D528CE" w:rsidRDefault="00D528CE">
            <w:pPr>
              <w:pStyle w:val="ConsPlusNormal"/>
            </w:pPr>
            <w:r>
              <w:t>74987,2</w:t>
            </w:r>
          </w:p>
        </w:tc>
        <w:tc>
          <w:tcPr>
            <w:tcW w:w="299" w:type="pct"/>
          </w:tcPr>
          <w:p w:rsidR="00D528CE" w:rsidRDefault="00D528CE">
            <w:pPr>
              <w:pStyle w:val="ConsPlusNormal"/>
            </w:pPr>
            <w:r>
              <w:t>78197,5</w:t>
            </w:r>
          </w:p>
        </w:tc>
        <w:tc>
          <w:tcPr>
            <w:tcW w:w="313" w:type="pct"/>
          </w:tcPr>
          <w:p w:rsidR="00D528CE" w:rsidRDefault="00D528CE">
            <w:pPr>
              <w:pStyle w:val="ConsPlusNormal"/>
            </w:pPr>
            <w:r>
              <w:t>80801,2</w:t>
            </w:r>
          </w:p>
        </w:tc>
      </w:tr>
      <w:tr w:rsidR="00D528CE" w:rsidTr="00A412B0">
        <w:tc>
          <w:tcPr>
            <w:tcW w:w="527" w:type="pct"/>
          </w:tcPr>
          <w:p w:rsidR="00D528CE" w:rsidRDefault="00D528CE">
            <w:pPr>
              <w:pStyle w:val="ConsPlusNormal"/>
            </w:pPr>
            <w:r>
              <w:t>Мероприятие 4.1.5</w:t>
            </w:r>
          </w:p>
        </w:tc>
        <w:tc>
          <w:tcPr>
            <w:tcW w:w="684" w:type="pct"/>
          </w:tcPr>
          <w:p w:rsidR="00D528CE" w:rsidRDefault="00D528CE">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0340160190</w:t>
            </w:r>
          </w:p>
        </w:tc>
        <w:tc>
          <w:tcPr>
            <w:tcW w:w="328" w:type="pct"/>
          </w:tcPr>
          <w:p w:rsidR="00D528CE" w:rsidRDefault="00D528CE">
            <w:pPr>
              <w:pStyle w:val="ConsPlusNormal"/>
            </w:pPr>
            <w:r>
              <w:t>25746,6</w:t>
            </w:r>
          </w:p>
        </w:tc>
        <w:tc>
          <w:tcPr>
            <w:tcW w:w="299" w:type="pct"/>
          </w:tcPr>
          <w:p w:rsidR="00D528CE" w:rsidRDefault="00D528CE">
            <w:pPr>
              <w:pStyle w:val="ConsPlusNormal"/>
            </w:pPr>
            <w:r>
              <w:t>25746,6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4.1.6</w:t>
            </w:r>
          </w:p>
        </w:tc>
        <w:tc>
          <w:tcPr>
            <w:tcW w:w="684" w:type="pct"/>
          </w:tcPr>
          <w:p w:rsidR="00D528CE" w:rsidRDefault="00D528CE">
            <w:pPr>
              <w:pStyle w:val="ConsPlusNormal"/>
            </w:pPr>
            <w:r>
              <w:t xml:space="preserve">Субсидии казенным предприятиям на </w:t>
            </w:r>
            <w:r>
              <w:lastRenderedPageBreak/>
              <w:t>возмещение затрат, связанных с выполнением заказа по содержанию озелененных территорий общего пользования города Благовещенска</w:t>
            </w:r>
          </w:p>
        </w:tc>
        <w:tc>
          <w:tcPr>
            <w:tcW w:w="498" w:type="pct"/>
          </w:tcPr>
          <w:p w:rsidR="00D528CE" w:rsidRDefault="00D528CE">
            <w:pPr>
              <w:pStyle w:val="ConsPlusNormal"/>
            </w:pPr>
            <w:r>
              <w:lastRenderedPageBreak/>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0340160330</w:t>
            </w:r>
          </w:p>
        </w:tc>
        <w:tc>
          <w:tcPr>
            <w:tcW w:w="328" w:type="pct"/>
          </w:tcPr>
          <w:p w:rsidR="00D528CE" w:rsidRDefault="00D528CE">
            <w:pPr>
              <w:pStyle w:val="ConsPlusNormal"/>
            </w:pPr>
            <w:r>
              <w:t>105104,6</w:t>
            </w:r>
          </w:p>
        </w:tc>
        <w:tc>
          <w:tcPr>
            <w:tcW w:w="299" w:type="pct"/>
          </w:tcPr>
          <w:p w:rsidR="00D528CE" w:rsidRDefault="00D528CE">
            <w:pPr>
              <w:pStyle w:val="ConsPlusNormal"/>
            </w:pPr>
            <w:r>
              <w:t>0,0</w:t>
            </w:r>
          </w:p>
        </w:tc>
        <w:tc>
          <w:tcPr>
            <w:tcW w:w="299" w:type="pct"/>
          </w:tcPr>
          <w:p w:rsidR="00D528CE" w:rsidRDefault="00D528CE">
            <w:pPr>
              <w:pStyle w:val="ConsPlusNormal"/>
            </w:pPr>
            <w:r>
              <w:t>36667,5</w:t>
            </w:r>
          </w:p>
        </w:tc>
        <w:tc>
          <w:tcPr>
            <w:tcW w:w="299" w:type="pct"/>
          </w:tcPr>
          <w:p w:rsidR="00D528CE" w:rsidRDefault="00D528CE">
            <w:pPr>
              <w:pStyle w:val="ConsPlusNormal"/>
            </w:pPr>
            <w:r>
              <w:t>33267,5</w:t>
            </w:r>
          </w:p>
        </w:tc>
        <w:tc>
          <w:tcPr>
            <w:tcW w:w="299" w:type="pct"/>
          </w:tcPr>
          <w:p w:rsidR="00D528CE" w:rsidRDefault="00D528CE">
            <w:pPr>
              <w:pStyle w:val="ConsPlusNormal"/>
            </w:pPr>
            <w:r>
              <w:t>35169,6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4.1.8</w:t>
            </w:r>
          </w:p>
        </w:tc>
        <w:tc>
          <w:tcPr>
            <w:tcW w:w="684" w:type="pct"/>
          </w:tcPr>
          <w:p w:rsidR="00D528CE" w:rsidRDefault="00D528CE">
            <w:pPr>
              <w:pStyle w:val="ConsPlusNormal"/>
            </w:pPr>
            <w:r>
              <w:t>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0340160200</w:t>
            </w:r>
          </w:p>
        </w:tc>
        <w:tc>
          <w:tcPr>
            <w:tcW w:w="328" w:type="pct"/>
          </w:tcPr>
          <w:p w:rsidR="00D528CE" w:rsidRDefault="00D528CE">
            <w:pPr>
              <w:pStyle w:val="ConsPlusNormal"/>
            </w:pPr>
            <w:r>
              <w:t>62441,0</w:t>
            </w:r>
          </w:p>
        </w:tc>
        <w:tc>
          <w:tcPr>
            <w:tcW w:w="299" w:type="pct"/>
          </w:tcPr>
          <w:p w:rsidR="00D528CE" w:rsidRDefault="00D528CE">
            <w:pPr>
              <w:pStyle w:val="ConsPlusNormal"/>
            </w:pPr>
            <w:r>
              <w:t>62441,0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t>Мероприятие 4.1.9</w:t>
            </w:r>
          </w:p>
        </w:tc>
        <w:tc>
          <w:tcPr>
            <w:tcW w:w="684" w:type="pct"/>
          </w:tcPr>
          <w:p w:rsidR="00D528CE" w:rsidRDefault="00D528CE">
            <w:pPr>
              <w:pStyle w:val="ConsPlusNormal"/>
            </w:pPr>
            <w:r>
              <w:t xml:space="preserve">Субсидии казенным предприятиям на возмещение затрат, связанных с выполнением заказа по уборке территорий общего пользования от </w:t>
            </w:r>
            <w:r>
              <w:lastRenderedPageBreak/>
              <w:t>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498" w:type="pct"/>
          </w:tcPr>
          <w:p w:rsidR="00D528CE" w:rsidRDefault="00D528CE">
            <w:pPr>
              <w:pStyle w:val="ConsPlusNormal"/>
            </w:pPr>
            <w:r>
              <w:lastRenderedPageBreak/>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0340160290</w:t>
            </w:r>
          </w:p>
        </w:tc>
        <w:tc>
          <w:tcPr>
            <w:tcW w:w="328" w:type="pct"/>
          </w:tcPr>
          <w:p w:rsidR="00D528CE" w:rsidRDefault="00D528CE">
            <w:pPr>
              <w:pStyle w:val="ConsPlusNormal"/>
            </w:pPr>
            <w:r>
              <w:t>227785,2</w:t>
            </w:r>
          </w:p>
        </w:tc>
        <w:tc>
          <w:tcPr>
            <w:tcW w:w="299" w:type="pct"/>
          </w:tcPr>
          <w:p w:rsidR="00D528CE" w:rsidRDefault="00D528CE">
            <w:pPr>
              <w:pStyle w:val="ConsPlusNormal"/>
            </w:pPr>
            <w:r>
              <w:t>1932,4</w:t>
            </w:r>
          </w:p>
        </w:tc>
        <w:tc>
          <w:tcPr>
            <w:tcW w:w="299" w:type="pct"/>
          </w:tcPr>
          <w:p w:rsidR="00D528CE" w:rsidRDefault="00D528CE">
            <w:pPr>
              <w:pStyle w:val="ConsPlusNormal"/>
            </w:pPr>
            <w:r>
              <w:t>76373,4</w:t>
            </w:r>
          </w:p>
        </w:tc>
        <w:tc>
          <w:tcPr>
            <w:tcW w:w="299" w:type="pct"/>
          </w:tcPr>
          <w:p w:rsidR="00D528CE" w:rsidRDefault="00D528CE">
            <w:pPr>
              <w:pStyle w:val="ConsPlusNormal"/>
            </w:pPr>
            <w:r>
              <w:t>73973,4</w:t>
            </w:r>
          </w:p>
        </w:tc>
        <w:tc>
          <w:tcPr>
            <w:tcW w:w="299" w:type="pct"/>
          </w:tcPr>
          <w:p w:rsidR="00D528CE" w:rsidRDefault="00D528CE">
            <w:pPr>
              <w:pStyle w:val="ConsPlusNormal"/>
            </w:pPr>
            <w:r>
              <w:t>75506,0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tcPr>
          <w:p w:rsidR="00D528CE" w:rsidRDefault="00D528CE">
            <w:pPr>
              <w:pStyle w:val="ConsPlusNormal"/>
            </w:pPr>
            <w:r>
              <w:lastRenderedPageBreak/>
              <w:t>Мероприятие 4.1.11</w:t>
            </w:r>
          </w:p>
        </w:tc>
        <w:tc>
          <w:tcPr>
            <w:tcW w:w="684" w:type="pct"/>
          </w:tcPr>
          <w:p w:rsidR="00D528CE" w:rsidRDefault="00D528CE">
            <w:pPr>
              <w:pStyle w:val="ConsPlusNormal"/>
            </w:pPr>
            <w:r>
              <w:t>Прочие мероприятия по благоустройству городского округа</w:t>
            </w:r>
          </w:p>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0340160210</w:t>
            </w:r>
          </w:p>
        </w:tc>
        <w:tc>
          <w:tcPr>
            <w:tcW w:w="328" w:type="pct"/>
          </w:tcPr>
          <w:p w:rsidR="00D528CE" w:rsidRDefault="00D528CE">
            <w:pPr>
              <w:pStyle w:val="ConsPlusNormal"/>
            </w:pPr>
            <w:r>
              <w:t>145271,2</w:t>
            </w:r>
          </w:p>
        </w:tc>
        <w:tc>
          <w:tcPr>
            <w:tcW w:w="299" w:type="pct"/>
          </w:tcPr>
          <w:p w:rsidR="00D528CE" w:rsidRDefault="00D528CE">
            <w:pPr>
              <w:pStyle w:val="ConsPlusNormal"/>
            </w:pPr>
            <w:r>
              <w:t>19291,8</w:t>
            </w:r>
          </w:p>
        </w:tc>
        <w:tc>
          <w:tcPr>
            <w:tcW w:w="299" w:type="pct"/>
          </w:tcPr>
          <w:p w:rsidR="00D528CE" w:rsidRDefault="00D528CE">
            <w:pPr>
              <w:pStyle w:val="ConsPlusNormal"/>
            </w:pPr>
            <w:r>
              <w:t>23807,2</w:t>
            </w:r>
          </w:p>
        </w:tc>
        <w:tc>
          <w:tcPr>
            <w:tcW w:w="299" w:type="pct"/>
          </w:tcPr>
          <w:p w:rsidR="00D528CE" w:rsidRDefault="00D528CE">
            <w:pPr>
              <w:pStyle w:val="ConsPlusNormal"/>
            </w:pPr>
            <w:r>
              <w:t>28234,6</w:t>
            </w:r>
          </w:p>
        </w:tc>
        <w:tc>
          <w:tcPr>
            <w:tcW w:w="299" w:type="pct"/>
          </w:tcPr>
          <w:p w:rsidR="00D528CE" w:rsidRDefault="00D528CE">
            <w:pPr>
              <w:pStyle w:val="ConsPlusNormal"/>
            </w:pPr>
            <w:r>
              <w:t>22369,4</w:t>
            </w:r>
          </w:p>
        </w:tc>
        <w:tc>
          <w:tcPr>
            <w:tcW w:w="299" w:type="pct"/>
          </w:tcPr>
          <w:p w:rsidR="00D528CE" w:rsidRDefault="00D528CE">
            <w:pPr>
              <w:pStyle w:val="ConsPlusNormal"/>
            </w:pPr>
            <w:r>
              <w:t>21540,6</w:t>
            </w:r>
          </w:p>
        </w:tc>
        <w:tc>
          <w:tcPr>
            <w:tcW w:w="299" w:type="pct"/>
          </w:tcPr>
          <w:p w:rsidR="00D528CE" w:rsidRDefault="00D528CE">
            <w:pPr>
              <w:pStyle w:val="ConsPlusNormal"/>
            </w:pPr>
            <w:r>
              <w:t>18632,6</w:t>
            </w:r>
          </w:p>
        </w:tc>
        <w:tc>
          <w:tcPr>
            <w:tcW w:w="313" w:type="pct"/>
          </w:tcPr>
          <w:p w:rsidR="00D528CE" w:rsidRDefault="00D528CE">
            <w:pPr>
              <w:pStyle w:val="ConsPlusNormal"/>
            </w:pPr>
            <w:r>
              <w:t>11395,0</w:t>
            </w:r>
          </w:p>
        </w:tc>
      </w:tr>
      <w:tr w:rsidR="00D528CE" w:rsidTr="00A412B0">
        <w:tc>
          <w:tcPr>
            <w:tcW w:w="527" w:type="pct"/>
            <w:vMerge w:val="restart"/>
          </w:tcPr>
          <w:p w:rsidR="00D528CE" w:rsidRDefault="00D528CE">
            <w:pPr>
              <w:pStyle w:val="ConsPlusNormal"/>
            </w:pPr>
            <w:r>
              <w:t>Мероприятие 4.1.12</w:t>
            </w:r>
          </w:p>
        </w:tc>
        <w:tc>
          <w:tcPr>
            <w:tcW w:w="684" w:type="pct"/>
            <w:vMerge w:val="restart"/>
          </w:tcPr>
          <w:p w:rsidR="00D528CE" w:rsidRDefault="00D528CE">
            <w:pPr>
              <w:pStyle w:val="ConsPlusNormal"/>
            </w:pPr>
            <w:r>
              <w:t xml:space="preserve">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w:t>
            </w:r>
            <w:r>
              <w:lastRenderedPageBreak/>
              <w:t>домов</w:t>
            </w:r>
          </w:p>
        </w:tc>
        <w:tc>
          <w:tcPr>
            <w:tcW w:w="498" w:type="pct"/>
          </w:tcPr>
          <w:p w:rsidR="00D528CE" w:rsidRDefault="00D528CE">
            <w:pPr>
              <w:pStyle w:val="ConsPlusNormal"/>
            </w:pPr>
            <w:r>
              <w:lastRenderedPageBreak/>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0409</w:t>
            </w:r>
          </w:p>
        </w:tc>
        <w:tc>
          <w:tcPr>
            <w:tcW w:w="385" w:type="pct"/>
          </w:tcPr>
          <w:p w:rsidR="00D528CE" w:rsidRDefault="00D528CE">
            <w:pPr>
              <w:pStyle w:val="ConsPlusNormal"/>
            </w:pPr>
            <w:r>
              <w:t>0340160110</w:t>
            </w:r>
          </w:p>
        </w:tc>
        <w:tc>
          <w:tcPr>
            <w:tcW w:w="328" w:type="pct"/>
          </w:tcPr>
          <w:p w:rsidR="00D528CE" w:rsidRDefault="00D528CE">
            <w:pPr>
              <w:pStyle w:val="ConsPlusNormal"/>
            </w:pPr>
            <w:r>
              <w:t>1671,3</w:t>
            </w:r>
          </w:p>
        </w:tc>
        <w:tc>
          <w:tcPr>
            <w:tcW w:w="299" w:type="pct"/>
          </w:tcPr>
          <w:p w:rsidR="00D528CE" w:rsidRDefault="00D528CE">
            <w:pPr>
              <w:pStyle w:val="ConsPlusNormal"/>
            </w:pPr>
            <w:r>
              <w:t>0,0</w:t>
            </w:r>
          </w:p>
        </w:tc>
        <w:tc>
          <w:tcPr>
            <w:tcW w:w="299" w:type="pct"/>
          </w:tcPr>
          <w:p w:rsidR="00D528CE" w:rsidRDefault="00D528CE">
            <w:pPr>
              <w:pStyle w:val="ConsPlusNormal"/>
            </w:pPr>
            <w:r>
              <w:t>1671,3</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0409</w:t>
            </w:r>
          </w:p>
        </w:tc>
        <w:tc>
          <w:tcPr>
            <w:tcW w:w="385" w:type="pct"/>
          </w:tcPr>
          <w:p w:rsidR="00D528CE" w:rsidRDefault="00D528CE">
            <w:pPr>
              <w:pStyle w:val="ConsPlusNormal"/>
            </w:pPr>
            <w:r>
              <w:t>0340160110</w:t>
            </w:r>
          </w:p>
        </w:tc>
        <w:tc>
          <w:tcPr>
            <w:tcW w:w="328" w:type="pct"/>
          </w:tcPr>
          <w:p w:rsidR="00D528CE" w:rsidRDefault="00D528CE">
            <w:pPr>
              <w:pStyle w:val="ConsPlusNormal"/>
            </w:pPr>
            <w:r>
              <w:t>69814,9</w:t>
            </w:r>
          </w:p>
        </w:tc>
        <w:tc>
          <w:tcPr>
            <w:tcW w:w="299" w:type="pct"/>
          </w:tcPr>
          <w:p w:rsidR="00D528CE" w:rsidRDefault="00D528CE">
            <w:pPr>
              <w:pStyle w:val="ConsPlusNormal"/>
            </w:pPr>
            <w:r>
              <w:t>28675,9</w:t>
            </w:r>
          </w:p>
        </w:tc>
        <w:tc>
          <w:tcPr>
            <w:tcW w:w="299" w:type="pct"/>
          </w:tcPr>
          <w:p w:rsidR="00D528CE" w:rsidRDefault="00D528CE">
            <w:pPr>
              <w:pStyle w:val="ConsPlusNormal"/>
            </w:pPr>
            <w:r>
              <w:t>34239,4</w:t>
            </w:r>
          </w:p>
        </w:tc>
        <w:tc>
          <w:tcPr>
            <w:tcW w:w="299" w:type="pct"/>
          </w:tcPr>
          <w:p w:rsidR="00D528CE" w:rsidRDefault="00D528CE">
            <w:pPr>
              <w:pStyle w:val="ConsPlusNormal"/>
            </w:pPr>
            <w:r>
              <w:t>6899,6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0503</w:t>
            </w:r>
          </w:p>
        </w:tc>
        <w:tc>
          <w:tcPr>
            <w:tcW w:w="385" w:type="pct"/>
          </w:tcPr>
          <w:p w:rsidR="00D528CE" w:rsidRDefault="00D528CE">
            <w:pPr>
              <w:pStyle w:val="ConsPlusNormal"/>
            </w:pPr>
            <w:r>
              <w:t>0340160110</w:t>
            </w:r>
          </w:p>
        </w:tc>
        <w:tc>
          <w:tcPr>
            <w:tcW w:w="328" w:type="pct"/>
          </w:tcPr>
          <w:p w:rsidR="00D528CE" w:rsidRDefault="00D528CE">
            <w:pPr>
              <w:pStyle w:val="ConsPlusNormal"/>
            </w:pPr>
            <w:r>
              <w:t>1399,6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1399,6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0503</w:t>
            </w:r>
          </w:p>
        </w:tc>
        <w:tc>
          <w:tcPr>
            <w:tcW w:w="385" w:type="pct"/>
          </w:tcPr>
          <w:p w:rsidR="00D528CE" w:rsidRDefault="00D528CE">
            <w:pPr>
              <w:pStyle w:val="ConsPlusNormal"/>
            </w:pPr>
            <w:r>
              <w:t>0340160110</w:t>
            </w:r>
          </w:p>
        </w:tc>
        <w:tc>
          <w:tcPr>
            <w:tcW w:w="328" w:type="pct"/>
          </w:tcPr>
          <w:p w:rsidR="00D528CE" w:rsidRDefault="00D528CE">
            <w:pPr>
              <w:pStyle w:val="ConsPlusNormal"/>
            </w:pPr>
            <w:r>
              <w:t>42923,6</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7013,6</w:t>
            </w:r>
          </w:p>
        </w:tc>
        <w:tc>
          <w:tcPr>
            <w:tcW w:w="299" w:type="pct"/>
          </w:tcPr>
          <w:p w:rsidR="00D528CE" w:rsidRDefault="00D528CE">
            <w:pPr>
              <w:pStyle w:val="ConsPlusNormal"/>
            </w:pPr>
            <w:r>
              <w:t>15000,0</w:t>
            </w:r>
          </w:p>
        </w:tc>
        <w:tc>
          <w:tcPr>
            <w:tcW w:w="299" w:type="pct"/>
          </w:tcPr>
          <w:p w:rsidR="00D528CE" w:rsidRDefault="00D528CE">
            <w:pPr>
              <w:pStyle w:val="ConsPlusNormal"/>
            </w:pPr>
            <w:r>
              <w:t>12975,0</w:t>
            </w:r>
          </w:p>
        </w:tc>
        <w:tc>
          <w:tcPr>
            <w:tcW w:w="313" w:type="pct"/>
          </w:tcPr>
          <w:p w:rsidR="00D528CE" w:rsidRDefault="00D528CE">
            <w:pPr>
              <w:pStyle w:val="ConsPlusNormal"/>
            </w:pPr>
            <w:r>
              <w:t>7935,0</w:t>
            </w:r>
          </w:p>
        </w:tc>
      </w:tr>
      <w:tr w:rsidR="00D528CE" w:rsidTr="00A412B0">
        <w:tc>
          <w:tcPr>
            <w:tcW w:w="527" w:type="pct"/>
          </w:tcPr>
          <w:p w:rsidR="00D528CE" w:rsidRDefault="00D528CE">
            <w:pPr>
              <w:pStyle w:val="ConsPlusNormal"/>
            </w:pPr>
            <w:r>
              <w:lastRenderedPageBreak/>
              <w:t>Мероприятие 4.1.13</w:t>
            </w:r>
          </w:p>
        </w:tc>
        <w:tc>
          <w:tcPr>
            <w:tcW w:w="684" w:type="pct"/>
          </w:tcPr>
          <w:p w:rsidR="00D528CE" w:rsidRDefault="00D528CE">
            <w:pPr>
              <w:pStyle w:val="ConsPlusNormal"/>
            </w:pPr>
            <w:r>
              <w:t xml:space="preserve">Общественный туалет в г. Благовещенске (в </w:t>
            </w:r>
            <w:proofErr w:type="spellStart"/>
            <w:r>
              <w:t>т.ч</w:t>
            </w:r>
            <w:proofErr w:type="spellEnd"/>
            <w:r>
              <w:t>. проектные работы)</w:t>
            </w:r>
          </w:p>
        </w:tc>
        <w:tc>
          <w:tcPr>
            <w:tcW w:w="498" w:type="pct"/>
          </w:tcPr>
          <w:p w:rsidR="00D528CE" w:rsidRDefault="00D528CE">
            <w:pPr>
              <w:pStyle w:val="ConsPlusNormal"/>
            </w:pPr>
            <w:r>
              <w:t>Администрация города Благовещенска</w:t>
            </w:r>
          </w:p>
        </w:tc>
        <w:tc>
          <w:tcPr>
            <w:tcW w:w="256" w:type="pct"/>
          </w:tcPr>
          <w:p w:rsidR="00D528CE" w:rsidRDefault="00D528CE">
            <w:pPr>
              <w:pStyle w:val="ConsPlusNormal"/>
            </w:pPr>
            <w:r>
              <w:t>002</w:t>
            </w:r>
          </w:p>
        </w:tc>
        <w:tc>
          <w:tcPr>
            <w:tcW w:w="214" w:type="pct"/>
          </w:tcPr>
          <w:p w:rsidR="00D528CE" w:rsidRDefault="00D528CE">
            <w:pPr>
              <w:pStyle w:val="ConsPlusNormal"/>
            </w:pPr>
            <w:r>
              <w:t>0503</w:t>
            </w:r>
          </w:p>
        </w:tc>
        <w:tc>
          <w:tcPr>
            <w:tcW w:w="385" w:type="pct"/>
          </w:tcPr>
          <w:p w:rsidR="00D528CE" w:rsidRDefault="00D528CE">
            <w:pPr>
              <w:pStyle w:val="ConsPlusNormal"/>
            </w:pPr>
            <w:r>
              <w:t>0340140640</w:t>
            </w:r>
          </w:p>
        </w:tc>
        <w:tc>
          <w:tcPr>
            <w:tcW w:w="328" w:type="pct"/>
          </w:tcPr>
          <w:p w:rsidR="00D528CE" w:rsidRDefault="00D528CE">
            <w:pPr>
              <w:pStyle w:val="ConsPlusNormal"/>
            </w:pPr>
            <w:r>
              <w:t>9437,0</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347,6</w:t>
            </w:r>
          </w:p>
        </w:tc>
        <w:tc>
          <w:tcPr>
            <w:tcW w:w="299" w:type="pct"/>
          </w:tcPr>
          <w:p w:rsidR="00D528CE" w:rsidRDefault="00D528CE">
            <w:pPr>
              <w:pStyle w:val="ConsPlusNormal"/>
            </w:pPr>
            <w:r>
              <w:t>589,4</w:t>
            </w:r>
          </w:p>
        </w:tc>
        <w:tc>
          <w:tcPr>
            <w:tcW w:w="299" w:type="pct"/>
          </w:tcPr>
          <w:p w:rsidR="00D528CE" w:rsidRDefault="00D528CE">
            <w:pPr>
              <w:pStyle w:val="ConsPlusNormal"/>
            </w:pPr>
            <w:r>
              <w:t>8500,0</w:t>
            </w:r>
          </w:p>
        </w:tc>
        <w:tc>
          <w:tcPr>
            <w:tcW w:w="299" w:type="pct"/>
          </w:tcPr>
          <w:p w:rsidR="00D528CE" w:rsidRDefault="00D528CE">
            <w:pPr>
              <w:pStyle w:val="ConsPlusNormal"/>
            </w:pPr>
            <w:r>
              <w:t>0,0</w:t>
            </w:r>
          </w:p>
        </w:tc>
        <w:tc>
          <w:tcPr>
            <w:tcW w:w="313" w:type="pct"/>
          </w:tcPr>
          <w:p w:rsidR="00D528CE" w:rsidRDefault="00D528CE">
            <w:pPr>
              <w:pStyle w:val="ConsPlusNormal"/>
            </w:pPr>
            <w:r>
              <w:t>0,0</w:t>
            </w:r>
          </w:p>
        </w:tc>
      </w:tr>
      <w:tr w:rsidR="00D528CE" w:rsidTr="00A412B0">
        <w:tc>
          <w:tcPr>
            <w:tcW w:w="527" w:type="pct"/>
            <w:vMerge w:val="restart"/>
          </w:tcPr>
          <w:p w:rsidR="00D528CE" w:rsidRDefault="00D528CE">
            <w:pPr>
              <w:pStyle w:val="ConsPlusNormal"/>
              <w:outlineLvl w:val="2"/>
            </w:pPr>
            <w:r>
              <w:t>Подпрограмма 5</w:t>
            </w:r>
          </w:p>
        </w:tc>
        <w:tc>
          <w:tcPr>
            <w:tcW w:w="684" w:type="pct"/>
            <w:vMerge w:val="restart"/>
          </w:tcPr>
          <w:p w:rsidR="00D528CE" w:rsidRDefault="00D528CE">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498" w:type="pct"/>
          </w:tcPr>
          <w:p w:rsidR="00D528CE" w:rsidRDefault="00D528CE">
            <w:pPr>
              <w:pStyle w:val="ConsPlusNormal"/>
            </w:pPr>
            <w:r>
              <w:t>Всего</w:t>
            </w:r>
          </w:p>
        </w:tc>
        <w:tc>
          <w:tcPr>
            <w:tcW w:w="256" w:type="pct"/>
          </w:tcPr>
          <w:p w:rsidR="00D528CE" w:rsidRDefault="00D528CE">
            <w:pPr>
              <w:pStyle w:val="ConsPlusNormal"/>
            </w:pPr>
            <w:r>
              <w:t>005</w:t>
            </w:r>
          </w:p>
        </w:tc>
        <w:tc>
          <w:tcPr>
            <w:tcW w:w="214" w:type="pct"/>
          </w:tcPr>
          <w:p w:rsidR="00D528CE" w:rsidRDefault="00D528CE">
            <w:pPr>
              <w:pStyle w:val="ConsPlusNormal"/>
            </w:pPr>
          </w:p>
        </w:tc>
        <w:tc>
          <w:tcPr>
            <w:tcW w:w="385" w:type="pct"/>
          </w:tcPr>
          <w:p w:rsidR="00D528CE" w:rsidRDefault="00D528CE">
            <w:pPr>
              <w:pStyle w:val="ConsPlusNormal"/>
            </w:pPr>
          </w:p>
        </w:tc>
        <w:tc>
          <w:tcPr>
            <w:tcW w:w="328" w:type="pct"/>
          </w:tcPr>
          <w:p w:rsidR="00D528CE" w:rsidRDefault="00D528CE">
            <w:pPr>
              <w:pStyle w:val="ConsPlusNormal"/>
            </w:pPr>
            <w:r>
              <w:t>236020,0</w:t>
            </w:r>
          </w:p>
        </w:tc>
        <w:tc>
          <w:tcPr>
            <w:tcW w:w="299" w:type="pct"/>
          </w:tcPr>
          <w:p w:rsidR="00D528CE" w:rsidRDefault="00D528CE">
            <w:pPr>
              <w:pStyle w:val="ConsPlusNormal"/>
            </w:pPr>
            <w:r>
              <w:t>31873,5</w:t>
            </w:r>
          </w:p>
        </w:tc>
        <w:tc>
          <w:tcPr>
            <w:tcW w:w="299" w:type="pct"/>
          </w:tcPr>
          <w:p w:rsidR="00D528CE" w:rsidRDefault="00D528CE">
            <w:pPr>
              <w:pStyle w:val="ConsPlusNormal"/>
            </w:pPr>
            <w:r>
              <w:t>32215,2</w:t>
            </w:r>
          </w:p>
        </w:tc>
        <w:tc>
          <w:tcPr>
            <w:tcW w:w="299" w:type="pct"/>
          </w:tcPr>
          <w:p w:rsidR="00D528CE" w:rsidRDefault="00D528CE">
            <w:pPr>
              <w:pStyle w:val="ConsPlusNormal"/>
            </w:pPr>
            <w:r>
              <w:t>32536,1</w:t>
            </w:r>
          </w:p>
        </w:tc>
        <w:tc>
          <w:tcPr>
            <w:tcW w:w="299" w:type="pct"/>
          </w:tcPr>
          <w:p w:rsidR="00D528CE" w:rsidRDefault="00D528CE">
            <w:pPr>
              <w:pStyle w:val="ConsPlusNormal"/>
            </w:pPr>
            <w:r>
              <w:t>34467,4</w:t>
            </w:r>
          </w:p>
        </w:tc>
        <w:tc>
          <w:tcPr>
            <w:tcW w:w="299" w:type="pct"/>
          </w:tcPr>
          <w:p w:rsidR="00D528CE" w:rsidRDefault="00D528CE">
            <w:pPr>
              <w:pStyle w:val="ConsPlusNormal"/>
            </w:pPr>
            <w:r>
              <w:t>34323,0</w:t>
            </w:r>
          </w:p>
        </w:tc>
        <w:tc>
          <w:tcPr>
            <w:tcW w:w="299" w:type="pct"/>
          </w:tcPr>
          <w:p w:rsidR="00D528CE" w:rsidRDefault="00D528CE">
            <w:pPr>
              <w:pStyle w:val="ConsPlusNormal"/>
            </w:pPr>
            <w:r>
              <w:t>35002,9</w:t>
            </w:r>
          </w:p>
        </w:tc>
        <w:tc>
          <w:tcPr>
            <w:tcW w:w="313" w:type="pct"/>
          </w:tcPr>
          <w:p w:rsidR="00D528CE" w:rsidRDefault="00D528CE">
            <w:pPr>
              <w:pStyle w:val="ConsPlusNormal"/>
            </w:pPr>
            <w:r>
              <w:t>35601,9</w:t>
            </w:r>
          </w:p>
        </w:tc>
      </w:tr>
      <w:tr w:rsidR="00D528CE" w:rsidTr="00A412B0">
        <w:tc>
          <w:tcPr>
            <w:tcW w:w="527" w:type="pct"/>
            <w:vMerge/>
          </w:tcPr>
          <w:p w:rsidR="00D528CE" w:rsidRDefault="00D528CE"/>
        </w:tc>
        <w:tc>
          <w:tcPr>
            <w:tcW w:w="684" w:type="pct"/>
            <w:vMerge/>
          </w:tcPr>
          <w:p w:rsidR="00D528CE" w:rsidRDefault="00D528CE"/>
        </w:tc>
        <w:tc>
          <w:tcPr>
            <w:tcW w:w="498" w:type="pct"/>
          </w:tcPr>
          <w:p w:rsidR="00D528CE" w:rsidRDefault="00D528CE">
            <w:pPr>
              <w:pStyle w:val="ConsPlusNormal"/>
            </w:pPr>
            <w:r>
              <w:t>Управление ЖКХ</w:t>
            </w:r>
          </w:p>
        </w:tc>
        <w:tc>
          <w:tcPr>
            <w:tcW w:w="256" w:type="pct"/>
          </w:tcPr>
          <w:p w:rsidR="00D528CE" w:rsidRDefault="00D528CE">
            <w:pPr>
              <w:pStyle w:val="ConsPlusNormal"/>
            </w:pPr>
            <w:r>
              <w:t>005</w:t>
            </w:r>
          </w:p>
        </w:tc>
        <w:tc>
          <w:tcPr>
            <w:tcW w:w="214" w:type="pct"/>
          </w:tcPr>
          <w:p w:rsidR="00D528CE" w:rsidRDefault="00D528CE">
            <w:pPr>
              <w:pStyle w:val="ConsPlusNormal"/>
            </w:pPr>
            <w:r>
              <w:t>0505</w:t>
            </w:r>
          </w:p>
        </w:tc>
        <w:tc>
          <w:tcPr>
            <w:tcW w:w="385" w:type="pct"/>
          </w:tcPr>
          <w:p w:rsidR="00D528CE" w:rsidRDefault="00D528CE">
            <w:pPr>
              <w:pStyle w:val="ConsPlusNormal"/>
            </w:pPr>
            <w:r>
              <w:t>0350000000</w:t>
            </w:r>
          </w:p>
        </w:tc>
        <w:tc>
          <w:tcPr>
            <w:tcW w:w="328" w:type="pct"/>
          </w:tcPr>
          <w:p w:rsidR="00D528CE" w:rsidRDefault="00D528CE">
            <w:pPr>
              <w:pStyle w:val="ConsPlusNormal"/>
            </w:pPr>
            <w:r>
              <w:t>236020,0</w:t>
            </w:r>
          </w:p>
        </w:tc>
        <w:tc>
          <w:tcPr>
            <w:tcW w:w="299" w:type="pct"/>
          </w:tcPr>
          <w:p w:rsidR="00D528CE" w:rsidRDefault="00D528CE">
            <w:pPr>
              <w:pStyle w:val="ConsPlusNormal"/>
            </w:pPr>
            <w:r>
              <w:t>31873,5</w:t>
            </w:r>
          </w:p>
        </w:tc>
        <w:tc>
          <w:tcPr>
            <w:tcW w:w="299" w:type="pct"/>
          </w:tcPr>
          <w:p w:rsidR="00D528CE" w:rsidRDefault="00D528CE">
            <w:pPr>
              <w:pStyle w:val="ConsPlusNormal"/>
            </w:pPr>
            <w:r>
              <w:t>32215,2</w:t>
            </w:r>
          </w:p>
        </w:tc>
        <w:tc>
          <w:tcPr>
            <w:tcW w:w="299" w:type="pct"/>
          </w:tcPr>
          <w:p w:rsidR="00D528CE" w:rsidRDefault="00D528CE">
            <w:pPr>
              <w:pStyle w:val="ConsPlusNormal"/>
            </w:pPr>
            <w:r>
              <w:t>32536,1</w:t>
            </w:r>
          </w:p>
        </w:tc>
        <w:tc>
          <w:tcPr>
            <w:tcW w:w="299" w:type="pct"/>
          </w:tcPr>
          <w:p w:rsidR="00D528CE" w:rsidRDefault="00D528CE">
            <w:pPr>
              <w:pStyle w:val="ConsPlusNormal"/>
            </w:pPr>
            <w:r>
              <w:t>34467,4</w:t>
            </w:r>
          </w:p>
        </w:tc>
        <w:tc>
          <w:tcPr>
            <w:tcW w:w="299" w:type="pct"/>
          </w:tcPr>
          <w:p w:rsidR="00D528CE" w:rsidRDefault="00D528CE">
            <w:pPr>
              <w:pStyle w:val="ConsPlusNormal"/>
            </w:pPr>
            <w:r>
              <w:t>34323,0</w:t>
            </w:r>
          </w:p>
        </w:tc>
        <w:tc>
          <w:tcPr>
            <w:tcW w:w="299" w:type="pct"/>
          </w:tcPr>
          <w:p w:rsidR="00D528CE" w:rsidRDefault="00D528CE">
            <w:pPr>
              <w:pStyle w:val="ConsPlusNormal"/>
            </w:pPr>
            <w:r>
              <w:t>35002,9</w:t>
            </w:r>
          </w:p>
        </w:tc>
        <w:tc>
          <w:tcPr>
            <w:tcW w:w="313" w:type="pct"/>
          </w:tcPr>
          <w:p w:rsidR="00D528CE" w:rsidRDefault="00D528CE">
            <w:pPr>
              <w:pStyle w:val="ConsPlusNormal"/>
            </w:pPr>
            <w:r>
              <w:t>35601,9</w:t>
            </w:r>
          </w:p>
        </w:tc>
      </w:tr>
      <w:tr w:rsidR="00D528CE" w:rsidTr="00A412B0">
        <w:tc>
          <w:tcPr>
            <w:tcW w:w="527" w:type="pct"/>
            <w:vMerge w:val="restart"/>
          </w:tcPr>
          <w:p w:rsidR="00D528CE" w:rsidRDefault="00D528CE">
            <w:pPr>
              <w:pStyle w:val="ConsPlusNormal"/>
            </w:pPr>
            <w:r>
              <w:t>Основное мероприятие 5.1</w:t>
            </w:r>
          </w:p>
        </w:tc>
        <w:tc>
          <w:tcPr>
            <w:tcW w:w="684" w:type="pct"/>
            <w:vMerge w:val="restart"/>
          </w:tcPr>
          <w:p w:rsidR="00D528CE" w:rsidRDefault="00D528CE">
            <w:pPr>
              <w:pStyle w:val="ConsPlusNormal"/>
            </w:pPr>
            <w:r>
              <w:t>Организация деятельности в сфере жилищно-коммунального хозяйства</w:t>
            </w:r>
          </w:p>
        </w:tc>
        <w:tc>
          <w:tcPr>
            <w:tcW w:w="498" w:type="pct"/>
            <w:vMerge w:val="restart"/>
          </w:tcPr>
          <w:p w:rsidR="00D528CE" w:rsidRDefault="00D528CE">
            <w:pPr>
              <w:pStyle w:val="ConsPlusNormal"/>
            </w:pPr>
            <w:r>
              <w:t>Управление ЖКХ</w:t>
            </w:r>
          </w:p>
        </w:tc>
        <w:tc>
          <w:tcPr>
            <w:tcW w:w="256" w:type="pct"/>
            <w:vMerge w:val="restart"/>
          </w:tcPr>
          <w:p w:rsidR="00D528CE" w:rsidRDefault="00D528CE">
            <w:pPr>
              <w:pStyle w:val="ConsPlusNormal"/>
            </w:pPr>
            <w:r>
              <w:t>005</w:t>
            </w:r>
          </w:p>
        </w:tc>
        <w:tc>
          <w:tcPr>
            <w:tcW w:w="214" w:type="pct"/>
            <w:vMerge w:val="restart"/>
          </w:tcPr>
          <w:p w:rsidR="00D528CE" w:rsidRDefault="00D528CE">
            <w:pPr>
              <w:pStyle w:val="ConsPlusNormal"/>
            </w:pPr>
            <w:r>
              <w:t>0505</w:t>
            </w:r>
          </w:p>
        </w:tc>
        <w:tc>
          <w:tcPr>
            <w:tcW w:w="385" w:type="pct"/>
            <w:vMerge w:val="restart"/>
          </w:tcPr>
          <w:p w:rsidR="00D528CE" w:rsidRDefault="00D528CE">
            <w:pPr>
              <w:pStyle w:val="ConsPlusNormal"/>
            </w:pPr>
            <w:r>
              <w:t>0350100000</w:t>
            </w:r>
          </w:p>
        </w:tc>
        <w:tc>
          <w:tcPr>
            <w:tcW w:w="328" w:type="pct"/>
          </w:tcPr>
          <w:p w:rsidR="00D528CE" w:rsidRDefault="00D528CE">
            <w:pPr>
              <w:pStyle w:val="ConsPlusNormal"/>
            </w:pPr>
            <w:r>
              <w:t>224003,7</w:t>
            </w:r>
          </w:p>
        </w:tc>
        <w:tc>
          <w:tcPr>
            <w:tcW w:w="299" w:type="pct"/>
          </w:tcPr>
          <w:p w:rsidR="00D528CE" w:rsidRDefault="00D528CE">
            <w:pPr>
              <w:pStyle w:val="ConsPlusNormal"/>
            </w:pPr>
            <w:r>
              <w:t>30019,1</w:t>
            </w:r>
          </w:p>
        </w:tc>
        <w:tc>
          <w:tcPr>
            <w:tcW w:w="299" w:type="pct"/>
          </w:tcPr>
          <w:p w:rsidR="00D528CE" w:rsidRDefault="00D528CE">
            <w:pPr>
              <w:pStyle w:val="ConsPlusNormal"/>
            </w:pPr>
            <w:r>
              <w:t>30480,4</w:t>
            </w:r>
          </w:p>
        </w:tc>
        <w:tc>
          <w:tcPr>
            <w:tcW w:w="299" w:type="pct"/>
          </w:tcPr>
          <w:p w:rsidR="00D528CE" w:rsidRDefault="00D528CE">
            <w:pPr>
              <w:pStyle w:val="ConsPlusNormal"/>
            </w:pPr>
            <w:r>
              <w:t>30933,1</w:t>
            </w:r>
          </w:p>
        </w:tc>
        <w:tc>
          <w:tcPr>
            <w:tcW w:w="299" w:type="pct"/>
          </w:tcPr>
          <w:p w:rsidR="00D528CE" w:rsidRDefault="00D528CE">
            <w:pPr>
              <w:pStyle w:val="ConsPlusNormal"/>
            </w:pPr>
            <w:r>
              <w:t>31975,7</w:t>
            </w:r>
          </w:p>
        </w:tc>
        <w:tc>
          <w:tcPr>
            <w:tcW w:w="299" w:type="pct"/>
          </w:tcPr>
          <w:p w:rsidR="00D528CE" w:rsidRDefault="00D528CE">
            <w:pPr>
              <w:pStyle w:val="ConsPlusNormal"/>
            </w:pPr>
            <w:r>
              <w:t>32897,1</w:t>
            </w:r>
          </w:p>
        </w:tc>
        <w:tc>
          <w:tcPr>
            <w:tcW w:w="299" w:type="pct"/>
          </w:tcPr>
          <w:p w:rsidR="00D528CE" w:rsidRDefault="00D528CE">
            <w:pPr>
              <w:pStyle w:val="ConsPlusNormal"/>
            </w:pPr>
            <w:r>
              <w:t>33209,6</w:t>
            </w:r>
          </w:p>
        </w:tc>
        <w:tc>
          <w:tcPr>
            <w:tcW w:w="313" w:type="pct"/>
          </w:tcPr>
          <w:p w:rsidR="00D528CE" w:rsidRDefault="00D528CE">
            <w:pPr>
              <w:pStyle w:val="ConsPlusNormal"/>
            </w:pPr>
            <w:r>
              <w:t>34488,7</w:t>
            </w:r>
          </w:p>
        </w:tc>
      </w:tr>
      <w:tr w:rsidR="00D528CE" w:rsidTr="00A412B0">
        <w:tc>
          <w:tcPr>
            <w:tcW w:w="527" w:type="pct"/>
            <w:vMerge/>
          </w:tcPr>
          <w:p w:rsidR="00D528CE" w:rsidRDefault="00D528CE"/>
        </w:tc>
        <w:tc>
          <w:tcPr>
            <w:tcW w:w="684" w:type="pct"/>
            <w:vMerge/>
          </w:tcPr>
          <w:p w:rsidR="00D528CE" w:rsidRDefault="00D528CE"/>
        </w:tc>
        <w:tc>
          <w:tcPr>
            <w:tcW w:w="498" w:type="pct"/>
            <w:vMerge/>
          </w:tcPr>
          <w:p w:rsidR="00D528CE" w:rsidRDefault="00D528CE"/>
        </w:tc>
        <w:tc>
          <w:tcPr>
            <w:tcW w:w="256" w:type="pct"/>
            <w:vMerge/>
          </w:tcPr>
          <w:p w:rsidR="00D528CE" w:rsidRDefault="00D528CE"/>
        </w:tc>
        <w:tc>
          <w:tcPr>
            <w:tcW w:w="214" w:type="pct"/>
            <w:vMerge/>
          </w:tcPr>
          <w:p w:rsidR="00D528CE" w:rsidRDefault="00D528CE"/>
        </w:tc>
        <w:tc>
          <w:tcPr>
            <w:tcW w:w="385" w:type="pct"/>
            <w:vMerge/>
          </w:tcPr>
          <w:p w:rsidR="00D528CE" w:rsidRDefault="00D528CE"/>
        </w:tc>
        <w:tc>
          <w:tcPr>
            <w:tcW w:w="328" w:type="pct"/>
          </w:tcPr>
          <w:p w:rsidR="00D528CE" w:rsidRDefault="00D528CE">
            <w:pPr>
              <w:pStyle w:val="ConsPlusNormal"/>
            </w:pPr>
            <w:r>
              <w:t>11883,3</w:t>
            </w:r>
          </w:p>
        </w:tc>
        <w:tc>
          <w:tcPr>
            <w:tcW w:w="299" w:type="pct"/>
          </w:tcPr>
          <w:p w:rsidR="00D528CE" w:rsidRDefault="00D528CE">
            <w:pPr>
              <w:pStyle w:val="ConsPlusNormal"/>
            </w:pPr>
            <w:r>
              <w:t>1852,9</w:t>
            </w:r>
          </w:p>
        </w:tc>
        <w:tc>
          <w:tcPr>
            <w:tcW w:w="299" w:type="pct"/>
          </w:tcPr>
          <w:p w:rsidR="00D528CE" w:rsidRDefault="00D528CE">
            <w:pPr>
              <w:pStyle w:val="ConsPlusNormal"/>
            </w:pPr>
            <w:r>
              <w:t>1734,8</w:t>
            </w:r>
          </w:p>
        </w:tc>
        <w:tc>
          <w:tcPr>
            <w:tcW w:w="299" w:type="pct"/>
          </w:tcPr>
          <w:p w:rsidR="00D528CE" w:rsidRDefault="00D528CE">
            <w:pPr>
              <w:pStyle w:val="ConsPlusNormal"/>
            </w:pPr>
            <w:r>
              <w:t>1603,0</w:t>
            </w:r>
          </w:p>
        </w:tc>
        <w:tc>
          <w:tcPr>
            <w:tcW w:w="299" w:type="pct"/>
          </w:tcPr>
          <w:p w:rsidR="00D528CE" w:rsidRDefault="00D528CE">
            <w:pPr>
              <w:pStyle w:val="ConsPlusNormal"/>
            </w:pPr>
            <w:r>
              <w:t>2487,7</w:t>
            </w:r>
          </w:p>
        </w:tc>
        <w:tc>
          <w:tcPr>
            <w:tcW w:w="299" w:type="pct"/>
          </w:tcPr>
          <w:p w:rsidR="00D528CE" w:rsidRDefault="00D528CE">
            <w:pPr>
              <w:pStyle w:val="ConsPlusNormal"/>
            </w:pPr>
            <w:r>
              <w:t>1383,4</w:t>
            </w:r>
          </w:p>
        </w:tc>
        <w:tc>
          <w:tcPr>
            <w:tcW w:w="299" w:type="pct"/>
          </w:tcPr>
          <w:p w:rsidR="00D528CE" w:rsidRDefault="00D528CE">
            <w:pPr>
              <w:pStyle w:val="ConsPlusNormal"/>
            </w:pPr>
            <w:r>
              <w:t>1750,8</w:t>
            </w:r>
          </w:p>
        </w:tc>
        <w:tc>
          <w:tcPr>
            <w:tcW w:w="313" w:type="pct"/>
          </w:tcPr>
          <w:p w:rsidR="00D528CE" w:rsidRDefault="00D528CE">
            <w:pPr>
              <w:pStyle w:val="ConsPlusNormal"/>
            </w:pPr>
            <w:r>
              <w:t>1070,7</w:t>
            </w:r>
          </w:p>
        </w:tc>
      </w:tr>
      <w:tr w:rsidR="00D528CE" w:rsidTr="00A412B0">
        <w:tc>
          <w:tcPr>
            <w:tcW w:w="527" w:type="pct"/>
            <w:vMerge/>
          </w:tcPr>
          <w:p w:rsidR="00D528CE" w:rsidRDefault="00D528CE"/>
        </w:tc>
        <w:tc>
          <w:tcPr>
            <w:tcW w:w="684" w:type="pct"/>
            <w:vMerge/>
          </w:tcPr>
          <w:p w:rsidR="00D528CE" w:rsidRDefault="00D528CE"/>
        </w:tc>
        <w:tc>
          <w:tcPr>
            <w:tcW w:w="498" w:type="pct"/>
            <w:vMerge/>
          </w:tcPr>
          <w:p w:rsidR="00D528CE" w:rsidRDefault="00D528CE"/>
        </w:tc>
        <w:tc>
          <w:tcPr>
            <w:tcW w:w="256" w:type="pct"/>
            <w:vMerge/>
          </w:tcPr>
          <w:p w:rsidR="00D528CE" w:rsidRDefault="00D528CE"/>
        </w:tc>
        <w:tc>
          <w:tcPr>
            <w:tcW w:w="214" w:type="pct"/>
            <w:vMerge/>
          </w:tcPr>
          <w:p w:rsidR="00D528CE" w:rsidRDefault="00D528CE"/>
        </w:tc>
        <w:tc>
          <w:tcPr>
            <w:tcW w:w="385" w:type="pct"/>
            <w:vMerge/>
          </w:tcPr>
          <w:p w:rsidR="00D528CE" w:rsidRDefault="00D528CE"/>
        </w:tc>
        <w:tc>
          <w:tcPr>
            <w:tcW w:w="328" w:type="pct"/>
          </w:tcPr>
          <w:p w:rsidR="00D528CE" w:rsidRDefault="00D528CE">
            <w:pPr>
              <w:pStyle w:val="ConsPlusNormal"/>
            </w:pPr>
            <w:r>
              <w:t>133,0</w:t>
            </w:r>
          </w:p>
        </w:tc>
        <w:tc>
          <w:tcPr>
            <w:tcW w:w="299" w:type="pct"/>
          </w:tcPr>
          <w:p w:rsidR="00D528CE" w:rsidRDefault="00D528CE">
            <w:pPr>
              <w:pStyle w:val="ConsPlusNormal"/>
            </w:pPr>
            <w:r>
              <w:t>1,5</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4,0</w:t>
            </w:r>
          </w:p>
        </w:tc>
        <w:tc>
          <w:tcPr>
            <w:tcW w:w="299" w:type="pct"/>
          </w:tcPr>
          <w:p w:rsidR="00D528CE" w:rsidRDefault="00D528CE">
            <w:pPr>
              <w:pStyle w:val="ConsPlusNormal"/>
            </w:pPr>
            <w:r>
              <w:t>42,5</w:t>
            </w:r>
          </w:p>
        </w:tc>
        <w:tc>
          <w:tcPr>
            <w:tcW w:w="299" w:type="pct"/>
          </w:tcPr>
          <w:p w:rsidR="00D528CE" w:rsidRDefault="00D528CE">
            <w:pPr>
              <w:pStyle w:val="ConsPlusNormal"/>
            </w:pPr>
            <w:r>
              <w:t>42,5</w:t>
            </w:r>
          </w:p>
        </w:tc>
        <w:tc>
          <w:tcPr>
            <w:tcW w:w="313" w:type="pct"/>
          </w:tcPr>
          <w:p w:rsidR="00D528CE" w:rsidRDefault="00D528CE">
            <w:pPr>
              <w:pStyle w:val="ConsPlusNormal"/>
            </w:pPr>
            <w:r>
              <w:t>42,5</w:t>
            </w:r>
          </w:p>
        </w:tc>
      </w:tr>
      <w:tr w:rsidR="00D528CE" w:rsidTr="00A412B0">
        <w:tc>
          <w:tcPr>
            <w:tcW w:w="527" w:type="pct"/>
            <w:vMerge w:val="restart"/>
          </w:tcPr>
          <w:p w:rsidR="00D528CE" w:rsidRDefault="00D528CE">
            <w:pPr>
              <w:pStyle w:val="ConsPlusNormal"/>
            </w:pPr>
            <w:r>
              <w:t>Мероприятие 5.1.1</w:t>
            </w:r>
          </w:p>
        </w:tc>
        <w:tc>
          <w:tcPr>
            <w:tcW w:w="684" w:type="pct"/>
            <w:vMerge w:val="restart"/>
          </w:tcPr>
          <w:p w:rsidR="00D528CE" w:rsidRDefault="00D528CE">
            <w:pPr>
              <w:pStyle w:val="ConsPlusNormal"/>
            </w:pPr>
            <w:r>
              <w:t>Расходы на обеспечение функций исполнительно-</w:t>
            </w:r>
            <w:r>
              <w:lastRenderedPageBreak/>
              <w:t>распорядительного, контрольного органов муниципального образования</w:t>
            </w:r>
          </w:p>
        </w:tc>
        <w:tc>
          <w:tcPr>
            <w:tcW w:w="498" w:type="pct"/>
            <w:vMerge w:val="restart"/>
          </w:tcPr>
          <w:p w:rsidR="00D528CE" w:rsidRDefault="00D528CE">
            <w:pPr>
              <w:pStyle w:val="ConsPlusNormal"/>
            </w:pPr>
            <w:r>
              <w:lastRenderedPageBreak/>
              <w:t>Управление ЖКХ</w:t>
            </w:r>
          </w:p>
        </w:tc>
        <w:tc>
          <w:tcPr>
            <w:tcW w:w="256" w:type="pct"/>
            <w:vMerge w:val="restart"/>
          </w:tcPr>
          <w:p w:rsidR="00D528CE" w:rsidRDefault="00D528CE">
            <w:pPr>
              <w:pStyle w:val="ConsPlusNormal"/>
            </w:pPr>
            <w:r>
              <w:t>005</w:t>
            </w:r>
          </w:p>
        </w:tc>
        <w:tc>
          <w:tcPr>
            <w:tcW w:w="214" w:type="pct"/>
            <w:vMerge w:val="restart"/>
          </w:tcPr>
          <w:p w:rsidR="00D528CE" w:rsidRDefault="00D528CE">
            <w:pPr>
              <w:pStyle w:val="ConsPlusNormal"/>
            </w:pPr>
            <w:r>
              <w:t>0505</w:t>
            </w:r>
          </w:p>
        </w:tc>
        <w:tc>
          <w:tcPr>
            <w:tcW w:w="385" w:type="pct"/>
            <w:vMerge w:val="restart"/>
          </w:tcPr>
          <w:p w:rsidR="00D528CE" w:rsidRDefault="00D528CE">
            <w:pPr>
              <w:pStyle w:val="ConsPlusNormal"/>
            </w:pPr>
            <w:r>
              <w:t>0350100070</w:t>
            </w:r>
          </w:p>
        </w:tc>
        <w:tc>
          <w:tcPr>
            <w:tcW w:w="328" w:type="pct"/>
          </w:tcPr>
          <w:p w:rsidR="00D528CE" w:rsidRDefault="00D528CE">
            <w:pPr>
              <w:pStyle w:val="ConsPlusNormal"/>
            </w:pPr>
            <w:r>
              <w:t>224003,7</w:t>
            </w:r>
          </w:p>
        </w:tc>
        <w:tc>
          <w:tcPr>
            <w:tcW w:w="299" w:type="pct"/>
          </w:tcPr>
          <w:p w:rsidR="00D528CE" w:rsidRDefault="00D528CE">
            <w:pPr>
              <w:pStyle w:val="ConsPlusNormal"/>
            </w:pPr>
            <w:r>
              <w:t>30019,1</w:t>
            </w:r>
          </w:p>
        </w:tc>
        <w:tc>
          <w:tcPr>
            <w:tcW w:w="299" w:type="pct"/>
          </w:tcPr>
          <w:p w:rsidR="00D528CE" w:rsidRDefault="00D528CE">
            <w:pPr>
              <w:pStyle w:val="ConsPlusNormal"/>
            </w:pPr>
            <w:r>
              <w:t>30480,4</w:t>
            </w:r>
          </w:p>
        </w:tc>
        <w:tc>
          <w:tcPr>
            <w:tcW w:w="299" w:type="pct"/>
          </w:tcPr>
          <w:p w:rsidR="00D528CE" w:rsidRDefault="00D528CE">
            <w:pPr>
              <w:pStyle w:val="ConsPlusNormal"/>
            </w:pPr>
            <w:r>
              <w:t>30933,1</w:t>
            </w:r>
          </w:p>
        </w:tc>
        <w:tc>
          <w:tcPr>
            <w:tcW w:w="299" w:type="pct"/>
          </w:tcPr>
          <w:p w:rsidR="00D528CE" w:rsidRDefault="00D528CE">
            <w:pPr>
              <w:pStyle w:val="ConsPlusNormal"/>
            </w:pPr>
            <w:r>
              <w:t>31975,7</w:t>
            </w:r>
          </w:p>
        </w:tc>
        <w:tc>
          <w:tcPr>
            <w:tcW w:w="299" w:type="pct"/>
          </w:tcPr>
          <w:p w:rsidR="00D528CE" w:rsidRDefault="00D528CE">
            <w:pPr>
              <w:pStyle w:val="ConsPlusNormal"/>
            </w:pPr>
            <w:r>
              <w:t>32897,1</w:t>
            </w:r>
          </w:p>
        </w:tc>
        <w:tc>
          <w:tcPr>
            <w:tcW w:w="299" w:type="pct"/>
          </w:tcPr>
          <w:p w:rsidR="00D528CE" w:rsidRDefault="00D528CE">
            <w:pPr>
              <w:pStyle w:val="ConsPlusNormal"/>
            </w:pPr>
            <w:r>
              <w:t>33209,6</w:t>
            </w:r>
          </w:p>
        </w:tc>
        <w:tc>
          <w:tcPr>
            <w:tcW w:w="313" w:type="pct"/>
          </w:tcPr>
          <w:p w:rsidR="00D528CE" w:rsidRDefault="00D528CE">
            <w:pPr>
              <w:pStyle w:val="ConsPlusNormal"/>
            </w:pPr>
            <w:r>
              <w:t>34488,7</w:t>
            </w:r>
          </w:p>
        </w:tc>
      </w:tr>
      <w:tr w:rsidR="00D528CE" w:rsidTr="00A412B0">
        <w:tc>
          <w:tcPr>
            <w:tcW w:w="527" w:type="pct"/>
            <w:vMerge/>
          </w:tcPr>
          <w:p w:rsidR="00D528CE" w:rsidRDefault="00D528CE"/>
        </w:tc>
        <w:tc>
          <w:tcPr>
            <w:tcW w:w="684" w:type="pct"/>
            <w:vMerge/>
          </w:tcPr>
          <w:p w:rsidR="00D528CE" w:rsidRDefault="00D528CE"/>
        </w:tc>
        <w:tc>
          <w:tcPr>
            <w:tcW w:w="498" w:type="pct"/>
            <w:vMerge/>
          </w:tcPr>
          <w:p w:rsidR="00D528CE" w:rsidRDefault="00D528CE"/>
        </w:tc>
        <w:tc>
          <w:tcPr>
            <w:tcW w:w="256" w:type="pct"/>
            <w:vMerge/>
          </w:tcPr>
          <w:p w:rsidR="00D528CE" w:rsidRDefault="00D528CE"/>
        </w:tc>
        <w:tc>
          <w:tcPr>
            <w:tcW w:w="214" w:type="pct"/>
            <w:vMerge/>
          </w:tcPr>
          <w:p w:rsidR="00D528CE" w:rsidRDefault="00D528CE"/>
        </w:tc>
        <w:tc>
          <w:tcPr>
            <w:tcW w:w="385" w:type="pct"/>
            <w:vMerge/>
          </w:tcPr>
          <w:p w:rsidR="00D528CE" w:rsidRDefault="00D528CE"/>
        </w:tc>
        <w:tc>
          <w:tcPr>
            <w:tcW w:w="328" w:type="pct"/>
          </w:tcPr>
          <w:p w:rsidR="00D528CE" w:rsidRDefault="00D528CE">
            <w:pPr>
              <w:pStyle w:val="ConsPlusNormal"/>
            </w:pPr>
            <w:r>
              <w:t>11883,3</w:t>
            </w:r>
          </w:p>
        </w:tc>
        <w:tc>
          <w:tcPr>
            <w:tcW w:w="299" w:type="pct"/>
          </w:tcPr>
          <w:p w:rsidR="00D528CE" w:rsidRDefault="00D528CE">
            <w:pPr>
              <w:pStyle w:val="ConsPlusNormal"/>
            </w:pPr>
            <w:r>
              <w:t>1852,9</w:t>
            </w:r>
          </w:p>
        </w:tc>
        <w:tc>
          <w:tcPr>
            <w:tcW w:w="299" w:type="pct"/>
          </w:tcPr>
          <w:p w:rsidR="00D528CE" w:rsidRDefault="00D528CE">
            <w:pPr>
              <w:pStyle w:val="ConsPlusNormal"/>
            </w:pPr>
            <w:r>
              <w:t>1734,8</w:t>
            </w:r>
          </w:p>
        </w:tc>
        <w:tc>
          <w:tcPr>
            <w:tcW w:w="299" w:type="pct"/>
          </w:tcPr>
          <w:p w:rsidR="00D528CE" w:rsidRDefault="00D528CE">
            <w:pPr>
              <w:pStyle w:val="ConsPlusNormal"/>
            </w:pPr>
            <w:r>
              <w:t>1603,0</w:t>
            </w:r>
          </w:p>
        </w:tc>
        <w:tc>
          <w:tcPr>
            <w:tcW w:w="299" w:type="pct"/>
          </w:tcPr>
          <w:p w:rsidR="00D528CE" w:rsidRDefault="00D528CE">
            <w:pPr>
              <w:pStyle w:val="ConsPlusNormal"/>
            </w:pPr>
            <w:r>
              <w:t>2487,7</w:t>
            </w:r>
          </w:p>
        </w:tc>
        <w:tc>
          <w:tcPr>
            <w:tcW w:w="299" w:type="pct"/>
          </w:tcPr>
          <w:p w:rsidR="00D528CE" w:rsidRDefault="00D528CE">
            <w:pPr>
              <w:pStyle w:val="ConsPlusNormal"/>
            </w:pPr>
            <w:r>
              <w:t>1383,4</w:t>
            </w:r>
          </w:p>
        </w:tc>
        <w:tc>
          <w:tcPr>
            <w:tcW w:w="299" w:type="pct"/>
          </w:tcPr>
          <w:p w:rsidR="00D528CE" w:rsidRDefault="00D528CE">
            <w:pPr>
              <w:pStyle w:val="ConsPlusNormal"/>
            </w:pPr>
            <w:r>
              <w:t>1750,8</w:t>
            </w:r>
          </w:p>
        </w:tc>
        <w:tc>
          <w:tcPr>
            <w:tcW w:w="313" w:type="pct"/>
          </w:tcPr>
          <w:p w:rsidR="00D528CE" w:rsidRDefault="00D528CE">
            <w:pPr>
              <w:pStyle w:val="ConsPlusNormal"/>
            </w:pPr>
            <w:r>
              <w:t>1070,7</w:t>
            </w:r>
          </w:p>
        </w:tc>
      </w:tr>
      <w:tr w:rsidR="00D528CE" w:rsidTr="00A412B0">
        <w:tc>
          <w:tcPr>
            <w:tcW w:w="527" w:type="pct"/>
            <w:vMerge/>
          </w:tcPr>
          <w:p w:rsidR="00D528CE" w:rsidRDefault="00D528CE"/>
        </w:tc>
        <w:tc>
          <w:tcPr>
            <w:tcW w:w="684" w:type="pct"/>
            <w:vMerge/>
          </w:tcPr>
          <w:p w:rsidR="00D528CE" w:rsidRDefault="00D528CE"/>
        </w:tc>
        <w:tc>
          <w:tcPr>
            <w:tcW w:w="498" w:type="pct"/>
            <w:vMerge/>
          </w:tcPr>
          <w:p w:rsidR="00D528CE" w:rsidRDefault="00D528CE"/>
        </w:tc>
        <w:tc>
          <w:tcPr>
            <w:tcW w:w="256" w:type="pct"/>
            <w:vMerge/>
          </w:tcPr>
          <w:p w:rsidR="00D528CE" w:rsidRDefault="00D528CE"/>
        </w:tc>
        <w:tc>
          <w:tcPr>
            <w:tcW w:w="214" w:type="pct"/>
            <w:vMerge/>
          </w:tcPr>
          <w:p w:rsidR="00D528CE" w:rsidRDefault="00D528CE"/>
        </w:tc>
        <w:tc>
          <w:tcPr>
            <w:tcW w:w="385" w:type="pct"/>
            <w:vMerge/>
          </w:tcPr>
          <w:p w:rsidR="00D528CE" w:rsidRDefault="00D528CE"/>
        </w:tc>
        <w:tc>
          <w:tcPr>
            <w:tcW w:w="328" w:type="pct"/>
          </w:tcPr>
          <w:p w:rsidR="00D528CE" w:rsidRDefault="00D528CE">
            <w:pPr>
              <w:pStyle w:val="ConsPlusNormal"/>
            </w:pPr>
            <w:r>
              <w:t>133,0</w:t>
            </w:r>
          </w:p>
        </w:tc>
        <w:tc>
          <w:tcPr>
            <w:tcW w:w="299" w:type="pct"/>
          </w:tcPr>
          <w:p w:rsidR="00D528CE" w:rsidRDefault="00D528CE">
            <w:pPr>
              <w:pStyle w:val="ConsPlusNormal"/>
            </w:pPr>
            <w:r>
              <w:t>1,5</w:t>
            </w:r>
          </w:p>
        </w:tc>
        <w:tc>
          <w:tcPr>
            <w:tcW w:w="299" w:type="pct"/>
          </w:tcPr>
          <w:p w:rsidR="00D528CE" w:rsidRDefault="00D528CE">
            <w:pPr>
              <w:pStyle w:val="ConsPlusNormal"/>
            </w:pPr>
            <w:r>
              <w:t>0,0</w:t>
            </w:r>
          </w:p>
        </w:tc>
        <w:tc>
          <w:tcPr>
            <w:tcW w:w="299" w:type="pct"/>
          </w:tcPr>
          <w:p w:rsidR="00D528CE" w:rsidRDefault="00D528CE">
            <w:pPr>
              <w:pStyle w:val="ConsPlusNormal"/>
            </w:pPr>
            <w:r>
              <w:t>0,0</w:t>
            </w:r>
          </w:p>
        </w:tc>
        <w:tc>
          <w:tcPr>
            <w:tcW w:w="299" w:type="pct"/>
          </w:tcPr>
          <w:p w:rsidR="00D528CE" w:rsidRDefault="00D528CE">
            <w:pPr>
              <w:pStyle w:val="ConsPlusNormal"/>
            </w:pPr>
            <w:r>
              <w:t>4,0</w:t>
            </w:r>
          </w:p>
        </w:tc>
        <w:tc>
          <w:tcPr>
            <w:tcW w:w="299" w:type="pct"/>
          </w:tcPr>
          <w:p w:rsidR="00D528CE" w:rsidRDefault="00D528CE">
            <w:pPr>
              <w:pStyle w:val="ConsPlusNormal"/>
            </w:pPr>
            <w:r>
              <w:t>42,5</w:t>
            </w:r>
          </w:p>
        </w:tc>
        <w:tc>
          <w:tcPr>
            <w:tcW w:w="299" w:type="pct"/>
          </w:tcPr>
          <w:p w:rsidR="00D528CE" w:rsidRDefault="00D528CE">
            <w:pPr>
              <w:pStyle w:val="ConsPlusNormal"/>
            </w:pPr>
            <w:r>
              <w:t>42,5</w:t>
            </w:r>
          </w:p>
        </w:tc>
        <w:tc>
          <w:tcPr>
            <w:tcW w:w="313" w:type="pct"/>
          </w:tcPr>
          <w:p w:rsidR="00D528CE" w:rsidRDefault="00D528CE">
            <w:pPr>
              <w:pStyle w:val="ConsPlusNormal"/>
            </w:pPr>
            <w:r>
              <w:t>42,5</w:t>
            </w:r>
          </w:p>
        </w:tc>
      </w:tr>
    </w:tbl>
    <w:p w:rsidR="00D528CE" w:rsidRDefault="00D528CE">
      <w:pPr>
        <w:sectPr w:rsidR="00D528CE">
          <w:pgSz w:w="16838" w:h="11905" w:orient="landscape"/>
          <w:pgMar w:top="1701" w:right="1134" w:bottom="850" w:left="1134" w:header="0" w:footer="0" w:gutter="0"/>
          <w:cols w:space="720"/>
        </w:sectPr>
      </w:pPr>
    </w:p>
    <w:p w:rsidR="00D528CE" w:rsidRDefault="00D528CE">
      <w:pPr>
        <w:pStyle w:val="ConsPlusNormal"/>
        <w:jc w:val="right"/>
        <w:outlineLvl w:val="1"/>
      </w:pPr>
      <w:r>
        <w:lastRenderedPageBreak/>
        <w:t>Приложение N 4</w:t>
      </w:r>
    </w:p>
    <w:p w:rsidR="00D528CE" w:rsidRDefault="00D528CE">
      <w:pPr>
        <w:pStyle w:val="ConsPlusNormal"/>
        <w:jc w:val="right"/>
      </w:pPr>
      <w:r>
        <w:t>к муниципальной программе</w:t>
      </w:r>
    </w:p>
    <w:p w:rsidR="00D528CE" w:rsidRDefault="00D528CE">
      <w:pPr>
        <w:pStyle w:val="ConsPlusNormal"/>
        <w:ind w:firstLine="540"/>
        <w:jc w:val="both"/>
      </w:pPr>
    </w:p>
    <w:p w:rsidR="00D528CE" w:rsidRDefault="00D528CE">
      <w:pPr>
        <w:pStyle w:val="ConsPlusTitle"/>
        <w:jc w:val="center"/>
      </w:pPr>
      <w:bookmarkStart w:id="10" w:name="P5191"/>
      <w:bookmarkEnd w:id="10"/>
      <w:r>
        <w:t>РЕСУРСНОЕ ОБЕСПЕЧЕНИЕ И ПРОГНОЗНАЯ (СПРАВОЧНАЯ) ОЦЕНКА</w:t>
      </w:r>
    </w:p>
    <w:p w:rsidR="00D528CE" w:rsidRDefault="00D528CE">
      <w:pPr>
        <w:pStyle w:val="ConsPlusTitle"/>
        <w:jc w:val="center"/>
      </w:pPr>
      <w:r>
        <w:t xml:space="preserve">РАСХОДОВ НА РЕАЛИЗАЦИЮ МЕРОПРИЯТИЙ </w:t>
      </w:r>
      <w:proofErr w:type="gramStart"/>
      <w:r>
        <w:t>МУНИЦИПАЛЬНОЙ</w:t>
      </w:r>
      <w:proofErr w:type="gramEnd"/>
    </w:p>
    <w:p w:rsidR="00D528CE" w:rsidRDefault="00D528CE">
      <w:pPr>
        <w:pStyle w:val="ConsPlusTitle"/>
        <w:jc w:val="center"/>
      </w:pPr>
      <w:r>
        <w:t>ПРОГРАММЫ ЗА СЧЕТ ВСЕХ ИСТОЧНИКОВ ФИНАНСИРОВАНИЯ</w:t>
      </w:r>
    </w:p>
    <w:p w:rsidR="00D528CE" w:rsidRDefault="00D528CE" w:rsidP="00A412B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43"/>
        <w:gridCol w:w="2774"/>
        <w:gridCol w:w="1960"/>
        <w:gridCol w:w="1099"/>
        <w:gridCol w:w="1052"/>
        <w:gridCol w:w="1002"/>
        <w:gridCol w:w="1002"/>
        <w:gridCol w:w="1052"/>
        <w:gridCol w:w="1005"/>
        <w:gridCol w:w="1005"/>
        <w:gridCol w:w="1000"/>
      </w:tblGrid>
      <w:tr w:rsidR="00D528CE" w:rsidTr="00A412B0">
        <w:tc>
          <w:tcPr>
            <w:tcW w:w="605" w:type="pct"/>
            <w:vMerge w:val="restart"/>
          </w:tcPr>
          <w:p w:rsidR="00D528CE" w:rsidRDefault="00D528CE">
            <w:pPr>
              <w:pStyle w:val="ConsPlusNormal"/>
              <w:jc w:val="center"/>
            </w:pPr>
            <w:r>
              <w:t>Статус</w:t>
            </w:r>
          </w:p>
        </w:tc>
        <w:tc>
          <w:tcPr>
            <w:tcW w:w="824" w:type="pct"/>
            <w:vMerge w:val="restart"/>
          </w:tcPr>
          <w:p w:rsidR="00D528CE" w:rsidRDefault="00D528CE">
            <w:pPr>
              <w:pStyle w:val="ConsPlusNormal"/>
              <w:jc w:val="center"/>
            </w:pPr>
            <w:r>
              <w:t>Наименование муниципальной программы, подпрограммы, основного мероприятия, мероприятия</w:t>
            </w:r>
          </w:p>
        </w:tc>
        <w:tc>
          <w:tcPr>
            <w:tcW w:w="679" w:type="pct"/>
            <w:vMerge w:val="restart"/>
          </w:tcPr>
          <w:p w:rsidR="00D528CE" w:rsidRDefault="00D528CE">
            <w:pPr>
              <w:pStyle w:val="ConsPlusNormal"/>
              <w:jc w:val="center"/>
            </w:pPr>
            <w:r>
              <w:t>Источник финансирования</w:t>
            </w:r>
          </w:p>
        </w:tc>
        <w:tc>
          <w:tcPr>
            <w:tcW w:w="2892" w:type="pct"/>
            <w:gridSpan w:val="8"/>
          </w:tcPr>
          <w:p w:rsidR="00D528CE" w:rsidRDefault="00D528CE">
            <w:pPr>
              <w:pStyle w:val="ConsPlusNormal"/>
              <w:jc w:val="center"/>
            </w:pPr>
            <w:r>
              <w:t>Оценка расходов (тыс. рублей), годы</w:t>
            </w:r>
          </w:p>
        </w:tc>
      </w:tr>
      <w:tr w:rsidR="00D528CE" w:rsidTr="00A412B0">
        <w:tc>
          <w:tcPr>
            <w:tcW w:w="605" w:type="pct"/>
            <w:vMerge/>
          </w:tcPr>
          <w:p w:rsidR="00D528CE" w:rsidRDefault="00D528CE"/>
        </w:tc>
        <w:tc>
          <w:tcPr>
            <w:tcW w:w="824" w:type="pct"/>
            <w:vMerge/>
          </w:tcPr>
          <w:p w:rsidR="00D528CE" w:rsidRDefault="00D528CE"/>
        </w:tc>
        <w:tc>
          <w:tcPr>
            <w:tcW w:w="679" w:type="pct"/>
            <w:vMerge/>
          </w:tcPr>
          <w:p w:rsidR="00D528CE" w:rsidRDefault="00D528CE"/>
        </w:tc>
        <w:tc>
          <w:tcPr>
            <w:tcW w:w="386" w:type="pct"/>
          </w:tcPr>
          <w:p w:rsidR="00D528CE" w:rsidRDefault="00D528CE">
            <w:pPr>
              <w:pStyle w:val="ConsPlusNormal"/>
              <w:jc w:val="center"/>
            </w:pPr>
            <w:r>
              <w:t>всего</w:t>
            </w:r>
          </w:p>
        </w:tc>
        <w:tc>
          <w:tcPr>
            <w:tcW w:w="370" w:type="pct"/>
          </w:tcPr>
          <w:p w:rsidR="00D528CE" w:rsidRDefault="00D528CE">
            <w:pPr>
              <w:pStyle w:val="ConsPlusNormal"/>
              <w:jc w:val="center"/>
            </w:pPr>
            <w:r>
              <w:t>2015 год</w:t>
            </w:r>
          </w:p>
        </w:tc>
        <w:tc>
          <w:tcPr>
            <w:tcW w:w="353" w:type="pct"/>
          </w:tcPr>
          <w:p w:rsidR="00D528CE" w:rsidRDefault="00D528CE">
            <w:pPr>
              <w:pStyle w:val="ConsPlusNormal"/>
              <w:jc w:val="center"/>
            </w:pPr>
            <w:r>
              <w:t>2016 год</w:t>
            </w:r>
          </w:p>
        </w:tc>
        <w:tc>
          <w:tcPr>
            <w:tcW w:w="353" w:type="pct"/>
          </w:tcPr>
          <w:p w:rsidR="00D528CE" w:rsidRDefault="00D528CE">
            <w:pPr>
              <w:pStyle w:val="ConsPlusNormal"/>
              <w:jc w:val="center"/>
            </w:pPr>
            <w:r>
              <w:t>2017 год</w:t>
            </w:r>
          </w:p>
        </w:tc>
        <w:tc>
          <w:tcPr>
            <w:tcW w:w="370" w:type="pct"/>
          </w:tcPr>
          <w:p w:rsidR="00D528CE" w:rsidRDefault="00D528CE">
            <w:pPr>
              <w:pStyle w:val="ConsPlusNormal"/>
              <w:jc w:val="center"/>
            </w:pPr>
            <w:r>
              <w:t>2018 год</w:t>
            </w:r>
          </w:p>
        </w:tc>
        <w:tc>
          <w:tcPr>
            <w:tcW w:w="354" w:type="pct"/>
          </w:tcPr>
          <w:p w:rsidR="00D528CE" w:rsidRDefault="00D528CE">
            <w:pPr>
              <w:pStyle w:val="ConsPlusNormal"/>
              <w:jc w:val="center"/>
            </w:pPr>
            <w:r>
              <w:t>2019 год</w:t>
            </w:r>
          </w:p>
        </w:tc>
        <w:tc>
          <w:tcPr>
            <w:tcW w:w="354" w:type="pct"/>
          </w:tcPr>
          <w:p w:rsidR="00D528CE" w:rsidRDefault="00D528CE">
            <w:pPr>
              <w:pStyle w:val="ConsPlusNormal"/>
              <w:jc w:val="center"/>
            </w:pPr>
            <w:r>
              <w:t>2020 год</w:t>
            </w:r>
          </w:p>
        </w:tc>
        <w:tc>
          <w:tcPr>
            <w:tcW w:w="354" w:type="pct"/>
          </w:tcPr>
          <w:p w:rsidR="00D528CE" w:rsidRDefault="00D528CE">
            <w:pPr>
              <w:pStyle w:val="ConsPlusNormal"/>
              <w:jc w:val="center"/>
            </w:pPr>
            <w:r>
              <w:t>2021 год</w:t>
            </w:r>
          </w:p>
        </w:tc>
      </w:tr>
      <w:tr w:rsidR="00D528CE" w:rsidTr="00A412B0">
        <w:tc>
          <w:tcPr>
            <w:tcW w:w="605" w:type="pct"/>
          </w:tcPr>
          <w:p w:rsidR="00D528CE" w:rsidRDefault="00D528CE">
            <w:pPr>
              <w:pStyle w:val="ConsPlusNormal"/>
              <w:jc w:val="center"/>
            </w:pPr>
            <w:r>
              <w:t>1</w:t>
            </w:r>
          </w:p>
        </w:tc>
        <w:tc>
          <w:tcPr>
            <w:tcW w:w="824" w:type="pct"/>
          </w:tcPr>
          <w:p w:rsidR="00D528CE" w:rsidRDefault="00D528CE">
            <w:pPr>
              <w:pStyle w:val="ConsPlusNormal"/>
              <w:jc w:val="center"/>
            </w:pPr>
            <w:r>
              <w:t>2</w:t>
            </w:r>
          </w:p>
        </w:tc>
        <w:tc>
          <w:tcPr>
            <w:tcW w:w="679" w:type="pct"/>
          </w:tcPr>
          <w:p w:rsidR="00D528CE" w:rsidRDefault="00D528CE">
            <w:pPr>
              <w:pStyle w:val="ConsPlusNormal"/>
              <w:jc w:val="center"/>
            </w:pPr>
            <w:r>
              <w:t>3</w:t>
            </w:r>
          </w:p>
        </w:tc>
        <w:tc>
          <w:tcPr>
            <w:tcW w:w="386" w:type="pct"/>
          </w:tcPr>
          <w:p w:rsidR="00D528CE" w:rsidRDefault="00D528CE">
            <w:pPr>
              <w:pStyle w:val="ConsPlusNormal"/>
              <w:jc w:val="center"/>
            </w:pPr>
            <w:r>
              <w:t>4</w:t>
            </w:r>
          </w:p>
        </w:tc>
        <w:tc>
          <w:tcPr>
            <w:tcW w:w="370" w:type="pct"/>
          </w:tcPr>
          <w:p w:rsidR="00D528CE" w:rsidRDefault="00D528CE">
            <w:pPr>
              <w:pStyle w:val="ConsPlusNormal"/>
              <w:jc w:val="center"/>
            </w:pPr>
            <w:r>
              <w:t>5</w:t>
            </w:r>
          </w:p>
        </w:tc>
        <w:tc>
          <w:tcPr>
            <w:tcW w:w="353" w:type="pct"/>
          </w:tcPr>
          <w:p w:rsidR="00D528CE" w:rsidRDefault="00D528CE">
            <w:pPr>
              <w:pStyle w:val="ConsPlusNormal"/>
              <w:jc w:val="center"/>
            </w:pPr>
            <w:r>
              <w:t>6</w:t>
            </w:r>
          </w:p>
        </w:tc>
        <w:tc>
          <w:tcPr>
            <w:tcW w:w="353" w:type="pct"/>
          </w:tcPr>
          <w:p w:rsidR="00D528CE" w:rsidRDefault="00D528CE">
            <w:pPr>
              <w:pStyle w:val="ConsPlusNormal"/>
              <w:jc w:val="center"/>
            </w:pPr>
            <w:r>
              <w:t>7</w:t>
            </w:r>
          </w:p>
        </w:tc>
        <w:tc>
          <w:tcPr>
            <w:tcW w:w="370" w:type="pct"/>
          </w:tcPr>
          <w:p w:rsidR="00D528CE" w:rsidRDefault="00D528CE">
            <w:pPr>
              <w:pStyle w:val="ConsPlusNormal"/>
              <w:jc w:val="center"/>
            </w:pPr>
            <w:r>
              <w:t>8</w:t>
            </w:r>
          </w:p>
        </w:tc>
        <w:tc>
          <w:tcPr>
            <w:tcW w:w="354" w:type="pct"/>
          </w:tcPr>
          <w:p w:rsidR="00D528CE" w:rsidRDefault="00D528CE">
            <w:pPr>
              <w:pStyle w:val="ConsPlusNormal"/>
              <w:jc w:val="center"/>
            </w:pPr>
            <w:r>
              <w:t>9</w:t>
            </w:r>
          </w:p>
        </w:tc>
        <w:tc>
          <w:tcPr>
            <w:tcW w:w="354" w:type="pct"/>
          </w:tcPr>
          <w:p w:rsidR="00D528CE" w:rsidRDefault="00D528CE">
            <w:pPr>
              <w:pStyle w:val="ConsPlusNormal"/>
              <w:jc w:val="center"/>
            </w:pPr>
            <w:r>
              <w:t>10</w:t>
            </w:r>
          </w:p>
        </w:tc>
        <w:tc>
          <w:tcPr>
            <w:tcW w:w="354" w:type="pct"/>
          </w:tcPr>
          <w:p w:rsidR="00D528CE" w:rsidRDefault="00D528CE">
            <w:pPr>
              <w:pStyle w:val="ConsPlusNormal"/>
              <w:jc w:val="center"/>
            </w:pPr>
            <w:r>
              <w:t>11</w:t>
            </w:r>
          </w:p>
        </w:tc>
      </w:tr>
      <w:tr w:rsidR="00D528CE" w:rsidTr="00A412B0">
        <w:tc>
          <w:tcPr>
            <w:tcW w:w="605" w:type="pct"/>
            <w:vMerge w:val="restart"/>
          </w:tcPr>
          <w:p w:rsidR="00D528CE" w:rsidRDefault="00D528CE">
            <w:pPr>
              <w:pStyle w:val="ConsPlusNormal"/>
              <w:outlineLvl w:val="2"/>
            </w:pPr>
            <w:r>
              <w:t>Муниципальная программа</w:t>
            </w:r>
          </w:p>
        </w:tc>
        <w:tc>
          <w:tcPr>
            <w:tcW w:w="824" w:type="pct"/>
            <w:vMerge w:val="restart"/>
          </w:tcPr>
          <w:p w:rsidR="00D528CE" w:rsidRDefault="00D528CE">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679" w:type="pct"/>
          </w:tcPr>
          <w:p w:rsidR="00D528CE" w:rsidRDefault="00D528CE">
            <w:pPr>
              <w:pStyle w:val="ConsPlusNormal"/>
            </w:pPr>
            <w:r>
              <w:t>Всего</w:t>
            </w:r>
          </w:p>
        </w:tc>
        <w:tc>
          <w:tcPr>
            <w:tcW w:w="386" w:type="pct"/>
          </w:tcPr>
          <w:p w:rsidR="00D528CE" w:rsidRDefault="00D528CE">
            <w:pPr>
              <w:pStyle w:val="ConsPlusNormal"/>
            </w:pPr>
            <w:r>
              <w:t>2628135,8</w:t>
            </w:r>
          </w:p>
        </w:tc>
        <w:tc>
          <w:tcPr>
            <w:tcW w:w="370" w:type="pct"/>
          </w:tcPr>
          <w:p w:rsidR="00D528CE" w:rsidRDefault="00D528CE">
            <w:pPr>
              <w:pStyle w:val="ConsPlusNormal"/>
            </w:pPr>
            <w:r>
              <w:t>512896,4</w:t>
            </w:r>
          </w:p>
        </w:tc>
        <w:tc>
          <w:tcPr>
            <w:tcW w:w="353" w:type="pct"/>
          </w:tcPr>
          <w:p w:rsidR="00D528CE" w:rsidRDefault="00D528CE">
            <w:pPr>
              <w:pStyle w:val="ConsPlusNormal"/>
            </w:pPr>
            <w:r>
              <w:t>382692,8</w:t>
            </w:r>
          </w:p>
        </w:tc>
        <w:tc>
          <w:tcPr>
            <w:tcW w:w="353" w:type="pct"/>
          </w:tcPr>
          <w:p w:rsidR="00D528CE" w:rsidRDefault="00D528CE">
            <w:pPr>
              <w:pStyle w:val="ConsPlusNormal"/>
            </w:pPr>
            <w:r>
              <w:t>383942,1</w:t>
            </w:r>
          </w:p>
        </w:tc>
        <w:tc>
          <w:tcPr>
            <w:tcW w:w="370" w:type="pct"/>
          </w:tcPr>
          <w:p w:rsidR="00D528CE" w:rsidRDefault="00D528CE">
            <w:pPr>
              <w:pStyle w:val="ConsPlusNormal"/>
            </w:pPr>
            <w:r>
              <w:t>456612,2</w:t>
            </w:r>
          </w:p>
        </w:tc>
        <w:tc>
          <w:tcPr>
            <w:tcW w:w="354" w:type="pct"/>
          </w:tcPr>
          <w:p w:rsidR="00D528CE" w:rsidRDefault="00D528CE">
            <w:pPr>
              <w:pStyle w:val="ConsPlusNormal"/>
            </w:pPr>
            <w:r>
              <w:t>328321,5</w:t>
            </w:r>
          </w:p>
        </w:tc>
        <w:tc>
          <w:tcPr>
            <w:tcW w:w="354" w:type="pct"/>
          </w:tcPr>
          <w:p w:rsidR="00D528CE" w:rsidRDefault="00D528CE">
            <w:pPr>
              <w:pStyle w:val="ConsPlusNormal"/>
            </w:pPr>
            <w:r>
              <w:t>316506,8</w:t>
            </w:r>
          </w:p>
        </w:tc>
        <w:tc>
          <w:tcPr>
            <w:tcW w:w="354" w:type="pct"/>
          </w:tcPr>
          <w:p w:rsidR="00D528CE" w:rsidRDefault="00D528CE">
            <w:pPr>
              <w:pStyle w:val="ConsPlusNormal"/>
            </w:pPr>
            <w:r>
              <w:t>247164,0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 в том числе</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518058,1</w:t>
            </w:r>
          </w:p>
        </w:tc>
        <w:tc>
          <w:tcPr>
            <w:tcW w:w="370" w:type="pct"/>
          </w:tcPr>
          <w:p w:rsidR="00D528CE" w:rsidRDefault="00D528CE">
            <w:pPr>
              <w:pStyle w:val="ConsPlusNormal"/>
            </w:pPr>
            <w:r>
              <w:t>68697,6</w:t>
            </w:r>
          </w:p>
        </w:tc>
        <w:tc>
          <w:tcPr>
            <w:tcW w:w="353" w:type="pct"/>
          </w:tcPr>
          <w:p w:rsidR="00D528CE" w:rsidRDefault="00D528CE">
            <w:pPr>
              <w:pStyle w:val="ConsPlusNormal"/>
            </w:pPr>
            <w:r>
              <w:t>15000,0</w:t>
            </w:r>
          </w:p>
        </w:tc>
        <w:tc>
          <w:tcPr>
            <w:tcW w:w="353" w:type="pct"/>
          </w:tcPr>
          <w:p w:rsidR="00D528CE" w:rsidRDefault="00D528CE">
            <w:pPr>
              <w:pStyle w:val="ConsPlusNormal"/>
            </w:pPr>
            <w:r>
              <w:t>26276,8</w:t>
            </w:r>
          </w:p>
        </w:tc>
        <w:tc>
          <w:tcPr>
            <w:tcW w:w="370" w:type="pct"/>
          </w:tcPr>
          <w:p w:rsidR="00D528CE" w:rsidRDefault="00D528CE">
            <w:pPr>
              <w:pStyle w:val="ConsPlusNormal"/>
            </w:pPr>
            <w:r>
              <w:t>47416,2</w:t>
            </w:r>
          </w:p>
        </w:tc>
        <w:tc>
          <w:tcPr>
            <w:tcW w:w="354" w:type="pct"/>
          </w:tcPr>
          <w:p w:rsidR="00D528CE" w:rsidRDefault="00D528CE">
            <w:pPr>
              <w:pStyle w:val="ConsPlusNormal"/>
            </w:pPr>
            <w:r>
              <w:t>124068,8</w:t>
            </w:r>
          </w:p>
        </w:tc>
        <w:tc>
          <w:tcPr>
            <w:tcW w:w="354" w:type="pct"/>
          </w:tcPr>
          <w:p w:rsidR="00D528CE" w:rsidRDefault="00D528CE">
            <w:pPr>
              <w:pStyle w:val="ConsPlusNormal"/>
            </w:pPr>
            <w:r>
              <w:t>146516,4</w:t>
            </w:r>
          </w:p>
        </w:tc>
        <w:tc>
          <w:tcPr>
            <w:tcW w:w="354" w:type="pct"/>
          </w:tcPr>
          <w:p w:rsidR="00D528CE" w:rsidRDefault="00D528CE">
            <w:pPr>
              <w:pStyle w:val="ConsPlusNormal"/>
            </w:pPr>
            <w:r>
              <w:t>90082,3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43117,1</w:t>
            </w:r>
          </w:p>
        </w:tc>
        <w:tc>
          <w:tcPr>
            <w:tcW w:w="370" w:type="pct"/>
          </w:tcPr>
          <w:p w:rsidR="00D528CE" w:rsidRDefault="00D528CE">
            <w:pPr>
              <w:pStyle w:val="ConsPlusNormal"/>
            </w:pPr>
            <w:r>
              <w:t>43117,1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20580,5</w:t>
            </w:r>
          </w:p>
        </w:tc>
        <w:tc>
          <w:tcPr>
            <w:tcW w:w="370" w:type="pct"/>
          </w:tcPr>
          <w:p w:rsidR="00D528CE" w:rsidRDefault="00D528CE">
            <w:pPr>
              <w:pStyle w:val="ConsPlusNormal"/>
            </w:pPr>
            <w:r>
              <w:t>20580,5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1966250,2</w:t>
            </w:r>
          </w:p>
        </w:tc>
        <w:tc>
          <w:tcPr>
            <w:tcW w:w="370" w:type="pct"/>
          </w:tcPr>
          <w:p w:rsidR="00D528CE" w:rsidRDefault="00D528CE">
            <w:pPr>
              <w:pStyle w:val="ConsPlusNormal"/>
            </w:pPr>
            <w:r>
              <w:t>325404,9</w:t>
            </w:r>
          </w:p>
        </w:tc>
        <w:tc>
          <w:tcPr>
            <w:tcW w:w="353" w:type="pct"/>
          </w:tcPr>
          <w:p w:rsidR="00D528CE" w:rsidRDefault="00D528CE">
            <w:pPr>
              <w:pStyle w:val="ConsPlusNormal"/>
            </w:pPr>
            <w:r>
              <w:t>364692,8</w:t>
            </w:r>
          </w:p>
        </w:tc>
        <w:tc>
          <w:tcPr>
            <w:tcW w:w="353" w:type="pct"/>
          </w:tcPr>
          <w:p w:rsidR="00D528CE" w:rsidRDefault="00D528CE">
            <w:pPr>
              <w:pStyle w:val="ConsPlusNormal"/>
            </w:pPr>
            <w:r>
              <w:t>356065,3</w:t>
            </w:r>
          </w:p>
        </w:tc>
        <w:tc>
          <w:tcPr>
            <w:tcW w:w="370" w:type="pct"/>
          </w:tcPr>
          <w:p w:rsidR="00D528CE" w:rsidRDefault="00D528CE">
            <w:pPr>
              <w:pStyle w:val="ConsPlusNormal"/>
            </w:pPr>
            <w:r>
              <w:t>405742,4</w:t>
            </w:r>
          </w:p>
        </w:tc>
        <w:tc>
          <w:tcPr>
            <w:tcW w:w="354" w:type="pct"/>
          </w:tcPr>
          <w:p w:rsidR="00D528CE" w:rsidRDefault="00D528CE">
            <w:pPr>
              <w:pStyle w:val="ConsPlusNormal"/>
            </w:pPr>
            <w:r>
              <w:t>198592,7</w:t>
            </w:r>
          </w:p>
        </w:tc>
        <w:tc>
          <w:tcPr>
            <w:tcW w:w="354" w:type="pct"/>
          </w:tcPr>
          <w:p w:rsidR="00D528CE" w:rsidRDefault="00D528CE">
            <w:pPr>
              <w:pStyle w:val="ConsPlusNormal"/>
            </w:pPr>
            <w:r>
              <w:t>164330,4</w:t>
            </w:r>
          </w:p>
        </w:tc>
        <w:tc>
          <w:tcPr>
            <w:tcW w:w="354" w:type="pct"/>
          </w:tcPr>
          <w:p w:rsidR="00D528CE" w:rsidRDefault="00D528CE">
            <w:pPr>
              <w:pStyle w:val="ConsPlusNormal"/>
            </w:pPr>
            <w:r>
              <w:t>151421,7</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84508,1</w:t>
            </w:r>
          </w:p>
        </w:tc>
        <w:tc>
          <w:tcPr>
            <w:tcW w:w="370" w:type="pct"/>
          </w:tcPr>
          <w:p w:rsidR="00D528CE" w:rsidRDefault="00D528CE">
            <w:pPr>
              <w:pStyle w:val="ConsPlusNormal"/>
            </w:pPr>
            <w:r>
              <w:t>48729,7</w:t>
            </w:r>
          </w:p>
        </w:tc>
        <w:tc>
          <w:tcPr>
            <w:tcW w:w="353" w:type="pct"/>
          </w:tcPr>
          <w:p w:rsidR="00D528CE" w:rsidRDefault="00D528CE">
            <w:pPr>
              <w:pStyle w:val="ConsPlusNormal"/>
            </w:pPr>
            <w:r>
              <w:t>30651,0</w:t>
            </w:r>
          </w:p>
        </w:tc>
        <w:tc>
          <w:tcPr>
            <w:tcW w:w="353" w:type="pct"/>
          </w:tcPr>
          <w:p w:rsidR="00D528CE" w:rsidRDefault="00D528CE">
            <w:pPr>
              <w:pStyle w:val="ConsPlusNormal"/>
            </w:pPr>
            <w:r>
              <w:t>5127,4</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45033,6</w:t>
            </w:r>
          </w:p>
        </w:tc>
        <w:tc>
          <w:tcPr>
            <w:tcW w:w="370" w:type="pct"/>
          </w:tcPr>
          <w:p w:rsidR="00D528CE" w:rsidRDefault="00D528CE">
            <w:pPr>
              <w:pStyle w:val="ConsPlusNormal"/>
            </w:pPr>
            <w:r>
              <w:t>20000,0</w:t>
            </w:r>
          </w:p>
        </w:tc>
        <w:tc>
          <w:tcPr>
            <w:tcW w:w="353" w:type="pct"/>
          </w:tcPr>
          <w:p w:rsidR="00D528CE" w:rsidRDefault="00D528CE">
            <w:pPr>
              <w:pStyle w:val="ConsPlusNormal"/>
            </w:pPr>
            <w:r>
              <w:t>3000,0</w:t>
            </w:r>
          </w:p>
        </w:tc>
        <w:tc>
          <w:tcPr>
            <w:tcW w:w="353" w:type="pct"/>
          </w:tcPr>
          <w:p w:rsidR="00D528CE" w:rsidRDefault="00D528CE">
            <w:pPr>
              <w:pStyle w:val="ConsPlusNormal"/>
            </w:pPr>
            <w:r>
              <w:t>1600,0</w:t>
            </w:r>
          </w:p>
        </w:tc>
        <w:tc>
          <w:tcPr>
            <w:tcW w:w="370" w:type="pct"/>
          </w:tcPr>
          <w:p w:rsidR="00D528CE" w:rsidRDefault="00D528CE">
            <w:pPr>
              <w:pStyle w:val="ConsPlusNormal"/>
            </w:pPr>
            <w:r>
              <w:t>3453,6</w:t>
            </w:r>
          </w:p>
        </w:tc>
        <w:tc>
          <w:tcPr>
            <w:tcW w:w="354" w:type="pct"/>
          </w:tcPr>
          <w:p w:rsidR="00D528CE" w:rsidRDefault="00D528CE">
            <w:pPr>
              <w:pStyle w:val="ConsPlusNormal"/>
            </w:pPr>
            <w:r>
              <w:t>5660,0</w:t>
            </w:r>
          </w:p>
        </w:tc>
        <w:tc>
          <w:tcPr>
            <w:tcW w:w="354" w:type="pct"/>
          </w:tcPr>
          <w:p w:rsidR="00D528CE" w:rsidRDefault="00D528CE">
            <w:pPr>
              <w:pStyle w:val="ConsPlusNormal"/>
            </w:pPr>
            <w:r>
              <w:t>5660,0</w:t>
            </w:r>
          </w:p>
        </w:tc>
        <w:tc>
          <w:tcPr>
            <w:tcW w:w="354" w:type="pct"/>
          </w:tcPr>
          <w:p w:rsidR="00D528CE" w:rsidRDefault="00D528CE">
            <w:pPr>
              <w:pStyle w:val="ConsPlusNormal"/>
            </w:pPr>
            <w:r>
              <w:t>5660,0</w:t>
            </w:r>
          </w:p>
        </w:tc>
      </w:tr>
      <w:tr w:rsidR="00D528CE" w:rsidTr="00A412B0">
        <w:tc>
          <w:tcPr>
            <w:tcW w:w="605" w:type="pct"/>
            <w:vMerge w:val="restart"/>
          </w:tcPr>
          <w:p w:rsidR="00D528CE" w:rsidRDefault="00D528CE">
            <w:pPr>
              <w:pStyle w:val="ConsPlusNormal"/>
              <w:outlineLvl w:val="2"/>
            </w:pPr>
            <w:r>
              <w:t>Подпрограмма 1</w:t>
            </w:r>
          </w:p>
        </w:tc>
        <w:tc>
          <w:tcPr>
            <w:tcW w:w="824" w:type="pct"/>
            <w:vMerge w:val="restart"/>
          </w:tcPr>
          <w:p w:rsidR="00D528CE" w:rsidRDefault="00D528CE">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679" w:type="pct"/>
          </w:tcPr>
          <w:p w:rsidR="00D528CE" w:rsidRDefault="00D528CE">
            <w:pPr>
              <w:pStyle w:val="ConsPlusNormal"/>
            </w:pPr>
            <w:r>
              <w:t>Всего</w:t>
            </w:r>
          </w:p>
        </w:tc>
        <w:tc>
          <w:tcPr>
            <w:tcW w:w="386" w:type="pct"/>
          </w:tcPr>
          <w:p w:rsidR="00D528CE" w:rsidRDefault="00D528CE">
            <w:pPr>
              <w:pStyle w:val="ConsPlusNormal"/>
            </w:pPr>
            <w:r>
              <w:t>555579,2</w:t>
            </w:r>
          </w:p>
        </w:tc>
        <w:tc>
          <w:tcPr>
            <w:tcW w:w="370" w:type="pct"/>
          </w:tcPr>
          <w:p w:rsidR="00D528CE" w:rsidRDefault="00D528CE">
            <w:pPr>
              <w:pStyle w:val="ConsPlusNormal"/>
            </w:pPr>
            <w:r>
              <w:t>218606,2</w:t>
            </w:r>
          </w:p>
        </w:tc>
        <w:tc>
          <w:tcPr>
            <w:tcW w:w="353" w:type="pct"/>
          </w:tcPr>
          <w:p w:rsidR="00D528CE" w:rsidRDefault="00D528CE">
            <w:pPr>
              <w:pStyle w:val="ConsPlusNormal"/>
            </w:pPr>
            <w:r>
              <w:t>51837,9</w:t>
            </w:r>
          </w:p>
        </w:tc>
        <w:tc>
          <w:tcPr>
            <w:tcW w:w="353" w:type="pct"/>
          </w:tcPr>
          <w:p w:rsidR="00D528CE" w:rsidRDefault="00D528CE">
            <w:pPr>
              <w:pStyle w:val="ConsPlusNormal"/>
            </w:pPr>
            <w:r>
              <w:t>71967,7</w:t>
            </w:r>
          </w:p>
        </w:tc>
        <w:tc>
          <w:tcPr>
            <w:tcW w:w="370" w:type="pct"/>
          </w:tcPr>
          <w:p w:rsidR="00D528CE" w:rsidRDefault="00D528CE">
            <w:pPr>
              <w:pStyle w:val="ConsPlusNormal"/>
            </w:pPr>
            <w:r>
              <w:t>137590,6</w:t>
            </w:r>
          </w:p>
        </w:tc>
        <w:tc>
          <w:tcPr>
            <w:tcW w:w="354" w:type="pct"/>
          </w:tcPr>
          <w:p w:rsidR="00D528CE" w:rsidRDefault="00D528CE">
            <w:pPr>
              <w:pStyle w:val="ConsPlusNormal"/>
            </w:pPr>
            <w:r>
              <w:t>47709,1</w:t>
            </w:r>
          </w:p>
        </w:tc>
        <w:tc>
          <w:tcPr>
            <w:tcW w:w="354" w:type="pct"/>
          </w:tcPr>
          <w:p w:rsidR="00D528CE" w:rsidRDefault="00D528CE">
            <w:pPr>
              <w:pStyle w:val="ConsPlusNormal"/>
            </w:pPr>
            <w:r>
              <w:t>27867,7</w:t>
            </w:r>
          </w:p>
        </w:tc>
        <w:tc>
          <w:tcPr>
            <w:tcW w:w="354" w:type="pct"/>
          </w:tcPr>
          <w:p w:rsidR="00D528CE" w:rsidRDefault="00D528CE">
            <w:pPr>
              <w:pStyle w:val="ConsPlusNormal"/>
            </w:pPr>
            <w:r>
              <w:t>16609,7</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 в том числе</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210427,9</w:t>
            </w:r>
          </w:p>
        </w:tc>
        <w:tc>
          <w:tcPr>
            <w:tcW w:w="370" w:type="pct"/>
          </w:tcPr>
          <w:p w:rsidR="00D528CE" w:rsidRDefault="00D528CE">
            <w:pPr>
              <w:pStyle w:val="ConsPlusNormal"/>
            </w:pPr>
            <w:r>
              <w:t>68697,6</w:t>
            </w:r>
          </w:p>
        </w:tc>
        <w:tc>
          <w:tcPr>
            <w:tcW w:w="353" w:type="pct"/>
          </w:tcPr>
          <w:p w:rsidR="00D528CE" w:rsidRDefault="00D528CE">
            <w:pPr>
              <w:pStyle w:val="ConsPlusNormal"/>
            </w:pPr>
            <w:r>
              <w:t>15000,0</w:t>
            </w:r>
          </w:p>
        </w:tc>
        <w:tc>
          <w:tcPr>
            <w:tcW w:w="353" w:type="pct"/>
          </w:tcPr>
          <w:p w:rsidR="00D528CE" w:rsidRDefault="00D528CE">
            <w:pPr>
              <w:pStyle w:val="ConsPlusNormal"/>
            </w:pPr>
            <w:r>
              <w:t>26276,8</w:t>
            </w:r>
          </w:p>
        </w:tc>
        <w:tc>
          <w:tcPr>
            <w:tcW w:w="370" w:type="pct"/>
          </w:tcPr>
          <w:p w:rsidR="00D528CE" w:rsidRDefault="00D528CE">
            <w:pPr>
              <w:pStyle w:val="ConsPlusNormal"/>
            </w:pPr>
            <w:r>
              <w:t>47416,2</w:t>
            </w:r>
          </w:p>
        </w:tc>
        <w:tc>
          <w:tcPr>
            <w:tcW w:w="354" w:type="pct"/>
          </w:tcPr>
          <w:p w:rsidR="00D528CE" w:rsidRDefault="00D528CE">
            <w:pPr>
              <w:pStyle w:val="ConsPlusNormal"/>
            </w:pPr>
            <w:r>
              <w:t>16883,2</w:t>
            </w:r>
          </w:p>
        </w:tc>
        <w:tc>
          <w:tcPr>
            <w:tcW w:w="354" w:type="pct"/>
          </w:tcPr>
          <w:p w:rsidR="00D528CE" w:rsidRDefault="00D528CE">
            <w:pPr>
              <w:pStyle w:val="ConsPlusNormal"/>
            </w:pPr>
            <w:r>
              <w:t>22137,2</w:t>
            </w:r>
          </w:p>
        </w:tc>
        <w:tc>
          <w:tcPr>
            <w:tcW w:w="354" w:type="pct"/>
          </w:tcPr>
          <w:p w:rsidR="00D528CE" w:rsidRDefault="00D528CE">
            <w:pPr>
              <w:pStyle w:val="ConsPlusNormal"/>
            </w:pPr>
            <w:r>
              <w:t>14016,9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43117,1</w:t>
            </w:r>
          </w:p>
        </w:tc>
        <w:tc>
          <w:tcPr>
            <w:tcW w:w="370" w:type="pct"/>
          </w:tcPr>
          <w:p w:rsidR="00D528CE" w:rsidRDefault="00D528CE">
            <w:pPr>
              <w:pStyle w:val="ConsPlusNormal"/>
            </w:pPr>
            <w:r>
              <w:t>43117,1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20580,5</w:t>
            </w:r>
          </w:p>
        </w:tc>
        <w:tc>
          <w:tcPr>
            <w:tcW w:w="370" w:type="pct"/>
          </w:tcPr>
          <w:p w:rsidR="00D528CE" w:rsidRDefault="00D528CE">
            <w:pPr>
              <w:pStyle w:val="ConsPlusNormal"/>
            </w:pPr>
            <w:r>
              <w:t>20580,5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262967,1</w:t>
            </w:r>
          </w:p>
        </w:tc>
        <w:tc>
          <w:tcPr>
            <w:tcW w:w="370" w:type="pct"/>
          </w:tcPr>
          <w:p w:rsidR="00D528CE" w:rsidRDefault="00D528CE">
            <w:pPr>
              <w:pStyle w:val="ConsPlusNormal"/>
            </w:pPr>
            <w:r>
              <w:t>51114,7</w:t>
            </w:r>
          </w:p>
        </w:tc>
        <w:tc>
          <w:tcPr>
            <w:tcW w:w="353" w:type="pct"/>
          </w:tcPr>
          <w:p w:rsidR="00D528CE" w:rsidRDefault="00D528CE">
            <w:pPr>
              <w:pStyle w:val="ConsPlusNormal"/>
            </w:pPr>
            <w:r>
              <w:t>36837,9</w:t>
            </w:r>
          </w:p>
        </w:tc>
        <w:tc>
          <w:tcPr>
            <w:tcW w:w="353" w:type="pct"/>
          </w:tcPr>
          <w:p w:rsidR="00D528CE" w:rsidRDefault="00D528CE">
            <w:pPr>
              <w:pStyle w:val="ConsPlusNormal"/>
            </w:pPr>
            <w:r>
              <w:t>45690,9</w:t>
            </w:r>
          </w:p>
        </w:tc>
        <w:tc>
          <w:tcPr>
            <w:tcW w:w="370" w:type="pct"/>
          </w:tcPr>
          <w:p w:rsidR="00D528CE" w:rsidRDefault="00D528CE">
            <w:pPr>
              <w:pStyle w:val="ConsPlusNormal"/>
            </w:pPr>
            <w:r>
              <w:t>90174,4</w:t>
            </w:r>
          </w:p>
        </w:tc>
        <w:tc>
          <w:tcPr>
            <w:tcW w:w="354" w:type="pct"/>
          </w:tcPr>
          <w:p w:rsidR="00D528CE" w:rsidRDefault="00D528CE">
            <w:pPr>
              <w:pStyle w:val="ConsPlusNormal"/>
            </w:pPr>
            <w:r>
              <w:t>30825,9</w:t>
            </w:r>
          </w:p>
        </w:tc>
        <w:tc>
          <w:tcPr>
            <w:tcW w:w="354" w:type="pct"/>
          </w:tcPr>
          <w:p w:rsidR="00D528CE" w:rsidRDefault="00D528CE">
            <w:pPr>
              <w:pStyle w:val="ConsPlusNormal"/>
            </w:pPr>
            <w:r>
              <w:t>5730,5</w:t>
            </w:r>
          </w:p>
        </w:tc>
        <w:tc>
          <w:tcPr>
            <w:tcW w:w="354" w:type="pct"/>
          </w:tcPr>
          <w:p w:rsidR="00D528CE" w:rsidRDefault="00D528CE">
            <w:pPr>
              <w:pStyle w:val="ConsPlusNormal"/>
            </w:pPr>
            <w:r>
              <w:t>2592,8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погашение кредиторской </w:t>
            </w:r>
            <w:r>
              <w:lastRenderedPageBreak/>
              <w:t>задолженности</w:t>
            </w:r>
          </w:p>
        </w:tc>
        <w:tc>
          <w:tcPr>
            <w:tcW w:w="386" w:type="pct"/>
          </w:tcPr>
          <w:p w:rsidR="00D528CE" w:rsidRDefault="00D528CE">
            <w:pPr>
              <w:pStyle w:val="ConsPlusNormal"/>
            </w:pPr>
            <w:r>
              <w:lastRenderedPageBreak/>
              <w:t>23486,7</w:t>
            </w:r>
          </w:p>
        </w:tc>
        <w:tc>
          <w:tcPr>
            <w:tcW w:w="370" w:type="pct"/>
          </w:tcPr>
          <w:p w:rsidR="00D528CE" w:rsidRDefault="00D528CE">
            <w:pPr>
              <w:pStyle w:val="ConsPlusNormal"/>
            </w:pPr>
            <w:r>
              <w:t>17427,4</w:t>
            </w:r>
          </w:p>
        </w:tc>
        <w:tc>
          <w:tcPr>
            <w:tcW w:w="353" w:type="pct"/>
          </w:tcPr>
          <w:p w:rsidR="00D528CE" w:rsidRDefault="00D528CE">
            <w:pPr>
              <w:pStyle w:val="ConsPlusNormal"/>
            </w:pPr>
            <w:r>
              <w:t>2151,0</w:t>
            </w:r>
          </w:p>
        </w:tc>
        <w:tc>
          <w:tcPr>
            <w:tcW w:w="353" w:type="pct"/>
          </w:tcPr>
          <w:p w:rsidR="00D528CE" w:rsidRDefault="00D528CE">
            <w:pPr>
              <w:pStyle w:val="ConsPlusNormal"/>
            </w:pPr>
            <w:r>
              <w:t>3908,3</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Основное мероприятие 1.1</w:t>
            </w:r>
          </w:p>
        </w:tc>
        <w:tc>
          <w:tcPr>
            <w:tcW w:w="824" w:type="pct"/>
            <w:vMerge w:val="restart"/>
          </w:tcPr>
          <w:p w:rsidR="00D528CE" w:rsidRDefault="00D528CE">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679" w:type="pct"/>
          </w:tcPr>
          <w:p w:rsidR="00D528CE" w:rsidRDefault="00D528CE">
            <w:pPr>
              <w:pStyle w:val="ConsPlusNormal"/>
            </w:pPr>
            <w:r>
              <w:t>Всего</w:t>
            </w:r>
          </w:p>
        </w:tc>
        <w:tc>
          <w:tcPr>
            <w:tcW w:w="386" w:type="pct"/>
          </w:tcPr>
          <w:p w:rsidR="00D528CE" w:rsidRDefault="00D528CE">
            <w:pPr>
              <w:pStyle w:val="ConsPlusNormal"/>
            </w:pPr>
            <w:r>
              <w:t>405157,5</w:t>
            </w:r>
          </w:p>
        </w:tc>
        <w:tc>
          <w:tcPr>
            <w:tcW w:w="370" w:type="pct"/>
          </w:tcPr>
          <w:p w:rsidR="00D528CE" w:rsidRDefault="00D528CE">
            <w:pPr>
              <w:pStyle w:val="ConsPlusNormal"/>
            </w:pPr>
            <w:r>
              <w:t>190159,7</w:t>
            </w:r>
          </w:p>
        </w:tc>
        <w:tc>
          <w:tcPr>
            <w:tcW w:w="353" w:type="pct"/>
          </w:tcPr>
          <w:p w:rsidR="00D528CE" w:rsidRDefault="00D528CE">
            <w:pPr>
              <w:pStyle w:val="ConsPlusNormal"/>
            </w:pPr>
            <w:r>
              <w:t>25969,5</w:t>
            </w:r>
          </w:p>
        </w:tc>
        <w:tc>
          <w:tcPr>
            <w:tcW w:w="353" w:type="pct"/>
          </w:tcPr>
          <w:p w:rsidR="00D528CE" w:rsidRDefault="00D528CE">
            <w:pPr>
              <w:pStyle w:val="ConsPlusNormal"/>
            </w:pPr>
            <w:r>
              <w:t>41615,9</w:t>
            </w:r>
          </w:p>
        </w:tc>
        <w:tc>
          <w:tcPr>
            <w:tcW w:w="370" w:type="pct"/>
          </w:tcPr>
          <w:p w:rsidR="00D528CE" w:rsidRDefault="00D528CE">
            <w:pPr>
              <w:pStyle w:val="ConsPlusNormal"/>
            </w:pPr>
            <w:r>
              <w:t>112179,9</w:t>
            </w:r>
          </w:p>
        </w:tc>
        <w:tc>
          <w:tcPr>
            <w:tcW w:w="354" w:type="pct"/>
          </w:tcPr>
          <w:p w:rsidR="00D528CE" w:rsidRDefault="00D528CE">
            <w:pPr>
              <w:pStyle w:val="ConsPlusNormal"/>
            </w:pPr>
            <w:r>
              <w:t>30050,5</w:t>
            </w:r>
          </w:p>
        </w:tc>
        <w:tc>
          <w:tcPr>
            <w:tcW w:w="354" w:type="pct"/>
          </w:tcPr>
          <w:p w:rsidR="00D528CE" w:rsidRDefault="00D528CE">
            <w:pPr>
              <w:pStyle w:val="ConsPlusNormal"/>
            </w:pPr>
            <w:r>
              <w:t>3595,0</w:t>
            </w:r>
          </w:p>
        </w:tc>
        <w:tc>
          <w:tcPr>
            <w:tcW w:w="354" w:type="pct"/>
          </w:tcPr>
          <w:p w:rsidR="00D528CE" w:rsidRDefault="00D528CE">
            <w:pPr>
              <w:pStyle w:val="ConsPlusNormal"/>
            </w:pPr>
            <w:r>
              <w:t>1587,0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 в том числе</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157390,6</w:t>
            </w:r>
          </w:p>
        </w:tc>
        <w:tc>
          <w:tcPr>
            <w:tcW w:w="370" w:type="pct"/>
          </w:tcPr>
          <w:p w:rsidR="00D528CE" w:rsidRDefault="00D528CE">
            <w:pPr>
              <w:pStyle w:val="ConsPlusNormal"/>
            </w:pPr>
            <w:r>
              <w:t>68697,6</w:t>
            </w:r>
          </w:p>
        </w:tc>
        <w:tc>
          <w:tcPr>
            <w:tcW w:w="353" w:type="pct"/>
          </w:tcPr>
          <w:p w:rsidR="00D528CE" w:rsidRDefault="00D528CE">
            <w:pPr>
              <w:pStyle w:val="ConsPlusNormal"/>
            </w:pPr>
            <w:r>
              <w:t>15000,0</w:t>
            </w:r>
          </w:p>
        </w:tc>
        <w:tc>
          <w:tcPr>
            <w:tcW w:w="353" w:type="pct"/>
          </w:tcPr>
          <w:p w:rsidR="00D528CE" w:rsidRDefault="00D528CE">
            <w:pPr>
              <w:pStyle w:val="ConsPlusNormal"/>
            </w:pPr>
            <w:r>
              <w:t>26276,8</w:t>
            </w:r>
          </w:p>
        </w:tc>
        <w:tc>
          <w:tcPr>
            <w:tcW w:w="370" w:type="pct"/>
          </w:tcPr>
          <w:p w:rsidR="00D528CE" w:rsidRDefault="00D528CE">
            <w:pPr>
              <w:pStyle w:val="ConsPlusNormal"/>
            </w:pPr>
            <w:r>
              <w:t>47416,2</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43117,1</w:t>
            </w:r>
          </w:p>
        </w:tc>
        <w:tc>
          <w:tcPr>
            <w:tcW w:w="370" w:type="pct"/>
          </w:tcPr>
          <w:p w:rsidR="00D528CE" w:rsidRDefault="00D528CE">
            <w:pPr>
              <w:pStyle w:val="ConsPlusNormal"/>
            </w:pPr>
            <w:r>
              <w:t>43117,1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20580,5</w:t>
            </w:r>
          </w:p>
        </w:tc>
        <w:tc>
          <w:tcPr>
            <w:tcW w:w="370" w:type="pct"/>
          </w:tcPr>
          <w:p w:rsidR="00D528CE" w:rsidRDefault="00D528CE">
            <w:pPr>
              <w:pStyle w:val="ConsPlusNormal"/>
            </w:pPr>
            <w:r>
              <w:t>20580,5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148973,0</w:t>
            </w:r>
          </w:p>
        </w:tc>
        <w:tc>
          <w:tcPr>
            <w:tcW w:w="370" w:type="pct"/>
          </w:tcPr>
          <w:p w:rsidR="00D528CE" w:rsidRDefault="00D528CE">
            <w:pPr>
              <w:pStyle w:val="ConsPlusNormal"/>
            </w:pPr>
            <w:r>
              <w:t>22668,2</w:t>
            </w:r>
          </w:p>
        </w:tc>
        <w:tc>
          <w:tcPr>
            <w:tcW w:w="353" w:type="pct"/>
          </w:tcPr>
          <w:p w:rsidR="00D528CE" w:rsidRDefault="00D528CE">
            <w:pPr>
              <w:pStyle w:val="ConsPlusNormal"/>
            </w:pPr>
            <w:r>
              <w:t>10969,5</w:t>
            </w:r>
          </w:p>
        </w:tc>
        <w:tc>
          <w:tcPr>
            <w:tcW w:w="353" w:type="pct"/>
          </w:tcPr>
          <w:p w:rsidR="00D528CE" w:rsidRDefault="00D528CE">
            <w:pPr>
              <w:pStyle w:val="ConsPlusNormal"/>
            </w:pPr>
            <w:r>
              <w:t>15339,1</w:t>
            </w:r>
          </w:p>
        </w:tc>
        <w:tc>
          <w:tcPr>
            <w:tcW w:w="370" w:type="pct"/>
          </w:tcPr>
          <w:p w:rsidR="00D528CE" w:rsidRDefault="00D528CE">
            <w:pPr>
              <w:pStyle w:val="ConsPlusNormal"/>
            </w:pPr>
            <w:r>
              <w:t>64763,7</w:t>
            </w:r>
          </w:p>
        </w:tc>
        <w:tc>
          <w:tcPr>
            <w:tcW w:w="354" w:type="pct"/>
          </w:tcPr>
          <w:p w:rsidR="00D528CE" w:rsidRDefault="00D528CE">
            <w:pPr>
              <w:pStyle w:val="ConsPlusNormal"/>
            </w:pPr>
            <w:r>
              <w:t>30050,5</w:t>
            </w:r>
          </w:p>
        </w:tc>
        <w:tc>
          <w:tcPr>
            <w:tcW w:w="354" w:type="pct"/>
          </w:tcPr>
          <w:p w:rsidR="00D528CE" w:rsidRDefault="00D528CE">
            <w:pPr>
              <w:pStyle w:val="ConsPlusNormal"/>
            </w:pPr>
            <w:r>
              <w:t>3595,0</w:t>
            </w:r>
          </w:p>
        </w:tc>
        <w:tc>
          <w:tcPr>
            <w:tcW w:w="354" w:type="pct"/>
          </w:tcPr>
          <w:p w:rsidR="00D528CE" w:rsidRDefault="00D528CE">
            <w:pPr>
              <w:pStyle w:val="ConsPlusNormal"/>
            </w:pPr>
            <w:r>
              <w:t>1587,0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20554,1</w:t>
            </w:r>
          </w:p>
        </w:tc>
        <w:tc>
          <w:tcPr>
            <w:tcW w:w="370" w:type="pct"/>
          </w:tcPr>
          <w:p w:rsidR="00D528CE" w:rsidRDefault="00D528CE">
            <w:pPr>
              <w:pStyle w:val="ConsPlusNormal"/>
            </w:pPr>
            <w:r>
              <w:t>14494,8</w:t>
            </w:r>
          </w:p>
        </w:tc>
        <w:tc>
          <w:tcPr>
            <w:tcW w:w="353" w:type="pct"/>
          </w:tcPr>
          <w:p w:rsidR="00D528CE" w:rsidRDefault="00D528CE">
            <w:pPr>
              <w:pStyle w:val="ConsPlusNormal"/>
            </w:pPr>
            <w:r>
              <w:t>2151,0</w:t>
            </w:r>
          </w:p>
        </w:tc>
        <w:tc>
          <w:tcPr>
            <w:tcW w:w="353" w:type="pct"/>
          </w:tcPr>
          <w:p w:rsidR="00D528CE" w:rsidRDefault="00D528CE">
            <w:pPr>
              <w:pStyle w:val="ConsPlusNormal"/>
            </w:pPr>
            <w:r>
              <w:t>3908,3</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1.1.1</w:t>
            </w:r>
          </w:p>
        </w:tc>
        <w:tc>
          <w:tcPr>
            <w:tcW w:w="824" w:type="pct"/>
            <w:vMerge w:val="restart"/>
          </w:tcPr>
          <w:p w:rsidR="00D528CE" w:rsidRDefault="00D528CE">
            <w:pPr>
              <w:pStyle w:val="ConsPlusNormal"/>
            </w:pPr>
            <w:r>
              <w:t>Строительство водопроводных сетей в районе "5-й стройки"</w:t>
            </w:r>
          </w:p>
        </w:tc>
        <w:tc>
          <w:tcPr>
            <w:tcW w:w="679" w:type="pct"/>
          </w:tcPr>
          <w:p w:rsidR="00D528CE" w:rsidRDefault="00D528CE">
            <w:pPr>
              <w:pStyle w:val="ConsPlusNormal"/>
            </w:pPr>
            <w:r>
              <w:t>Всего</w:t>
            </w:r>
          </w:p>
        </w:tc>
        <w:tc>
          <w:tcPr>
            <w:tcW w:w="386" w:type="pct"/>
          </w:tcPr>
          <w:p w:rsidR="00D528CE" w:rsidRDefault="00D528CE">
            <w:pPr>
              <w:pStyle w:val="ConsPlusNormal"/>
            </w:pPr>
            <w:r>
              <w:t>13186,6</w:t>
            </w:r>
          </w:p>
        </w:tc>
        <w:tc>
          <w:tcPr>
            <w:tcW w:w="370" w:type="pct"/>
          </w:tcPr>
          <w:p w:rsidR="00D528CE" w:rsidRDefault="00D528CE">
            <w:pPr>
              <w:pStyle w:val="ConsPlusNormal"/>
            </w:pPr>
            <w:r>
              <w:t>279,3</w:t>
            </w:r>
          </w:p>
        </w:tc>
        <w:tc>
          <w:tcPr>
            <w:tcW w:w="353" w:type="pct"/>
          </w:tcPr>
          <w:p w:rsidR="00D528CE" w:rsidRDefault="00D528CE">
            <w:pPr>
              <w:pStyle w:val="ConsPlusNormal"/>
            </w:pPr>
            <w:r>
              <w:t>7999,0</w:t>
            </w:r>
          </w:p>
        </w:tc>
        <w:tc>
          <w:tcPr>
            <w:tcW w:w="353" w:type="pct"/>
          </w:tcPr>
          <w:p w:rsidR="00D528CE" w:rsidRDefault="00D528CE">
            <w:pPr>
              <w:pStyle w:val="ConsPlusNormal"/>
            </w:pPr>
            <w:r>
              <w:t>3908,3</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13186,6</w:t>
            </w:r>
          </w:p>
        </w:tc>
        <w:tc>
          <w:tcPr>
            <w:tcW w:w="370" w:type="pct"/>
          </w:tcPr>
          <w:p w:rsidR="00D528CE" w:rsidRDefault="00D528CE">
            <w:pPr>
              <w:pStyle w:val="ConsPlusNormal"/>
            </w:pPr>
            <w:r>
              <w:t>279,3</w:t>
            </w:r>
          </w:p>
        </w:tc>
        <w:tc>
          <w:tcPr>
            <w:tcW w:w="353" w:type="pct"/>
          </w:tcPr>
          <w:p w:rsidR="00D528CE" w:rsidRDefault="00D528CE">
            <w:pPr>
              <w:pStyle w:val="ConsPlusNormal"/>
            </w:pPr>
            <w:r>
              <w:t>7999,0</w:t>
            </w:r>
          </w:p>
        </w:tc>
        <w:tc>
          <w:tcPr>
            <w:tcW w:w="353" w:type="pct"/>
          </w:tcPr>
          <w:p w:rsidR="00D528CE" w:rsidRDefault="00D528CE">
            <w:pPr>
              <w:pStyle w:val="ConsPlusNormal"/>
            </w:pPr>
            <w:r>
              <w:t>3908,3</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3908,3</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3908,3</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w:t>
            </w:r>
          </w:p>
        </w:tc>
        <w:tc>
          <w:tcPr>
            <w:tcW w:w="824" w:type="pct"/>
            <w:vMerge w:val="restart"/>
          </w:tcPr>
          <w:p w:rsidR="00D528CE" w:rsidRDefault="00D528CE">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679" w:type="pct"/>
          </w:tcPr>
          <w:p w:rsidR="00D528CE" w:rsidRDefault="00D528CE">
            <w:pPr>
              <w:pStyle w:val="ConsPlusNormal"/>
            </w:pPr>
            <w:r>
              <w:t>Всего</w:t>
            </w:r>
          </w:p>
        </w:tc>
        <w:tc>
          <w:tcPr>
            <w:tcW w:w="386" w:type="pct"/>
          </w:tcPr>
          <w:p w:rsidR="00D528CE" w:rsidRDefault="00D528CE">
            <w:pPr>
              <w:pStyle w:val="ConsPlusNormal"/>
            </w:pPr>
            <w:r>
              <w:t>92995,2</w:t>
            </w:r>
          </w:p>
        </w:tc>
        <w:tc>
          <w:tcPr>
            <w:tcW w:w="370" w:type="pct"/>
          </w:tcPr>
          <w:p w:rsidR="00D528CE" w:rsidRDefault="00D528CE">
            <w:pPr>
              <w:pStyle w:val="ConsPlusNormal"/>
            </w:pPr>
            <w:r>
              <w:t>2524,5</w:t>
            </w:r>
          </w:p>
        </w:tc>
        <w:tc>
          <w:tcPr>
            <w:tcW w:w="353" w:type="pct"/>
          </w:tcPr>
          <w:p w:rsidR="00D528CE" w:rsidRDefault="00D528CE">
            <w:pPr>
              <w:pStyle w:val="ConsPlusNormal"/>
            </w:pPr>
            <w:r>
              <w:t>0,0</w:t>
            </w:r>
          </w:p>
        </w:tc>
        <w:tc>
          <w:tcPr>
            <w:tcW w:w="353" w:type="pct"/>
          </w:tcPr>
          <w:p w:rsidR="00D528CE" w:rsidRDefault="00D528CE">
            <w:pPr>
              <w:pStyle w:val="ConsPlusNormal"/>
            </w:pPr>
            <w:r>
              <w:t>9700,0</w:t>
            </w:r>
          </w:p>
        </w:tc>
        <w:tc>
          <w:tcPr>
            <w:tcW w:w="370" w:type="pct"/>
          </w:tcPr>
          <w:p w:rsidR="00D528CE" w:rsidRDefault="00D528CE">
            <w:pPr>
              <w:pStyle w:val="ConsPlusNormal"/>
            </w:pPr>
            <w:r>
              <w:t>55770,7</w:t>
            </w:r>
          </w:p>
        </w:tc>
        <w:tc>
          <w:tcPr>
            <w:tcW w:w="354" w:type="pct"/>
          </w:tcPr>
          <w:p w:rsidR="00D528CE" w:rsidRDefault="00D528CE">
            <w:pPr>
              <w:pStyle w:val="ConsPlusNormal"/>
            </w:pPr>
            <w:r>
              <w:t>25000,0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92995,2</w:t>
            </w:r>
          </w:p>
        </w:tc>
        <w:tc>
          <w:tcPr>
            <w:tcW w:w="370" w:type="pct"/>
          </w:tcPr>
          <w:p w:rsidR="00D528CE" w:rsidRDefault="00D528CE">
            <w:pPr>
              <w:pStyle w:val="ConsPlusNormal"/>
            </w:pPr>
            <w:r>
              <w:t>2524,5</w:t>
            </w:r>
          </w:p>
        </w:tc>
        <w:tc>
          <w:tcPr>
            <w:tcW w:w="353" w:type="pct"/>
          </w:tcPr>
          <w:p w:rsidR="00D528CE" w:rsidRDefault="00D528CE">
            <w:pPr>
              <w:pStyle w:val="ConsPlusNormal"/>
            </w:pPr>
            <w:r>
              <w:t>0,0</w:t>
            </w:r>
          </w:p>
        </w:tc>
        <w:tc>
          <w:tcPr>
            <w:tcW w:w="353" w:type="pct"/>
          </w:tcPr>
          <w:p w:rsidR="00D528CE" w:rsidRDefault="00D528CE">
            <w:pPr>
              <w:pStyle w:val="ConsPlusNormal"/>
            </w:pPr>
            <w:r>
              <w:t>9700,0</w:t>
            </w:r>
          </w:p>
        </w:tc>
        <w:tc>
          <w:tcPr>
            <w:tcW w:w="370" w:type="pct"/>
          </w:tcPr>
          <w:p w:rsidR="00D528CE" w:rsidRDefault="00D528CE">
            <w:pPr>
              <w:pStyle w:val="ConsPlusNormal"/>
            </w:pPr>
            <w:r>
              <w:t>55770,7</w:t>
            </w:r>
          </w:p>
        </w:tc>
        <w:tc>
          <w:tcPr>
            <w:tcW w:w="354" w:type="pct"/>
          </w:tcPr>
          <w:p w:rsidR="00D528CE" w:rsidRDefault="00D528CE">
            <w:pPr>
              <w:pStyle w:val="ConsPlusNormal"/>
            </w:pPr>
            <w:r>
              <w:t>25000,0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1837,2</w:t>
            </w:r>
          </w:p>
        </w:tc>
        <w:tc>
          <w:tcPr>
            <w:tcW w:w="370" w:type="pct"/>
          </w:tcPr>
          <w:p w:rsidR="00D528CE" w:rsidRDefault="00D528CE">
            <w:pPr>
              <w:pStyle w:val="ConsPlusNormal"/>
            </w:pPr>
            <w:r>
              <w:t>1837,2</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1.1.3</w:t>
            </w:r>
          </w:p>
        </w:tc>
        <w:tc>
          <w:tcPr>
            <w:tcW w:w="824" w:type="pct"/>
            <w:vMerge w:val="restart"/>
          </w:tcPr>
          <w:p w:rsidR="00D528CE" w:rsidRDefault="00D528CE">
            <w:pPr>
              <w:pStyle w:val="ConsPlusNormal"/>
            </w:pPr>
            <w:proofErr w:type="spellStart"/>
            <w:r>
              <w:t>Закольцовка</w:t>
            </w:r>
            <w:proofErr w:type="spellEnd"/>
            <w:r>
              <w:t xml:space="preserve"> водопроводных сетей </w:t>
            </w:r>
            <w:r>
              <w:lastRenderedPageBreak/>
              <w:t>объектов капитального строительства в Северном планировочном районе (в том числе проектные работы)</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342,5</w:t>
            </w:r>
          </w:p>
        </w:tc>
        <w:tc>
          <w:tcPr>
            <w:tcW w:w="370" w:type="pct"/>
          </w:tcPr>
          <w:p w:rsidR="00D528CE" w:rsidRDefault="00D528CE">
            <w:pPr>
              <w:pStyle w:val="ConsPlusNormal"/>
            </w:pPr>
            <w:r>
              <w:t>330,5</w:t>
            </w:r>
          </w:p>
        </w:tc>
        <w:tc>
          <w:tcPr>
            <w:tcW w:w="353" w:type="pct"/>
          </w:tcPr>
          <w:p w:rsidR="00D528CE" w:rsidRDefault="00D528CE">
            <w:pPr>
              <w:pStyle w:val="ConsPlusNormal"/>
            </w:pPr>
            <w:r>
              <w:t>12,0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федеральный </w:t>
            </w:r>
            <w:r>
              <w:lastRenderedPageBreak/>
              <w:t>бюджет</w:t>
            </w:r>
          </w:p>
        </w:tc>
        <w:tc>
          <w:tcPr>
            <w:tcW w:w="386" w:type="pct"/>
          </w:tcPr>
          <w:p w:rsidR="00D528CE" w:rsidRDefault="00D528CE">
            <w:pPr>
              <w:pStyle w:val="ConsPlusNormal"/>
            </w:pPr>
            <w:r>
              <w:lastRenderedPageBreak/>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342,5</w:t>
            </w:r>
          </w:p>
        </w:tc>
        <w:tc>
          <w:tcPr>
            <w:tcW w:w="370" w:type="pct"/>
          </w:tcPr>
          <w:p w:rsidR="00D528CE" w:rsidRDefault="00D528CE">
            <w:pPr>
              <w:pStyle w:val="ConsPlusNormal"/>
            </w:pPr>
            <w:r>
              <w:t>330,5</w:t>
            </w:r>
          </w:p>
        </w:tc>
        <w:tc>
          <w:tcPr>
            <w:tcW w:w="353" w:type="pct"/>
          </w:tcPr>
          <w:p w:rsidR="00D528CE" w:rsidRDefault="00D528CE">
            <w:pPr>
              <w:pStyle w:val="ConsPlusNormal"/>
            </w:pPr>
            <w:r>
              <w:t>12,0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330,5</w:t>
            </w:r>
          </w:p>
        </w:tc>
        <w:tc>
          <w:tcPr>
            <w:tcW w:w="370" w:type="pct"/>
          </w:tcPr>
          <w:p w:rsidR="00D528CE" w:rsidRDefault="00D528CE">
            <w:pPr>
              <w:pStyle w:val="ConsPlusNormal"/>
            </w:pPr>
            <w:r>
              <w:t>330,5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1.1.4</w:t>
            </w:r>
          </w:p>
        </w:tc>
        <w:tc>
          <w:tcPr>
            <w:tcW w:w="824" w:type="pct"/>
            <w:vMerge w:val="restart"/>
          </w:tcPr>
          <w:p w:rsidR="00D528CE" w:rsidRDefault="00D528CE">
            <w:pPr>
              <w:pStyle w:val="ConsPlusNormal"/>
            </w:pPr>
            <w:r>
              <w:t xml:space="preserve">Строительство скважины </w:t>
            </w:r>
            <w:proofErr w:type="gramStart"/>
            <w:r>
              <w:t>в</w:t>
            </w:r>
            <w:proofErr w:type="gramEnd"/>
            <w:r>
              <w:t xml:space="preserve"> с. Белогорье</w:t>
            </w:r>
          </w:p>
        </w:tc>
        <w:tc>
          <w:tcPr>
            <w:tcW w:w="679" w:type="pct"/>
          </w:tcPr>
          <w:p w:rsidR="00D528CE" w:rsidRDefault="00D528CE">
            <w:pPr>
              <w:pStyle w:val="ConsPlusNormal"/>
            </w:pPr>
            <w:r>
              <w:t>Всего</w:t>
            </w:r>
          </w:p>
        </w:tc>
        <w:tc>
          <w:tcPr>
            <w:tcW w:w="386" w:type="pct"/>
          </w:tcPr>
          <w:p w:rsidR="00D528CE" w:rsidRDefault="00D528CE">
            <w:pPr>
              <w:pStyle w:val="ConsPlusNormal"/>
            </w:pPr>
            <w:r>
              <w:t>5540,0</w:t>
            </w:r>
          </w:p>
        </w:tc>
        <w:tc>
          <w:tcPr>
            <w:tcW w:w="370" w:type="pct"/>
          </w:tcPr>
          <w:p w:rsidR="00D528CE" w:rsidRDefault="00D528CE">
            <w:pPr>
              <w:pStyle w:val="ConsPlusNormal"/>
            </w:pPr>
            <w:r>
              <w:t>5540,0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5000,0</w:t>
            </w:r>
          </w:p>
        </w:tc>
        <w:tc>
          <w:tcPr>
            <w:tcW w:w="370" w:type="pct"/>
          </w:tcPr>
          <w:p w:rsidR="00D528CE" w:rsidRDefault="00D528CE">
            <w:pPr>
              <w:pStyle w:val="ConsPlusNormal"/>
            </w:pPr>
            <w:r>
              <w:t>5000,0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540,0</w:t>
            </w:r>
          </w:p>
        </w:tc>
        <w:tc>
          <w:tcPr>
            <w:tcW w:w="370" w:type="pct"/>
          </w:tcPr>
          <w:p w:rsidR="00D528CE" w:rsidRDefault="00D528CE">
            <w:pPr>
              <w:pStyle w:val="ConsPlusNormal"/>
            </w:pPr>
            <w:r>
              <w:t>540,0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1.1.5</w:t>
            </w:r>
          </w:p>
        </w:tc>
        <w:tc>
          <w:tcPr>
            <w:tcW w:w="824" w:type="pct"/>
            <w:vMerge w:val="restart"/>
          </w:tcPr>
          <w:p w:rsidR="00D528CE" w:rsidRDefault="00D528CE">
            <w:pPr>
              <w:pStyle w:val="ConsPlusNormal"/>
            </w:pPr>
            <w:r>
              <w:t xml:space="preserve">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tc>
        <w:tc>
          <w:tcPr>
            <w:tcW w:w="679" w:type="pct"/>
          </w:tcPr>
          <w:p w:rsidR="00D528CE" w:rsidRDefault="00D528CE">
            <w:pPr>
              <w:pStyle w:val="ConsPlusNormal"/>
            </w:pPr>
            <w:r>
              <w:t>Всего</w:t>
            </w:r>
          </w:p>
        </w:tc>
        <w:tc>
          <w:tcPr>
            <w:tcW w:w="386" w:type="pct"/>
          </w:tcPr>
          <w:p w:rsidR="00D528CE" w:rsidRDefault="00D528CE">
            <w:pPr>
              <w:pStyle w:val="ConsPlusNormal"/>
            </w:pPr>
            <w:r>
              <w:t>103089,0</w:t>
            </w:r>
          </w:p>
        </w:tc>
        <w:tc>
          <w:tcPr>
            <w:tcW w:w="370" w:type="pct"/>
          </w:tcPr>
          <w:p w:rsidR="00D528CE" w:rsidRDefault="00D528CE">
            <w:pPr>
              <w:pStyle w:val="ConsPlusNormal"/>
            </w:pPr>
            <w:r>
              <w:t>101289,0</w:t>
            </w:r>
          </w:p>
        </w:tc>
        <w:tc>
          <w:tcPr>
            <w:tcW w:w="353" w:type="pct"/>
          </w:tcPr>
          <w:p w:rsidR="00D528CE" w:rsidRDefault="00D528CE">
            <w:pPr>
              <w:pStyle w:val="ConsPlusNormal"/>
            </w:pPr>
            <w:r>
              <w:t>1200,0</w:t>
            </w:r>
          </w:p>
        </w:tc>
        <w:tc>
          <w:tcPr>
            <w:tcW w:w="353" w:type="pct"/>
          </w:tcPr>
          <w:p w:rsidR="00D528CE" w:rsidRDefault="00D528CE">
            <w:pPr>
              <w:pStyle w:val="ConsPlusNormal"/>
            </w:pPr>
            <w:r>
              <w:t>0,0</w:t>
            </w:r>
          </w:p>
        </w:tc>
        <w:tc>
          <w:tcPr>
            <w:tcW w:w="370" w:type="pct"/>
          </w:tcPr>
          <w:p w:rsidR="00D528CE" w:rsidRDefault="00D528CE">
            <w:pPr>
              <w:pStyle w:val="ConsPlusNormal"/>
            </w:pPr>
            <w:r>
              <w:t>600,0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 в том числе</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98793,9</w:t>
            </w:r>
          </w:p>
        </w:tc>
        <w:tc>
          <w:tcPr>
            <w:tcW w:w="370" w:type="pct"/>
          </w:tcPr>
          <w:p w:rsidR="00D528CE" w:rsidRDefault="00D528CE">
            <w:pPr>
              <w:pStyle w:val="ConsPlusNormal"/>
            </w:pPr>
            <w:r>
              <w:t>98793,9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4295,1</w:t>
            </w:r>
          </w:p>
        </w:tc>
        <w:tc>
          <w:tcPr>
            <w:tcW w:w="370" w:type="pct"/>
          </w:tcPr>
          <w:p w:rsidR="00D528CE" w:rsidRDefault="00D528CE">
            <w:pPr>
              <w:pStyle w:val="ConsPlusNormal"/>
            </w:pPr>
            <w:r>
              <w:t>2495,1</w:t>
            </w:r>
          </w:p>
        </w:tc>
        <w:tc>
          <w:tcPr>
            <w:tcW w:w="353" w:type="pct"/>
          </w:tcPr>
          <w:p w:rsidR="00D528CE" w:rsidRDefault="00D528CE">
            <w:pPr>
              <w:pStyle w:val="ConsPlusNormal"/>
            </w:pPr>
            <w:r>
              <w:t>1200,0</w:t>
            </w:r>
          </w:p>
        </w:tc>
        <w:tc>
          <w:tcPr>
            <w:tcW w:w="353" w:type="pct"/>
          </w:tcPr>
          <w:p w:rsidR="00D528CE" w:rsidRDefault="00D528CE">
            <w:pPr>
              <w:pStyle w:val="ConsPlusNormal"/>
            </w:pPr>
            <w:r>
              <w:t>0,0</w:t>
            </w:r>
          </w:p>
        </w:tc>
        <w:tc>
          <w:tcPr>
            <w:tcW w:w="370" w:type="pct"/>
          </w:tcPr>
          <w:p w:rsidR="00D528CE" w:rsidRDefault="00D528CE">
            <w:pPr>
              <w:pStyle w:val="ConsPlusNormal"/>
            </w:pPr>
            <w:r>
              <w:t>600,0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1200,0</w:t>
            </w:r>
          </w:p>
        </w:tc>
        <w:tc>
          <w:tcPr>
            <w:tcW w:w="370" w:type="pct"/>
          </w:tcPr>
          <w:p w:rsidR="00D528CE" w:rsidRDefault="00D528CE">
            <w:pPr>
              <w:pStyle w:val="ConsPlusNormal"/>
            </w:pPr>
            <w:r>
              <w:t>0,0</w:t>
            </w:r>
          </w:p>
        </w:tc>
        <w:tc>
          <w:tcPr>
            <w:tcW w:w="353" w:type="pct"/>
          </w:tcPr>
          <w:p w:rsidR="00D528CE" w:rsidRDefault="00D528CE">
            <w:pPr>
              <w:pStyle w:val="ConsPlusNormal"/>
            </w:pPr>
            <w:r>
              <w:t>1200,0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1.1.6</w:t>
            </w:r>
          </w:p>
        </w:tc>
        <w:tc>
          <w:tcPr>
            <w:tcW w:w="824" w:type="pct"/>
            <w:vMerge w:val="restart"/>
          </w:tcPr>
          <w:p w:rsidR="00D528CE" w:rsidRDefault="00D528C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679" w:type="pct"/>
          </w:tcPr>
          <w:p w:rsidR="00D528CE" w:rsidRDefault="00D528CE">
            <w:pPr>
              <w:pStyle w:val="ConsPlusNormal"/>
            </w:pPr>
            <w:r>
              <w:t>Всего</w:t>
            </w:r>
          </w:p>
        </w:tc>
        <w:tc>
          <w:tcPr>
            <w:tcW w:w="386" w:type="pct"/>
          </w:tcPr>
          <w:p w:rsidR="00D528CE" w:rsidRDefault="00D528CE">
            <w:pPr>
              <w:pStyle w:val="ConsPlusNormal"/>
            </w:pPr>
            <w:r>
              <w:t>2863,0</w:t>
            </w:r>
          </w:p>
        </w:tc>
        <w:tc>
          <w:tcPr>
            <w:tcW w:w="370" w:type="pct"/>
          </w:tcPr>
          <w:p w:rsidR="00D528CE" w:rsidRDefault="00D528CE">
            <w:pPr>
              <w:pStyle w:val="ConsPlusNormal"/>
            </w:pPr>
            <w:r>
              <w:t>2863,0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2863,0</w:t>
            </w:r>
          </w:p>
        </w:tc>
        <w:tc>
          <w:tcPr>
            <w:tcW w:w="370" w:type="pct"/>
          </w:tcPr>
          <w:p w:rsidR="00D528CE" w:rsidRDefault="00D528CE">
            <w:pPr>
              <w:pStyle w:val="ConsPlusNormal"/>
            </w:pPr>
            <w:r>
              <w:t>2863,0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2863,0</w:t>
            </w:r>
          </w:p>
        </w:tc>
        <w:tc>
          <w:tcPr>
            <w:tcW w:w="370" w:type="pct"/>
          </w:tcPr>
          <w:p w:rsidR="00D528CE" w:rsidRDefault="00D528CE">
            <w:pPr>
              <w:pStyle w:val="ConsPlusNormal"/>
            </w:pPr>
            <w:r>
              <w:t>2863,0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1.1.7</w:t>
            </w:r>
          </w:p>
        </w:tc>
        <w:tc>
          <w:tcPr>
            <w:tcW w:w="824" w:type="pct"/>
            <w:vMerge w:val="restart"/>
          </w:tcPr>
          <w:p w:rsidR="00D528CE" w:rsidRDefault="00D528CE">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679" w:type="pct"/>
          </w:tcPr>
          <w:p w:rsidR="00D528CE" w:rsidRDefault="00D528CE">
            <w:pPr>
              <w:pStyle w:val="ConsPlusNormal"/>
            </w:pPr>
            <w:r>
              <w:t>Всего</w:t>
            </w:r>
          </w:p>
        </w:tc>
        <w:tc>
          <w:tcPr>
            <w:tcW w:w="386" w:type="pct"/>
          </w:tcPr>
          <w:p w:rsidR="00D528CE" w:rsidRDefault="00D528CE">
            <w:pPr>
              <w:pStyle w:val="ConsPlusNormal"/>
            </w:pPr>
            <w:r>
              <w:t>19253,1</w:t>
            </w:r>
          </w:p>
        </w:tc>
        <w:tc>
          <w:tcPr>
            <w:tcW w:w="370" w:type="pct"/>
          </w:tcPr>
          <w:p w:rsidR="00D528CE" w:rsidRDefault="00D528CE">
            <w:pPr>
              <w:pStyle w:val="ConsPlusNormal"/>
            </w:pPr>
            <w:r>
              <w:t>19253,1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18290,4</w:t>
            </w:r>
          </w:p>
        </w:tc>
        <w:tc>
          <w:tcPr>
            <w:tcW w:w="370" w:type="pct"/>
          </w:tcPr>
          <w:p w:rsidR="00D528CE" w:rsidRDefault="00D528CE">
            <w:pPr>
              <w:pStyle w:val="ConsPlusNormal"/>
            </w:pPr>
            <w:r>
              <w:t>18290,4</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18290,4</w:t>
            </w:r>
          </w:p>
        </w:tc>
        <w:tc>
          <w:tcPr>
            <w:tcW w:w="370" w:type="pct"/>
          </w:tcPr>
          <w:p w:rsidR="00D528CE" w:rsidRDefault="00D528CE">
            <w:pPr>
              <w:pStyle w:val="ConsPlusNormal"/>
            </w:pPr>
            <w:r>
              <w:t>18290,4</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962,7</w:t>
            </w:r>
          </w:p>
        </w:tc>
        <w:tc>
          <w:tcPr>
            <w:tcW w:w="370" w:type="pct"/>
          </w:tcPr>
          <w:p w:rsidR="00D528CE" w:rsidRDefault="00D528CE">
            <w:pPr>
              <w:pStyle w:val="ConsPlusNormal"/>
            </w:pPr>
            <w:r>
              <w:t>962,7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962,7</w:t>
            </w:r>
          </w:p>
        </w:tc>
        <w:tc>
          <w:tcPr>
            <w:tcW w:w="370" w:type="pct"/>
          </w:tcPr>
          <w:p w:rsidR="00D528CE" w:rsidRDefault="00D528CE">
            <w:pPr>
              <w:pStyle w:val="ConsPlusNormal"/>
            </w:pPr>
            <w:r>
              <w:t>962,7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1.1.8</w:t>
            </w:r>
          </w:p>
        </w:tc>
        <w:tc>
          <w:tcPr>
            <w:tcW w:w="824" w:type="pct"/>
            <w:vMerge w:val="restart"/>
          </w:tcPr>
          <w:p w:rsidR="00D528CE" w:rsidRDefault="00D528CE">
            <w:pPr>
              <w:pStyle w:val="ConsPlusNormal"/>
            </w:pPr>
            <w:r>
              <w:t>Капитальный ремонт ливневой канализации по ул. Мухина в районе железнодорожного переезда</w:t>
            </w:r>
          </w:p>
        </w:tc>
        <w:tc>
          <w:tcPr>
            <w:tcW w:w="679" w:type="pct"/>
          </w:tcPr>
          <w:p w:rsidR="00D528CE" w:rsidRDefault="00D528CE">
            <w:pPr>
              <w:pStyle w:val="ConsPlusNormal"/>
            </w:pPr>
            <w:r>
              <w:t>Всего</w:t>
            </w:r>
          </w:p>
        </w:tc>
        <w:tc>
          <w:tcPr>
            <w:tcW w:w="386" w:type="pct"/>
          </w:tcPr>
          <w:p w:rsidR="00D528CE" w:rsidRDefault="00D528CE">
            <w:pPr>
              <w:pStyle w:val="ConsPlusNormal"/>
            </w:pPr>
            <w:r>
              <w:t>79,5</w:t>
            </w:r>
          </w:p>
        </w:tc>
        <w:tc>
          <w:tcPr>
            <w:tcW w:w="370" w:type="pct"/>
          </w:tcPr>
          <w:p w:rsidR="00D528CE" w:rsidRDefault="00D528CE">
            <w:pPr>
              <w:pStyle w:val="ConsPlusNormal"/>
            </w:pPr>
            <w:r>
              <w:t>79,5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79,5</w:t>
            </w:r>
          </w:p>
        </w:tc>
        <w:tc>
          <w:tcPr>
            <w:tcW w:w="370" w:type="pct"/>
          </w:tcPr>
          <w:p w:rsidR="00D528CE" w:rsidRDefault="00D528CE">
            <w:pPr>
              <w:pStyle w:val="ConsPlusNormal"/>
            </w:pPr>
            <w:r>
              <w:t>79,5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79,5</w:t>
            </w:r>
          </w:p>
        </w:tc>
        <w:tc>
          <w:tcPr>
            <w:tcW w:w="370" w:type="pct"/>
          </w:tcPr>
          <w:p w:rsidR="00D528CE" w:rsidRDefault="00D528CE">
            <w:pPr>
              <w:pStyle w:val="ConsPlusNormal"/>
            </w:pPr>
            <w:r>
              <w:t>79,5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1.1.9</w:t>
            </w:r>
          </w:p>
        </w:tc>
        <w:tc>
          <w:tcPr>
            <w:tcW w:w="824" w:type="pct"/>
            <w:vMerge w:val="restart"/>
          </w:tcPr>
          <w:p w:rsidR="00D528CE" w:rsidRDefault="00D528CE">
            <w:pPr>
              <w:pStyle w:val="ConsPlusNormal"/>
            </w:pPr>
            <w:r>
              <w:t>Капитальный ремонт ливневой канализации по ул. Мухина - ул. Пролетарской</w:t>
            </w:r>
          </w:p>
        </w:tc>
        <w:tc>
          <w:tcPr>
            <w:tcW w:w="679" w:type="pct"/>
          </w:tcPr>
          <w:p w:rsidR="00D528CE" w:rsidRDefault="00D528CE">
            <w:pPr>
              <w:pStyle w:val="ConsPlusNormal"/>
            </w:pPr>
            <w:r>
              <w:t>Всего</w:t>
            </w:r>
          </w:p>
        </w:tc>
        <w:tc>
          <w:tcPr>
            <w:tcW w:w="386" w:type="pct"/>
          </w:tcPr>
          <w:p w:rsidR="00D528CE" w:rsidRDefault="00D528CE">
            <w:pPr>
              <w:pStyle w:val="ConsPlusNormal"/>
            </w:pPr>
            <w:r>
              <w:t>31,7</w:t>
            </w:r>
          </w:p>
        </w:tc>
        <w:tc>
          <w:tcPr>
            <w:tcW w:w="370" w:type="pct"/>
          </w:tcPr>
          <w:p w:rsidR="00D528CE" w:rsidRDefault="00D528CE">
            <w:pPr>
              <w:pStyle w:val="ConsPlusNormal"/>
            </w:pPr>
            <w:r>
              <w:t>31,7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31,7</w:t>
            </w:r>
          </w:p>
        </w:tc>
        <w:tc>
          <w:tcPr>
            <w:tcW w:w="370" w:type="pct"/>
          </w:tcPr>
          <w:p w:rsidR="00D528CE" w:rsidRDefault="00D528CE">
            <w:pPr>
              <w:pStyle w:val="ConsPlusNormal"/>
            </w:pPr>
            <w:r>
              <w:t>31,7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31,7</w:t>
            </w:r>
          </w:p>
        </w:tc>
        <w:tc>
          <w:tcPr>
            <w:tcW w:w="370" w:type="pct"/>
          </w:tcPr>
          <w:p w:rsidR="00D528CE" w:rsidRDefault="00D528CE">
            <w:pPr>
              <w:pStyle w:val="ConsPlusNormal"/>
            </w:pPr>
            <w:r>
              <w:t>31,7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31,7</w:t>
            </w:r>
          </w:p>
        </w:tc>
        <w:tc>
          <w:tcPr>
            <w:tcW w:w="370" w:type="pct"/>
          </w:tcPr>
          <w:p w:rsidR="00D528CE" w:rsidRDefault="00D528CE">
            <w:pPr>
              <w:pStyle w:val="ConsPlusNormal"/>
            </w:pPr>
            <w:r>
              <w:t>31,7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1.1.10</w:t>
            </w:r>
          </w:p>
        </w:tc>
        <w:tc>
          <w:tcPr>
            <w:tcW w:w="824" w:type="pct"/>
            <w:vMerge w:val="restart"/>
          </w:tcPr>
          <w:p w:rsidR="00D528CE" w:rsidRDefault="00D528CE">
            <w:pPr>
              <w:pStyle w:val="ConsPlusNormal"/>
            </w:pPr>
            <w:r>
              <w:t>Капитальный ремонт ливневой канализации по ул. Горького - ул. Комсомольской</w:t>
            </w:r>
          </w:p>
        </w:tc>
        <w:tc>
          <w:tcPr>
            <w:tcW w:w="679" w:type="pct"/>
          </w:tcPr>
          <w:p w:rsidR="00D528CE" w:rsidRDefault="00D528CE">
            <w:pPr>
              <w:pStyle w:val="ConsPlusNormal"/>
            </w:pPr>
            <w:r>
              <w:t>Всего</w:t>
            </w:r>
          </w:p>
        </w:tc>
        <w:tc>
          <w:tcPr>
            <w:tcW w:w="386" w:type="pct"/>
          </w:tcPr>
          <w:p w:rsidR="00D528CE" w:rsidRDefault="00D528CE">
            <w:pPr>
              <w:pStyle w:val="ConsPlusNormal"/>
            </w:pPr>
            <w:r>
              <w:t>7,8</w:t>
            </w:r>
          </w:p>
        </w:tc>
        <w:tc>
          <w:tcPr>
            <w:tcW w:w="370" w:type="pct"/>
          </w:tcPr>
          <w:p w:rsidR="00D528CE" w:rsidRDefault="00D528CE">
            <w:pPr>
              <w:pStyle w:val="ConsPlusNormal"/>
            </w:pPr>
            <w:r>
              <w:t>7,8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7,8</w:t>
            </w:r>
          </w:p>
        </w:tc>
        <w:tc>
          <w:tcPr>
            <w:tcW w:w="370" w:type="pct"/>
          </w:tcPr>
          <w:p w:rsidR="00D528CE" w:rsidRDefault="00D528CE">
            <w:pPr>
              <w:pStyle w:val="ConsPlusNormal"/>
            </w:pPr>
            <w:r>
              <w:t>7,8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7,8</w:t>
            </w:r>
          </w:p>
        </w:tc>
        <w:tc>
          <w:tcPr>
            <w:tcW w:w="370" w:type="pct"/>
          </w:tcPr>
          <w:p w:rsidR="00D528CE" w:rsidRDefault="00D528CE">
            <w:pPr>
              <w:pStyle w:val="ConsPlusNormal"/>
            </w:pPr>
            <w:r>
              <w:t>7,8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1.1.11</w:t>
            </w:r>
          </w:p>
        </w:tc>
        <w:tc>
          <w:tcPr>
            <w:tcW w:w="824" w:type="pct"/>
            <w:vMerge w:val="restart"/>
          </w:tcPr>
          <w:p w:rsidR="00D528CE" w:rsidRDefault="00D528CE">
            <w:pPr>
              <w:pStyle w:val="ConsPlusNormal"/>
            </w:pPr>
            <w:r>
              <w:t xml:space="preserve">Инженерная инфраструктура объектов Северного планировочного </w:t>
            </w:r>
            <w:r>
              <w:lastRenderedPageBreak/>
              <w:t>района, г. Благовещенск, I этап (в том числе проектные работы)</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12272,3</w:t>
            </w:r>
          </w:p>
        </w:tc>
        <w:tc>
          <w:tcPr>
            <w:tcW w:w="370" w:type="pct"/>
          </w:tcPr>
          <w:p w:rsidR="00D528CE" w:rsidRDefault="00D528CE">
            <w:pPr>
              <w:pStyle w:val="ConsPlusNormal"/>
            </w:pPr>
            <w:r>
              <w:t>12243,8</w:t>
            </w:r>
          </w:p>
        </w:tc>
        <w:tc>
          <w:tcPr>
            <w:tcW w:w="353" w:type="pct"/>
          </w:tcPr>
          <w:p w:rsidR="00D528CE" w:rsidRDefault="00D528CE">
            <w:pPr>
              <w:pStyle w:val="ConsPlusNormal"/>
            </w:pPr>
            <w:r>
              <w:t>17,5</w:t>
            </w:r>
          </w:p>
        </w:tc>
        <w:tc>
          <w:tcPr>
            <w:tcW w:w="353" w:type="pct"/>
          </w:tcPr>
          <w:p w:rsidR="00D528CE" w:rsidRDefault="00D528CE">
            <w:pPr>
              <w:pStyle w:val="ConsPlusNormal"/>
            </w:pPr>
            <w:r>
              <w:t>11,0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9842,8</w:t>
            </w:r>
          </w:p>
        </w:tc>
        <w:tc>
          <w:tcPr>
            <w:tcW w:w="370" w:type="pct"/>
          </w:tcPr>
          <w:p w:rsidR="00D528CE" w:rsidRDefault="00D528CE">
            <w:pPr>
              <w:pStyle w:val="ConsPlusNormal"/>
            </w:pPr>
            <w:r>
              <w:t>9842,8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9842,8</w:t>
            </w:r>
          </w:p>
        </w:tc>
        <w:tc>
          <w:tcPr>
            <w:tcW w:w="370" w:type="pct"/>
          </w:tcPr>
          <w:p w:rsidR="00D528CE" w:rsidRDefault="00D528CE">
            <w:pPr>
              <w:pStyle w:val="ConsPlusNormal"/>
            </w:pPr>
            <w:r>
              <w:t>9842,8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2429,5</w:t>
            </w:r>
          </w:p>
        </w:tc>
        <w:tc>
          <w:tcPr>
            <w:tcW w:w="370" w:type="pct"/>
          </w:tcPr>
          <w:p w:rsidR="00D528CE" w:rsidRDefault="00D528CE">
            <w:pPr>
              <w:pStyle w:val="ConsPlusNormal"/>
            </w:pPr>
            <w:r>
              <w:t>2401,0</w:t>
            </w:r>
          </w:p>
        </w:tc>
        <w:tc>
          <w:tcPr>
            <w:tcW w:w="353" w:type="pct"/>
          </w:tcPr>
          <w:p w:rsidR="00D528CE" w:rsidRDefault="00D528CE">
            <w:pPr>
              <w:pStyle w:val="ConsPlusNormal"/>
            </w:pPr>
            <w:r>
              <w:t>17,5</w:t>
            </w:r>
          </w:p>
        </w:tc>
        <w:tc>
          <w:tcPr>
            <w:tcW w:w="353" w:type="pct"/>
          </w:tcPr>
          <w:p w:rsidR="00D528CE" w:rsidRDefault="00D528CE">
            <w:pPr>
              <w:pStyle w:val="ConsPlusNormal"/>
            </w:pPr>
            <w:r>
              <w:t>11,0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1.1.12</w:t>
            </w:r>
          </w:p>
        </w:tc>
        <w:tc>
          <w:tcPr>
            <w:tcW w:w="824" w:type="pct"/>
            <w:vMerge w:val="restart"/>
          </w:tcPr>
          <w:p w:rsidR="00D528CE" w:rsidRDefault="00D528CE">
            <w:pPr>
              <w:pStyle w:val="ConsPlusNormal"/>
            </w:pPr>
            <w:r>
              <w:t xml:space="preserve">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tc>
        <w:tc>
          <w:tcPr>
            <w:tcW w:w="679" w:type="pct"/>
          </w:tcPr>
          <w:p w:rsidR="00D528CE" w:rsidRDefault="00D528CE">
            <w:pPr>
              <w:pStyle w:val="ConsPlusNormal"/>
            </w:pPr>
            <w:r>
              <w:t>Всего</w:t>
            </w:r>
          </w:p>
        </w:tc>
        <w:tc>
          <w:tcPr>
            <w:tcW w:w="386" w:type="pct"/>
          </w:tcPr>
          <w:p w:rsidR="00D528CE" w:rsidRDefault="00D528CE">
            <w:pPr>
              <w:pStyle w:val="ConsPlusNormal"/>
            </w:pPr>
            <w:r>
              <w:t>1053,9</w:t>
            </w:r>
          </w:p>
        </w:tc>
        <w:tc>
          <w:tcPr>
            <w:tcW w:w="370" w:type="pct"/>
          </w:tcPr>
          <w:p w:rsidR="00D528CE" w:rsidRDefault="00D528CE">
            <w:pPr>
              <w:pStyle w:val="ConsPlusNormal"/>
            </w:pPr>
            <w:r>
              <w:t>1053,9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1053,9</w:t>
            </w:r>
          </w:p>
        </w:tc>
        <w:tc>
          <w:tcPr>
            <w:tcW w:w="370" w:type="pct"/>
          </w:tcPr>
          <w:p w:rsidR="00D528CE" w:rsidRDefault="00D528CE">
            <w:pPr>
              <w:pStyle w:val="ConsPlusNormal"/>
            </w:pPr>
            <w:r>
              <w:t>1053,9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1053,9</w:t>
            </w:r>
          </w:p>
        </w:tc>
        <w:tc>
          <w:tcPr>
            <w:tcW w:w="370" w:type="pct"/>
          </w:tcPr>
          <w:p w:rsidR="00D528CE" w:rsidRDefault="00D528CE">
            <w:pPr>
              <w:pStyle w:val="ConsPlusNormal"/>
            </w:pPr>
            <w:r>
              <w:t>1053,9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1053,9</w:t>
            </w:r>
          </w:p>
        </w:tc>
        <w:tc>
          <w:tcPr>
            <w:tcW w:w="370" w:type="pct"/>
          </w:tcPr>
          <w:p w:rsidR="00D528CE" w:rsidRDefault="00D528CE">
            <w:pPr>
              <w:pStyle w:val="ConsPlusNormal"/>
            </w:pPr>
            <w:r>
              <w:t>1053,9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1.1.13</w:t>
            </w:r>
          </w:p>
        </w:tc>
        <w:tc>
          <w:tcPr>
            <w:tcW w:w="824" w:type="pct"/>
            <w:vMerge w:val="restart"/>
          </w:tcPr>
          <w:p w:rsidR="00D528CE" w:rsidRDefault="00D528CE">
            <w:pPr>
              <w:pStyle w:val="ConsPlusNormal"/>
            </w:pPr>
            <w:r>
              <w:t xml:space="preserve">Выполнение работ по переносу теплотрассы п. </w:t>
            </w:r>
            <w:r>
              <w:lastRenderedPageBreak/>
              <w:t>Аэропорт</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92,2</w:t>
            </w:r>
          </w:p>
        </w:tc>
        <w:tc>
          <w:tcPr>
            <w:tcW w:w="370" w:type="pct"/>
          </w:tcPr>
          <w:p w:rsidR="00D528CE" w:rsidRDefault="00D528CE">
            <w:pPr>
              <w:pStyle w:val="ConsPlusNormal"/>
            </w:pPr>
            <w:r>
              <w:t>92,2</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погашение </w:t>
            </w:r>
            <w:r>
              <w:lastRenderedPageBreak/>
              <w:t>кредиторской задолженности</w:t>
            </w:r>
          </w:p>
        </w:tc>
        <w:tc>
          <w:tcPr>
            <w:tcW w:w="386" w:type="pct"/>
          </w:tcPr>
          <w:p w:rsidR="00D528CE" w:rsidRDefault="00D528CE">
            <w:pPr>
              <w:pStyle w:val="ConsPlusNormal"/>
            </w:pPr>
            <w:r>
              <w:lastRenderedPageBreak/>
              <w:t>92,2</w:t>
            </w:r>
          </w:p>
        </w:tc>
        <w:tc>
          <w:tcPr>
            <w:tcW w:w="370" w:type="pct"/>
          </w:tcPr>
          <w:p w:rsidR="00D528CE" w:rsidRDefault="00D528CE">
            <w:pPr>
              <w:pStyle w:val="ConsPlusNormal"/>
            </w:pPr>
            <w:r>
              <w:t>92,2</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92,2</w:t>
            </w:r>
          </w:p>
        </w:tc>
        <w:tc>
          <w:tcPr>
            <w:tcW w:w="370" w:type="pct"/>
          </w:tcPr>
          <w:p w:rsidR="00D528CE" w:rsidRDefault="00D528CE">
            <w:pPr>
              <w:pStyle w:val="ConsPlusNormal"/>
            </w:pPr>
            <w:r>
              <w:t>92,2</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92,2</w:t>
            </w:r>
          </w:p>
        </w:tc>
        <w:tc>
          <w:tcPr>
            <w:tcW w:w="370" w:type="pct"/>
          </w:tcPr>
          <w:p w:rsidR="00D528CE" w:rsidRDefault="00D528CE">
            <w:pPr>
              <w:pStyle w:val="ConsPlusNormal"/>
            </w:pPr>
            <w:r>
              <w:t>92,2</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1.1.14</w:t>
            </w:r>
          </w:p>
        </w:tc>
        <w:tc>
          <w:tcPr>
            <w:tcW w:w="824" w:type="pct"/>
            <w:vMerge w:val="restart"/>
          </w:tcPr>
          <w:p w:rsidR="00D528CE" w:rsidRDefault="00D528CE">
            <w:pPr>
              <w:pStyle w:val="ConsPlusNormal"/>
            </w:pPr>
            <w:r>
              <w:t>Замена котла ДКВР 20-13 на котельной 74 квартала г.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1186,7</w:t>
            </w:r>
          </w:p>
        </w:tc>
        <w:tc>
          <w:tcPr>
            <w:tcW w:w="370" w:type="pct"/>
          </w:tcPr>
          <w:p w:rsidR="00D528CE" w:rsidRDefault="00D528CE">
            <w:pPr>
              <w:pStyle w:val="ConsPlusNormal"/>
            </w:pPr>
            <w:r>
              <w:t>1186,7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1186,7</w:t>
            </w:r>
          </w:p>
        </w:tc>
        <w:tc>
          <w:tcPr>
            <w:tcW w:w="370" w:type="pct"/>
          </w:tcPr>
          <w:p w:rsidR="00D528CE" w:rsidRDefault="00D528CE">
            <w:pPr>
              <w:pStyle w:val="ConsPlusNormal"/>
            </w:pPr>
            <w:r>
              <w:t>1186,7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619,7</w:t>
            </w:r>
          </w:p>
        </w:tc>
        <w:tc>
          <w:tcPr>
            <w:tcW w:w="370" w:type="pct"/>
          </w:tcPr>
          <w:p w:rsidR="00D528CE" w:rsidRDefault="00D528CE">
            <w:pPr>
              <w:pStyle w:val="ConsPlusNormal"/>
            </w:pPr>
            <w:r>
              <w:t>619,7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619,7</w:t>
            </w:r>
          </w:p>
        </w:tc>
        <w:tc>
          <w:tcPr>
            <w:tcW w:w="370" w:type="pct"/>
          </w:tcPr>
          <w:p w:rsidR="00D528CE" w:rsidRDefault="00D528CE">
            <w:pPr>
              <w:pStyle w:val="ConsPlusNormal"/>
            </w:pPr>
            <w:r>
              <w:t>619,7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567,0</w:t>
            </w:r>
          </w:p>
        </w:tc>
        <w:tc>
          <w:tcPr>
            <w:tcW w:w="370" w:type="pct"/>
          </w:tcPr>
          <w:p w:rsidR="00D528CE" w:rsidRDefault="00D528CE">
            <w:pPr>
              <w:pStyle w:val="ConsPlusNormal"/>
            </w:pPr>
            <w:r>
              <w:t>567,0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567,0</w:t>
            </w:r>
          </w:p>
        </w:tc>
        <w:tc>
          <w:tcPr>
            <w:tcW w:w="370" w:type="pct"/>
          </w:tcPr>
          <w:p w:rsidR="00D528CE" w:rsidRDefault="00D528CE">
            <w:pPr>
              <w:pStyle w:val="ConsPlusNormal"/>
            </w:pPr>
            <w:r>
              <w:t>567,0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1.1.15</w:t>
            </w:r>
          </w:p>
        </w:tc>
        <w:tc>
          <w:tcPr>
            <w:tcW w:w="824" w:type="pct"/>
            <w:vMerge w:val="restart"/>
          </w:tcPr>
          <w:p w:rsidR="00D528CE" w:rsidRDefault="00D528CE">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679" w:type="pct"/>
          </w:tcPr>
          <w:p w:rsidR="00D528CE" w:rsidRDefault="00D528CE">
            <w:pPr>
              <w:pStyle w:val="ConsPlusNormal"/>
            </w:pPr>
            <w:r>
              <w:t>Всего</w:t>
            </w:r>
          </w:p>
        </w:tc>
        <w:tc>
          <w:tcPr>
            <w:tcW w:w="386" w:type="pct"/>
          </w:tcPr>
          <w:p w:rsidR="00D528CE" w:rsidRDefault="00D528CE">
            <w:pPr>
              <w:pStyle w:val="ConsPlusNormal"/>
            </w:pPr>
            <w:r>
              <w:t>25000,0</w:t>
            </w:r>
          </w:p>
        </w:tc>
        <w:tc>
          <w:tcPr>
            <w:tcW w:w="370" w:type="pct"/>
          </w:tcPr>
          <w:p w:rsidR="00D528CE" w:rsidRDefault="00D528CE">
            <w:pPr>
              <w:pStyle w:val="ConsPlusNormal"/>
            </w:pPr>
            <w:r>
              <w:t>25000,0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15579,7</w:t>
            </w:r>
          </w:p>
        </w:tc>
        <w:tc>
          <w:tcPr>
            <w:tcW w:w="370" w:type="pct"/>
          </w:tcPr>
          <w:p w:rsidR="00D528CE" w:rsidRDefault="00D528CE">
            <w:pPr>
              <w:pStyle w:val="ConsPlusNormal"/>
            </w:pPr>
            <w:r>
              <w:t>15579,7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23141,4</w:t>
            </w:r>
          </w:p>
        </w:tc>
        <w:tc>
          <w:tcPr>
            <w:tcW w:w="370" w:type="pct"/>
          </w:tcPr>
          <w:p w:rsidR="00D528CE" w:rsidRDefault="00D528CE">
            <w:pPr>
              <w:pStyle w:val="ConsPlusNormal"/>
            </w:pPr>
            <w:r>
              <w:t>23141,4</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8045,7</w:t>
            </w:r>
          </w:p>
        </w:tc>
        <w:tc>
          <w:tcPr>
            <w:tcW w:w="370" w:type="pct"/>
          </w:tcPr>
          <w:p w:rsidR="00D528CE" w:rsidRDefault="00D528CE">
            <w:pPr>
              <w:pStyle w:val="ConsPlusNormal"/>
            </w:pPr>
            <w:r>
              <w:t>8045,7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15095,7</w:t>
            </w:r>
          </w:p>
        </w:tc>
        <w:tc>
          <w:tcPr>
            <w:tcW w:w="370" w:type="pct"/>
          </w:tcPr>
          <w:p w:rsidR="00D528CE" w:rsidRDefault="00D528CE">
            <w:pPr>
              <w:pStyle w:val="ConsPlusNormal"/>
            </w:pPr>
            <w:r>
              <w:t>15095,7</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1858,6</w:t>
            </w:r>
          </w:p>
        </w:tc>
        <w:tc>
          <w:tcPr>
            <w:tcW w:w="370" w:type="pct"/>
          </w:tcPr>
          <w:p w:rsidR="00D528CE" w:rsidRDefault="00D528CE">
            <w:pPr>
              <w:pStyle w:val="ConsPlusNormal"/>
            </w:pPr>
            <w:r>
              <w:t>1858,6</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484,0</w:t>
            </w:r>
          </w:p>
        </w:tc>
        <w:tc>
          <w:tcPr>
            <w:tcW w:w="370" w:type="pct"/>
          </w:tcPr>
          <w:p w:rsidR="00D528CE" w:rsidRDefault="00D528CE">
            <w:pPr>
              <w:pStyle w:val="ConsPlusNormal"/>
            </w:pPr>
            <w:r>
              <w:t>484,0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1.1.16</w:t>
            </w:r>
          </w:p>
        </w:tc>
        <w:tc>
          <w:tcPr>
            <w:tcW w:w="824" w:type="pct"/>
            <w:vMerge w:val="restart"/>
          </w:tcPr>
          <w:p w:rsidR="00D528CE" w:rsidRDefault="00D528CE">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679" w:type="pct"/>
          </w:tcPr>
          <w:p w:rsidR="00D528CE" w:rsidRDefault="00D528CE">
            <w:pPr>
              <w:pStyle w:val="ConsPlusNormal"/>
            </w:pPr>
            <w:r>
              <w:t>Всего</w:t>
            </w:r>
          </w:p>
        </w:tc>
        <w:tc>
          <w:tcPr>
            <w:tcW w:w="386" w:type="pct"/>
          </w:tcPr>
          <w:p w:rsidR="00D528CE" w:rsidRDefault="00D528CE">
            <w:pPr>
              <w:pStyle w:val="ConsPlusNormal"/>
            </w:pPr>
            <w:r>
              <w:t>155,0</w:t>
            </w:r>
          </w:p>
        </w:tc>
        <w:tc>
          <w:tcPr>
            <w:tcW w:w="370" w:type="pct"/>
          </w:tcPr>
          <w:p w:rsidR="00D528CE" w:rsidRDefault="00D528CE">
            <w:pPr>
              <w:pStyle w:val="ConsPlusNormal"/>
            </w:pPr>
            <w:r>
              <w:t>155,0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155,0</w:t>
            </w:r>
          </w:p>
        </w:tc>
        <w:tc>
          <w:tcPr>
            <w:tcW w:w="370" w:type="pct"/>
          </w:tcPr>
          <w:p w:rsidR="00D528CE" w:rsidRDefault="00D528CE">
            <w:pPr>
              <w:pStyle w:val="ConsPlusNormal"/>
            </w:pPr>
            <w:r>
              <w:t>155,0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155,0</w:t>
            </w:r>
          </w:p>
        </w:tc>
        <w:tc>
          <w:tcPr>
            <w:tcW w:w="370" w:type="pct"/>
          </w:tcPr>
          <w:p w:rsidR="00D528CE" w:rsidRDefault="00D528CE">
            <w:pPr>
              <w:pStyle w:val="ConsPlusNormal"/>
            </w:pPr>
            <w:r>
              <w:t>155,0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155,0</w:t>
            </w:r>
          </w:p>
        </w:tc>
        <w:tc>
          <w:tcPr>
            <w:tcW w:w="370" w:type="pct"/>
          </w:tcPr>
          <w:p w:rsidR="00D528CE" w:rsidRDefault="00D528CE">
            <w:pPr>
              <w:pStyle w:val="ConsPlusNormal"/>
            </w:pPr>
            <w:r>
              <w:t>155,0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1.1.17</w:t>
            </w:r>
          </w:p>
        </w:tc>
        <w:tc>
          <w:tcPr>
            <w:tcW w:w="824" w:type="pct"/>
            <w:vMerge w:val="restart"/>
          </w:tcPr>
          <w:p w:rsidR="00D528CE" w:rsidRDefault="00D528CE">
            <w:pPr>
              <w:pStyle w:val="ConsPlusNormal"/>
            </w:pPr>
            <w:r>
              <w:t>Капитальный ремонт котельной 74 квартала г.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9590,8</w:t>
            </w:r>
          </w:p>
        </w:tc>
        <w:tc>
          <w:tcPr>
            <w:tcW w:w="370" w:type="pct"/>
          </w:tcPr>
          <w:p w:rsidR="00D528CE" w:rsidRDefault="00D528CE">
            <w:pPr>
              <w:pStyle w:val="ConsPlusNormal"/>
            </w:pPr>
            <w:r>
              <w:t>9590,8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9590,8</w:t>
            </w:r>
          </w:p>
        </w:tc>
        <w:tc>
          <w:tcPr>
            <w:tcW w:w="370" w:type="pct"/>
          </w:tcPr>
          <w:p w:rsidR="00D528CE" w:rsidRDefault="00D528CE">
            <w:pPr>
              <w:pStyle w:val="ConsPlusNormal"/>
            </w:pPr>
            <w:r>
              <w:t>9590,8</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9111,3</w:t>
            </w:r>
          </w:p>
        </w:tc>
        <w:tc>
          <w:tcPr>
            <w:tcW w:w="370" w:type="pct"/>
          </w:tcPr>
          <w:p w:rsidR="00D528CE" w:rsidRDefault="00D528CE">
            <w:pPr>
              <w:pStyle w:val="ConsPlusNormal"/>
            </w:pPr>
            <w:r>
              <w:t>9111,3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9111,3</w:t>
            </w:r>
          </w:p>
        </w:tc>
        <w:tc>
          <w:tcPr>
            <w:tcW w:w="370" w:type="pct"/>
          </w:tcPr>
          <w:p w:rsidR="00D528CE" w:rsidRDefault="00D528CE">
            <w:pPr>
              <w:pStyle w:val="ConsPlusNormal"/>
            </w:pPr>
            <w:r>
              <w:t>9111,3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479,5</w:t>
            </w:r>
          </w:p>
        </w:tc>
        <w:tc>
          <w:tcPr>
            <w:tcW w:w="370" w:type="pct"/>
          </w:tcPr>
          <w:p w:rsidR="00D528CE" w:rsidRDefault="00D528CE">
            <w:pPr>
              <w:pStyle w:val="ConsPlusNormal"/>
            </w:pPr>
            <w:r>
              <w:t>479,5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479,5</w:t>
            </w:r>
          </w:p>
        </w:tc>
        <w:tc>
          <w:tcPr>
            <w:tcW w:w="370" w:type="pct"/>
          </w:tcPr>
          <w:p w:rsidR="00D528CE" w:rsidRDefault="00D528CE">
            <w:pPr>
              <w:pStyle w:val="ConsPlusNormal"/>
            </w:pPr>
            <w:r>
              <w:t>479,5</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1.1.18</w:t>
            </w:r>
          </w:p>
        </w:tc>
        <w:tc>
          <w:tcPr>
            <w:tcW w:w="824" w:type="pct"/>
            <w:vMerge w:val="restart"/>
          </w:tcPr>
          <w:p w:rsidR="00D528CE" w:rsidRDefault="00D528CE">
            <w:pPr>
              <w:pStyle w:val="ConsPlusNormal"/>
            </w:pPr>
            <w:r>
              <w:t>Строительство электрических сетей в Северном планировочном районе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1600,3</w:t>
            </w:r>
          </w:p>
        </w:tc>
        <w:tc>
          <w:tcPr>
            <w:tcW w:w="370" w:type="pct"/>
          </w:tcPr>
          <w:p w:rsidR="00D528CE" w:rsidRDefault="00D528CE">
            <w:pPr>
              <w:pStyle w:val="ConsPlusNormal"/>
            </w:pPr>
            <w:r>
              <w:t>1600,3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1600,3</w:t>
            </w:r>
          </w:p>
        </w:tc>
        <w:tc>
          <w:tcPr>
            <w:tcW w:w="370" w:type="pct"/>
          </w:tcPr>
          <w:p w:rsidR="00D528CE" w:rsidRDefault="00D528CE">
            <w:pPr>
              <w:pStyle w:val="ConsPlusNormal"/>
            </w:pPr>
            <w:r>
              <w:t>1600,3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1600,3</w:t>
            </w:r>
          </w:p>
        </w:tc>
        <w:tc>
          <w:tcPr>
            <w:tcW w:w="370" w:type="pct"/>
          </w:tcPr>
          <w:p w:rsidR="00D528CE" w:rsidRDefault="00D528CE">
            <w:pPr>
              <w:pStyle w:val="ConsPlusNormal"/>
            </w:pPr>
            <w:r>
              <w:t>1600,3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1.1.19</w:t>
            </w:r>
          </w:p>
        </w:tc>
        <w:tc>
          <w:tcPr>
            <w:tcW w:w="824" w:type="pct"/>
            <w:vMerge w:val="restart"/>
          </w:tcPr>
          <w:p w:rsidR="00D528CE" w:rsidRDefault="00D528CE">
            <w:pPr>
              <w:pStyle w:val="ConsPlusNormal"/>
            </w:pPr>
            <w:r>
              <w:t>Строительство электрических сетей в районе "5-й стройки"</w:t>
            </w:r>
          </w:p>
        </w:tc>
        <w:tc>
          <w:tcPr>
            <w:tcW w:w="679" w:type="pct"/>
          </w:tcPr>
          <w:p w:rsidR="00D528CE" w:rsidRDefault="00D528CE">
            <w:pPr>
              <w:pStyle w:val="ConsPlusNormal"/>
            </w:pPr>
            <w:r>
              <w:t>Всего</w:t>
            </w:r>
          </w:p>
        </w:tc>
        <w:tc>
          <w:tcPr>
            <w:tcW w:w="386" w:type="pct"/>
          </w:tcPr>
          <w:p w:rsidR="00D528CE" w:rsidRDefault="00D528CE">
            <w:pPr>
              <w:pStyle w:val="ConsPlusNormal"/>
            </w:pPr>
            <w:r>
              <w:t>3488,1</w:t>
            </w:r>
          </w:p>
        </w:tc>
        <w:tc>
          <w:tcPr>
            <w:tcW w:w="370" w:type="pct"/>
          </w:tcPr>
          <w:p w:rsidR="00D528CE" w:rsidRDefault="00D528CE">
            <w:pPr>
              <w:pStyle w:val="ConsPlusNormal"/>
            </w:pPr>
            <w:r>
              <w:t>3088,1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400,0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 в том числе</w:t>
            </w:r>
          </w:p>
        </w:tc>
        <w:tc>
          <w:tcPr>
            <w:tcW w:w="386" w:type="pct"/>
          </w:tcPr>
          <w:p w:rsidR="00D528CE" w:rsidRDefault="00D528CE">
            <w:pPr>
              <w:pStyle w:val="ConsPlusNormal"/>
            </w:pPr>
            <w:r>
              <w:t>2692,0</w:t>
            </w:r>
          </w:p>
        </w:tc>
        <w:tc>
          <w:tcPr>
            <w:tcW w:w="370" w:type="pct"/>
          </w:tcPr>
          <w:p w:rsidR="00D528CE" w:rsidRDefault="00D528CE">
            <w:pPr>
              <w:pStyle w:val="ConsPlusNormal"/>
            </w:pPr>
            <w:r>
              <w:t>2692,0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неиспользованный </w:t>
            </w:r>
            <w:r>
              <w:lastRenderedPageBreak/>
              <w:t>остаток прошлых лет</w:t>
            </w:r>
          </w:p>
        </w:tc>
        <w:tc>
          <w:tcPr>
            <w:tcW w:w="386" w:type="pct"/>
          </w:tcPr>
          <w:p w:rsidR="00D528CE" w:rsidRDefault="00D528CE">
            <w:pPr>
              <w:pStyle w:val="ConsPlusNormal"/>
            </w:pPr>
            <w:r>
              <w:lastRenderedPageBreak/>
              <w:t>2692,0</w:t>
            </w:r>
          </w:p>
        </w:tc>
        <w:tc>
          <w:tcPr>
            <w:tcW w:w="370" w:type="pct"/>
          </w:tcPr>
          <w:p w:rsidR="00D528CE" w:rsidRDefault="00D528CE">
            <w:pPr>
              <w:pStyle w:val="ConsPlusNormal"/>
            </w:pPr>
            <w:r>
              <w:t>2692,0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796,1</w:t>
            </w:r>
          </w:p>
        </w:tc>
        <w:tc>
          <w:tcPr>
            <w:tcW w:w="370" w:type="pct"/>
          </w:tcPr>
          <w:p w:rsidR="00D528CE" w:rsidRDefault="00D528CE">
            <w:pPr>
              <w:pStyle w:val="ConsPlusNormal"/>
            </w:pPr>
            <w:r>
              <w:t>396,1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400,0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1.1.20</w:t>
            </w:r>
          </w:p>
        </w:tc>
        <w:tc>
          <w:tcPr>
            <w:tcW w:w="824" w:type="pct"/>
            <w:vMerge w:val="restart"/>
          </w:tcPr>
          <w:p w:rsidR="00D528CE" w:rsidRDefault="00D528CE">
            <w:pPr>
              <w:pStyle w:val="ConsPlusNormal"/>
            </w:pPr>
            <w:r>
              <w:t>Выполнение работ по капитальному ремонту подстанции ТП-177 г.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123,9</w:t>
            </w:r>
          </w:p>
        </w:tc>
        <w:tc>
          <w:tcPr>
            <w:tcW w:w="370" w:type="pct"/>
          </w:tcPr>
          <w:p w:rsidR="00D528CE" w:rsidRDefault="00D528CE">
            <w:pPr>
              <w:pStyle w:val="ConsPlusNormal"/>
            </w:pPr>
            <w:r>
              <w:t>123,9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123,9</w:t>
            </w:r>
          </w:p>
        </w:tc>
        <w:tc>
          <w:tcPr>
            <w:tcW w:w="370" w:type="pct"/>
          </w:tcPr>
          <w:p w:rsidR="00D528CE" w:rsidRDefault="00D528CE">
            <w:pPr>
              <w:pStyle w:val="ConsPlusNormal"/>
            </w:pPr>
            <w:r>
              <w:t>123,9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123,9</w:t>
            </w:r>
          </w:p>
        </w:tc>
        <w:tc>
          <w:tcPr>
            <w:tcW w:w="370" w:type="pct"/>
          </w:tcPr>
          <w:p w:rsidR="00D528CE" w:rsidRDefault="00D528CE">
            <w:pPr>
              <w:pStyle w:val="ConsPlusNormal"/>
            </w:pPr>
            <w:r>
              <w:t>123,9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123,9</w:t>
            </w:r>
          </w:p>
        </w:tc>
        <w:tc>
          <w:tcPr>
            <w:tcW w:w="370" w:type="pct"/>
          </w:tcPr>
          <w:p w:rsidR="00D528CE" w:rsidRDefault="00D528CE">
            <w:pPr>
              <w:pStyle w:val="ConsPlusNormal"/>
            </w:pPr>
            <w:r>
              <w:t>123,9</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1.1.21</w:t>
            </w:r>
          </w:p>
        </w:tc>
        <w:tc>
          <w:tcPr>
            <w:tcW w:w="824" w:type="pct"/>
            <w:vMerge w:val="restart"/>
          </w:tcPr>
          <w:p w:rsidR="00D528CE" w:rsidRDefault="00D528CE">
            <w:pPr>
              <w:pStyle w:val="ConsPlusNormal"/>
            </w:pPr>
            <w:r>
              <w:t>Приобретение программного продукта ГИС "</w:t>
            </w:r>
            <w:proofErr w:type="spellStart"/>
            <w:r>
              <w:t>Zulu</w:t>
            </w:r>
            <w:proofErr w:type="spellEnd"/>
            <w:r>
              <w:t>"</w:t>
            </w:r>
          </w:p>
        </w:tc>
        <w:tc>
          <w:tcPr>
            <w:tcW w:w="679" w:type="pct"/>
          </w:tcPr>
          <w:p w:rsidR="00D528CE" w:rsidRDefault="00D528CE">
            <w:pPr>
              <w:pStyle w:val="ConsPlusNormal"/>
            </w:pPr>
            <w:r>
              <w:t>Всего</w:t>
            </w:r>
          </w:p>
        </w:tc>
        <w:tc>
          <w:tcPr>
            <w:tcW w:w="386" w:type="pct"/>
          </w:tcPr>
          <w:p w:rsidR="00D528CE" w:rsidRDefault="00D528CE">
            <w:pPr>
              <w:pStyle w:val="ConsPlusNormal"/>
            </w:pPr>
            <w:r>
              <w:t>1187,0</w:t>
            </w:r>
          </w:p>
        </w:tc>
        <w:tc>
          <w:tcPr>
            <w:tcW w:w="370" w:type="pct"/>
          </w:tcPr>
          <w:p w:rsidR="00D528CE" w:rsidRDefault="00D528CE">
            <w:pPr>
              <w:pStyle w:val="ConsPlusNormal"/>
            </w:pPr>
            <w:r>
              <w:t>1187,0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1187,0</w:t>
            </w:r>
          </w:p>
        </w:tc>
        <w:tc>
          <w:tcPr>
            <w:tcW w:w="370" w:type="pct"/>
          </w:tcPr>
          <w:p w:rsidR="00D528CE" w:rsidRDefault="00D528CE">
            <w:pPr>
              <w:pStyle w:val="ConsPlusNormal"/>
            </w:pPr>
            <w:r>
              <w:t>1187,0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федеральный </w:t>
            </w:r>
            <w:r>
              <w:lastRenderedPageBreak/>
              <w:t>бюджет</w:t>
            </w:r>
          </w:p>
        </w:tc>
        <w:tc>
          <w:tcPr>
            <w:tcW w:w="386" w:type="pct"/>
          </w:tcPr>
          <w:p w:rsidR="00D528CE" w:rsidRDefault="00D528CE">
            <w:pPr>
              <w:pStyle w:val="ConsPlusNormal"/>
            </w:pPr>
            <w:r>
              <w:lastRenderedPageBreak/>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1187,0</w:t>
            </w:r>
          </w:p>
        </w:tc>
        <w:tc>
          <w:tcPr>
            <w:tcW w:w="370" w:type="pct"/>
          </w:tcPr>
          <w:p w:rsidR="00D528CE" w:rsidRDefault="00D528CE">
            <w:pPr>
              <w:pStyle w:val="ConsPlusNormal"/>
            </w:pPr>
            <w:r>
              <w:t>1187,0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1187,0</w:t>
            </w:r>
          </w:p>
        </w:tc>
        <w:tc>
          <w:tcPr>
            <w:tcW w:w="370" w:type="pct"/>
          </w:tcPr>
          <w:p w:rsidR="00D528CE" w:rsidRDefault="00D528CE">
            <w:pPr>
              <w:pStyle w:val="ConsPlusNormal"/>
            </w:pPr>
            <w:r>
              <w:t>1187,0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1.1.22</w:t>
            </w:r>
          </w:p>
        </w:tc>
        <w:tc>
          <w:tcPr>
            <w:tcW w:w="824" w:type="pct"/>
            <w:vMerge w:val="restart"/>
          </w:tcPr>
          <w:p w:rsidR="00D528CE" w:rsidRDefault="00D528CE">
            <w:pPr>
              <w:pStyle w:val="ConsPlusNormal"/>
            </w:pPr>
            <w:r>
              <w:t>Выполнение работ по разработке схемы теплоснабжения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3590,6</w:t>
            </w:r>
          </w:p>
        </w:tc>
        <w:tc>
          <w:tcPr>
            <w:tcW w:w="370" w:type="pct"/>
          </w:tcPr>
          <w:p w:rsidR="00D528CE" w:rsidRDefault="00D528CE">
            <w:pPr>
              <w:pStyle w:val="ConsPlusNormal"/>
            </w:pPr>
            <w:r>
              <w:t>2639,6</w:t>
            </w:r>
          </w:p>
        </w:tc>
        <w:tc>
          <w:tcPr>
            <w:tcW w:w="353" w:type="pct"/>
          </w:tcPr>
          <w:p w:rsidR="00D528CE" w:rsidRDefault="00D528CE">
            <w:pPr>
              <w:pStyle w:val="ConsPlusNormal"/>
            </w:pPr>
            <w:r>
              <w:t>951,0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3590,6</w:t>
            </w:r>
          </w:p>
        </w:tc>
        <w:tc>
          <w:tcPr>
            <w:tcW w:w="370" w:type="pct"/>
          </w:tcPr>
          <w:p w:rsidR="00D528CE" w:rsidRDefault="00D528CE">
            <w:pPr>
              <w:pStyle w:val="ConsPlusNormal"/>
            </w:pPr>
            <w:r>
              <w:t>2639,6</w:t>
            </w:r>
          </w:p>
        </w:tc>
        <w:tc>
          <w:tcPr>
            <w:tcW w:w="353" w:type="pct"/>
          </w:tcPr>
          <w:p w:rsidR="00D528CE" w:rsidRDefault="00D528CE">
            <w:pPr>
              <w:pStyle w:val="ConsPlusNormal"/>
            </w:pPr>
            <w:r>
              <w:t>951,0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3590,6</w:t>
            </w:r>
          </w:p>
        </w:tc>
        <w:tc>
          <w:tcPr>
            <w:tcW w:w="370" w:type="pct"/>
          </w:tcPr>
          <w:p w:rsidR="00D528CE" w:rsidRDefault="00D528CE">
            <w:pPr>
              <w:pStyle w:val="ConsPlusNormal"/>
            </w:pPr>
            <w:r>
              <w:t>2639,6</w:t>
            </w:r>
          </w:p>
        </w:tc>
        <w:tc>
          <w:tcPr>
            <w:tcW w:w="353" w:type="pct"/>
          </w:tcPr>
          <w:p w:rsidR="00D528CE" w:rsidRDefault="00D528CE">
            <w:pPr>
              <w:pStyle w:val="ConsPlusNormal"/>
            </w:pPr>
            <w:r>
              <w:t>951,0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1.1.23</w:t>
            </w:r>
          </w:p>
        </w:tc>
        <w:tc>
          <w:tcPr>
            <w:tcW w:w="824" w:type="pct"/>
            <w:vMerge w:val="restart"/>
          </w:tcPr>
          <w:p w:rsidR="00D528CE" w:rsidRDefault="00D528CE">
            <w:pPr>
              <w:pStyle w:val="ConsPlusNormal"/>
            </w:pPr>
            <w:r>
              <w:t xml:space="preserve">Выполнение работ по актуализации схемы теплоснабжения города </w:t>
            </w:r>
            <w:r>
              <w:lastRenderedPageBreak/>
              <w:t>Благовещенска</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7549,6</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332,6</w:t>
            </w:r>
          </w:p>
        </w:tc>
        <w:tc>
          <w:tcPr>
            <w:tcW w:w="370" w:type="pct"/>
          </w:tcPr>
          <w:p w:rsidR="00D528CE" w:rsidRDefault="00D528CE">
            <w:pPr>
              <w:pStyle w:val="ConsPlusNormal"/>
            </w:pPr>
            <w:r>
              <w:t>984,5</w:t>
            </w:r>
          </w:p>
        </w:tc>
        <w:tc>
          <w:tcPr>
            <w:tcW w:w="354" w:type="pct"/>
          </w:tcPr>
          <w:p w:rsidR="00D528CE" w:rsidRDefault="00D528CE">
            <w:pPr>
              <w:pStyle w:val="ConsPlusNormal"/>
            </w:pPr>
            <w:r>
              <w:t>2050,5</w:t>
            </w:r>
          </w:p>
        </w:tc>
        <w:tc>
          <w:tcPr>
            <w:tcW w:w="354" w:type="pct"/>
          </w:tcPr>
          <w:p w:rsidR="00D528CE" w:rsidRDefault="00D528CE">
            <w:pPr>
              <w:pStyle w:val="ConsPlusNormal"/>
            </w:pPr>
            <w:r>
              <w:t>2595,0</w:t>
            </w:r>
          </w:p>
        </w:tc>
        <w:tc>
          <w:tcPr>
            <w:tcW w:w="354" w:type="pct"/>
          </w:tcPr>
          <w:p w:rsidR="00D528CE" w:rsidRDefault="00D528CE">
            <w:pPr>
              <w:pStyle w:val="ConsPlusNormal"/>
            </w:pPr>
            <w:r>
              <w:t>1587,0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7549,6</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332,6</w:t>
            </w:r>
          </w:p>
        </w:tc>
        <w:tc>
          <w:tcPr>
            <w:tcW w:w="370" w:type="pct"/>
          </w:tcPr>
          <w:p w:rsidR="00D528CE" w:rsidRDefault="00D528CE">
            <w:pPr>
              <w:pStyle w:val="ConsPlusNormal"/>
            </w:pPr>
            <w:r>
              <w:t>984,5</w:t>
            </w:r>
          </w:p>
        </w:tc>
        <w:tc>
          <w:tcPr>
            <w:tcW w:w="354" w:type="pct"/>
          </w:tcPr>
          <w:p w:rsidR="00D528CE" w:rsidRDefault="00D528CE">
            <w:pPr>
              <w:pStyle w:val="ConsPlusNormal"/>
            </w:pPr>
            <w:r>
              <w:t>2050,5</w:t>
            </w:r>
          </w:p>
        </w:tc>
        <w:tc>
          <w:tcPr>
            <w:tcW w:w="354" w:type="pct"/>
          </w:tcPr>
          <w:p w:rsidR="00D528CE" w:rsidRDefault="00D528CE">
            <w:pPr>
              <w:pStyle w:val="ConsPlusNormal"/>
            </w:pPr>
            <w:r>
              <w:t>2595,0</w:t>
            </w:r>
          </w:p>
        </w:tc>
        <w:tc>
          <w:tcPr>
            <w:tcW w:w="354" w:type="pct"/>
          </w:tcPr>
          <w:p w:rsidR="00D528CE" w:rsidRDefault="00D528CE">
            <w:pPr>
              <w:pStyle w:val="ConsPlusNormal"/>
            </w:pPr>
            <w:r>
              <w:t>1587,0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1.1.24</w:t>
            </w:r>
          </w:p>
        </w:tc>
        <w:tc>
          <w:tcPr>
            <w:tcW w:w="824" w:type="pct"/>
            <w:vMerge w:val="restart"/>
          </w:tcPr>
          <w:p w:rsidR="00D528CE" w:rsidRDefault="00D528CE">
            <w:pPr>
              <w:pStyle w:val="ConsPlusNormal"/>
            </w:pPr>
            <w:r>
              <w:t>Выполнение работ по разработке схемы водоснабжения и водоотведения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3968,3</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3968,3</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3968,3</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3968,3</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1.1.25</w:t>
            </w:r>
          </w:p>
        </w:tc>
        <w:tc>
          <w:tcPr>
            <w:tcW w:w="824" w:type="pct"/>
            <w:vMerge w:val="restart"/>
          </w:tcPr>
          <w:p w:rsidR="00D528CE" w:rsidRDefault="00D528CE">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679" w:type="pct"/>
          </w:tcPr>
          <w:p w:rsidR="00D528CE" w:rsidRDefault="00D528CE">
            <w:pPr>
              <w:pStyle w:val="ConsPlusNormal"/>
            </w:pPr>
            <w:r>
              <w:t>Всего</w:t>
            </w:r>
          </w:p>
        </w:tc>
        <w:tc>
          <w:tcPr>
            <w:tcW w:w="386" w:type="pct"/>
          </w:tcPr>
          <w:p w:rsidR="00D528CE" w:rsidRDefault="00D528CE">
            <w:pPr>
              <w:pStyle w:val="ConsPlusNormal"/>
            </w:pPr>
            <w:r>
              <w:t>15790,0</w:t>
            </w:r>
          </w:p>
        </w:tc>
        <w:tc>
          <w:tcPr>
            <w:tcW w:w="370" w:type="pct"/>
          </w:tcPr>
          <w:p w:rsidR="00D528CE" w:rsidRDefault="00D528CE">
            <w:pPr>
              <w:pStyle w:val="ConsPlusNormal"/>
            </w:pPr>
            <w:r>
              <w:t>0,0</w:t>
            </w:r>
          </w:p>
        </w:tc>
        <w:tc>
          <w:tcPr>
            <w:tcW w:w="353" w:type="pct"/>
          </w:tcPr>
          <w:p w:rsidR="00D528CE" w:rsidRDefault="00D528CE">
            <w:pPr>
              <w:pStyle w:val="ConsPlusNormal"/>
            </w:pPr>
            <w:r>
              <w:t>15790,0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15000,0</w:t>
            </w:r>
          </w:p>
        </w:tc>
        <w:tc>
          <w:tcPr>
            <w:tcW w:w="370" w:type="pct"/>
          </w:tcPr>
          <w:p w:rsidR="00D528CE" w:rsidRDefault="00D528CE">
            <w:pPr>
              <w:pStyle w:val="ConsPlusNormal"/>
            </w:pPr>
            <w:r>
              <w:t>0,0</w:t>
            </w:r>
          </w:p>
        </w:tc>
        <w:tc>
          <w:tcPr>
            <w:tcW w:w="353" w:type="pct"/>
          </w:tcPr>
          <w:p w:rsidR="00D528CE" w:rsidRDefault="00D528CE">
            <w:pPr>
              <w:pStyle w:val="ConsPlusNormal"/>
            </w:pPr>
            <w:r>
              <w:t>15000,0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790,0</w:t>
            </w:r>
          </w:p>
        </w:tc>
        <w:tc>
          <w:tcPr>
            <w:tcW w:w="370" w:type="pct"/>
          </w:tcPr>
          <w:p w:rsidR="00D528CE" w:rsidRDefault="00D528CE">
            <w:pPr>
              <w:pStyle w:val="ConsPlusNormal"/>
            </w:pPr>
            <w:r>
              <w:t>0,0</w:t>
            </w:r>
          </w:p>
        </w:tc>
        <w:tc>
          <w:tcPr>
            <w:tcW w:w="353" w:type="pct"/>
          </w:tcPr>
          <w:p w:rsidR="00D528CE" w:rsidRDefault="00D528CE">
            <w:pPr>
              <w:pStyle w:val="ConsPlusNormal"/>
            </w:pPr>
            <w:r>
              <w:t>790,0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1.1.26</w:t>
            </w:r>
          </w:p>
        </w:tc>
        <w:tc>
          <w:tcPr>
            <w:tcW w:w="824" w:type="pct"/>
            <w:vMerge w:val="restart"/>
          </w:tcPr>
          <w:p w:rsidR="00D528CE" w:rsidRDefault="00D528CE">
            <w:pPr>
              <w:pStyle w:val="ConsPlusNormal"/>
            </w:pPr>
            <w:r>
              <w:t xml:space="preserve">Мероприятия государственной программы Амурской области "Модернизация жилищно-коммунального </w:t>
            </w:r>
            <w:r>
              <w:lastRenderedPageBreak/>
              <w:t>комплекса, энергосбережение и повышение энергетической эффективности в Амурской области на 2014 - 2020 годы", направленные на строительство, капитальный ремонт и замену оборудования коммунальной инфраструктуры</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78120,4</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27664,0</w:t>
            </w:r>
          </w:p>
        </w:tc>
        <w:tc>
          <w:tcPr>
            <w:tcW w:w="370" w:type="pct"/>
          </w:tcPr>
          <w:p w:rsidR="00D528CE" w:rsidRDefault="00D528CE">
            <w:pPr>
              <w:pStyle w:val="ConsPlusNormal"/>
            </w:pPr>
            <w:r>
              <w:t>50456,4</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73693,0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26276,8</w:t>
            </w:r>
          </w:p>
        </w:tc>
        <w:tc>
          <w:tcPr>
            <w:tcW w:w="370" w:type="pct"/>
          </w:tcPr>
          <w:p w:rsidR="00D528CE" w:rsidRDefault="00D528CE">
            <w:pPr>
              <w:pStyle w:val="ConsPlusNormal"/>
            </w:pPr>
            <w:r>
              <w:t>47416,2</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4427,4</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1387,2</w:t>
            </w:r>
          </w:p>
        </w:tc>
        <w:tc>
          <w:tcPr>
            <w:tcW w:w="370" w:type="pct"/>
          </w:tcPr>
          <w:p w:rsidR="00D528CE" w:rsidRDefault="00D528CE">
            <w:pPr>
              <w:pStyle w:val="ConsPlusNormal"/>
            </w:pPr>
            <w:r>
              <w:t>3040,2</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1.1.27</w:t>
            </w:r>
          </w:p>
        </w:tc>
        <w:tc>
          <w:tcPr>
            <w:tcW w:w="824" w:type="pct"/>
            <w:vMerge w:val="restart"/>
          </w:tcPr>
          <w:p w:rsidR="00D528CE" w:rsidRDefault="00D528CE">
            <w:pPr>
              <w:pStyle w:val="ConsPlusNormal"/>
            </w:pPr>
            <w:r>
              <w:t xml:space="preserve">Сливная станция в квартале 258 г. Благовещенска (в </w:t>
            </w:r>
            <w:proofErr w:type="spellStart"/>
            <w:r>
              <w:t>т.ч</w:t>
            </w:r>
            <w:proofErr w:type="spellEnd"/>
            <w:r>
              <w:t>. проектные работы)</w:t>
            </w:r>
          </w:p>
        </w:tc>
        <w:tc>
          <w:tcPr>
            <w:tcW w:w="679" w:type="pct"/>
          </w:tcPr>
          <w:p w:rsidR="00D528CE" w:rsidRDefault="00D528CE">
            <w:pPr>
              <w:pStyle w:val="ConsPlusNormal"/>
            </w:pPr>
            <w:r>
              <w:t>Всего</w:t>
            </w:r>
          </w:p>
        </w:tc>
        <w:tc>
          <w:tcPr>
            <w:tcW w:w="386" w:type="pct"/>
          </w:tcPr>
          <w:p w:rsidR="00D528CE" w:rsidRDefault="00D528CE">
            <w:pPr>
              <w:pStyle w:val="ConsPlusNormal"/>
            </w:pPr>
            <w:r>
              <w:t>1000,0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1000,0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1.1.28</w:t>
            </w:r>
          </w:p>
        </w:tc>
        <w:tc>
          <w:tcPr>
            <w:tcW w:w="824" w:type="pct"/>
            <w:vMerge w:val="restart"/>
          </w:tcPr>
          <w:p w:rsidR="00D528CE" w:rsidRDefault="00D528CE">
            <w:pPr>
              <w:pStyle w:val="ConsPlusNormal"/>
            </w:pPr>
            <w:r>
              <w:t>Тепло- и водоснабжение жилых домов в районе "Астрахановка" г. Благовещенск</w:t>
            </w:r>
          </w:p>
        </w:tc>
        <w:tc>
          <w:tcPr>
            <w:tcW w:w="679" w:type="pct"/>
          </w:tcPr>
          <w:p w:rsidR="00D528CE" w:rsidRDefault="00D528CE">
            <w:pPr>
              <w:pStyle w:val="ConsPlusNormal"/>
            </w:pPr>
            <w:r>
              <w:t>Всего</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1.1.29</w:t>
            </w:r>
          </w:p>
        </w:tc>
        <w:tc>
          <w:tcPr>
            <w:tcW w:w="824" w:type="pct"/>
            <w:vMerge w:val="restart"/>
          </w:tcPr>
          <w:p w:rsidR="00D528CE" w:rsidRDefault="00D528CE">
            <w:pPr>
              <w:pStyle w:val="ConsPlusNormal"/>
            </w:pPr>
            <w:r>
              <w:t xml:space="preserve">Организация водоснабжения в кварталах 197, 203, 204 (в </w:t>
            </w:r>
            <w:proofErr w:type="spellStart"/>
            <w:r>
              <w:t>т.ч</w:t>
            </w:r>
            <w:proofErr w:type="spellEnd"/>
            <w:r>
              <w:t>. проектные работы)</w:t>
            </w:r>
          </w:p>
        </w:tc>
        <w:tc>
          <w:tcPr>
            <w:tcW w:w="679" w:type="pct"/>
          </w:tcPr>
          <w:p w:rsidR="00D528CE" w:rsidRDefault="00D528CE">
            <w:pPr>
              <w:pStyle w:val="ConsPlusNormal"/>
            </w:pPr>
            <w:r>
              <w:t>Всего</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1.1.30</w:t>
            </w:r>
          </w:p>
        </w:tc>
        <w:tc>
          <w:tcPr>
            <w:tcW w:w="824" w:type="pct"/>
            <w:vMerge w:val="restart"/>
          </w:tcPr>
          <w:p w:rsidR="00D528CE" w:rsidRDefault="00D528CE">
            <w:pPr>
              <w:pStyle w:val="ConsPlusNormal"/>
            </w:pPr>
            <w:r>
              <w:t xml:space="preserve">Строительство станции обезжелезивания в верхнем поселке с. Белогорье (в </w:t>
            </w:r>
            <w:proofErr w:type="spellStart"/>
            <w:r>
              <w:t>т.ч</w:t>
            </w:r>
            <w:proofErr w:type="spellEnd"/>
            <w:r>
              <w:t>. проектные работы)</w:t>
            </w:r>
          </w:p>
        </w:tc>
        <w:tc>
          <w:tcPr>
            <w:tcW w:w="679" w:type="pct"/>
          </w:tcPr>
          <w:p w:rsidR="00D528CE" w:rsidRDefault="00D528CE">
            <w:pPr>
              <w:pStyle w:val="ConsPlusNormal"/>
            </w:pPr>
            <w:r>
              <w:t>Всего</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1.1.31</w:t>
            </w:r>
          </w:p>
        </w:tc>
        <w:tc>
          <w:tcPr>
            <w:tcW w:w="824" w:type="pct"/>
            <w:vMerge w:val="restart"/>
          </w:tcPr>
          <w:p w:rsidR="00D528CE" w:rsidRDefault="00D528CE">
            <w:pPr>
              <w:pStyle w:val="ConsPlusNormal"/>
            </w:pPr>
            <w:r>
              <w:t xml:space="preserve">Ликвидационный тампонаж скважины </w:t>
            </w:r>
            <w:proofErr w:type="gramStart"/>
            <w:r>
              <w:t>в</w:t>
            </w:r>
            <w:proofErr w:type="gramEnd"/>
            <w:r>
              <w:t xml:space="preserve"> с. Белогорье</w:t>
            </w:r>
          </w:p>
        </w:tc>
        <w:tc>
          <w:tcPr>
            <w:tcW w:w="679" w:type="pct"/>
          </w:tcPr>
          <w:p w:rsidR="00D528CE" w:rsidRDefault="00D528CE">
            <w:pPr>
              <w:pStyle w:val="ConsPlusNormal"/>
            </w:pPr>
            <w:r>
              <w:t>Всего</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500,0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 xml:space="preserve">Основное </w:t>
            </w:r>
            <w:r>
              <w:lastRenderedPageBreak/>
              <w:t>мероприятие 1.2</w:t>
            </w:r>
          </w:p>
        </w:tc>
        <w:tc>
          <w:tcPr>
            <w:tcW w:w="824" w:type="pct"/>
            <w:vMerge w:val="restart"/>
          </w:tcPr>
          <w:p w:rsidR="00D528CE" w:rsidRDefault="00D528CE">
            <w:pPr>
              <w:pStyle w:val="ConsPlusNormal"/>
            </w:pPr>
            <w:r>
              <w:lastRenderedPageBreak/>
              <w:t xml:space="preserve">Поддержка организаций, </w:t>
            </w:r>
            <w:r>
              <w:lastRenderedPageBreak/>
              <w:t>предоставляющих жилищно-коммунальные услуги населению</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152661,7</w:t>
            </w:r>
          </w:p>
        </w:tc>
        <w:tc>
          <w:tcPr>
            <w:tcW w:w="370" w:type="pct"/>
          </w:tcPr>
          <w:p w:rsidR="00D528CE" w:rsidRDefault="00D528CE">
            <w:pPr>
              <w:pStyle w:val="ConsPlusNormal"/>
            </w:pPr>
            <w:r>
              <w:t>24704,6</w:t>
            </w:r>
          </w:p>
        </w:tc>
        <w:tc>
          <w:tcPr>
            <w:tcW w:w="353" w:type="pct"/>
          </w:tcPr>
          <w:p w:rsidR="00D528CE" w:rsidRDefault="00D528CE">
            <w:pPr>
              <w:pStyle w:val="ConsPlusNormal"/>
            </w:pPr>
            <w:r>
              <w:t>23418,4</w:t>
            </w:r>
          </w:p>
        </w:tc>
        <w:tc>
          <w:tcPr>
            <w:tcW w:w="353" w:type="pct"/>
          </w:tcPr>
          <w:p w:rsidR="00D528CE" w:rsidRDefault="00D528CE">
            <w:pPr>
              <w:pStyle w:val="ConsPlusNormal"/>
            </w:pPr>
            <w:r>
              <w:t>28089,7</w:t>
            </w:r>
          </w:p>
        </w:tc>
        <w:tc>
          <w:tcPr>
            <w:tcW w:w="370" w:type="pct"/>
          </w:tcPr>
          <w:p w:rsidR="00D528CE" w:rsidRDefault="00D528CE">
            <w:pPr>
              <w:pStyle w:val="ConsPlusNormal"/>
            </w:pPr>
            <w:r>
              <w:t>23411,7</w:t>
            </w:r>
          </w:p>
        </w:tc>
        <w:tc>
          <w:tcPr>
            <w:tcW w:w="354" w:type="pct"/>
          </w:tcPr>
          <w:p w:rsidR="00D528CE" w:rsidRDefault="00D528CE">
            <w:pPr>
              <w:pStyle w:val="ConsPlusNormal"/>
            </w:pPr>
            <w:r>
              <w:t>16883,2</w:t>
            </w:r>
          </w:p>
        </w:tc>
        <w:tc>
          <w:tcPr>
            <w:tcW w:w="354" w:type="pct"/>
          </w:tcPr>
          <w:p w:rsidR="00D528CE" w:rsidRDefault="00D528CE">
            <w:pPr>
              <w:pStyle w:val="ConsPlusNormal"/>
            </w:pPr>
            <w:r>
              <w:t>22137,2</w:t>
            </w:r>
          </w:p>
        </w:tc>
        <w:tc>
          <w:tcPr>
            <w:tcW w:w="354" w:type="pct"/>
          </w:tcPr>
          <w:p w:rsidR="00D528CE" w:rsidRDefault="00D528CE">
            <w:pPr>
              <w:pStyle w:val="ConsPlusNormal"/>
            </w:pPr>
            <w:r>
              <w:t>14016,9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53037,3</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16883,2</w:t>
            </w:r>
          </w:p>
        </w:tc>
        <w:tc>
          <w:tcPr>
            <w:tcW w:w="354" w:type="pct"/>
          </w:tcPr>
          <w:p w:rsidR="00D528CE" w:rsidRDefault="00D528CE">
            <w:pPr>
              <w:pStyle w:val="ConsPlusNormal"/>
            </w:pPr>
            <w:r>
              <w:t>22137,2</w:t>
            </w:r>
          </w:p>
        </w:tc>
        <w:tc>
          <w:tcPr>
            <w:tcW w:w="354" w:type="pct"/>
          </w:tcPr>
          <w:p w:rsidR="00D528CE" w:rsidRDefault="00D528CE">
            <w:pPr>
              <w:pStyle w:val="ConsPlusNormal"/>
            </w:pPr>
            <w:r>
              <w:t>14016,9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99624,4</w:t>
            </w:r>
          </w:p>
        </w:tc>
        <w:tc>
          <w:tcPr>
            <w:tcW w:w="370" w:type="pct"/>
          </w:tcPr>
          <w:p w:rsidR="00D528CE" w:rsidRDefault="00D528CE">
            <w:pPr>
              <w:pStyle w:val="ConsPlusNormal"/>
            </w:pPr>
            <w:r>
              <w:t>24704,6</w:t>
            </w:r>
          </w:p>
        </w:tc>
        <w:tc>
          <w:tcPr>
            <w:tcW w:w="353" w:type="pct"/>
          </w:tcPr>
          <w:p w:rsidR="00D528CE" w:rsidRDefault="00D528CE">
            <w:pPr>
              <w:pStyle w:val="ConsPlusNormal"/>
            </w:pPr>
            <w:r>
              <w:t>23418,4</w:t>
            </w:r>
          </w:p>
        </w:tc>
        <w:tc>
          <w:tcPr>
            <w:tcW w:w="353" w:type="pct"/>
          </w:tcPr>
          <w:p w:rsidR="00D528CE" w:rsidRDefault="00D528CE">
            <w:pPr>
              <w:pStyle w:val="ConsPlusNormal"/>
            </w:pPr>
            <w:r>
              <w:t>28089,7</w:t>
            </w:r>
          </w:p>
        </w:tc>
        <w:tc>
          <w:tcPr>
            <w:tcW w:w="370" w:type="pct"/>
          </w:tcPr>
          <w:p w:rsidR="00D528CE" w:rsidRDefault="00D528CE">
            <w:pPr>
              <w:pStyle w:val="ConsPlusNormal"/>
            </w:pPr>
            <w:r>
              <w:t>23411,7</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1.2.1</w:t>
            </w:r>
          </w:p>
        </w:tc>
        <w:tc>
          <w:tcPr>
            <w:tcW w:w="824" w:type="pct"/>
            <w:vMerge w:val="restart"/>
          </w:tcPr>
          <w:p w:rsidR="00D528CE" w:rsidRDefault="00D528CE">
            <w:pPr>
              <w:pStyle w:val="ConsPlusNormal"/>
            </w:pPr>
            <w:r>
              <w:t>Субсидии юридическим лицам, предоставляющим населению услуги в отделениях бань</w:t>
            </w:r>
          </w:p>
        </w:tc>
        <w:tc>
          <w:tcPr>
            <w:tcW w:w="679" w:type="pct"/>
          </w:tcPr>
          <w:p w:rsidR="00D528CE" w:rsidRDefault="00D528CE">
            <w:pPr>
              <w:pStyle w:val="ConsPlusNormal"/>
            </w:pPr>
            <w:r>
              <w:t>Всего</w:t>
            </w:r>
          </w:p>
        </w:tc>
        <w:tc>
          <w:tcPr>
            <w:tcW w:w="386" w:type="pct"/>
          </w:tcPr>
          <w:p w:rsidR="00D528CE" w:rsidRDefault="00D528CE">
            <w:pPr>
              <w:pStyle w:val="ConsPlusNormal"/>
            </w:pPr>
            <w:r>
              <w:t>29574,5</w:t>
            </w:r>
          </w:p>
        </w:tc>
        <w:tc>
          <w:tcPr>
            <w:tcW w:w="370" w:type="pct"/>
          </w:tcPr>
          <w:p w:rsidR="00D528CE" w:rsidRDefault="00D528CE">
            <w:pPr>
              <w:pStyle w:val="ConsPlusNormal"/>
            </w:pPr>
            <w:r>
              <w:t>5089,5</w:t>
            </w:r>
          </w:p>
        </w:tc>
        <w:tc>
          <w:tcPr>
            <w:tcW w:w="353" w:type="pct"/>
          </w:tcPr>
          <w:p w:rsidR="00D528CE" w:rsidRDefault="00D528CE">
            <w:pPr>
              <w:pStyle w:val="ConsPlusNormal"/>
            </w:pPr>
            <w:r>
              <w:t>6465,0</w:t>
            </w:r>
          </w:p>
        </w:tc>
        <w:tc>
          <w:tcPr>
            <w:tcW w:w="353" w:type="pct"/>
          </w:tcPr>
          <w:p w:rsidR="00D528CE" w:rsidRDefault="00D528CE">
            <w:pPr>
              <w:pStyle w:val="ConsPlusNormal"/>
            </w:pPr>
            <w:r>
              <w:t>8661,8</w:t>
            </w:r>
          </w:p>
        </w:tc>
        <w:tc>
          <w:tcPr>
            <w:tcW w:w="370" w:type="pct"/>
          </w:tcPr>
          <w:p w:rsidR="00D528CE" w:rsidRDefault="00D528CE">
            <w:pPr>
              <w:pStyle w:val="ConsPlusNormal"/>
            </w:pPr>
            <w:r>
              <w:t>9358,2</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29574,5</w:t>
            </w:r>
          </w:p>
        </w:tc>
        <w:tc>
          <w:tcPr>
            <w:tcW w:w="370" w:type="pct"/>
          </w:tcPr>
          <w:p w:rsidR="00D528CE" w:rsidRDefault="00D528CE">
            <w:pPr>
              <w:pStyle w:val="ConsPlusNormal"/>
            </w:pPr>
            <w:r>
              <w:t>5089,5</w:t>
            </w:r>
          </w:p>
        </w:tc>
        <w:tc>
          <w:tcPr>
            <w:tcW w:w="353" w:type="pct"/>
          </w:tcPr>
          <w:p w:rsidR="00D528CE" w:rsidRDefault="00D528CE">
            <w:pPr>
              <w:pStyle w:val="ConsPlusNormal"/>
            </w:pPr>
            <w:r>
              <w:t>6465,0</w:t>
            </w:r>
          </w:p>
        </w:tc>
        <w:tc>
          <w:tcPr>
            <w:tcW w:w="353" w:type="pct"/>
          </w:tcPr>
          <w:p w:rsidR="00D528CE" w:rsidRDefault="00D528CE">
            <w:pPr>
              <w:pStyle w:val="ConsPlusNormal"/>
            </w:pPr>
            <w:r>
              <w:t>8661,8</w:t>
            </w:r>
          </w:p>
        </w:tc>
        <w:tc>
          <w:tcPr>
            <w:tcW w:w="370" w:type="pct"/>
          </w:tcPr>
          <w:p w:rsidR="00D528CE" w:rsidRDefault="00D528CE">
            <w:pPr>
              <w:pStyle w:val="ConsPlusNormal"/>
            </w:pPr>
            <w:r>
              <w:t>9358,2</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1.2.2</w:t>
            </w:r>
          </w:p>
        </w:tc>
        <w:tc>
          <w:tcPr>
            <w:tcW w:w="824" w:type="pct"/>
            <w:vMerge w:val="restart"/>
          </w:tcPr>
          <w:p w:rsidR="00D528CE" w:rsidRDefault="00D528CE">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услуги в отделениях бань)</w:t>
            </w:r>
          </w:p>
        </w:tc>
        <w:tc>
          <w:tcPr>
            <w:tcW w:w="679" w:type="pct"/>
          </w:tcPr>
          <w:p w:rsidR="00D528CE" w:rsidRDefault="00D528CE">
            <w:pPr>
              <w:pStyle w:val="ConsPlusNormal"/>
            </w:pPr>
            <w:r>
              <w:t>Всего</w:t>
            </w:r>
          </w:p>
        </w:tc>
        <w:tc>
          <w:tcPr>
            <w:tcW w:w="386" w:type="pct"/>
          </w:tcPr>
          <w:p w:rsidR="00D528CE" w:rsidRDefault="00D528CE">
            <w:pPr>
              <w:pStyle w:val="ConsPlusNormal"/>
            </w:pPr>
            <w:r>
              <w:t>20068,4</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6602,5</w:t>
            </w:r>
          </w:p>
        </w:tc>
        <w:tc>
          <w:tcPr>
            <w:tcW w:w="354" w:type="pct"/>
          </w:tcPr>
          <w:p w:rsidR="00D528CE" w:rsidRDefault="00D528CE">
            <w:pPr>
              <w:pStyle w:val="ConsPlusNormal"/>
            </w:pPr>
            <w:r>
              <w:t>8355,8</w:t>
            </w:r>
          </w:p>
        </w:tc>
        <w:tc>
          <w:tcPr>
            <w:tcW w:w="354" w:type="pct"/>
          </w:tcPr>
          <w:p w:rsidR="00D528CE" w:rsidRDefault="00D528CE">
            <w:pPr>
              <w:pStyle w:val="ConsPlusNormal"/>
            </w:pPr>
            <w:r>
              <w:t>5110,1</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20068,4</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6602,5</w:t>
            </w:r>
          </w:p>
        </w:tc>
        <w:tc>
          <w:tcPr>
            <w:tcW w:w="354" w:type="pct"/>
          </w:tcPr>
          <w:p w:rsidR="00D528CE" w:rsidRDefault="00D528CE">
            <w:pPr>
              <w:pStyle w:val="ConsPlusNormal"/>
            </w:pPr>
            <w:r>
              <w:t>8355,8</w:t>
            </w:r>
          </w:p>
        </w:tc>
        <w:tc>
          <w:tcPr>
            <w:tcW w:w="354" w:type="pct"/>
          </w:tcPr>
          <w:p w:rsidR="00D528CE" w:rsidRDefault="00D528CE">
            <w:pPr>
              <w:pStyle w:val="ConsPlusNormal"/>
            </w:pPr>
            <w:r>
              <w:t>5110,1</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 xml:space="preserve">Мероприятие </w:t>
            </w:r>
            <w:r>
              <w:lastRenderedPageBreak/>
              <w:t>1.2.3</w:t>
            </w:r>
          </w:p>
        </w:tc>
        <w:tc>
          <w:tcPr>
            <w:tcW w:w="824" w:type="pct"/>
            <w:vMerge w:val="restart"/>
          </w:tcPr>
          <w:p w:rsidR="00D528CE" w:rsidRDefault="00D528CE">
            <w:pPr>
              <w:pStyle w:val="ConsPlusNormal"/>
            </w:pPr>
            <w:r>
              <w:lastRenderedPageBreak/>
              <w:t xml:space="preserve">Субсидии юридическим </w:t>
            </w:r>
            <w:r>
              <w:lastRenderedPageBreak/>
              <w:t>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65063,9</w:t>
            </w:r>
          </w:p>
        </w:tc>
        <w:tc>
          <w:tcPr>
            <w:tcW w:w="370" w:type="pct"/>
          </w:tcPr>
          <w:p w:rsidR="00D528CE" w:rsidRDefault="00D528CE">
            <w:pPr>
              <w:pStyle w:val="ConsPlusNormal"/>
            </w:pPr>
            <w:r>
              <w:t>17919,1</w:t>
            </w:r>
          </w:p>
        </w:tc>
        <w:tc>
          <w:tcPr>
            <w:tcW w:w="353" w:type="pct"/>
          </w:tcPr>
          <w:p w:rsidR="00D528CE" w:rsidRDefault="00D528CE">
            <w:pPr>
              <w:pStyle w:val="ConsPlusNormal"/>
            </w:pPr>
            <w:r>
              <w:t>16953,4</w:t>
            </w:r>
          </w:p>
        </w:tc>
        <w:tc>
          <w:tcPr>
            <w:tcW w:w="353" w:type="pct"/>
          </w:tcPr>
          <w:p w:rsidR="00D528CE" w:rsidRDefault="00D528CE">
            <w:pPr>
              <w:pStyle w:val="ConsPlusNormal"/>
            </w:pPr>
            <w:r>
              <w:t>16137,9</w:t>
            </w:r>
          </w:p>
        </w:tc>
        <w:tc>
          <w:tcPr>
            <w:tcW w:w="370" w:type="pct"/>
          </w:tcPr>
          <w:p w:rsidR="00D528CE" w:rsidRDefault="00D528CE">
            <w:pPr>
              <w:pStyle w:val="ConsPlusNormal"/>
            </w:pPr>
            <w:r>
              <w:t>14053,5</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65063,9</w:t>
            </w:r>
          </w:p>
        </w:tc>
        <w:tc>
          <w:tcPr>
            <w:tcW w:w="370" w:type="pct"/>
          </w:tcPr>
          <w:p w:rsidR="00D528CE" w:rsidRDefault="00D528CE">
            <w:pPr>
              <w:pStyle w:val="ConsPlusNormal"/>
            </w:pPr>
            <w:r>
              <w:t>17919,1</w:t>
            </w:r>
          </w:p>
        </w:tc>
        <w:tc>
          <w:tcPr>
            <w:tcW w:w="353" w:type="pct"/>
          </w:tcPr>
          <w:p w:rsidR="00D528CE" w:rsidRDefault="00D528CE">
            <w:pPr>
              <w:pStyle w:val="ConsPlusNormal"/>
            </w:pPr>
            <w:r>
              <w:t>16953,4</w:t>
            </w:r>
          </w:p>
        </w:tc>
        <w:tc>
          <w:tcPr>
            <w:tcW w:w="353" w:type="pct"/>
          </w:tcPr>
          <w:p w:rsidR="00D528CE" w:rsidRDefault="00D528CE">
            <w:pPr>
              <w:pStyle w:val="ConsPlusNormal"/>
            </w:pPr>
            <w:r>
              <w:t>16137,9</w:t>
            </w:r>
          </w:p>
        </w:tc>
        <w:tc>
          <w:tcPr>
            <w:tcW w:w="370" w:type="pct"/>
          </w:tcPr>
          <w:p w:rsidR="00D528CE" w:rsidRDefault="00D528CE">
            <w:pPr>
              <w:pStyle w:val="ConsPlusNormal"/>
            </w:pPr>
            <w:r>
              <w:t>14053,5</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1.2.4</w:t>
            </w:r>
          </w:p>
        </w:tc>
        <w:tc>
          <w:tcPr>
            <w:tcW w:w="824" w:type="pct"/>
            <w:vMerge w:val="restart"/>
          </w:tcPr>
          <w:p w:rsidR="00D528CE" w:rsidRDefault="00D528CE">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679" w:type="pct"/>
          </w:tcPr>
          <w:p w:rsidR="00D528CE" w:rsidRDefault="00D528CE">
            <w:pPr>
              <w:pStyle w:val="ConsPlusNormal"/>
            </w:pPr>
            <w:r>
              <w:t>Всего</w:t>
            </w:r>
          </w:p>
        </w:tc>
        <w:tc>
          <w:tcPr>
            <w:tcW w:w="386" w:type="pct"/>
          </w:tcPr>
          <w:p w:rsidR="00D528CE" w:rsidRDefault="00D528CE">
            <w:pPr>
              <w:pStyle w:val="ConsPlusNormal"/>
            </w:pPr>
            <w:r>
              <w:t>32968,9</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10280,7</w:t>
            </w:r>
          </w:p>
        </w:tc>
        <w:tc>
          <w:tcPr>
            <w:tcW w:w="354" w:type="pct"/>
          </w:tcPr>
          <w:p w:rsidR="00D528CE" w:rsidRDefault="00D528CE">
            <w:pPr>
              <w:pStyle w:val="ConsPlusNormal"/>
            </w:pPr>
            <w:r>
              <w:t>13781,4</w:t>
            </w:r>
          </w:p>
        </w:tc>
        <w:tc>
          <w:tcPr>
            <w:tcW w:w="354" w:type="pct"/>
          </w:tcPr>
          <w:p w:rsidR="00D528CE" w:rsidRDefault="00D528CE">
            <w:pPr>
              <w:pStyle w:val="ConsPlusNormal"/>
            </w:pPr>
            <w:r>
              <w:t>8906,8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32968,9</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10280,7</w:t>
            </w:r>
          </w:p>
        </w:tc>
        <w:tc>
          <w:tcPr>
            <w:tcW w:w="354" w:type="pct"/>
          </w:tcPr>
          <w:p w:rsidR="00D528CE" w:rsidRDefault="00D528CE">
            <w:pPr>
              <w:pStyle w:val="ConsPlusNormal"/>
            </w:pPr>
            <w:r>
              <w:t>13781,4</w:t>
            </w:r>
          </w:p>
        </w:tc>
        <w:tc>
          <w:tcPr>
            <w:tcW w:w="354" w:type="pct"/>
          </w:tcPr>
          <w:p w:rsidR="00D528CE" w:rsidRDefault="00D528CE">
            <w:pPr>
              <w:pStyle w:val="ConsPlusNormal"/>
            </w:pPr>
            <w:r>
              <w:t>8906,8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1.2.5</w:t>
            </w:r>
          </w:p>
        </w:tc>
        <w:tc>
          <w:tcPr>
            <w:tcW w:w="824" w:type="pct"/>
            <w:vMerge w:val="restart"/>
          </w:tcPr>
          <w:p w:rsidR="00D528CE" w:rsidRDefault="00D528CE">
            <w:pPr>
              <w:pStyle w:val="ConsPlusNormal"/>
            </w:pPr>
            <w:r>
              <w:t xml:space="preserve">Субсидия юридическим лицам на возмещение затрат, связанных с содержанием газового оборудования, закрепленного за ними на праве хозяйственного </w:t>
            </w:r>
            <w:r>
              <w:lastRenderedPageBreak/>
              <w:t>ведения</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1696,0</w:t>
            </w:r>
          </w:p>
        </w:tc>
        <w:tc>
          <w:tcPr>
            <w:tcW w:w="370" w:type="pct"/>
          </w:tcPr>
          <w:p w:rsidR="00D528CE" w:rsidRDefault="00D528CE">
            <w:pPr>
              <w:pStyle w:val="ConsPlusNormal"/>
            </w:pPr>
            <w:r>
              <w:t>1696,0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1696,0</w:t>
            </w:r>
          </w:p>
        </w:tc>
        <w:tc>
          <w:tcPr>
            <w:tcW w:w="370" w:type="pct"/>
          </w:tcPr>
          <w:p w:rsidR="00D528CE" w:rsidRDefault="00D528CE">
            <w:pPr>
              <w:pStyle w:val="ConsPlusNormal"/>
            </w:pPr>
            <w:r>
              <w:t>1696,0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1.2.6</w:t>
            </w:r>
          </w:p>
        </w:tc>
        <w:tc>
          <w:tcPr>
            <w:tcW w:w="824" w:type="pct"/>
            <w:vMerge w:val="restart"/>
          </w:tcPr>
          <w:p w:rsidR="00D528CE" w:rsidRDefault="00D528CE">
            <w:pPr>
              <w:pStyle w:val="ConsPlusNormal"/>
            </w:pPr>
            <w:r>
              <w:t>Субсидии на осуществление капитальных вложений в объекты муниципальной собственности</w:t>
            </w:r>
          </w:p>
        </w:tc>
        <w:tc>
          <w:tcPr>
            <w:tcW w:w="679" w:type="pct"/>
          </w:tcPr>
          <w:p w:rsidR="00D528CE" w:rsidRDefault="00D528CE">
            <w:pPr>
              <w:pStyle w:val="ConsPlusNormal"/>
            </w:pPr>
            <w:r>
              <w:t>Всего</w:t>
            </w:r>
          </w:p>
        </w:tc>
        <w:tc>
          <w:tcPr>
            <w:tcW w:w="386" w:type="pct"/>
          </w:tcPr>
          <w:p w:rsidR="00D528CE" w:rsidRDefault="00D528CE">
            <w:pPr>
              <w:pStyle w:val="ConsPlusNormal"/>
            </w:pPr>
            <w:r>
              <w:t>3290,0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3290,0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3290,0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3290,0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Основное мероприятие 1.3</w:t>
            </w:r>
          </w:p>
        </w:tc>
        <w:tc>
          <w:tcPr>
            <w:tcW w:w="824" w:type="pct"/>
            <w:vMerge w:val="restart"/>
          </w:tcPr>
          <w:p w:rsidR="00D528CE" w:rsidRDefault="00D528CE">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679" w:type="pct"/>
          </w:tcPr>
          <w:p w:rsidR="00D528CE" w:rsidRDefault="00D528CE">
            <w:pPr>
              <w:pStyle w:val="ConsPlusNormal"/>
            </w:pPr>
            <w:r>
              <w:t>Всего</w:t>
            </w:r>
          </w:p>
        </w:tc>
        <w:tc>
          <w:tcPr>
            <w:tcW w:w="386" w:type="pct"/>
          </w:tcPr>
          <w:p w:rsidR="00D528CE" w:rsidRDefault="00D528CE">
            <w:pPr>
              <w:pStyle w:val="ConsPlusNormal"/>
            </w:pPr>
            <w:r>
              <w:t>14369,7</w:t>
            </w:r>
          </w:p>
        </w:tc>
        <w:tc>
          <w:tcPr>
            <w:tcW w:w="370" w:type="pct"/>
          </w:tcPr>
          <w:p w:rsidR="00D528CE" w:rsidRDefault="00D528CE">
            <w:pPr>
              <w:pStyle w:val="ConsPlusNormal"/>
            </w:pPr>
            <w:r>
              <w:t>3741,9</w:t>
            </w:r>
          </w:p>
        </w:tc>
        <w:tc>
          <w:tcPr>
            <w:tcW w:w="353" w:type="pct"/>
          </w:tcPr>
          <w:p w:rsidR="00D528CE" w:rsidRDefault="00D528CE">
            <w:pPr>
              <w:pStyle w:val="ConsPlusNormal"/>
            </w:pPr>
            <w:r>
              <w:t>2450,0</w:t>
            </w:r>
          </w:p>
        </w:tc>
        <w:tc>
          <w:tcPr>
            <w:tcW w:w="353" w:type="pct"/>
          </w:tcPr>
          <w:p w:rsidR="00D528CE" w:rsidRDefault="00D528CE">
            <w:pPr>
              <w:pStyle w:val="ConsPlusNormal"/>
            </w:pPr>
            <w:r>
              <w:t>2262,1</w:t>
            </w:r>
          </w:p>
        </w:tc>
        <w:tc>
          <w:tcPr>
            <w:tcW w:w="370" w:type="pct"/>
          </w:tcPr>
          <w:p w:rsidR="00D528CE" w:rsidRDefault="00D528CE">
            <w:pPr>
              <w:pStyle w:val="ConsPlusNormal"/>
            </w:pPr>
            <w:r>
              <w:t>1999,0</w:t>
            </w:r>
          </w:p>
        </w:tc>
        <w:tc>
          <w:tcPr>
            <w:tcW w:w="354" w:type="pct"/>
          </w:tcPr>
          <w:p w:rsidR="00D528CE" w:rsidRDefault="00D528CE">
            <w:pPr>
              <w:pStyle w:val="ConsPlusNormal"/>
            </w:pPr>
            <w:r>
              <w:t>775,4</w:t>
            </w:r>
          </w:p>
        </w:tc>
        <w:tc>
          <w:tcPr>
            <w:tcW w:w="354" w:type="pct"/>
          </w:tcPr>
          <w:p w:rsidR="00D528CE" w:rsidRDefault="00D528CE">
            <w:pPr>
              <w:pStyle w:val="ConsPlusNormal"/>
            </w:pPr>
            <w:r>
              <w:t>2135,5</w:t>
            </w:r>
          </w:p>
        </w:tc>
        <w:tc>
          <w:tcPr>
            <w:tcW w:w="354" w:type="pct"/>
          </w:tcPr>
          <w:p w:rsidR="00D528CE" w:rsidRDefault="00D528CE">
            <w:pPr>
              <w:pStyle w:val="ConsPlusNormal"/>
            </w:pPr>
            <w:r>
              <w:t>1005,8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14369,7</w:t>
            </w:r>
          </w:p>
        </w:tc>
        <w:tc>
          <w:tcPr>
            <w:tcW w:w="370" w:type="pct"/>
          </w:tcPr>
          <w:p w:rsidR="00D528CE" w:rsidRDefault="00D528CE">
            <w:pPr>
              <w:pStyle w:val="ConsPlusNormal"/>
            </w:pPr>
            <w:r>
              <w:t>3741,9</w:t>
            </w:r>
          </w:p>
        </w:tc>
        <w:tc>
          <w:tcPr>
            <w:tcW w:w="353" w:type="pct"/>
          </w:tcPr>
          <w:p w:rsidR="00D528CE" w:rsidRDefault="00D528CE">
            <w:pPr>
              <w:pStyle w:val="ConsPlusNormal"/>
            </w:pPr>
            <w:r>
              <w:t>2450,0</w:t>
            </w:r>
          </w:p>
        </w:tc>
        <w:tc>
          <w:tcPr>
            <w:tcW w:w="353" w:type="pct"/>
          </w:tcPr>
          <w:p w:rsidR="00D528CE" w:rsidRDefault="00D528CE">
            <w:pPr>
              <w:pStyle w:val="ConsPlusNormal"/>
            </w:pPr>
            <w:r>
              <w:t>2262,1</w:t>
            </w:r>
          </w:p>
        </w:tc>
        <w:tc>
          <w:tcPr>
            <w:tcW w:w="370" w:type="pct"/>
          </w:tcPr>
          <w:p w:rsidR="00D528CE" w:rsidRDefault="00D528CE">
            <w:pPr>
              <w:pStyle w:val="ConsPlusNormal"/>
            </w:pPr>
            <w:r>
              <w:t>1999,0</w:t>
            </w:r>
          </w:p>
        </w:tc>
        <w:tc>
          <w:tcPr>
            <w:tcW w:w="354" w:type="pct"/>
          </w:tcPr>
          <w:p w:rsidR="00D528CE" w:rsidRDefault="00D528CE">
            <w:pPr>
              <w:pStyle w:val="ConsPlusNormal"/>
            </w:pPr>
            <w:r>
              <w:t>775,4</w:t>
            </w:r>
          </w:p>
        </w:tc>
        <w:tc>
          <w:tcPr>
            <w:tcW w:w="354" w:type="pct"/>
          </w:tcPr>
          <w:p w:rsidR="00D528CE" w:rsidRDefault="00D528CE">
            <w:pPr>
              <w:pStyle w:val="ConsPlusNormal"/>
            </w:pPr>
            <w:r>
              <w:t>2135,5</w:t>
            </w:r>
          </w:p>
        </w:tc>
        <w:tc>
          <w:tcPr>
            <w:tcW w:w="354" w:type="pct"/>
          </w:tcPr>
          <w:p w:rsidR="00D528CE" w:rsidRDefault="00D528CE">
            <w:pPr>
              <w:pStyle w:val="ConsPlusNormal"/>
            </w:pPr>
            <w:r>
              <w:t>1005,8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2932,6</w:t>
            </w:r>
          </w:p>
        </w:tc>
        <w:tc>
          <w:tcPr>
            <w:tcW w:w="370" w:type="pct"/>
          </w:tcPr>
          <w:p w:rsidR="00D528CE" w:rsidRDefault="00D528CE">
            <w:pPr>
              <w:pStyle w:val="ConsPlusNormal"/>
            </w:pPr>
            <w:r>
              <w:t>2932,6</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1.3.1</w:t>
            </w:r>
          </w:p>
        </w:tc>
        <w:tc>
          <w:tcPr>
            <w:tcW w:w="824" w:type="pct"/>
            <w:vMerge w:val="restart"/>
          </w:tcPr>
          <w:p w:rsidR="00D528CE" w:rsidRDefault="00D528CE">
            <w:pPr>
              <w:pStyle w:val="ConsPlusNormal"/>
            </w:pPr>
            <w:r>
              <w:t xml:space="preserve">Расходы на организацию проведения конкурсов по отбору управляющих </w:t>
            </w:r>
            <w:r>
              <w:lastRenderedPageBreak/>
              <w:t>организаций</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12712,9</w:t>
            </w:r>
          </w:p>
        </w:tc>
        <w:tc>
          <w:tcPr>
            <w:tcW w:w="370" w:type="pct"/>
          </w:tcPr>
          <w:p w:rsidR="00D528CE" w:rsidRDefault="00D528CE">
            <w:pPr>
              <w:pStyle w:val="ConsPlusNormal"/>
            </w:pPr>
            <w:r>
              <w:t>3437,4</w:t>
            </w:r>
          </w:p>
        </w:tc>
        <w:tc>
          <w:tcPr>
            <w:tcW w:w="353" w:type="pct"/>
          </w:tcPr>
          <w:p w:rsidR="00D528CE" w:rsidRDefault="00D528CE">
            <w:pPr>
              <w:pStyle w:val="ConsPlusNormal"/>
            </w:pPr>
            <w:r>
              <w:t>2000,0</w:t>
            </w:r>
          </w:p>
        </w:tc>
        <w:tc>
          <w:tcPr>
            <w:tcW w:w="353" w:type="pct"/>
          </w:tcPr>
          <w:p w:rsidR="00D528CE" w:rsidRDefault="00D528CE">
            <w:pPr>
              <w:pStyle w:val="ConsPlusNormal"/>
            </w:pPr>
            <w:r>
              <w:t>2000,0</w:t>
            </w:r>
          </w:p>
        </w:tc>
        <w:tc>
          <w:tcPr>
            <w:tcW w:w="370" w:type="pct"/>
          </w:tcPr>
          <w:p w:rsidR="00D528CE" w:rsidRDefault="00D528CE">
            <w:pPr>
              <w:pStyle w:val="ConsPlusNormal"/>
            </w:pPr>
            <w:r>
              <w:t>1905,6</w:t>
            </w:r>
          </w:p>
        </w:tc>
        <w:tc>
          <w:tcPr>
            <w:tcW w:w="354" w:type="pct"/>
          </w:tcPr>
          <w:p w:rsidR="00D528CE" w:rsidRDefault="00D528CE">
            <w:pPr>
              <w:pStyle w:val="ConsPlusNormal"/>
            </w:pPr>
            <w:r>
              <w:t>595,5</w:t>
            </w:r>
          </w:p>
        </w:tc>
        <w:tc>
          <w:tcPr>
            <w:tcW w:w="354" w:type="pct"/>
          </w:tcPr>
          <w:p w:rsidR="00D528CE" w:rsidRDefault="00D528CE">
            <w:pPr>
              <w:pStyle w:val="ConsPlusNormal"/>
            </w:pPr>
            <w:r>
              <w:t>1907,8</w:t>
            </w:r>
          </w:p>
        </w:tc>
        <w:tc>
          <w:tcPr>
            <w:tcW w:w="354" w:type="pct"/>
          </w:tcPr>
          <w:p w:rsidR="00D528CE" w:rsidRDefault="00D528CE">
            <w:pPr>
              <w:pStyle w:val="ConsPlusNormal"/>
            </w:pPr>
            <w:r>
              <w:t>866,6</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12712,9</w:t>
            </w:r>
          </w:p>
        </w:tc>
        <w:tc>
          <w:tcPr>
            <w:tcW w:w="370" w:type="pct"/>
          </w:tcPr>
          <w:p w:rsidR="00D528CE" w:rsidRDefault="00D528CE">
            <w:pPr>
              <w:pStyle w:val="ConsPlusNormal"/>
            </w:pPr>
            <w:r>
              <w:t>3437,4</w:t>
            </w:r>
          </w:p>
        </w:tc>
        <w:tc>
          <w:tcPr>
            <w:tcW w:w="353" w:type="pct"/>
          </w:tcPr>
          <w:p w:rsidR="00D528CE" w:rsidRDefault="00D528CE">
            <w:pPr>
              <w:pStyle w:val="ConsPlusNormal"/>
            </w:pPr>
            <w:r>
              <w:t>2000,0</w:t>
            </w:r>
          </w:p>
        </w:tc>
        <w:tc>
          <w:tcPr>
            <w:tcW w:w="353" w:type="pct"/>
          </w:tcPr>
          <w:p w:rsidR="00D528CE" w:rsidRDefault="00D528CE">
            <w:pPr>
              <w:pStyle w:val="ConsPlusNormal"/>
            </w:pPr>
            <w:r>
              <w:t>2000,0</w:t>
            </w:r>
          </w:p>
        </w:tc>
        <w:tc>
          <w:tcPr>
            <w:tcW w:w="370" w:type="pct"/>
          </w:tcPr>
          <w:p w:rsidR="00D528CE" w:rsidRDefault="00D528CE">
            <w:pPr>
              <w:pStyle w:val="ConsPlusNormal"/>
            </w:pPr>
            <w:r>
              <w:t>1905,6</w:t>
            </w:r>
          </w:p>
        </w:tc>
        <w:tc>
          <w:tcPr>
            <w:tcW w:w="354" w:type="pct"/>
          </w:tcPr>
          <w:p w:rsidR="00D528CE" w:rsidRDefault="00D528CE">
            <w:pPr>
              <w:pStyle w:val="ConsPlusNormal"/>
            </w:pPr>
            <w:r>
              <w:t>595,5</w:t>
            </w:r>
          </w:p>
        </w:tc>
        <w:tc>
          <w:tcPr>
            <w:tcW w:w="354" w:type="pct"/>
          </w:tcPr>
          <w:p w:rsidR="00D528CE" w:rsidRDefault="00D528CE">
            <w:pPr>
              <w:pStyle w:val="ConsPlusNormal"/>
            </w:pPr>
            <w:r>
              <w:t>1907,8</w:t>
            </w:r>
          </w:p>
        </w:tc>
        <w:tc>
          <w:tcPr>
            <w:tcW w:w="354" w:type="pct"/>
          </w:tcPr>
          <w:p w:rsidR="00D528CE" w:rsidRDefault="00D528CE">
            <w:pPr>
              <w:pStyle w:val="ConsPlusNormal"/>
            </w:pPr>
            <w:r>
              <w:t>866,6</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2932,6</w:t>
            </w:r>
          </w:p>
        </w:tc>
        <w:tc>
          <w:tcPr>
            <w:tcW w:w="370" w:type="pct"/>
          </w:tcPr>
          <w:p w:rsidR="00D528CE" w:rsidRDefault="00D528CE">
            <w:pPr>
              <w:pStyle w:val="ConsPlusNormal"/>
            </w:pPr>
            <w:r>
              <w:t>2932,6</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неиспользованный остаток прошлых лет</w:t>
            </w:r>
          </w:p>
        </w:tc>
        <w:tc>
          <w:tcPr>
            <w:tcW w:w="386" w:type="pct"/>
          </w:tcPr>
          <w:p w:rsidR="00D528CE" w:rsidRDefault="00D528CE">
            <w:pPr>
              <w:pStyle w:val="ConsPlusNormal"/>
            </w:pPr>
            <w:r>
              <w:t>475,5</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475,5</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1.3.2</w:t>
            </w:r>
          </w:p>
        </w:tc>
        <w:tc>
          <w:tcPr>
            <w:tcW w:w="824" w:type="pct"/>
            <w:vMerge w:val="restart"/>
          </w:tcPr>
          <w:p w:rsidR="00D528CE" w:rsidRDefault="00D528CE">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679" w:type="pct"/>
          </w:tcPr>
          <w:p w:rsidR="00D528CE" w:rsidRDefault="00D528CE">
            <w:pPr>
              <w:pStyle w:val="ConsPlusNormal"/>
            </w:pPr>
            <w:r>
              <w:t>Всего</w:t>
            </w:r>
          </w:p>
        </w:tc>
        <w:tc>
          <w:tcPr>
            <w:tcW w:w="386" w:type="pct"/>
          </w:tcPr>
          <w:p w:rsidR="00D528CE" w:rsidRDefault="00D528CE">
            <w:pPr>
              <w:pStyle w:val="ConsPlusNormal"/>
            </w:pPr>
            <w:r>
              <w:t>1656,8</w:t>
            </w:r>
          </w:p>
        </w:tc>
        <w:tc>
          <w:tcPr>
            <w:tcW w:w="370" w:type="pct"/>
          </w:tcPr>
          <w:p w:rsidR="00D528CE" w:rsidRDefault="00D528CE">
            <w:pPr>
              <w:pStyle w:val="ConsPlusNormal"/>
            </w:pPr>
            <w:r>
              <w:t>304,5</w:t>
            </w:r>
          </w:p>
        </w:tc>
        <w:tc>
          <w:tcPr>
            <w:tcW w:w="353" w:type="pct"/>
          </w:tcPr>
          <w:p w:rsidR="00D528CE" w:rsidRDefault="00D528CE">
            <w:pPr>
              <w:pStyle w:val="ConsPlusNormal"/>
            </w:pPr>
            <w:r>
              <w:t>450,0</w:t>
            </w:r>
          </w:p>
        </w:tc>
        <w:tc>
          <w:tcPr>
            <w:tcW w:w="353" w:type="pct"/>
          </w:tcPr>
          <w:p w:rsidR="00D528CE" w:rsidRDefault="00D528CE">
            <w:pPr>
              <w:pStyle w:val="ConsPlusNormal"/>
            </w:pPr>
            <w:r>
              <w:t>262,1</w:t>
            </w:r>
          </w:p>
        </w:tc>
        <w:tc>
          <w:tcPr>
            <w:tcW w:w="370" w:type="pct"/>
          </w:tcPr>
          <w:p w:rsidR="00D528CE" w:rsidRDefault="00D528CE">
            <w:pPr>
              <w:pStyle w:val="ConsPlusNormal"/>
            </w:pPr>
            <w:r>
              <w:t>93,4</w:t>
            </w:r>
          </w:p>
        </w:tc>
        <w:tc>
          <w:tcPr>
            <w:tcW w:w="354" w:type="pct"/>
          </w:tcPr>
          <w:p w:rsidR="00D528CE" w:rsidRDefault="00D528CE">
            <w:pPr>
              <w:pStyle w:val="ConsPlusNormal"/>
            </w:pPr>
            <w:r>
              <w:t>179,9</w:t>
            </w:r>
          </w:p>
        </w:tc>
        <w:tc>
          <w:tcPr>
            <w:tcW w:w="354" w:type="pct"/>
          </w:tcPr>
          <w:p w:rsidR="00D528CE" w:rsidRDefault="00D528CE">
            <w:pPr>
              <w:pStyle w:val="ConsPlusNormal"/>
            </w:pPr>
            <w:r>
              <w:t>227,7</w:t>
            </w:r>
          </w:p>
        </w:tc>
        <w:tc>
          <w:tcPr>
            <w:tcW w:w="354" w:type="pct"/>
          </w:tcPr>
          <w:p w:rsidR="00D528CE" w:rsidRDefault="00D528CE">
            <w:pPr>
              <w:pStyle w:val="ConsPlusNormal"/>
            </w:pPr>
            <w:r>
              <w:t>139,2</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1656,8</w:t>
            </w:r>
          </w:p>
        </w:tc>
        <w:tc>
          <w:tcPr>
            <w:tcW w:w="370" w:type="pct"/>
          </w:tcPr>
          <w:p w:rsidR="00D528CE" w:rsidRDefault="00D528CE">
            <w:pPr>
              <w:pStyle w:val="ConsPlusNormal"/>
            </w:pPr>
            <w:r>
              <w:t>304,5</w:t>
            </w:r>
          </w:p>
        </w:tc>
        <w:tc>
          <w:tcPr>
            <w:tcW w:w="353" w:type="pct"/>
          </w:tcPr>
          <w:p w:rsidR="00D528CE" w:rsidRDefault="00D528CE">
            <w:pPr>
              <w:pStyle w:val="ConsPlusNormal"/>
            </w:pPr>
            <w:r>
              <w:t>450,0</w:t>
            </w:r>
          </w:p>
        </w:tc>
        <w:tc>
          <w:tcPr>
            <w:tcW w:w="353" w:type="pct"/>
          </w:tcPr>
          <w:p w:rsidR="00D528CE" w:rsidRDefault="00D528CE">
            <w:pPr>
              <w:pStyle w:val="ConsPlusNormal"/>
            </w:pPr>
            <w:r>
              <w:t>262,1</w:t>
            </w:r>
          </w:p>
        </w:tc>
        <w:tc>
          <w:tcPr>
            <w:tcW w:w="370" w:type="pct"/>
          </w:tcPr>
          <w:p w:rsidR="00D528CE" w:rsidRDefault="00D528CE">
            <w:pPr>
              <w:pStyle w:val="ConsPlusNormal"/>
            </w:pPr>
            <w:r>
              <w:t>93,4</w:t>
            </w:r>
          </w:p>
        </w:tc>
        <w:tc>
          <w:tcPr>
            <w:tcW w:w="354" w:type="pct"/>
          </w:tcPr>
          <w:p w:rsidR="00D528CE" w:rsidRDefault="00D528CE">
            <w:pPr>
              <w:pStyle w:val="ConsPlusNormal"/>
            </w:pPr>
            <w:r>
              <w:t>179,9</w:t>
            </w:r>
          </w:p>
        </w:tc>
        <w:tc>
          <w:tcPr>
            <w:tcW w:w="354" w:type="pct"/>
          </w:tcPr>
          <w:p w:rsidR="00D528CE" w:rsidRDefault="00D528CE">
            <w:pPr>
              <w:pStyle w:val="ConsPlusNormal"/>
            </w:pPr>
            <w:r>
              <w:t>227,7</w:t>
            </w:r>
          </w:p>
        </w:tc>
        <w:tc>
          <w:tcPr>
            <w:tcW w:w="354" w:type="pct"/>
          </w:tcPr>
          <w:p w:rsidR="00D528CE" w:rsidRDefault="00D528CE">
            <w:pPr>
              <w:pStyle w:val="ConsPlusNormal"/>
            </w:pPr>
            <w:r>
              <w:t>139,2</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outlineLvl w:val="2"/>
            </w:pPr>
            <w:r>
              <w:t>Подпрограмма 2</w:t>
            </w:r>
          </w:p>
        </w:tc>
        <w:tc>
          <w:tcPr>
            <w:tcW w:w="824" w:type="pct"/>
            <w:vMerge w:val="restart"/>
          </w:tcPr>
          <w:p w:rsidR="00D528CE" w:rsidRDefault="00D528CE">
            <w:pPr>
              <w:pStyle w:val="ConsPlusNormal"/>
            </w:pPr>
            <w:r>
              <w:t>Энергосбережение и повышение энергетической эффективности в городе Благовещенске</w:t>
            </w:r>
          </w:p>
        </w:tc>
        <w:tc>
          <w:tcPr>
            <w:tcW w:w="679" w:type="pct"/>
          </w:tcPr>
          <w:p w:rsidR="00D528CE" w:rsidRDefault="00D528CE">
            <w:pPr>
              <w:pStyle w:val="ConsPlusNormal"/>
            </w:pPr>
            <w:r>
              <w:t>Всего</w:t>
            </w:r>
          </w:p>
        </w:tc>
        <w:tc>
          <w:tcPr>
            <w:tcW w:w="386" w:type="pct"/>
          </w:tcPr>
          <w:p w:rsidR="00D528CE" w:rsidRDefault="00D528CE">
            <w:pPr>
              <w:pStyle w:val="ConsPlusNormal"/>
            </w:pPr>
            <w:r>
              <w:t>47216,7</w:t>
            </w:r>
          </w:p>
        </w:tc>
        <w:tc>
          <w:tcPr>
            <w:tcW w:w="370" w:type="pct"/>
          </w:tcPr>
          <w:p w:rsidR="00D528CE" w:rsidRDefault="00D528CE">
            <w:pPr>
              <w:pStyle w:val="ConsPlusNormal"/>
            </w:pPr>
            <w:r>
              <w:t>20400,0</w:t>
            </w:r>
          </w:p>
        </w:tc>
        <w:tc>
          <w:tcPr>
            <w:tcW w:w="353" w:type="pct"/>
          </w:tcPr>
          <w:p w:rsidR="00D528CE" w:rsidRDefault="00D528CE">
            <w:pPr>
              <w:pStyle w:val="ConsPlusNormal"/>
            </w:pPr>
            <w:r>
              <w:t>3430,0</w:t>
            </w:r>
          </w:p>
        </w:tc>
        <w:tc>
          <w:tcPr>
            <w:tcW w:w="353" w:type="pct"/>
          </w:tcPr>
          <w:p w:rsidR="00D528CE" w:rsidRDefault="00D528CE">
            <w:pPr>
              <w:pStyle w:val="ConsPlusNormal"/>
            </w:pPr>
            <w:r>
              <w:t>2049,2</w:t>
            </w:r>
          </w:p>
        </w:tc>
        <w:tc>
          <w:tcPr>
            <w:tcW w:w="370" w:type="pct"/>
          </w:tcPr>
          <w:p w:rsidR="00D528CE" w:rsidRDefault="00D528CE">
            <w:pPr>
              <w:pStyle w:val="ConsPlusNormal"/>
            </w:pPr>
            <w:r>
              <w:t>3688,6</w:t>
            </w:r>
          </w:p>
        </w:tc>
        <w:tc>
          <w:tcPr>
            <w:tcW w:w="354" w:type="pct"/>
          </w:tcPr>
          <w:p w:rsidR="00D528CE" w:rsidRDefault="00D528CE">
            <w:pPr>
              <w:pStyle w:val="ConsPlusNormal"/>
            </w:pPr>
            <w:r>
              <w:t>5880,1</w:t>
            </w:r>
          </w:p>
        </w:tc>
        <w:tc>
          <w:tcPr>
            <w:tcW w:w="354" w:type="pct"/>
          </w:tcPr>
          <w:p w:rsidR="00D528CE" w:rsidRDefault="00D528CE">
            <w:pPr>
              <w:pStyle w:val="ConsPlusNormal"/>
            </w:pPr>
            <w:r>
              <w:t>5938,5</w:t>
            </w:r>
          </w:p>
        </w:tc>
        <w:tc>
          <w:tcPr>
            <w:tcW w:w="354" w:type="pct"/>
          </w:tcPr>
          <w:p w:rsidR="00D528CE" w:rsidRDefault="00D528CE">
            <w:pPr>
              <w:pStyle w:val="ConsPlusNormal"/>
            </w:pPr>
            <w:r>
              <w:t>5830,3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2183,1</w:t>
            </w:r>
          </w:p>
        </w:tc>
        <w:tc>
          <w:tcPr>
            <w:tcW w:w="370" w:type="pct"/>
          </w:tcPr>
          <w:p w:rsidR="00D528CE" w:rsidRDefault="00D528CE">
            <w:pPr>
              <w:pStyle w:val="ConsPlusNormal"/>
            </w:pPr>
            <w:r>
              <w:t>400,0</w:t>
            </w:r>
          </w:p>
        </w:tc>
        <w:tc>
          <w:tcPr>
            <w:tcW w:w="353" w:type="pct"/>
          </w:tcPr>
          <w:p w:rsidR="00D528CE" w:rsidRDefault="00D528CE">
            <w:pPr>
              <w:pStyle w:val="ConsPlusNormal"/>
            </w:pPr>
            <w:r>
              <w:t>430,0</w:t>
            </w:r>
          </w:p>
        </w:tc>
        <w:tc>
          <w:tcPr>
            <w:tcW w:w="353" w:type="pct"/>
          </w:tcPr>
          <w:p w:rsidR="00D528CE" w:rsidRDefault="00D528CE">
            <w:pPr>
              <w:pStyle w:val="ConsPlusNormal"/>
            </w:pPr>
            <w:r>
              <w:t>449,2</w:t>
            </w:r>
          </w:p>
        </w:tc>
        <w:tc>
          <w:tcPr>
            <w:tcW w:w="370" w:type="pct"/>
          </w:tcPr>
          <w:p w:rsidR="00D528CE" w:rsidRDefault="00D528CE">
            <w:pPr>
              <w:pStyle w:val="ConsPlusNormal"/>
            </w:pPr>
            <w:r>
              <w:t>235,0</w:t>
            </w:r>
          </w:p>
        </w:tc>
        <w:tc>
          <w:tcPr>
            <w:tcW w:w="354" w:type="pct"/>
          </w:tcPr>
          <w:p w:rsidR="00D528CE" w:rsidRDefault="00D528CE">
            <w:pPr>
              <w:pStyle w:val="ConsPlusNormal"/>
            </w:pPr>
            <w:r>
              <w:t>220,1</w:t>
            </w:r>
          </w:p>
        </w:tc>
        <w:tc>
          <w:tcPr>
            <w:tcW w:w="354" w:type="pct"/>
          </w:tcPr>
          <w:p w:rsidR="00D528CE" w:rsidRDefault="00D528CE">
            <w:pPr>
              <w:pStyle w:val="ConsPlusNormal"/>
            </w:pPr>
            <w:r>
              <w:t>278,5</w:t>
            </w:r>
          </w:p>
        </w:tc>
        <w:tc>
          <w:tcPr>
            <w:tcW w:w="354" w:type="pct"/>
          </w:tcPr>
          <w:p w:rsidR="00D528CE" w:rsidRDefault="00D528CE">
            <w:pPr>
              <w:pStyle w:val="ConsPlusNormal"/>
            </w:pPr>
            <w:r>
              <w:t>170,3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45033,6</w:t>
            </w:r>
          </w:p>
        </w:tc>
        <w:tc>
          <w:tcPr>
            <w:tcW w:w="370" w:type="pct"/>
          </w:tcPr>
          <w:p w:rsidR="00D528CE" w:rsidRDefault="00D528CE">
            <w:pPr>
              <w:pStyle w:val="ConsPlusNormal"/>
            </w:pPr>
            <w:r>
              <w:t>20000,0</w:t>
            </w:r>
          </w:p>
        </w:tc>
        <w:tc>
          <w:tcPr>
            <w:tcW w:w="353" w:type="pct"/>
          </w:tcPr>
          <w:p w:rsidR="00D528CE" w:rsidRDefault="00D528CE">
            <w:pPr>
              <w:pStyle w:val="ConsPlusNormal"/>
            </w:pPr>
            <w:r>
              <w:t>3000,0</w:t>
            </w:r>
          </w:p>
        </w:tc>
        <w:tc>
          <w:tcPr>
            <w:tcW w:w="353" w:type="pct"/>
          </w:tcPr>
          <w:p w:rsidR="00D528CE" w:rsidRDefault="00D528CE">
            <w:pPr>
              <w:pStyle w:val="ConsPlusNormal"/>
            </w:pPr>
            <w:r>
              <w:t>1600,0</w:t>
            </w:r>
          </w:p>
        </w:tc>
        <w:tc>
          <w:tcPr>
            <w:tcW w:w="370" w:type="pct"/>
          </w:tcPr>
          <w:p w:rsidR="00D528CE" w:rsidRDefault="00D528CE">
            <w:pPr>
              <w:pStyle w:val="ConsPlusNormal"/>
            </w:pPr>
            <w:r>
              <w:t>3453,6</w:t>
            </w:r>
          </w:p>
        </w:tc>
        <w:tc>
          <w:tcPr>
            <w:tcW w:w="354" w:type="pct"/>
          </w:tcPr>
          <w:p w:rsidR="00D528CE" w:rsidRDefault="00D528CE">
            <w:pPr>
              <w:pStyle w:val="ConsPlusNormal"/>
            </w:pPr>
            <w:r>
              <w:t>5660,0</w:t>
            </w:r>
          </w:p>
        </w:tc>
        <w:tc>
          <w:tcPr>
            <w:tcW w:w="354" w:type="pct"/>
          </w:tcPr>
          <w:p w:rsidR="00D528CE" w:rsidRDefault="00D528CE">
            <w:pPr>
              <w:pStyle w:val="ConsPlusNormal"/>
            </w:pPr>
            <w:r>
              <w:t>5660,0</w:t>
            </w:r>
          </w:p>
        </w:tc>
        <w:tc>
          <w:tcPr>
            <w:tcW w:w="354" w:type="pct"/>
          </w:tcPr>
          <w:p w:rsidR="00D528CE" w:rsidRDefault="00D528CE">
            <w:pPr>
              <w:pStyle w:val="ConsPlusNormal"/>
            </w:pPr>
            <w:r>
              <w:t>5660,0</w:t>
            </w:r>
          </w:p>
        </w:tc>
      </w:tr>
      <w:tr w:rsidR="00D528CE" w:rsidTr="00A412B0">
        <w:tc>
          <w:tcPr>
            <w:tcW w:w="605" w:type="pct"/>
            <w:vMerge w:val="restart"/>
          </w:tcPr>
          <w:p w:rsidR="00D528CE" w:rsidRDefault="00D528CE">
            <w:pPr>
              <w:pStyle w:val="ConsPlusNormal"/>
            </w:pPr>
            <w:r>
              <w:t>Основное мероприятие 2.1</w:t>
            </w:r>
          </w:p>
        </w:tc>
        <w:tc>
          <w:tcPr>
            <w:tcW w:w="824" w:type="pct"/>
            <w:vMerge w:val="restart"/>
          </w:tcPr>
          <w:p w:rsidR="00D528CE" w:rsidRDefault="00D528CE">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47216,7</w:t>
            </w:r>
          </w:p>
        </w:tc>
        <w:tc>
          <w:tcPr>
            <w:tcW w:w="370" w:type="pct"/>
          </w:tcPr>
          <w:p w:rsidR="00D528CE" w:rsidRDefault="00D528CE">
            <w:pPr>
              <w:pStyle w:val="ConsPlusNormal"/>
            </w:pPr>
            <w:r>
              <w:t>20400,0</w:t>
            </w:r>
          </w:p>
        </w:tc>
        <w:tc>
          <w:tcPr>
            <w:tcW w:w="353" w:type="pct"/>
          </w:tcPr>
          <w:p w:rsidR="00D528CE" w:rsidRDefault="00D528CE">
            <w:pPr>
              <w:pStyle w:val="ConsPlusNormal"/>
            </w:pPr>
            <w:r>
              <w:t>3430,0</w:t>
            </w:r>
          </w:p>
        </w:tc>
        <w:tc>
          <w:tcPr>
            <w:tcW w:w="353" w:type="pct"/>
          </w:tcPr>
          <w:p w:rsidR="00D528CE" w:rsidRDefault="00D528CE">
            <w:pPr>
              <w:pStyle w:val="ConsPlusNormal"/>
            </w:pPr>
            <w:r>
              <w:t>2049,2</w:t>
            </w:r>
          </w:p>
        </w:tc>
        <w:tc>
          <w:tcPr>
            <w:tcW w:w="370" w:type="pct"/>
          </w:tcPr>
          <w:p w:rsidR="00D528CE" w:rsidRDefault="00D528CE">
            <w:pPr>
              <w:pStyle w:val="ConsPlusNormal"/>
            </w:pPr>
            <w:r>
              <w:t>3688,6</w:t>
            </w:r>
          </w:p>
        </w:tc>
        <w:tc>
          <w:tcPr>
            <w:tcW w:w="354" w:type="pct"/>
          </w:tcPr>
          <w:p w:rsidR="00D528CE" w:rsidRDefault="00D528CE">
            <w:pPr>
              <w:pStyle w:val="ConsPlusNormal"/>
            </w:pPr>
            <w:r>
              <w:t>5880,1</w:t>
            </w:r>
          </w:p>
        </w:tc>
        <w:tc>
          <w:tcPr>
            <w:tcW w:w="354" w:type="pct"/>
          </w:tcPr>
          <w:p w:rsidR="00D528CE" w:rsidRDefault="00D528CE">
            <w:pPr>
              <w:pStyle w:val="ConsPlusNormal"/>
            </w:pPr>
            <w:r>
              <w:t>5938,5</w:t>
            </w:r>
          </w:p>
        </w:tc>
        <w:tc>
          <w:tcPr>
            <w:tcW w:w="354" w:type="pct"/>
          </w:tcPr>
          <w:p w:rsidR="00D528CE" w:rsidRDefault="00D528CE">
            <w:pPr>
              <w:pStyle w:val="ConsPlusNormal"/>
            </w:pPr>
            <w:r>
              <w:t>5830,3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2183,1</w:t>
            </w:r>
          </w:p>
        </w:tc>
        <w:tc>
          <w:tcPr>
            <w:tcW w:w="370" w:type="pct"/>
          </w:tcPr>
          <w:p w:rsidR="00D528CE" w:rsidRDefault="00D528CE">
            <w:pPr>
              <w:pStyle w:val="ConsPlusNormal"/>
            </w:pPr>
            <w:r>
              <w:t>400,0</w:t>
            </w:r>
          </w:p>
        </w:tc>
        <w:tc>
          <w:tcPr>
            <w:tcW w:w="353" w:type="pct"/>
          </w:tcPr>
          <w:p w:rsidR="00D528CE" w:rsidRDefault="00D528CE">
            <w:pPr>
              <w:pStyle w:val="ConsPlusNormal"/>
            </w:pPr>
            <w:r>
              <w:t>430,0</w:t>
            </w:r>
          </w:p>
        </w:tc>
        <w:tc>
          <w:tcPr>
            <w:tcW w:w="353" w:type="pct"/>
          </w:tcPr>
          <w:p w:rsidR="00D528CE" w:rsidRDefault="00D528CE">
            <w:pPr>
              <w:pStyle w:val="ConsPlusNormal"/>
            </w:pPr>
            <w:r>
              <w:t>449,2</w:t>
            </w:r>
          </w:p>
        </w:tc>
        <w:tc>
          <w:tcPr>
            <w:tcW w:w="370" w:type="pct"/>
          </w:tcPr>
          <w:p w:rsidR="00D528CE" w:rsidRDefault="00D528CE">
            <w:pPr>
              <w:pStyle w:val="ConsPlusNormal"/>
            </w:pPr>
            <w:r>
              <w:t>235,0</w:t>
            </w:r>
          </w:p>
        </w:tc>
        <w:tc>
          <w:tcPr>
            <w:tcW w:w="354" w:type="pct"/>
          </w:tcPr>
          <w:p w:rsidR="00D528CE" w:rsidRDefault="00D528CE">
            <w:pPr>
              <w:pStyle w:val="ConsPlusNormal"/>
            </w:pPr>
            <w:r>
              <w:t>220,1</w:t>
            </w:r>
          </w:p>
        </w:tc>
        <w:tc>
          <w:tcPr>
            <w:tcW w:w="354" w:type="pct"/>
          </w:tcPr>
          <w:p w:rsidR="00D528CE" w:rsidRDefault="00D528CE">
            <w:pPr>
              <w:pStyle w:val="ConsPlusNormal"/>
            </w:pPr>
            <w:r>
              <w:t>278,5</w:t>
            </w:r>
          </w:p>
        </w:tc>
        <w:tc>
          <w:tcPr>
            <w:tcW w:w="354" w:type="pct"/>
          </w:tcPr>
          <w:p w:rsidR="00D528CE" w:rsidRDefault="00D528CE">
            <w:pPr>
              <w:pStyle w:val="ConsPlusNormal"/>
            </w:pPr>
            <w:r>
              <w:t>170,3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45033,6</w:t>
            </w:r>
          </w:p>
        </w:tc>
        <w:tc>
          <w:tcPr>
            <w:tcW w:w="370" w:type="pct"/>
          </w:tcPr>
          <w:p w:rsidR="00D528CE" w:rsidRDefault="00D528CE">
            <w:pPr>
              <w:pStyle w:val="ConsPlusNormal"/>
            </w:pPr>
            <w:r>
              <w:t>20000,0</w:t>
            </w:r>
          </w:p>
        </w:tc>
        <w:tc>
          <w:tcPr>
            <w:tcW w:w="353" w:type="pct"/>
          </w:tcPr>
          <w:p w:rsidR="00D528CE" w:rsidRDefault="00D528CE">
            <w:pPr>
              <w:pStyle w:val="ConsPlusNormal"/>
            </w:pPr>
            <w:r>
              <w:t>3000,0</w:t>
            </w:r>
          </w:p>
        </w:tc>
        <w:tc>
          <w:tcPr>
            <w:tcW w:w="353" w:type="pct"/>
          </w:tcPr>
          <w:p w:rsidR="00D528CE" w:rsidRDefault="00D528CE">
            <w:pPr>
              <w:pStyle w:val="ConsPlusNormal"/>
            </w:pPr>
            <w:r>
              <w:t>1600,0</w:t>
            </w:r>
          </w:p>
        </w:tc>
        <w:tc>
          <w:tcPr>
            <w:tcW w:w="370" w:type="pct"/>
          </w:tcPr>
          <w:p w:rsidR="00D528CE" w:rsidRDefault="00D528CE">
            <w:pPr>
              <w:pStyle w:val="ConsPlusNormal"/>
            </w:pPr>
            <w:r>
              <w:t>3453,6</w:t>
            </w:r>
          </w:p>
        </w:tc>
        <w:tc>
          <w:tcPr>
            <w:tcW w:w="354" w:type="pct"/>
          </w:tcPr>
          <w:p w:rsidR="00D528CE" w:rsidRDefault="00D528CE">
            <w:pPr>
              <w:pStyle w:val="ConsPlusNormal"/>
            </w:pPr>
            <w:r>
              <w:t>5660,0</w:t>
            </w:r>
          </w:p>
        </w:tc>
        <w:tc>
          <w:tcPr>
            <w:tcW w:w="354" w:type="pct"/>
          </w:tcPr>
          <w:p w:rsidR="00D528CE" w:rsidRDefault="00D528CE">
            <w:pPr>
              <w:pStyle w:val="ConsPlusNormal"/>
            </w:pPr>
            <w:r>
              <w:t>5660,0</w:t>
            </w:r>
          </w:p>
        </w:tc>
        <w:tc>
          <w:tcPr>
            <w:tcW w:w="354" w:type="pct"/>
          </w:tcPr>
          <w:p w:rsidR="00D528CE" w:rsidRDefault="00D528CE">
            <w:pPr>
              <w:pStyle w:val="ConsPlusNormal"/>
            </w:pPr>
            <w:r>
              <w:t>5660,0</w:t>
            </w:r>
          </w:p>
        </w:tc>
      </w:tr>
      <w:tr w:rsidR="00D528CE" w:rsidTr="00A412B0">
        <w:tc>
          <w:tcPr>
            <w:tcW w:w="605" w:type="pct"/>
            <w:vMerge w:val="restart"/>
          </w:tcPr>
          <w:p w:rsidR="00D528CE" w:rsidRDefault="00D528CE">
            <w:pPr>
              <w:pStyle w:val="ConsPlusNormal"/>
            </w:pPr>
            <w:r>
              <w:t>Мероприятие 2.1.1</w:t>
            </w:r>
          </w:p>
        </w:tc>
        <w:tc>
          <w:tcPr>
            <w:tcW w:w="824" w:type="pct"/>
            <w:vMerge w:val="restart"/>
          </w:tcPr>
          <w:p w:rsidR="00D528CE" w:rsidRDefault="00D528CE">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679" w:type="pct"/>
          </w:tcPr>
          <w:p w:rsidR="00D528CE" w:rsidRDefault="00D528CE">
            <w:pPr>
              <w:pStyle w:val="ConsPlusNormal"/>
            </w:pPr>
            <w:r>
              <w:t>Всего</w:t>
            </w:r>
          </w:p>
        </w:tc>
        <w:tc>
          <w:tcPr>
            <w:tcW w:w="386" w:type="pct"/>
          </w:tcPr>
          <w:p w:rsidR="00D528CE" w:rsidRDefault="00D528CE">
            <w:pPr>
              <w:pStyle w:val="ConsPlusNormal"/>
            </w:pPr>
            <w:r>
              <w:t>10642,0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2662,0</w:t>
            </w:r>
          </w:p>
        </w:tc>
        <w:tc>
          <w:tcPr>
            <w:tcW w:w="354" w:type="pct"/>
          </w:tcPr>
          <w:p w:rsidR="00D528CE" w:rsidRDefault="00D528CE">
            <w:pPr>
              <w:pStyle w:val="ConsPlusNormal"/>
            </w:pPr>
            <w:r>
              <w:t>2660,0</w:t>
            </w:r>
          </w:p>
        </w:tc>
        <w:tc>
          <w:tcPr>
            <w:tcW w:w="354" w:type="pct"/>
          </w:tcPr>
          <w:p w:rsidR="00D528CE" w:rsidRDefault="00D528CE">
            <w:pPr>
              <w:pStyle w:val="ConsPlusNormal"/>
            </w:pPr>
            <w:r>
              <w:t>2660,0</w:t>
            </w:r>
          </w:p>
        </w:tc>
        <w:tc>
          <w:tcPr>
            <w:tcW w:w="354" w:type="pct"/>
          </w:tcPr>
          <w:p w:rsidR="00D528CE" w:rsidRDefault="00D528CE">
            <w:pPr>
              <w:pStyle w:val="ConsPlusNormal"/>
            </w:pPr>
            <w:r>
              <w:t>2660,0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10642,0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2662,0</w:t>
            </w:r>
          </w:p>
        </w:tc>
        <w:tc>
          <w:tcPr>
            <w:tcW w:w="354" w:type="pct"/>
          </w:tcPr>
          <w:p w:rsidR="00D528CE" w:rsidRDefault="00D528CE">
            <w:pPr>
              <w:pStyle w:val="ConsPlusNormal"/>
            </w:pPr>
            <w:r>
              <w:t>2660,0</w:t>
            </w:r>
          </w:p>
        </w:tc>
        <w:tc>
          <w:tcPr>
            <w:tcW w:w="354" w:type="pct"/>
          </w:tcPr>
          <w:p w:rsidR="00D528CE" w:rsidRDefault="00D528CE">
            <w:pPr>
              <w:pStyle w:val="ConsPlusNormal"/>
            </w:pPr>
            <w:r>
              <w:t>2660,0</w:t>
            </w:r>
          </w:p>
        </w:tc>
        <w:tc>
          <w:tcPr>
            <w:tcW w:w="354" w:type="pct"/>
          </w:tcPr>
          <w:p w:rsidR="00D528CE" w:rsidRDefault="00D528CE">
            <w:pPr>
              <w:pStyle w:val="ConsPlusNormal"/>
            </w:pPr>
            <w:r>
              <w:t>2660,0</w:t>
            </w:r>
          </w:p>
        </w:tc>
      </w:tr>
      <w:tr w:rsidR="00D528CE" w:rsidTr="00A412B0">
        <w:tc>
          <w:tcPr>
            <w:tcW w:w="605" w:type="pct"/>
            <w:vMerge w:val="restart"/>
          </w:tcPr>
          <w:p w:rsidR="00D528CE" w:rsidRDefault="00D528CE">
            <w:pPr>
              <w:pStyle w:val="ConsPlusNormal"/>
            </w:pPr>
            <w:r>
              <w:t>Мероприятие 2.1.2</w:t>
            </w:r>
          </w:p>
        </w:tc>
        <w:tc>
          <w:tcPr>
            <w:tcW w:w="824" w:type="pct"/>
            <w:vMerge w:val="restart"/>
          </w:tcPr>
          <w:p w:rsidR="00D528CE" w:rsidRDefault="00D528CE">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679" w:type="pct"/>
          </w:tcPr>
          <w:p w:rsidR="00D528CE" w:rsidRDefault="00D528CE">
            <w:pPr>
              <w:pStyle w:val="ConsPlusNormal"/>
            </w:pPr>
            <w:r>
              <w:t>Всего</w:t>
            </w:r>
          </w:p>
        </w:tc>
        <w:tc>
          <w:tcPr>
            <w:tcW w:w="386" w:type="pct"/>
          </w:tcPr>
          <w:p w:rsidR="00D528CE" w:rsidRDefault="00D528CE">
            <w:pPr>
              <w:pStyle w:val="ConsPlusNormal"/>
            </w:pPr>
            <w:r>
              <w:t>2183,1</w:t>
            </w:r>
          </w:p>
        </w:tc>
        <w:tc>
          <w:tcPr>
            <w:tcW w:w="370" w:type="pct"/>
          </w:tcPr>
          <w:p w:rsidR="00D528CE" w:rsidRDefault="00D528CE">
            <w:pPr>
              <w:pStyle w:val="ConsPlusNormal"/>
            </w:pPr>
            <w:r>
              <w:t>400,0</w:t>
            </w:r>
          </w:p>
        </w:tc>
        <w:tc>
          <w:tcPr>
            <w:tcW w:w="353" w:type="pct"/>
          </w:tcPr>
          <w:p w:rsidR="00D528CE" w:rsidRDefault="00D528CE">
            <w:pPr>
              <w:pStyle w:val="ConsPlusNormal"/>
            </w:pPr>
            <w:r>
              <w:t>430,0</w:t>
            </w:r>
          </w:p>
        </w:tc>
        <w:tc>
          <w:tcPr>
            <w:tcW w:w="353" w:type="pct"/>
          </w:tcPr>
          <w:p w:rsidR="00D528CE" w:rsidRDefault="00D528CE">
            <w:pPr>
              <w:pStyle w:val="ConsPlusNormal"/>
            </w:pPr>
            <w:r>
              <w:t>449,2</w:t>
            </w:r>
          </w:p>
        </w:tc>
        <w:tc>
          <w:tcPr>
            <w:tcW w:w="370" w:type="pct"/>
          </w:tcPr>
          <w:p w:rsidR="00D528CE" w:rsidRDefault="00D528CE">
            <w:pPr>
              <w:pStyle w:val="ConsPlusNormal"/>
            </w:pPr>
            <w:r>
              <w:t>235,0</w:t>
            </w:r>
          </w:p>
        </w:tc>
        <w:tc>
          <w:tcPr>
            <w:tcW w:w="354" w:type="pct"/>
          </w:tcPr>
          <w:p w:rsidR="00D528CE" w:rsidRDefault="00D528CE">
            <w:pPr>
              <w:pStyle w:val="ConsPlusNormal"/>
            </w:pPr>
            <w:r>
              <w:t>220,1</w:t>
            </w:r>
          </w:p>
        </w:tc>
        <w:tc>
          <w:tcPr>
            <w:tcW w:w="354" w:type="pct"/>
          </w:tcPr>
          <w:p w:rsidR="00D528CE" w:rsidRDefault="00D528CE">
            <w:pPr>
              <w:pStyle w:val="ConsPlusNormal"/>
            </w:pPr>
            <w:r>
              <w:t>278,5</w:t>
            </w:r>
          </w:p>
        </w:tc>
        <w:tc>
          <w:tcPr>
            <w:tcW w:w="354" w:type="pct"/>
          </w:tcPr>
          <w:p w:rsidR="00D528CE" w:rsidRDefault="00D528CE">
            <w:pPr>
              <w:pStyle w:val="ConsPlusNormal"/>
            </w:pPr>
            <w:r>
              <w:t>170,3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2183,1</w:t>
            </w:r>
          </w:p>
        </w:tc>
        <w:tc>
          <w:tcPr>
            <w:tcW w:w="370" w:type="pct"/>
          </w:tcPr>
          <w:p w:rsidR="00D528CE" w:rsidRDefault="00D528CE">
            <w:pPr>
              <w:pStyle w:val="ConsPlusNormal"/>
            </w:pPr>
            <w:r>
              <w:t>400,0</w:t>
            </w:r>
          </w:p>
        </w:tc>
        <w:tc>
          <w:tcPr>
            <w:tcW w:w="353" w:type="pct"/>
          </w:tcPr>
          <w:p w:rsidR="00D528CE" w:rsidRDefault="00D528CE">
            <w:pPr>
              <w:pStyle w:val="ConsPlusNormal"/>
            </w:pPr>
            <w:r>
              <w:t>430,0</w:t>
            </w:r>
          </w:p>
        </w:tc>
        <w:tc>
          <w:tcPr>
            <w:tcW w:w="353" w:type="pct"/>
          </w:tcPr>
          <w:p w:rsidR="00D528CE" w:rsidRDefault="00D528CE">
            <w:pPr>
              <w:pStyle w:val="ConsPlusNormal"/>
            </w:pPr>
            <w:r>
              <w:t>449,2</w:t>
            </w:r>
          </w:p>
        </w:tc>
        <w:tc>
          <w:tcPr>
            <w:tcW w:w="370" w:type="pct"/>
          </w:tcPr>
          <w:p w:rsidR="00D528CE" w:rsidRDefault="00D528CE">
            <w:pPr>
              <w:pStyle w:val="ConsPlusNormal"/>
            </w:pPr>
            <w:r>
              <w:t>235,0</w:t>
            </w:r>
          </w:p>
        </w:tc>
        <w:tc>
          <w:tcPr>
            <w:tcW w:w="354" w:type="pct"/>
          </w:tcPr>
          <w:p w:rsidR="00D528CE" w:rsidRDefault="00D528CE">
            <w:pPr>
              <w:pStyle w:val="ConsPlusNormal"/>
            </w:pPr>
            <w:r>
              <w:t>220,1</w:t>
            </w:r>
          </w:p>
        </w:tc>
        <w:tc>
          <w:tcPr>
            <w:tcW w:w="354" w:type="pct"/>
          </w:tcPr>
          <w:p w:rsidR="00D528CE" w:rsidRDefault="00D528CE">
            <w:pPr>
              <w:pStyle w:val="ConsPlusNormal"/>
            </w:pPr>
            <w:r>
              <w:t>278,5</w:t>
            </w:r>
          </w:p>
        </w:tc>
        <w:tc>
          <w:tcPr>
            <w:tcW w:w="354" w:type="pct"/>
          </w:tcPr>
          <w:p w:rsidR="00D528CE" w:rsidRDefault="00D528CE">
            <w:pPr>
              <w:pStyle w:val="ConsPlusNormal"/>
            </w:pPr>
            <w:r>
              <w:t>170,3</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внебюджетные </w:t>
            </w:r>
            <w:r>
              <w:lastRenderedPageBreak/>
              <w:t>источники</w:t>
            </w:r>
          </w:p>
        </w:tc>
        <w:tc>
          <w:tcPr>
            <w:tcW w:w="386" w:type="pct"/>
          </w:tcPr>
          <w:p w:rsidR="00D528CE" w:rsidRDefault="00D528CE">
            <w:pPr>
              <w:pStyle w:val="ConsPlusNormal"/>
            </w:pPr>
            <w:r>
              <w:lastRenderedPageBreak/>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2.1.3</w:t>
            </w:r>
          </w:p>
        </w:tc>
        <w:tc>
          <w:tcPr>
            <w:tcW w:w="824" w:type="pct"/>
            <w:vMerge w:val="restart"/>
          </w:tcPr>
          <w:p w:rsidR="00D528CE" w:rsidRDefault="00D528CE">
            <w:pPr>
              <w:pStyle w:val="ConsPlusNormal"/>
            </w:pPr>
            <w:r>
              <w:t>Оснащение жилищного фонда общедомовыми приборами учета энергоресурсов</w:t>
            </w:r>
          </w:p>
        </w:tc>
        <w:tc>
          <w:tcPr>
            <w:tcW w:w="679" w:type="pct"/>
          </w:tcPr>
          <w:p w:rsidR="00D528CE" w:rsidRDefault="00D528CE">
            <w:pPr>
              <w:pStyle w:val="ConsPlusNormal"/>
            </w:pPr>
            <w:r>
              <w:t>Всего</w:t>
            </w:r>
          </w:p>
        </w:tc>
        <w:tc>
          <w:tcPr>
            <w:tcW w:w="386" w:type="pct"/>
          </w:tcPr>
          <w:p w:rsidR="00D528CE" w:rsidRDefault="00D528CE">
            <w:pPr>
              <w:pStyle w:val="ConsPlusNormal"/>
            </w:pPr>
            <w:r>
              <w:t>31391,6</w:t>
            </w:r>
          </w:p>
        </w:tc>
        <w:tc>
          <w:tcPr>
            <w:tcW w:w="370" w:type="pct"/>
          </w:tcPr>
          <w:p w:rsidR="00D528CE" w:rsidRDefault="00D528CE">
            <w:pPr>
              <w:pStyle w:val="ConsPlusNormal"/>
            </w:pPr>
            <w:r>
              <w:t>20000,0</w:t>
            </w:r>
          </w:p>
        </w:tc>
        <w:tc>
          <w:tcPr>
            <w:tcW w:w="353" w:type="pct"/>
          </w:tcPr>
          <w:p w:rsidR="00D528CE" w:rsidRDefault="00D528CE">
            <w:pPr>
              <w:pStyle w:val="ConsPlusNormal"/>
            </w:pPr>
            <w:r>
              <w:t>3000,0</w:t>
            </w:r>
          </w:p>
        </w:tc>
        <w:tc>
          <w:tcPr>
            <w:tcW w:w="353" w:type="pct"/>
          </w:tcPr>
          <w:p w:rsidR="00D528CE" w:rsidRDefault="00D528CE">
            <w:pPr>
              <w:pStyle w:val="ConsPlusNormal"/>
            </w:pPr>
            <w:r>
              <w:t>1600,0</w:t>
            </w:r>
          </w:p>
        </w:tc>
        <w:tc>
          <w:tcPr>
            <w:tcW w:w="370" w:type="pct"/>
          </w:tcPr>
          <w:p w:rsidR="00D528CE" w:rsidRDefault="00D528CE">
            <w:pPr>
              <w:pStyle w:val="ConsPlusNormal"/>
            </w:pPr>
            <w:r>
              <w:t>791,6</w:t>
            </w:r>
          </w:p>
        </w:tc>
        <w:tc>
          <w:tcPr>
            <w:tcW w:w="354" w:type="pct"/>
          </w:tcPr>
          <w:p w:rsidR="00D528CE" w:rsidRDefault="00D528CE">
            <w:pPr>
              <w:pStyle w:val="ConsPlusNormal"/>
            </w:pPr>
            <w:r>
              <w:t>3000,0</w:t>
            </w:r>
          </w:p>
        </w:tc>
        <w:tc>
          <w:tcPr>
            <w:tcW w:w="354" w:type="pct"/>
          </w:tcPr>
          <w:p w:rsidR="00D528CE" w:rsidRDefault="00D528CE">
            <w:pPr>
              <w:pStyle w:val="ConsPlusNormal"/>
            </w:pPr>
            <w:r>
              <w:t>3000,0</w:t>
            </w:r>
          </w:p>
        </w:tc>
        <w:tc>
          <w:tcPr>
            <w:tcW w:w="354" w:type="pct"/>
          </w:tcPr>
          <w:p w:rsidR="00D528CE" w:rsidRDefault="00D528CE">
            <w:pPr>
              <w:pStyle w:val="ConsPlusNormal"/>
            </w:pPr>
            <w:r>
              <w:t>3000,0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31391,6</w:t>
            </w:r>
          </w:p>
        </w:tc>
        <w:tc>
          <w:tcPr>
            <w:tcW w:w="370" w:type="pct"/>
          </w:tcPr>
          <w:p w:rsidR="00D528CE" w:rsidRDefault="00D528CE">
            <w:pPr>
              <w:pStyle w:val="ConsPlusNormal"/>
            </w:pPr>
            <w:r>
              <w:t>20000,0</w:t>
            </w:r>
          </w:p>
        </w:tc>
        <w:tc>
          <w:tcPr>
            <w:tcW w:w="353" w:type="pct"/>
          </w:tcPr>
          <w:p w:rsidR="00D528CE" w:rsidRDefault="00D528CE">
            <w:pPr>
              <w:pStyle w:val="ConsPlusNormal"/>
            </w:pPr>
            <w:r>
              <w:t>3000,0</w:t>
            </w:r>
          </w:p>
        </w:tc>
        <w:tc>
          <w:tcPr>
            <w:tcW w:w="353" w:type="pct"/>
          </w:tcPr>
          <w:p w:rsidR="00D528CE" w:rsidRDefault="00D528CE">
            <w:pPr>
              <w:pStyle w:val="ConsPlusNormal"/>
            </w:pPr>
            <w:r>
              <w:t>1600,0</w:t>
            </w:r>
          </w:p>
        </w:tc>
        <w:tc>
          <w:tcPr>
            <w:tcW w:w="370" w:type="pct"/>
          </w:tcPr>
          <w:p w:rsidR="00D528CE" w:rsidRDefault="00D528CE">
            <w:pPr>
              <w:pStyle w:val="ConsPlusNormal"/>
            </w:pPr>
            <w:r>
              <w:t>791,6</w:t>
            </w:r>
          </w:p>
        </w:tc>
        <w:tc>
          <w:tcPr>
            <w:tcW w:w="354" w:type="pct"/>
          </w:tcPr>
          <w:p w:rsidR="00D528CE" w:rsidRDefault="00D528CE">
            <w:pPr>
              <w:pStyle w:val="ConsPlusNormal"/>
            </w:pPr>
            <w:r>
              <w:t>3000,0</w:t>
            </w:r>
          </w:p>
        </w:tc>
        <w:tc>
          <w:tcPr>
            <w:tcW w:w="354" w:type="pct"/>
          </w:tcPr>
          <w:p w:rsidR="00D528CE" w:rsidRDefault="00D528CE">
            <w:pPr>
              <w:pStyle w:val="ConsPlusNormal"/>
            </w:pPr>
            <w:r>
              <w:t>3000,0</w:t>
            </w:r>
          </w:p>
        </w:tc>
        <w:tc>
          <w:tcPr>
            <w:tcW w:w="354" w:type="pct"/>
          </w:tcPr>
          <w:p w:rsidR="00D528CE" w:rsidRDefault="00D528CE">
            <w:pPr>
              <w:pStyle w:val="ConsPlusNormal"/>
            </w:pPr>
            <w:r>
              <w:t>3000,0</w:t>
            </w:r>
          </w:p>
        </w:tc>
      </w:tr>
      <w:tr w:rsidR="00D528CE" w:rsidTr="00A412B0">
        <w:tc>
          <w:tcPr>
            <w:tcW w:w="605" w:type="pct"/>
            <w:vMerge w:val="restart"/>
          </w:tcPr>
          <w:p w:rsidR="00D528CE" w:rsidRDefault="00D528CE">
            <w:pPr>
              <w:pStyle w:val="ConsPlusNormal"/>
              <w:outlineLvl w:val="2"/>
            </w:pPr>
            <w:r>
              <w:t>Подпрограмма 3</w:t>
            </w:r>
          </w:p>
        </w:tc>
        <w:tc>
          <w:tcPr>
            <w:tcW w:w="824" w:type="pct"/>
            <w:vMerge w:val="restart"/>
          </w:tcPr>
          <w:p w:rsidR="00D528CE" w:rsidRDefault="00D528CE">
            <w:pPr>
              <w:pStyle w:val="ConsPlusNormal"/>
            </w:pPr>
            <w:r>
              <w:t>Капитальный ремонт жилищного фонда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101662,8</w:t>
            </w:r>
          </w:p>
        </w:tc>
        <w:tc>
          <w:tcPr>
            <w:tcW w:w="370" w:type="pct"/>
          </w:tcPr>
          <w:p w:rsidR="00D528CE" w:rsidRDefault="00D528CE">
            <w:pPr>
              <w:pStyle w:val="ConsPlusNormal"/>
            </w:pPr>
            <w:r>
              <w:t>13860,0</w:t>
            </w:r>
          </w:p>
        </w:tc>
        <w:tc>
          <w:tcPr>
            <w:tcW w:w="353" w:type="pct"/>
          </w:tcPr>
          <w:p w:rsidR="00D528CE" w:rsidRDefault="00D528CE">
            <w:pPr>
              <w:pStyle w:val="ConsPlusNormal"/>
            </w:pPr>
            <w:r>
              <w:t>15421,9</w:t>
            </w:r>
          </w:p>
        </w:tc>
        <w:tc>
          <w:tcPr>
            <w:tcW w:w="353" w:type="pct"/>
          </w:tcPr>
          <w:p w:rsidR="00D528CE" w:rsidRDefault="00D528CE">
            <w:pPr>
              <w:pStyle w:val="ConsPlusNormal"/>
            </w:pPr>
            <w:r>
              <w:t>19594,0</w:t>
            </w:r>
          </w:p>
        </w:tc>
        <w:tc>
          <w:tcPr>
            <w:tcW w:w="370" w:type="pct"/>
          </w:tcPr>
          <w:p w:rsidR="00D528CE" w:rsidRDefault="00D528CE">
            <w:pPr>
              <w:pStyle w:val="ConsPlusNormal"/>
            </w:pPr>
            <w:r>
              <w:t>13152,1</w:t>
            </w:r>
          </w:p>
        </w:tc>
        <w:tc>
          <w:tcPr>
            <w:tcW w:w="354" w:type="pct"/>
          </w:tcPr>
          <w:p w:rsidR="00D528CE" w:rsidRDefault="00D528CE">
            <w:pPr>
              <w:pStyle w:val="ConsPlusNormal"/>
            </w:pPr>
            <w:r>
              <w:t>13195,9</w:t>
            </w:r>
          </w:p>
        </w:tc>
        <w:tc>
          <w:tcPr>
            <w:tcW w:w="354" w:type="pct"/>
          </w:tcPr>
          <w:p w:rsidR="00D528CE" w:rsidRDefault="00D528CE">
            <w:pPr>
              <w:pStyle w:val="ConsPlusNormal"/>
            </w:pPr>
            <w:r>
              <w:t>13513,4</w:t>
            </w:r>
          </w:p>
        </w:tc>
        <w:tc>
          <w:tcPr>
            <w:tcW w:w="354" w:type="pct"/>
          </w:tcPr>
          <w:p w:rsidR="00D528CE" w:rsidRDefault="00D528CE">
            <w:pPr>
              <w:pStyle w:val="ConsPlusNormal"/>
            </w:pPr>
            <w:r>
              <w:t>12925,5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кредиторская задолженность на 1 января 2015 года</w:t>
            </w:r>
          </w:p>
        </w:tc>
        <w:tc>
          <w:tcPr>
            <w:tcW w:w="386" w:type="pct"/>
          </w:tcPr>
          <w:p w:rsidR="00D528CE" w:rsidRDefault="00D528CE">
            <w:pPr>
              <w:pStyle w:val="ConsPlusNormal"/>
            </w:pPr>
            <w:r>
              <w:t>1971,4</w:t>
            </w:r>
          </w:p>
        </w:tc>
        <w:tc>
          <w:tcPr>
            <w:tcW w:w="370" w:type="pct"/>
          </w:tcPr>
          <w:p w:rsidR="00D528CE" w:rsidRDefault="00D528CE">
            <w:pPr>
              <w:pStyle w:val="ConsPlusNormal"/>
            </w:pPr>
            <w:r>
              <w:t>752,3</w:t>
            </w:r>
          </w:p>
        </w:tc>
        <w:tc>
          <w:tcPr>
            <w:tcW w:w="353" w:type="pct"/>
          </w:tcPr>
          <w:p w:rsidR="00D528CE" w:rsidRDefault="00D528CE">
            <w:pPr>
              <w:pStyle w:val="ConsPlusNormal"/>
            </w:pPr>
            <w:r>
              <w:t>0,0</w:t>
            </w:r>
          </w:p>
        </w:tc>
        <w:tc>
          <w:tcPr>
            <w:tcW w:w="353" w:type="pct"/>
          </w:tcPr>
          <w:p w:rsidR="00D528CE" w:rsidRDefault="00D528CE">
            <w:pPr>
              <w:pStyle w:val="ConsPlusNormal"/>
            </w:pPr>
            <w:r>
              <w:t>1219,1</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101662,8</w:t>
            </w:r>
          </w:p>
        </w:tc>
        <w:tc>
          <w:tcPr>
            <w:tcW w:w="370" w:type="pct"/>
          </w:tcPr>
          <w:p w:rsidR="00D528CE" w:rsidRDefault="00D528CE">
            <w:pPr>
              <w:pStyle w:val="ConsPlusNormal"/>
            </w:pPr>
            <w:r>
              <w:t>13860,0</w:t>
            </w:r>
          </w:p>
        </w:tc>
        <w:tc>
          <w:tcPr>
            <w:tcW w:w="353" w:type="pct"/>
          </w:tcPr>
          <w:p w:rsidR="00D528CE" w:rsidRDefault="00D528CE">
            <w:pPr>
              <w:pStyle w:val="ConsPlusNormal"/>
            </w:pPr>
            <w:r>
              <w:t>15421,9</w:t>
            </w:r>
          </w:p>
        </w:tc>
        <w:tc>
          <w:tcPr>
            <w:tcW w:w="353" w:type="pct"/>
          </w:tcPr>
          <w:p w:rsidR="00D528CE" w:rsidRDefault="00D528CE">
            <w:pPr>
              <w:pStyle w:val="ConsPlusNormal"/>
            </w:pPr>
            <w:r>
              <w:t>19594,0</w:t>
            </w:r>
          </w:p>
        </w:tc>
        <w:tc>
          <w:tcPr>
            <w:tcW w:w="370" w:type="pct"/>
          </w:tcPr>
          <w:p w:rsidR="00D528CE" w:rsidRDefault="00D528CE">
            <w:pPr>
              <w:pStyle w:val="ConsPlusNormal"/>
            </w:pPr>
            <w:r>
              <w:t>13152,1</w:t>
            </w:r>
          </w:p>
        </w:tc>
        <w:tc>
          <w:tcPr>
            <w:tcW w:w="354" w:type="pct"/>
          </w:tcPr>
          <w:p w:rsidR="00D528CE" w:rsidRDefault="00D528CE">
            <w:pPr>
              <w:pStyle w:val="ConsPlusNormal"/>
            </w:pPr>
            <w:r>
              <w:t>13195,9</w:t>
            </w:r>
          </w:p>
        </w:tc>
        <w:tc>
          <w:tcPr>
            <w:tcW w:w="354" w:type="pct"/>
          </w:tcPr>
          <w:p w:rsidR="00D528CE" w:rsidRDefault="00D528CE">
            <w:pPr>
              <w:pStyle w:val="ConsPlusNormal"/>
            </w:pPr>
            <w:r>
              <w:t>13513,4</w:t>
            </w:r>
          </w:p>
        </w:tc>
        <w:tc>
          <w:tcPr>
            <w:tcW w:w="354" w:type="pct"/>
          </w:tcPr>
          <w:p w:rsidR="00D528CE" w:rsidRDefault="00D528CE">
            <w:pPr>
              <w:pStyle w:val="ConsPlusNormal"/>
            </w:pPr>
            <w:r>
              <w:t>12925,5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1971,4</w:t>
            </w:r>
          </w:p>
        </w:tc>
        <w:tc>
          <w:tcPr>
            <w:tcW w:w="370" w:type="pct"/>
          </w:tcPr>
          <w:p w:rsidR="00D528CE" w:rsidRDefault="00D528CE">
            <w:pPr>
              <w:pStyle w:val="ConsPlusNormal"/>
            </w:pPr>
            <w:r>
              <w:t>752,3</w:t>
            </w:r>
          </w:p>
        </w:tc>
        <w:tc>
          <w:tcPr>
            <w:tcW w:w="353" w:type="pct"/>
          </w:tcPr>
          <w:p w:rsidR="00D528CE" w:rsidRDefault="00D528CE">
            <w:pPr>
              <w:pStyle w:val="ConsPlusNormal"/>
            </w:pPr>
            <w:r>
              <w:t>0,0</w:t>
            </w:r>
          </w:p>
        </w:tc>
        <w:tc>
          <w:tcPr>
            <w:tcW w:w="353" w:type="pct"/>
          </w:tcPr>
          <w:p w:rsidR="00D528CE" w:rsidRDefault="00D528CE">
            <w:pPr>
              <w:pStyle w:val="ConsPlusNormal"/>
            </w:pPr>
            <w:r>
              <w:t>1219,1</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 xml:space="preserve">Основное </w:t>
            </w:r>
            <w:r>
              <w:lastRenderedPageBreak/>
              <w:t>мероприятие 3.1</w:t>
            </w:r>
          </w:p>
        </w:tc>
        <w:tc>
          <w:tcPr>
            <w:tcW w:w="824" w:type="pct"/>
            <w:vMerge w:val="restart"/>
          </w:tcPr>
          <w:p w:rsidR="00D528CE" w:rsidRDefault="00D528CE">
            <w:pPr>
              <w:pStyle w:val="ConsPlusNormal"/>
            </w:pPr>
            <w:r>
              <w:lastRenderedPageBreak/>
              <w:t xml:space="preserve">Обеспечение мероприятий </w:t>
            </w:r>
            <w:r>
              <w:lastRenderedPageBreak/>
              <w:t>по капитальному ремонту общего имущества в многоквартирных домах</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101662,8</w:t>
            </w:r>
          </w:p>
        </w:tc>
        <w:tc>
          <w:tcPr>
            <w:tcW w:w="370" w:type="pct"/>
          </w:tcPr>
          <w:p w:rsidR="00D528CE" w:rsidRDefault="00D528CE">
            <w:pPr>
              <w:pStyle w:val="ConsPlusNormal"/>
            </w:pPr>
            <w:r>
              <w:t>13860,0</w:t>
            </w:r>
          </w:p>
        </w:tc>
        <w:tc>
          <w:tcPr>
            <w:tcW w:w="353" w:type="pct"/>
          </w:tcPr>
          <w:p w:rsidR="00D528CE" w:rsidRDefault="00D528CE">
            <w:pPr>
              <w:pStyle w:val="ConsPlusNormal"/>
            </w:pPr>
            <w:r>
              <w:t>15421,9</w:t>
            </w:r>
          </w:p>
        </w:tc>
        <w:tc>
          <w:tcPr>
            <w:tcW w:w="353" w:type="pct"/>
          </w:tcPr>
          <w:p w:rsidR="00D528CE" w:rsidRDefault="00D528CE">
            <w:pPr>
              <w:pStyle w:val="ConsPlusNormal"/>
            </w:pPr>
            <w:r>
              <w:t>19594,0</w:t>
            </w:r>
          </w:p>
        </w:tc>
        <w:tc>
          <w:tcPr>
            <w:tcW w:w="370" w:type="pct"/>
          </w:tcPr>
          <w:p w:rsidR="00D528CE" w:rsidRDefault="00D528CE">
            <w:pPr>
              <w:pStyle w:val="ConsPlusNormal"/>
            </w:pPr>
            <w:r>
              <w:t>13152,1</w:t>
            </w:r>
          </w:p>
        </w:tc>
        <w:tc>
          <w:tcPr>
            <w:tcW w:w="354" w:type="pct"/>
          </w:tcPr>
          <w:p w:rsidR="00D528CE" w:rsidRDefault="00D528CE">
            <w:pPr>
              <w:pStyle w:val="ConsPlusNormal"/>
            </w:pPr>
            <w:r>
              <w:t>13195,9</w:t>
            </w:r>
          </w:p>
        </w:tc>
        <w:tc>
          <w:tcPr>
            <w:tcW w:w="354" w:type="pct"/>
          </w:tcPr>
          <w:p w:rsidR="00D528CE" w:rsidRDefault="00D528CE">
            <w:pPr>
              <w:pStyle w:val="ConsPlusNormal"/>
            </w:pPr>
            <w:r>
              <w:t>13513,4</w:t>
            </w:r>
          </w:p>
        </w:tc>
        <w:tc>
          <w:tcPr>
            <w:tcW w:w="354" w:type="pct"/>
          </w:tcPr>
          <w:p w:rsidR="00D528CE" w:rsidRDefault="00D528CE">
            <w:pPr>
              <w:pStyle w:val="ConsPlusNormal"/>
            </w:pPr>
            <w:r>
              <w:t>12925,5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101662,8</w:t>
            </w:r>
          </w:p>
        </w:tc>
        <w:tc>
          <w:tcPr>
            <w:tcW w:w="370" w:type="pct"/>
          </w:tcPr>
          <w:p w:rsidR="00D528CE" w:rsidRDefault="00D528CE">
            <w:pPr>
              <w:pStyle w:val="ConsPlusNormal"/>
            </w:pPr>
            <w:r>
              <w:t>13860,0</w:t>
            </w:r>
          </w:p>
        </w:tc>
        <w:tc>
          <w:tcPr>
            <w:tcW w:w="353" w:type="pct"/>
          </w:tcPr>
          <w:p w:rsidR="00D528CE" w:rsidRDefault="00D528CE">
            <w:pPr>
              <w:pStyle w:val="ConsPlusNormal"/>
            </w:pPr>
            <w:r>
              <w:t>15421,9</w:t>
            </w:r>
          </w:p>
        </w:tc>
        <w:tc>
          <w:tcPr>
            <w:tcW w:w="353" w:type="pct"/>
          </w:tcPr>
          <w:p w:rsidR="00D528CE" w:rsidRDefault="00D528CE">
            <w:pPr>
              <w:pStyle w:val="ConsPlusNormal"/>
            </w:pPr>
            <w:r>
              <w:t>19594,0</w:t>
            </w:r>
          </w:p>
        </w:tc>
        <w:tc>
          <w:tcPr>
            <w:tcW w:w="370" w:type="pct"/>
          </w:tcPr>
          <w:p w:rsidR="00D528CE" w:rsidRDefault="00D528CE">
            <w:pPr>
              <w:pStyle w:val="ConsPlusNormal"/>
            </w:pPr>
            <w:r>
              <w:t>13152,1</w:t>
            </w:r>
          </w:p>
        </w:tc>
        <w:tc>
          <w:tcPr>
            <w:tcW w:w="354" w:type="pct"/>
          </w:tcPr>
          <w:p w:rsidR="00D528CE" w:rsidRDefault="00D528CE">
            <w:pPr>
              <w:pStyle w:val="ConsPlusNormal"/>
            </w:pPr>
            <w:r>
              <w:t>13195,9</w:t>
            </w:r>
          </w:p>
        </w:tc>
        <w:tc>
          <w:tcPr>
            <w:tcW w:w="354" w:type="pct"/>
          </w:tcPr>
          <w:p w:rsidR="00D528CE" w:rsidRDefault="00D528CE">
            <w:pPr>
              <w:pStyle w:val="ConsPlusNormal"/>
            </w:pPr>
            <w:r>
              <w:t>13513,4</w:t>
            </w:r>
          </w:p>
        </w:tc>
        <w:tc>
          <w:tcPr>
            <w:tcW w:w="354" w:type="pct"/>
          </w:tcPr>
          <w:p w:rsidR="00D528CE" w:rsidRDefault="00D528CE">
            <w:pPr>
              <w:pStyle w:val="ConsPlusNormal"/>
            </w:pPr>
            <w:r>
              <w:t>12925,5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1971,4</w:t>
            </w:r>
          </w:p>
        </w:tc>
        <w:tc>
          <w:tcPr>
            <w:tcW w:w="370" w:type="pct"/>
          </w:tcPr>
          <w:p w:rsidR="00D528CE" w:rsidRDefault="00D528CE">
            <w:pPr>
              <w:pStyle w:val="ConsPlusNormal"/>
            </w:pPr>
            <w:r>
              <w:t>752,3</w:t>
            </w:r>
          </w:p>
        </w:tc>
        <w:tc>
          <w:tcPr>
            <w:tcW w:w="353" w:type="pct"/>
          </w:tcPr>
          <w:p w:rsidR="00D528CE" w:rsidRDefault="00D528CE">
            <w:pPr>
              <w:pStyle w:val="ConsPlusNormal"/>
            </w:pPr>
            <w:r>
              <w:t>0,0</w:t>
            </w:r>
          </w:p>
        </w:tc>
        <w:tc>
          <w:tcPr>
            <w:tcW w:w="353" w:type="pct"/>
          </w:tcPr>
          <w:p w:rsidR="00D528CE" w:rsidRDefault="00D528CE">
            <w:pPr>
              <w:pStyle w:val="ConsPlusNormal"/>
            </w:pPr>
            <w:r>
              <w:t>1219,1</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3.1.1</w:t>
            </w:r>
          </w:p>
        </w:tc>
        <w:tc>
          <w:tcPr>
            <w:tcW w:w="824" w:type="pct"/>
            <w:vMerge w:val="restart"/>
          </w:tcPr>
          <w:p w:rsidR="00D528CE" w:rsidRDefault="00D528CE">
            <w:pPr>
              <w:pStyle w:val="ConsPlusNormal"/>
            </w:pPr>
            <w:r>
              <w:t>Капитальный ремонт жилищного фонда г.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18579,8</w:t>
            </w:r>
          </w:p>
        </w:tc>
        <w:tc>
          <w:tcPr>
            <w:tcW w:w="370" w:type="pct"/>
          </w:tcPr>
          <w:p w:rsidR="00D528CE" w:rsidRDefault="00D528CE">
            <w:pPr>
              <w:pStyle w:val="ConsPlusNormal"/>
            </w:pPr>
            <w:r>
              <w:t>6610,3</w:t>
            </w:r>
          </w:p>
        </w:tc>
        <w:tc>
          <w:tcPr>
            <w:tcW w:w="353" w:type="pct"/>
          </w:tcPr>
          <w:p w:rsidR="00D528CE" w:rsidRDefault="00D528CE">
            <w:pPr>
              <w:pStyle w:val="ConsPlusNormal"/>
            </w:pPr>
            <w:r>
              <w:t>5421,9</w:t>
            </w:r>
          </w:p>
        </w:tc>
        <w:tc>
          <w:tcPr>
            <w:tcW w:w="353" w:type="pct"/>
          </w:tcPr>
          <w:p w:rsidR="00D528CE" w:rsidRDefault="00D528CE">
            <w:pPr>
              <w:pStyle w:val="ConsPlusNormal"/>
            </w:pPr>
            <w:r>
              <w:t>1966,9</w:t>
            </w:r>
          </w:p>
        </w:tc>
        <w:tc>
          <w:tcPr>
            <w:tcW w:w="370" w:type="pct"/>
          </w:tcPr>
          <w:p w:rsidR="00D528CE" w:rsidRDefault="00D528CE">
            <w:pPr>
              <w:pStyle w:val="ConsPlusNormal"/>
            </w:pPr>
            <w:r>
              <w:t>945,9</w:t>
            </w:r>
          </w:p>
        </w:tc>
        <w:tc>
          <w:tcPr>
            <w:tcW w:w="354" w:type="pct"/>
          </w:tcPr>
          <w:p w:rsidR="00D528CE" w:rsidRDefault="00D528CE">
            <w:pPr>
              <w:pStyle w:val="ConsPlusNormal"/>
            </w:pPr>
            <w:r>
              <w:t>1195,9</w:t>
            </w:r>
          </w:p>
        </w:tc>
        <w:tc>
          <w:tcPr>
            <w:tcW w:w="354" w:type="pct"/>
          </w:tcPr>
          <w:p w:rsidR="00D528CE" w:rsidRDefault="00D528CE">
            <w:pPr>
              <w:pStyle w:val="ConsPlusNormal"/>
            </w:pPr>
            <w:r>
              <w:t>1513,4</w:t>
            </w:r>
          </w:p>
        </w:tc>
        <w:tc>
          <w:tcPr>
            <w:tcW w:w="354" w:type="pct"/>
          </w:tcPr>
          <w:p w:rsidR="00D528CE" w:rsidRDefault="00D528CE">
            <w:pPr>
              <w:pStyle w:val="ConsPlusNormal"/>
            </w:pPr>
            <w:r>
              <w:t>925,5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18579,8</w:t>
            </w:r>
          </w:p>
        </w:tc>
        <w:tc>
          <w:tcPr>
            <w:tcW w:w="370" w:type="pct"/>
          </w:tcPr>
          <w:p w:rsidR="00D528CE" w:rsidRDefault="00D528CE">
            <w:pPr>
              <w:pStyle w:val="ConsPlusNormal"/>
            </w:pPr>
            <w:r>
              <w:t>6610,3</w:t>
            </w:r>
          </w:p>
        </w:tc>
        <w:tc>
          <w:tcPr>
            <w:tcW w:w="353" w:type="pct"/>
          </w:tcPr>
          <w:p w:rsidR="00D528CE" w:rsidRDefault="00D528CE">
            <w:pPr>
              <w:pStyle w:val="ConsPlusNormal"/>
            </w:pPr>
            <w:r>
              <w:t>5421,9</w:t>
            </w:r>
          </w:p>
        </w:tc>
        <w:tc>
          <w:tcPr>
            <w:tcW w:w="353" w:type="pct"/>
          </w:tcPr>
          <w:p w:rsidR="00D528CE" w:rsidRDefault="00D528CE">
            <w:pPr>
              <w:pStyle w:val="ConsPlusNormal"/>
            </w:pPr>
            <w:r>
              <w:t>1966,9</w:t>
            </w:r>
          </w:p>
        </w:tc>
        <w:tc>
          <w:tcPr>
            <w:tcW w:w="370" w:type="pct"/>
          </w:tcPr>
          <w:p w:rsidR="00D528CE" w:rsidRDefault="00D528CE">
            <w:pPr>
              <w:pStyle w:val="ConsPlusNormal"/>
            </w:pPr>
            <w:r>
              <w:t>945,9</w:t>
            </w:r>
          </w:p>
        </w:tc>
        <w:tc>
          <w:tcPr>
            <w:tcW w:w="354" w:type="pct"/>
          </w:tcPr>
          <w:p w:rsidR="00D528CE" w:rsidRDefault="00D528CE">
            <w:pPr>
              <w:pStyle w:val="ConsPlusNormal"/>
            </w:pPr>
            <w:r>
              <w:t>1195,9</w:t>
            </w:r>
          </w:p>
        </w:tc>
        <w:tc>
          <w:tcPr>
            <w:tcW w:w="354" w:type="pct"/>
          </w:tcPr>
          <w:p w:rsidR="00D528CE" w:rsidRDefault="00D528CE">
            <w:pPr>
              <w:pStyle w:val="ConsPlusNormal"/>
            </w:pPr>
            <w:r>
              <w:t>1513,4</w:t>
            </w:r>
          </w:p>
        </w:tc>
        <w:tc>
          <w:tcPr>
            <w:tcW w:w="354" w:type="pct"/>
          </w:tcPr>
          <w:p w:rsidR="00D528CE" w:rsidRDefault="00D528CE">
            <w:pPr>
              <w:pStyle w:val="ConsPlusNormal"/>
            </w:pPr>
            <w:r>
              <w:t>925,5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1971,4</w:t>
            </w:r>
          </w:p>
        </w:tc>
        <w:tc>
          <w:tcPr>
            <w:tcW w:w="370" w:type="pct"/>
          </w:tcPr>
          <w:p w:rsidR="00D528CE" w:rsidRDefault="00D528CE">
            <w:pPr>
              <w:pStyle w:val="ConsPlusNormal"/>
            </w:pPr>
            <w:r>
              <w:t>752,3</w:t>
            </w:r>
          </w:p>
        </w:tc>
        <w:tc>
          <w:tcPr>
            <w:tcW w:w="353" w:type="pct"/>
          </w:tcPr>
          <w:p w:rsidR="00D528CE" w:rsidRDefault="00D528CE">
            <w:pPr>
              <w:pStyle w:val="ConsPlusNormal"/>
            </w:pPr>
            <w:r>
              <w:t>0,0</w:t>
            </w:r>
          </w:p>
        </w:tc>
        <w:tc>
          <w:tcPr>
            <w:tcW w:w="353" w:type="pct"/>
          </w:tcPr>
          <w:p w:rsidR="00D528CE" w:rsidRDefault="00D528CE">
            <w:pPr>
              <w:pStyle w:val="ConsPlusNormal"/>
            </w:pPr>
            <w:r>
              <w:t>1219,1</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3.1.2</w:t>
            </w:r>
          </w:p>
        </w:tc>
        <w:tc>
          <w:tcPr>
            <w:tcW w:w="824" w:type="pct"/>
            <w:vMerge w:val="restart"/>
          </w:tcPr>
          <w:p w:rsidR="00D528CE" w:rsidRDefault="00D528CE">
            <w:pPr>
              <w:pStyle w:val="ConsPlusNormal"/>
            </w:pPr>
            <w:r>
              <w:t xml:space="preserve">Исполнение обязательств по уплате взносов на капитальный ремонт </w:t>
            </w:r>
            <w:r>
              <w:lastRenderedPageBreak/>
              <w:t>общего имущества в многоквартирных домах, жилые и нежилые помещения в которых находятся в муниципальной собственности</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83083,0</w:t>
            </w:r>
          </w:p>
        </w:tc>
        <w:tc>
          <w:tcPr>
            <w:tcW w:w="370" w:type="pct"/>
          </w:tcPr>
          <w:p w:rsidR="00D528CE" w:rsidRDefault="00D528CE">
            <w:pPr>
              <w:pStyle w:val="ConsPlusNormal"/>
            </w:pPr>
            <w:r>
              <w:t>7249,7</w:t>
            </w:r>
          </w:p>
        </w:tc>
        <w:tc>
          <w:tcPr>
            <w:tcW w:w="353" w:type="pct"/>
          </w:tcPr>
          <w:p w:rsidR="00D528CE" w:rsidRDefault="00D528CE">
            <w:pPr>
              <w:pStyle w:val="ConsPlusNormal"/>
            </w:pPr>
            <w:r>
              <w:t>10000,0</w:t>
            </w:r>
          </w:p>
        </w:tc>
        <w:tc>
          <w:tcPr>
            <w:tcW w:w="353" w:type="pct"/>
          </w:tcPr>
          <w:p w:rsidR="00D528CE" w:rsidRDefault="00D528CE">
            <w:pPr>
              <w:pStyle w:val="ConsPlusNormal"/>
            </w:pPr>
            <w:r>
              <w:t>17627,1</w:t>
            </w:r>
          </w:p>
        </w:tc>
        <w:tc>
          <w:tcPr>
            <w:tcW w:w="370" w:type="pct"/>
          </w:tcPr>
          <w:p w:rsidR="00D528CE" w:rsidRDefault="00D528CE">
            <w:pPr>
              <w:pStyle w:val="ConsPlusNormal"/>
            </w:pPr>
            <w:r>
              <w:t>12206,2</w:t>
            </w:r>
          </w:p>
        </w:tc>
        <w:tc>
          <w:tcPr>
            <w:tcW w:w="354" w:type="pct"/>
          </w:tcPr>
          <w:p w:rsidR="00D528CE" w:rsidRDefault="00D528CE">
            <w:pPr>
              <w:pStyle w:val="ConsPlusNormal"/>
            </w:pPr>
            <w:r>
              <w:t>12000,0</w:t>
            </w:r>
          </w:p>
        </w:tc>
        <w:tc>
          <w:tcPr>
            <w:tcW w:w="354" w:type="pct"/>
          </w:tcPr>
          <w:p w:rsidR="00D528CE" w:rsidRDefault="00D528CE">
            <w:pPr>
              <w:pStyle w:val="ConsPlusNormal"/>
            </w:pPr>
            <w:r>
              <w:t>12000,0</w:t>
            </w:r>
          </w:p>
        </w:tc>
        <w:tc>
          <w:tcPr>
            <w:tcW w:w="354" w:type="pct"/>
          </w:tcPr>
          <w:p w:rsidR="00D528CE" w:rsidRDefault="00D528CE">
            <w:pPr>
              <w:pStyle w:val="ConsPlusNormal"/>
            </w:pPr>
            <w:r>
              <w:t>12000,0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83083,0</w:t>
            </w:r>
          </w:p>
        </w:tc>
        <w:tc>
          <w:tcPr>
            <w:tcW w:w="370" w:type="pct"/>
          </w:tcPr>
          <w:p w:rsidR="00D528CE" w:rsidRDefault="00D528CE">
            <w:pPr>
              <w:pStyle w:val="ConsPlusNormal"/>
            </w:pPr>
            <w:r>
              <w:t>7249,7</w:t>
            </w:r>
          </w:p>
        </w:tc>
        <w:tc>
          <w:tcPr>
            <w:tcW w:w="353" w:type="pct"/>
          </w:tcPr>
          <w:p w:rsidR="00D528CE" w:rsidRDefault="00D528CE">
            <w:pPr>
              <w:pStyle w:val="ConsPlusNormal"/>
            </w:pPr>
            <w:r>
              <w:t>10000,0</w:t>
            </w:r>
          </w:p>
        </w:tc>
        <w:tc>
          <w:tcPr>
            <w:tcW w:w="353" w:type="pct"/>
          </w:tcPr>
          <w:p w:rsidR="00D528CE" w:rsidRDefault="00D528CE">
            <w:pPr>
              <w:pStyle w:val="ConsPlusNormal"/>
            </w:pPr>
            <w:r>
              <w:t>17627,1</w:t>
            </w:r>
          </w:p>
        </w:tc>
        <w:tc>
          <w:tcPr>
            <w:tcW w:w="370" w:type="pct"/>
          </w:tcPr>
          <w:p w:rsidR="00D528CE" w:rsidRDefault="00D528CE">
            <w:pPr>
              <w:pStyle w:val="ConsPlusNormal"/>
            </w:pPr>
            <w:r>
              <w:t>12206,2</w:t>
            </w:r>
          </w:p>
        </w:tc>
        <w:tc>
          <w:tcPr>
            <w:tcW w:w="354" w:type="pct"/>
          </w:tcPr>
          <w:p w:rsidR="00D528CE" w:rsidRDefault="00D528CE">
            <w:pPr>
              <w:pStyle w:val="ConsPlusNormal"/>
            </w:pPr>
            <w:r>
              <w:t>12000,0</w:t>
            </w:r>
          </w:p>
        </w:tc>
        <w:tc>
          <w:tcPr>
            <w:tcW w:w="354" w:type="pct"/>
          </w:tcPr>
          <w:p w:rsidR="00D528CE" w:rsidRDefault="00D528CE">
            <w:pPr>
              <w:pStyle w:val="ConsPlusNormal"/>
            </w:pPr>
            <w:r>
              <w:t>12000,0</w:t>
            </w:r>
          </w:p>
        </w:tc>
        <w:tc>
          <w:tcPr>
            <w:tcW w:w="354" w:type="pct"/>
          </w:tcPr>
          <w:p w:rsidR="00D528CE" w:rsidRDefault="00D528CE">
            <w:pPr>
              <w:pStyle w:val="ConsPlusNormal"/>
            </w:pPr>
            <w:r>
              <w:t>12000,0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outlineLvl w:val="2"/>
            </w:pPr>
            <w:r>
              <w:t>Подпрограмма 4</w:t>
            </w:r>
          </w:p>
        </w:tc>
        <w:tc>
          <w:tcPr>
            <w:tcW w:w="824" w:type="pct"/>
            <w:vMerge w:val="restart"/>
          </w:tcPr>
          <w:p w:rsidR="00D528CE" w:rsidRDefault="00D528CE">
            <w:pPr>
              <w:pStyle w:val="ConsPlusNormal"/>
            </w:pPr>
            <w:r>
              <w:t>Благоустройство территории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1671047,4</w:t>
            </w:r>
          </w:p>
        </w:tc>
        <w:tc>
          <w:tcPr>
            <w:tcW w:w="370" w:type="pct"/>
          </w:tcPr>
          <w:p w:rsidR="00D528CE" w:rsidRDefault="00D528CE">
            <w:pPr>
              <w:pStyle w:val="ConsPlusNormal"/>
            </w:pPr>
            <w:r>
              <w:t>228156,7</w:t>
            </w:r>
          </w:p>
        </w:tc>
        <w:tc>
          <w:tcPr>
            <w:tcW w:w="353" w:type="pct"/>
          </w:tcPr>
          <w:p w:rsidR="00D528CE" w:rsidRDefault="00D528CE">
            <w:pPr>
              <w:pStyle w:val="ConsPlusNormal"/>
            </w:pPr>
            <w:r>
              <w:t>279787,8</w:t>
            </w:r>
          </w:p>
        </w:tc>
        <w:tc>
          <w:tcPr>
            <w:tcW w:w="353" w:type="pct"/>
          </w:tcPr>
          <w:p w:rsidR="00D528CE" w:rsidRDefault="00D528CE">
            <w:pPr>
              <w:pStyle w:val="ConsPlusNormal"/>
            </w:pPr>
            <w:r>
              <w:t>257795,1</w:t>
            </w:r>
          </w:p>
        </w:tc>
        <w:tc>
          <w:tcPr>
            <w:tcW w:w="370" w:type="pct"/>
          </w:tcPr>
          <w:p w:rsidR="00D528CE" w:rsidRDefault="00D528CE">
            <w:pPr>
              <w:pStyle w:val="ConsPlusNormal"/>
            </w:pPr>
            <w:r>
              <w:t>267713,5</w:t>
            </w:r>
          </w:p>
        </w:tc>
        <w:tc>
          <w:tcPr>
            <w:tcW w:w="354" w:type="pct"/>
          </w:tcPr>
          <w:p w:rsidR="00D528CE" w:rsidRDefault="00D528CE">
            <w:pPr>
              <w:pStyle w:val="ConsPlusNormal"/>
            </w:pPr>
            <w:r>
              <w:t>227213,4</w:t>
            </w:r>
          </w:p>
        </w:tc>
        <w:tc>
          <w:tcPr>
            <w:tcW w:w="354" w:type="pct"/>
          </w:tcPr>
          <w:p w:rsidR="00D528CE" w:rsidRDefault="00D528CE">
            <w:pPr>
              <w:pStyle w:val="ConsPlusNormal"/>
            </w:pPr>
            <w:r>
              <w:t>234184,3</w:t>
            </w:r>
          </w:p>
        </w:tc>
        <w:tc>
          <w:tcPr>
            <w:tcW w:w="354" w:type="pct"/>
          </w:tcPr>
          <w:p w:rsidR="00D528CE" w:rsidRDefault="00D528CE">
            <w:pPr>
              <w:pStyle w:val="ConsPlusNormal"/>
            </w:pPr>
            <w:r>
              <w:t>176196,6</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307630,2</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107185,6</w:t>
            </w:r>
          </w:p>
        </w:tc>
        <w:tc>
          <w:tcPr>
            <w:tcW w:w="354" w:type="pct"/>
          </w:tcPr>
          <w:p w:rsidR="00D528CE" w:rsidRDefault="00D528CE">
            <w:pPr>
              <w:pStyle w:val="ConsPlusNormal"/>
            </w:pPr>
            <w:r>
              <w:t>124379,2</w:t>
            </w:r>
          </w:p>
        </w:tc>
        <w:tc>
          <w:tcPr>
            <w:tcW w:w="354" w:type="pct"/>
          </w:tcPr>
          <w:p w:rsidR="00D528CE" w:rsidRDefault="00D528CE">
            <w:pPr>
              <w:pStyle w:val="ConsPlusNormal"/>
            </w:pPr>
            <w:r>
              <w:t>76065,4</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1363417,2</w:t>
            </w:r>
          </w:p>
        </w:tc>
        <w:tc>
          <w:tcPr>
            <w:tcW w:w="370" w:type="pct"/>
          </w:tcPr>
          <w:p w:rsidR="00D528CE" w:rsidRDefault="00D528CE">
            <w:pPr>
              <w:pStyle w:val="ConsPlusNormal"/>
            </w:pPr>
            <w:r>
              <w:t>228156,7</w:t>
            </w:r>
          </w:p>
        </w:tc>
        <w:tc>
          <w:tcPr>
            <w:tcW w:w="353" w:type="pct"/>
          </w:tcPr>
          <w:p w:rsidR="00D528CE" w:rsidRDefault="00D528CE">
            <w:pPr>
              <w:pStyle w:val="ConsPlusNormal"/>
            </w:pPr>
            <w:r>
              <w:t>279787,8</w:t>
            </w:r>
          </w:p>
        </w:tc>
        <w:tc>
          <w:tcPr>
            <w:tcW w:w="353" w:type="pct"/>
          </w:tcPr>
          <w:p w:rsidR="00D528CE" w:rsidRDefault="00D528CE">
            <w:pPr>
              <w:pStyle w:val="ConsPlusNormal"/>
            </w:pPr>
            <w:r>
              <w:t>257795,1</w:t>
            </w:r>
          </w:p>
        </w:tc>
        <w:tc>
          <w:tcPr>
            <w:tcW w:w="370" w:type="pct"/>
          </w:tcPr>
          <w:p w:rsidR="00D528CE" w:rsidRDefault="00D528CE">
            <w:pPr>
              <w:pStyle w:val="ConsPlusNormal"/>
            </w:pPr>
            <w:r>
              <w:t>267713,5</w:t>
            </w:r>
          </w:p>
        </w:tc>
        <w:tc>
          <w:tcPr>
            <w:tcW w:w="354" w:type="pct"/>
          </w:tcPr>
          <w:p w:rsidR="00D528CE" w:rsidRDefault="00D528CE">
            <w:pPr>
              <w:pStyle w:val="ConsPlusNormal"/>
            </w:pPr>
            <w:r>
              <w:t>120027,8</w:t>
            </w:r>
          </w:p>
        </w:tc>
        <w:tc>
          <w:tcPr>
            <w:tcW w:w="354" w:type="pct"/>
          </w:tcPr>
          <w:p w:rsidR="00D528CE" w:rsidRDefault="00D528CE">
            <w:pPr>
              <w:pStyle w:val="ConsPlusNormal"/>
            </w:pPr>
            <w:r>
              <w:t>109805,1</w:t>
            </w:r>
          </w:p>
        </w:tc>
        <w:tc>
          <w:tcPr>
            <w:tcW w:w="354" w:type="pct"/>
          </w:tcPr>
          <w:p w:rsidR="00D528CE" w:rsidRDefault="00D528CE">
            <w:pPr>
              <w:pStyle w:val="ConsPlusNormal"/>
            </w:pPr>
            <w:r>
              <w:t>100131,2</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59050,0</w:t>
            </w:r>
          </w:p>
        </w:tc>
        <w:tc>
          <w:tcPr>
            <w:tcW w:w="370" w:type="pct"/>
          </w:tcPr>
          <w:p w:rsidR="00D528CE" w:rsidRDefault="00D528CE">
            <w:pPr>
              <w:pStyle w:val="ConsPlusNormal"/>
            </w:pPr>
            <w:r>
              <w:t>30550,0</w:t>
            </w:r>
          </w:p>
        </w:tc>
        <w:tc>
          <w:tcPr>
            <w:tcW w:w="353" w:type="pct"/>
          </w:tcPr>
          <w:p w:rsidR="00D528CE" w:rsidRDefault="00D528CE">
            <w:pPr>
              <w:pStyle w:val="ConsPlusNormal"/>
            </w:pPr>
            <w:r>
              <w:t>28500,0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Основное мероприятие 4.1</w:t>
            </w:r>
          </w:p>
        </w:tc>
        <w:tc>
          <w:tcPr>
            <w:tcW w:w="824" w:type="pct"/>
            <w:vMerge w:val="restart"/>
          </w:tcPr>
          <w:p w:rsidR="00D528CE" w:rsidRDefault="00D528CE">
            <w:pPr>
              <w:pStyle w:val="ConsPlusNormal"/>
            </w:pPr>
            <w:r>
              <w:t>Организация работ по повышению благоустроенности территории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1594982,0</w:t>
            </w:r>
          </w:p>
        </w:tc>
        <w:tc>
          <w:tcPr>
            <w:tcW w:w="370" w:type="pct"/>
          </w:tcPr>
          <w:p w:rsidR="00D528CE" w:rsidRDefault="00D528CE">
            <w:pPr>
              <w:pStyle w:val="ConsPlusNormal"/>
            </w:pPr>
            <w:r>
              <w:t>228156,7</w:t>
            </w:r>
          </w:p>
        </w:tc>
        <w:tc>
          <w:tcPr>
            <w:tcW w:w="353" w:type="pct"/>
          </w:tcPr>
          <w:p w:rsidR="00D528CE" w:rsidRDefault="00D528CE">
            <w:pPr>
              <w:pStyle w:val="ConsPlusNormal"/>
            </w:pPr>
            <w:r>
              <w:t>279787,8</w:t>
            </w:r>
          </w:p>
        </w:tc>
        <w:tc>
          <w:tcPr>
            <w:tcW w:w="353" w:type="pct"/>
          </w:tcPr>
          <w:p w:rsidR="00D528CE" w:rsidRDefault="00D528CE">
            <w:pPr>
              <w:pStyle w:val="ConsPlusNormal"/>
            </w:pPr>
            <w:r>
              <w:t>257795,1</w:t>
            </w:r>
          </w:p>
        </w:tc>
        <w:tc>
          <w:tcPr>
            <w:tcW w:w="370" w:type="pct"/>
          </w:tcPr>
          <w:p w:rsidR="00D528CE" w:rsidRDefault="00D528CE">
            <w:pPr>
              <w:pStyle w:val="ConsPlusNormal"/>
            </w:pPr>
            <w:r>
              <w:t>267713,5</w:t>
            </w:r>
          </w:p>
        </w:tc>
        <w:tc>
          <w:tcPr>
            <w:tcW w:w="354" w:type="pct"/>
          </w:tcPr>
          <w:p w:rsidR="00D528CE" w:rsidRDefault="00D528CE">
            <w:pPr>
              <w:pStyle w:val="ConsPlusNormal"/>
            </w:pPr>
            <w:r>
              <w:t>227213,4</w:t>
            </w:r>
          </w:p>
        </w:tc>
        <w:tc>
          <w:tcPr>
            <w:tcW w:w="354" w:type="pct"/>
          </w:tcPr>
          <w:p w:rsidR="00D528CE" w:rsidRDefault="00D528CE">
            <w:pPr>
              <w:pStyle w:val="ConsPlusNormal"/>
            </w:pPr>
            <w:r>
              <w:t>234184,3</w:t>
            </w:r>
          </w:p>
        </w:tc>
        <w:tc>
          <w:tcPr>
            <w:tcW w:w="354" w:type="pct"/>
          </w:tcPr>
          <w:p w:rsidR="00D528CE" w:rsidRDefault="00D528CE">
            <w:pPr>
              <w:pStyle w:val="ConsPlusNormal"/>
            </w:pPr>
            <w:r>
              <w:t>176196,6</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231564,8</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107185,6</w:t>
            </w:r>
          </w:p>
        </w:tc>
        <w:tc>
          <w:tcPr>
            <w:tcW w:w="354" w:type="pct"/>
          </w:tcPr>
          <w:p w:rsidR="00D528CE" w:rsidRDefault="00D528CE">
            <w:pPr>
              <w:pStyle w:val="ConsPlusNormal"/>
            </w:pPr>
            <w:r>
              <w:t>124379,2</w:t>
            </w:r>
          </w:p>
        </w:tc>
        <w:tc>
          <w:tcPr>
            <w:tcW w:w="354" w:type="pct"/>
          </w:tcPr>
          <w:p w:rsidR="00D528CE" w:rsidRDefault="00D528CE">
            <w:pPr>
              <w:pStyle w:val="ConsPlusNormal"/>
            </w:pPr>
            <w:r>
              <w:t>76065,4</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1363417,2</w:t>
            </w:r>
          </w:p>
        </w:tc>
        <w:tc>
          <w:tcPr>
            <w:tcW w:w="370" w:type="pct"/>
          </w:tcPr>
          <w:p w:rsidR="00D528CE" w:rsidRDefault="00D528CE">
            <w:pPr>
              <w:pStyle w:val="ConsPlusNormal"/>
            </w:pPr>
            <w:r>
              <w:t>228156,7</w:t>
            </w:r>
          </w:p>
        </w:tc>
        <w:tc>
          <w:tcPr>
            <w:tcW w:w="353" w:type="pct"/>
          </w:tcPr>
          <w:p w:rsidR="00D528CE" w:rsidRDefault="00D528CE">
            <w:pPr>
              <w:pStyle w:val="ConsPlusNormal"/>
            </w:pPr>
            <w:r>
              <w:t>279787,8</w:t>
            </w:r>
          </w:p>
        </w:tc>
        <w:tc>
          <w:tcPr>
            <w:tcW w:w="353" w:type="pct"/>
          </w:tcPr>
          <w:p w:rsidR="00D528CE" w:rsidRDefault="00D528CE">
            <w:pPr>
              <w:pStyle w:val="ConsPlusNormal"/>
            </w:pPr>
            <w:r>
              <w:t>257795,1</w:t>
            </w:r>
          </w:p>
        </w:tc>
        <w:tc>
          <w:tcPr>
            <w:tcW w:w="370" w:type="pct"/>
          </w:tcPr>
          <w:p w:rsidR="00D528CE" w:rsidRDefault="00D528CE">
            <w:pPr>
              <w:pStyle w:val="ConsPlusNormal"/>
            </w:pPr>
            <w:r>
              <w:t>267713,5</w:t>
            </w:r>
          </w:p>
        </w:tc>
        <w:tc>
          <w:tcPr>
            <w:tcW w:w="354" w:type="pct"/>
          </w:tcPr>
          <w:p w:rsidR="00D528CE" w:rsidRDefault="00D528CE">
            <w:pPr>
              <w:pStyle w:val="ConsPlusNormal"/>
            </w:pPr>
            <w:r>
              <w:t>120027,8</w:t>
            </w:r>
          </w:p>
        </w:tc>
        <w:tc>
          <w:tcPr>
            <w:tcW w:w="354" w:type="pct"/>
          </w:tcPr>
          <w:p w:rsidR="00D528CE" w:rsidRDefault="00D528CE">
            <w:pPr>
              <w:pStyle w:val="ConsPlusNormal"/>
            </w:pPr>
            <w:r>
              <w:t>109805,1</w:t>
            </w:r>
          </w:p>
        </w:tc>
        <w:tc>
          <w:tcPr>
            <w:tcW w:w="354" w:type="pct"/>
          </w:tcPr>
          <w:p w:rsidR="00D528CE" w:rsidRDefault="00D528CE">
            <w:pPr>
              <w:pStyle w:val="ConsPlusNormal"/>
            </w:pPr>
            <w:r>
              <w:t>100131,2</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погашение </w:t>
            </w:r>
            <w:r>
              <w:lastRenderedPageBreak/>
              <w:t>кредиторской задолженности</w:t>
            </w:r>
          </w:p>
        </w:tc>
        <w:tc>
          <w:tcPr>
            <w:tcW w:w="386" w:type="pct"/>
          </w:tcPr>
          <w:p w:rsidR="00D528CE" w:rsidRDefault="00D528CE">
            <w:pPr>
              <w:pStyle w:val="ConsPlusNormal"/>
            </w:pPr>
            <w:r>
              <w:lastRenderedPageBreak/>
              <w:t>59050,0</w:t>
            </w:r>
          </w:p>
        </w:tc>
        <w:tc>
          <w:tcPr>
            <w:tcW w:w="370" w:type="pct"/>
          </w:tcPr>
          <w:p w:rsidR="00D528CE" w:rsidRDefault="00D528CE">
            <w:pPr>
              <w:pStyle w:val="ConsPlusNormal"/>
            </w:pPr>
            <w:r>
              <w:t>30550,0</w:t>
            </w:r>
          </w:p>
        </w:tc>
        <w:tc>
          <w:tcPr>
            <w:tcW w:w="353" w:type="pct"/>
          </w:tcPr>
          <w:p w:rsidR="00D528CE" w:rsidRDefault="00D528CE">
            <w:pPr>
              <w:pStyle w:val="ConsPlusNormal"/>
            </w:pPr>
            <w:r>
              <w:t>28500,0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4.1.1</w:t>
            </w:r>
          </w:p>
        </w:tc>
        <w:tc>
          <w:tcPr>
            <w:tcW w:w="824" w:type="pct"/>
            <w:vMerge w:val="restart"/>
          </w:tcPr>
          <w:p w:rsidR="00D528CE" w:rsidRDefault="00D528CE">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679" w:type="pct"/>
          </w:tcPr>
          <w:p w:rsidR="00D528CE" w:rsidRDefault="00D528CE">
            <w:pPr>
              <w:pStyle w:val="ConsPlusNormal"/>
            </w:pPr>
            <w:r>
              <w:t>Всего</w:t>
            </w:r>
          </w:p>
        </w:tc>
        <w:tc>
          <w:tcPr>
            <w:tcW w:w="386" w:type="pct"/>
          </w:tcPr>
          <w:p w:rsidR="00D528CE" w:rsidRDefault="00D528CE">
            <w:pPr>
              <w:pStyle w:val="ConsPlusNormal"/>
            </w:pPr>
            <w:r>
              <w:t>42071,3</w:t>
            </w:r>
          </w:p>
        </w:tc>
        <w:tc>
          <w:tcPr>
            <w:tcW w:w="370" w:type="pct"/>
          </w:tcPr>
          <w:p w:rsidR="00D528CE" w:rsidRDefault="00D528CE">
            <w:pPr>
              <w:pStyle w:val="ConsPlusNormal"/>
            </w:pPr>
            <w:r>
              <w:t>42071,3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42071,3</w:t>
            </w:r>
          </w:p>
        </w:tc>
        <w:tc>
          <w:tcPr>
            <w:tcW w:w="370" w:type="pct"/>
          </w:tcPr>
          <w:p w:rsidR="00D528CE" w:rsidRDefault="00D528CE">
            <w:pPr>
              <w:pStyle w:val="ConsPlusNormal"/>
            </w:pPr>
            <w:r>
              <w:t>42071,3</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4.1.2</w:t>
            </w:r>
          </w:p>
        </w:tc>
        <w:tc>
          <w:tcPr>
            <w:tcW w:w="824" w:type="pct"/>
            <w:vMerge w:val="restart"/>
          </w:tcPr>
          <w:p w:rsidR="00D528CE" w:rsidRDefault="00D528CE">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679" w:type="pct"/>
          </w:tcPr>
          <w:p w:rsidR="00D528CE" w:rsidRDefault="00D528CE">
            <w:pPr>
              <w:pStyle w:val="ConsPlusNormal"/>
            </w:pPr>
            <w:r>
              <w:t>Всего</w:t>
            </w:r>
          </w:p>
        </w:tc>
        <w:tc>
          <w:tcPr>
            <w:tcW w:w="386" w:type="pct"/>
          </w:tcPr>
          <w:p w:rsidR="00D528CE" w:rsidRDefault="00D528CE">
            <w:pPr>
              <w:pStyle w:val="ConsPlusNormal"/>
            </w:pPr>
            <w:r>
              <w:t>147080,7</w:t>
            </w:r>
          </w:p>
        </w:tc>
        <w:tc>
          <w:tcPr>
            <w:tcW w:w="370" w:type="pct"/>
          </w:tcPr>
          <w:p w:rsidR="00D528CE" w:rsidRDefault="00D528CE">
            <w:pPr>
              <w:pStyle w:val="ConsPlusNormal"/>
            </w:pPr>
            <w:r>
              <w:t>0,0</w:t>
            </w:r>
          </w:p>
        </w:tc>
        <w:tc>
          <w:tcPr>
            <w:tcW w:w="353" w:type="pct"/>
          </w:tcPr>
          <w:p w:rsidR="00D528CE" w:rsidRDefault="00D528CE">
            <w:pPr>
              <w:pStyle w:val="ConsPlusNormal"/>
            </w:pPr>
            <w:r>
              <w:t>52211,0</w:t>
            </w:r>
          </w:p>
        </w:tc>
        <w:tc>
          <w:tcPr>
            <w:tcW w:w="353" w:type="pct"/>
          </w:tcPr>
          <w:p w:rsidR="00D528CE" w:rsidRDefault="00D528CE">
            <w:pPr>
              <w:pStyle w:val="ConsPlusNormal"/>
            </w:pPr>
            <w:r>
              <w:t>40056,8</w:t>
            </w:r>
          </w:p>
        </w:tc>
        <w:tc>
          <w:tcPr>
            <w:tcW w:w="370" w:type="pct"/>
          </w:tcPr>
          <w:p w:rsidR="00D528CE" w:rsidRDefault="00D528CE">
            <w:pPr>
              <w:pStyle w:val="ConsPlusNormal"/>
            </w:pPr>
            <w:r>
              <w:t>54812,9</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147080,7</w:t>
            </w:r>
          </w:p>
        </w:tc>
        <w:tc>
          <w:tcPr>
            <w:tcW w:w="370" w:type="pct"/>
          </w:tcPr>
          <w:p w:rsidR="00D528CE" w:rsidRDefault="00D528CE">
            <w:pPr>
              <w:pStyle w:val="ConsPlusNormal"/>
            </w:pPr>
            <w:r>
              <w:t>0,0</w:t>
            </w:r>
          </w:p>
        </w:tc>
        <w:tc>
          <w:tcPr>
            <w:tcW w:w="353" w:type="pct"/>
          </w:tcPr>
          <w:p w:rsidR="00D528CE" w:rsidRDefault="00D528CE">
            <w:pPr>
              <w:pStyle w:val="ConsPlusNormal"/>
            </w:pPr>
            <w:r>
              <w:t>52211,0</w:t>
            </w:r>
          </w:p>
        </w:tc>
        <w:tc>
          <w:tcPr>
            <w:tcW w:w="353" w:type="pct"/>
          </w:tcPr>
          <w:p w:rsidR="00D528CE" w:rsidRDefault="00D528CE">
            <w:pPr>
              <w:pStyle w:val="ConsPlusNormal"/>
            </w:pPr>
            <w:r>
              <w:t>40056,8</w:t>
            </w:r>
          </w:p>
        </w:tc>
        <w:tc>
          <w:tcPr>
            <w:tcW w:w="370" w:type="pct"/>
          </w:tcPr>
          <w:p w:rsidR="00D528CE" w:rsidRDefault="00D528CE">
            <w:pPr>
              <w:pStyle w:val="ConsPlusNormal"/>
            </w:pPr>
            <w:r>
              <w:t>54812,9</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4.1.3</w:t>
            </w:r>
          </w:p>
        </w:tc>
        <w:tc>
          <w:tcPr>
            <w:tcW w:w="824" w:type="pct"/>
            <w:vMerge w:val="restart"/>
          </w:tcPr>
          <w:p w:rsidR="00D528CE" w:rsidRDefault="00D528CE">
            <w:pPr>
              <w:pStyle w:val="ConsPlusNormal"/>
            </w:pPr>
            <w:r>
              <w:t xml:space="preserve">Выравнивание обеспеченности муниципальных образований по реализации ими отдельных </w:t>
            </w:r>
            <w:r>
              <w:lastRenderedPageBreak/>
              <w:t>расходных обязательств (предоставление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80503,2</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26485,6</w:t>
            </w:r>
          </w:p>
        </w:tc>
        <w:tc>
          <w:tcPr>
            <w:tcW w:w="354" w:type="pct"/>
          </w:tcPr>
          <w:p w:rsidR="00D528CE" w:rsidRDefault="00D528CE">
            <w:pPr>
              <w:pStyle w:val="ConsPlusNormal"/>
            </w:pPr>
            <w:r>
              <w:t>33518,8</w:t>
            </w:r>
          </w:p>
        </w:tc>
        <w:tc>
          <w:tcPr>
            <w:tcW w:w="354" w:type="pct"/>
          </w:tcPr>
          <w:p w:rsidR="00D528CE" w:rsidRDefault="00D528CE">
            <w:pPr>
              <w:pStyle w:val="ConsPlusNormal"/>
            </w:pPr>
            <w:r>
              <w:t>20498,8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80503,2</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26485,6</w:t>
            </w:r>
          </w:p>
        </w:tc>
        <w:tc>
          <w:tcPr>
            <w:tcW w:w="354" w:type="pct"/>
          </w:tcPr>
          <w:p w:rsidR="00D528CE" w:rsidRDefault="00D528CE">
            <w:pPr>
              <w:pStyle w:val="ConsPlusNormal"/>
            </w:pPr>
            <w:r>
              <w:t>33518,8</w:t>
            </w:r>
          </w:p>
        </w:tc>
        <w:tc>
          <w:tcPr>
            <w:tcW w:w="354" w:type="pct"/>
          </w:tcPr>
          <w:p w:rsidR="00D528CE" w:rsidRDefault="00D528CE">
            <w:pPr>
              <w:pStyle w:val="ConsPlusNormal"/>
            </w:pPr>
            <w:r>
              <w:t>20498,8</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4.1.4</w:t>
            </w:r>
          </w:p>
        </w:tc>
        <w:tc>
          <w:tcPr>
            <w:tcW w:w="824" w:type="pct"/>
            <w:vMerge w:val="restart"/>
          </w:tcPr>
          <w:p w:rsidR="00D528CE" w:rsidRDefault="00D528CE">
            <w:pPr>
              <w:pStyle w:val="ConsPlusNormal"/>
            </w:pPr>
            <w:r>
              <w:t>Оплата услуг по поставке электроэнергии на уличное освещение</w:t>
            </w:r>
          </w:p>
        </w:tc>
        <w:tc>
          <w:tcPr>
            <w:tcW w:w="679" w:type="pct"/>
          </w:tcPr>
          <w:p w:rsidR="00D528CE" w:rsidRDefault="00D528CE">
            <w:pPr>
              <w:pStyle w:val="ConsPlusNormal"/>
            </w:pPr>
            <w:r>
              <w:t>Всего</w:t>
            </w:r>
          </w:p>
        </w:tc>
        <w:tc>
          <w:tcPr>
            <w:tcW w:w="386" w:type="pct"/>
          </w:tcPr>
          <w:p w:rsidR="00D528CE" w:rsidRDefault="00D528CE">
            <w:pPr>
              <w:pStyle w:val="ConsPlusNormal"/>
            </w:pPr>
            <w:r>
              <w:t>482670,2</w:t>
            </w:r>
          </w:p>
        </w:tc>
        <w:tc>
          <w:tcPr>
            <w:tcW w:w="370" w:type="pct"/>
          </w:tcPr>
          <w:p w:rsidR="00D528CE" w:rsidRDefault="00D528CE">
            <w:pPr>
              <w:pStyle w:val="ConsPlusNormal"/>
            </w:pPr>
            <w:r>
              <w:t>47997,7</w:t>
            </w:r>
          </w:p>
        </w:tc>
        <w:tc>
          <w:tcPr>
            <w:tcW w:w="353" w:type="pct"/>
          </w:tcPr>
          <w:p w:rsidR="00D528CE" w:rsidRDefault="00D528CE">
            <w:pPr>
              <w:pStyle w:val="ConsPlusNormal"/>
            </w:pPr>
            <w:r>
              <w:t>54818,0</w:t>
            </w:r>
          </w:p>
        </w:tc>
        <w:tc>
          <w:tcPr>
            <w:tcW w:w="353" w:type="pct"/>
          </w:tcPr>
          <w:p w:rsidR="00D528CE" w:rsidRDefault="00D528CE">
            <w:pPr>
              <w:pStyle w:val="ConsPlusNormal"/>
            </w:pPr>
            <w:r>
              <w:t>75015,6</w:t>
            </w:r>
          </w:p>
        </w:tc>
        <w:tc>
          <w:tcPr>
            <w:tcW w:w="370" w:type="pct"/>
          </w:tcPr>
          <w:p w:rsidR="00D528CE" w:rsidRDefault="00D528CE">
            <w:pPr>
              <w:pStyle w:val="ConsPlusNormal"/>
            </w:pPr>
            <w:r>
              <w:t>70853,0</w:t>
            </w:r>
          </w:p>
        </w:tc>
        <w:tc>
          <w:tcPr>
            <w:tcW w:w="354" w:type="pct"/>
          </w:tcPr>
          <w:p w:rsidR="00D528CE" w:rsidRDefault="00D528CE">
            <w:pPr>
              <w:pStyle w:val="ConsPlusNormal"/>
            </w:pPr>
            <w:r>
              <w:t>74987,2</w:t>
            </w:r>
          </w:p>
        </w:tc>
        <w:tc>
          <w:tcPr>
            <w:tcW w:w="354" w:type="pct"/>
          </w:tcPr>
          <w:p w:rsidR="00D528CE" w:rsidRDefault="00D528CE">
            <w:pPr>
              <w:pStyle w:val="ConsPlusNormal"/>
            </w:pPr>
            <w:r>
              <w:t>78197,5</w:t>
            </w:r>
          </w:p>
        </w:tc>
        <w:tc>
          <w:tcPr>
            <w:tcW w:w="354" w:type="pct"/>
          </w:tcPr>
          <w:p w:rsidR="00D528CE" w:rsidRDefault="00D528CE">
            <w:pPr>
              <w:pStyle w:val="ConsPlusNormal"/>
            </w:pPr>
            <w:r>
              <w:t>80801,2</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482670,2</w:t>
            </w:r>
          </w:p>
        </w:tc>
        <w:tc>
          <w:tcPr>
            <w:tcW w:w="370" w:type="pct"/>
          </w:tcPr>
          <w:p w:rsidR="00D528CE" w:rsidRDefault="00D528CE">
            <w:pPr>
              <w:pStyle w:val="ConsPlusNormal"/>
            </w:pPr>
            <w:r>
              <w:t>47997,7</w:t>
            </w:r>
          </w:p>
        </w:tc>
        <w:tc>
          <w:tcPr>
            <w:tcW w:w="353" w:type="pct"/>
          </w:tcPr>
          <w:p w:rsidR="00D528CE" w:rsidRDefault="00D528CE">
            <w:pPr>
              <w:pStyle w:val="ConsPlusNormal"/>
            </w:pPr>
            <w:r>
              <w:t>54818,0</w:t>
            </w:r>
          </w:p>
        </w:tc>
        <w:tc>
          <w:tcPr>
            <w:tcW w:w="353" w:type="pct"/>
          </w:tcPr>
          <w:p w:rsidR="00D528CE" w:rsidRDefault="00D528CE">
            <w:pPr>
              <w:pStyle w:val="ConsPlusNormal"/>
            </w:pPr>
            <w:r>
              <w:t>75015,6</w:t>
            </w:r>
          </w:p>
        </w:tc>
        <w:tc>
          <w:tcPr>
            <w:tcW w:w="370" w:type="pct"/>
          </w:tcPr>
          <w:p w:rsidR="00D528CE" w:rsidRDefault="00D528CE">
            <w:pPr>
              <w:pStyle w:val="ConsPlusNormal"/>
            </w:pPr>
            <w:r>
              <w:t>70853,0</w:t>
            </w:r>
          </w:p>
        </w:tc>
        <w:tc>
          <w:tcPr>
            <w:tcW w:w="354" w:type="pct"/>
          </w:tcPr>
          <w:p w:rsidR="00D528CE" w:rsidRDefault="00D528CE">
            <w:pPr>
              <w:pStyle w:val="ConsPlusNormal"/>
            </w:pPr>
            <w:r>
              <w:t>74987,2</w:t>
            </w:r>
          </w:p>
        </w:tc>
        <w:tc>
          <w:tcPr>
            <w:tcW w:w="354" w:type="pct"/>
          </w:tcPr>
          <w:p w:rsidR="00D528CE" w:rsidRDefault="00D528CE">
            <w:pPr>
              <w:pStyle w:val="ConsPlusNormal"/>
            </w:pPr>
            <w:r>
              <w:t>78197,5</w:t>
            </w:r>
          </w:p>
        </w:tc>
        <w:tc>
          <w:tcPr>
            <w:tcW w:w="354" w:type="pct"/>
          </w:tcPr>
          <w:p w:rsidR="00D528CE" w:rsidRDefault="00D528CE">
            <w:pPr>
              <w:pStyle w:val="ConsPlusNormal"/>
            </w:pPr>
            <w:r>
              <w:t>80801,2</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4.1.5</w:t>
            </w:r>
          </w:p>
        </w:tc>
        <w:tc>
          <w:tcPr>
            <w:tcW w:w="824" w:type="pct"/>
            <w:vMerge w:val="restart"/>
          </w:tcPr>
          <w:p w:rsidR="00D528CE" w:rsidRDefault="00D528CE">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25746,6</w:t>
            </w:r>
          </w:p>
        </w:tc>
        <w:tc>
          <w:tcPr>
            <w:tcW w:w="370" w:type="pct"/>
          </w:tcPr>
          <w:p w:rsidR="00D528CE" w:rsidRDefault="00D528CE">
            <w:pPr>
              <w:pStyle w:val="ConsPlusNormal"/>
            </w:pPr>
            <w:r>
              <w:t>25746,6</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25746,6</w:t>
            </w:r>
          </w:p>
        </w:tc>
        <w:tc>
          <w:tcPr>
            <w:tcW w:w="370" w:type="pct"/>
          </w:tcPr>
          <w:p w:rsidR="00D528CE" w:rsidRDefault="00D528CE">
            <w:pPr>
              <w:pStyle w:val="ConsPlusNormal"/>
            </w:pPr>
            <w:r>
              <w:t>25746,6</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 xml:space="preserve">Мероприятие </w:t>
            </w:r>
            <w:r>
              <w:lastRenderedPageBreak/>
              <w:t>4.1.6</w:t>
            </w:r>
          </w:p>
        </w:tc>
        <w:tc>
          <w:tcPr>
            <w:tcW w:w="824" w:type="pct"/>
            <w:vMerge w:val="restart"/>
          </w:tcPr>
          <w:p w:rsidR="00D528CE" w:rsidRDefault="00D528CE">
            <w:pPr>
              <w:pStyle w:val="ConsPlusNormal"/>
            </w:pPr>
            <w:r>
              <w:lastRenderedPageBreak/>
              <w:t xml:space="preserve">Субсидии казенным </w:t>
            </w:r>
            <w:r>
              <w:lastRenderedPageBreak/>
              <w:t>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105104,6</w:t>
            </w:r>
          </w:p>
        </w:tc>
        <w:tc>
          <w:tcPr>
            <w:tcW w:w="370" w:type="pct"/>
          </w:tcPr>
          <w:p w:rsidR="00D528CE" w:rsidRDefault="00D528CE">
            <w:pPr>
              <w:pStyle w:val="ConsPlusNormal"/>
            </w:pPr>
            <w:r>
              <w:t>0,0</w:t>
            </w:r>
          </w:p>
        </w:tc>
        <w:tc>
          <w:tcPr>
            <w:tcW w:w="353" w:type="pct"/>
          </w:tcPr>
          <w:p w:rsidR="00D528CE" w:rsidRDefault="00D528CE">
            <w:pPr>
              <w:pStyle w:val="ConsPlusNormal"/>
            </w:pPr>
            <w:r>
              <w:t>36667,5</w:t>
            </w:r>
          </w:p>
        </w:tc>
        <w:tc>
          <w:tcPr>
            <w:tcW w:w="353" w:type="pct"/>
          </w:tcPr>
          <w:p w:rsidR="00D528CE" w:rsidRDefault="00D528CE">
            <w:pPr>
              <w:pStyle w:val="ConsPlusNormal"/>
            </w:pPr>
            <w:r>
              <w:t>33267,5</w:t>
            </w:r>
          </w:p>
        </w:tc>
        <w:tc>
          <w:tcPr>
            <w:tcW w:w="370" w:type="pct"/>
          </w:tcPr>
          <w:p w:rsidR="00D528CE" w:rsidRDefault="00D528CE">
            <w:pPr>
              <w:pStyle w:val="ConsPlusNormal"/>
            </w:pPr>
            <w:r>
              <w:t>35169,6</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105104,6</w:t>
            </w:r>
          </w:p>
        </w:tc>
        <w:tc>
          <w:tcPr>
            <w:tcW w:w="370" w:type="pct"/>
          </w:tcPr>
          <w:p w:rsidR="00D528CE" w:rsidRDefault="00D528CE">
            <w:pPr>
              <w:pStyle w:val="ConsPlusNormal"/>
            </w:pPr>
            <w:r>
              <w:t>0,0</w:t>
            </w:r>
          </w:p>
        </w:tc>
        <w:tc>
          <w:tcPr>
            <w:tcW w:w="353" w:type="pct"/>
          </w:tcPr>
          <w:p w:rsidR="00D528CE" w:rsidRDefault="00D528CE">
            <w:pPr>
              <w:pStyle w:val="ConsPlusNormal"/>
            </w:pPr>
            <w:r>
              <w:t>36667,5</w:t>
            </w:r>
          </w:p>
        </w:tc>
        <w:tc>
          <w:tcPr>
            <w:tcW w:w="353" w:type="pct"/>
          </w:tcPr>
          <w:p w:rsidR="00D528CE" w:rsidRDefault="00D528CE">
            <w:pPr>
              <w:pStyle w:val="ConsPlusNormal"/>
            </w:pPr>
            <w:r>
              <w:t>33267,5</w:t>
            </w:r>
          </w:p>
        </w:tc>
        <w:tc>
          <w:tcPr>
            <w:tcW w:w="370" w:type="pct"/>
          </w:tcPr>
          <w:p w:rsidR="00D528CE" w:rsidRDefault="00D528CE">
            <w:pPr>
              <w:pStyle w:val="ConsPlusNormal"/>
            </w:pPr>
            <w:r>
              <w:t>35169,6</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4.1.7</w:t>
            </w:r>
          </w:p>
        </w:tc>
        <w:tc>
          <w:tcPr>
            <w:tcW w:w="824" w:type="pct"/>
            <w:vMerge w:val="restart"/>
          </w:tcPr>
          <w:p w:rsidR="00D528CE" w:rsidRDefault="00D528CE">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68229,9</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22691,4</w:t>
            </w:r>
          </w:p>
        </w:tc>
        <w:tc>
          <w:tcPr>
            <w:tcW w:w="354" w:type="pct"/>
          </w:tcPr>
          <w:p w:rsidR="00D528CE" w:rsidRDefault="00D528CE">
            <w:pPr>
              <w:pStyle w:val="ConsPlusNormal"/>
            </w:pPr>
            <w:r>
              <w:t>28257,4</w:t>
            </w:r>
          </w:p>
        </w:tc>
        <w:tc>
          <w:tcPr>
            <w:tcW w:w="354" w:type="pct"/>
          </w:tcPr>
          <w:p w:rsidR="00D528CE" w:rsidRDefault="00D528CE">
            <w:pPr>
              <w:pStyle w:val="ConsPlusNormal"/>
            </w:pPr>
            <w:r>
              <w:t>17281,1</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68229,9</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22691,4</w:t>
            </w:r>
          </w:p>
        </w:tc>
        <w:tc>
          <w:tcPr>
            <w:tcW w:w="354" w:type="pct"/>
          </w:tcPr>
          <w:p w:rsidR="00D528CE" w:rsidRDefault="00D528CE">
            <w:pPr>
              <w:pStyle w:val="ConsPlusNormal"/>
            </w:pPr>
            <w:r>
              <w:t>28257,4</w:t>
            </w:r>
          </w:p>
        </w:tc>
        <w:tc>
          <w:tcPr>
            <w:tcW w:w="354" w:type="pct"/>
          </w:tcPr>
          <w:p w:rsidR="00D528CE" w:rsidRDefault="00D528CE">
            <w:pPr>
              <w:pStyle w:val="ConsPlusNormal"/>
            </w:pPr>
            <w:r>
              <w:t>17281,1</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4.1.8</w:t>
            </w:r>
          </w:p>
        </w:tc>
        <w:tc>
          <w:tcPr>
            <w:tcW w:w="824" w:type="pct"/>
            <w:vMerge w:val="restart"/>
          </w:tcPr>
          <w:p w:rsidR="00D528CE" w:rsidRDefault="00D528CE">
            <w:pPr>
              <w:pStyle w:val="ConsPlusNormal"/>
            </w:pPr>
            <w:r>
              <w:t xml:space="preserve">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w:t>
            </w:r>
            <w:r>
              <w:lastRenderedPageBreak/>
              <w:t>элементов благоустройства на территориях общего пользования муниципального образования города Благовещенска</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62441,0</w:t>
            </w:r>
          </w:p>
        </w:tc>
        <w:tc>
          <w:tcPr>
            <w:tcW w:w="370" w:type="pct"/>
          </w:tcPr>
          <w:p w:rsidR="00D528CE" w:rsidRDefault="00D528CE">
            <w:pPr>
              <w:pStyle w:val="ConsPlusNormal"/>
            </w:pPr>
            <w:r>
              <w:t>62441,0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62441,0</w:t>
            </w:r>
          </w:p>
        </w:tc>
        <w:tc>
          <w:tcPr>
            <w:tcW w:w="370" w:type="pct"/>
          </w:tcPr>
          <w:p w:rsidR="00D528CE" w:rsidRDefault="00D528CE">
            <w:pPr>
              <w:pStyle w:val="ConsPlusNormal"/>
            </w:pPr>
            <w:r>
              <w:t>62441,0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внебюджетные </w:t>
            </w:r>
            <w:r>
              <w:lastRenderedPageBreak/>
              <w:t>источники</w:t>
            </w:r>
          </w:p>
        </w:tc>
        <w:tc>
          <w:tcPr>
            <w:tcW w:w="386" w:type="pct"/>
          </w:tcPr>
          <w:p w:rsidR="00D528CE" w:rsidRDefault="00D528CE">
            <w:pPr>
              <w:pStyle w:val="ConsPlusNormal"/>
            </w:pPr>
            <w:r>
              <w:lastRenderedPageBreak/>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4.1.9</w:t>
            </w:r>
          </w:p>
        </w:tc>
        <w:tc>
          <w:tcPr>
            <w:tcW w:w="824" w:type="pct"/>
            <w:vMerge w:val="restart"/>
          </w:tcPr>
          <w:p w:rsidR="00D528CE" w:rsidRDefault="00D528CE">
            <w:pPr>
              <w:pStyle w:val="ConsPlusNormal"/>
            </w:pPr>
            <w:r>
              <w:t>Субсидии казенным предприятиям на возмещение затрат, связанных с выполнением заказа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679" w:type="pct"/>
          </w:tcPr>
          <w:p w:rsidR="00D528CE" w:rsidRDefault="00D528CE">
            <w:pPr>
              <w:pStyle w:val="ConsPlusNormal"/>
            </w:pPr>
            <w:r>
              <w:t>Всего</w:t>
            </w:r>
          </w:p>
        </w:tc>
        <w:tc>
          <w:tcPr>
            <w:tcW w:w="386" w:type="pct"/>
          </w:tcPr>
          <w:p w:rsidR="00D528CE" w:rsidRDefault="00D528CE">
            <w:pPr>
              <w:pStyle w:val="ConsPlusNormal"/>
            </w:pPr>
            <w:r>
              <w:t>227785,2</w:t>
            </w:r>
          </w:p>
        </w:tc>
        <w:tc>
          <w:tcPr>
            <w:tcW w:w="370" w:type="pct"/>
          </w:tcPr>
          <w:p w:rsidR="00D528CE" w:rsidRDefault="00D528CE">
            <w:pPr>
              <w:pStyle w:val="ConsPlusNormal"/>
            </w:pPr>
            <w:r>
              <w:t>1932,4</w:t>
            </w:r>
          </w:p>
        </w:tc>
        <w:tc>
          <w:tcPr>
            <w:tcW w:w="353" w:type="pct"/>
          </w:tcPr>
          <w:p w:rsidR="00D528CE" w:rsidRDefault="00D528CE">
            <w:pPr>
              <w:pStyle w:val="ConsPlusNormal"/>
            </w:pPr>
            <w:r>
              <w:t>76373,4</w:t>
            </w:r>
          </w:p>
        </w:tc>
        <w:tc>
          <w:tcPr>
            <w:tcW w:w="353" w:type="pct"/>
          </w:tcPr>
          <w:p w:rsidR="00D528CE" w:rsidRDefault="00D528CE">
            <w:pPr>
              <w:pStyle w:val="ConsPlusNormal"/>
            </w:pPr>
            <w:r>
              <w:t>73973,4</w:t>
            </w:r>
          </w:p>
        </w:tc>
        <w:tc>
          <w:tcPr>
            <w:tcW w:w="370" w:type="pct"/>
          </w:tcPr>
          <w:p w:rsidR="00D528CE" w:rsidRDefault="00D528CE">
            <w:pPr>
              <w:pStyle w:val="ConsPlusNormal"/>
            </w:pPr>
            <w:r>
              <w:t>75506,0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227785,2</w:t>
            </w:r>
          </w:p>
        </w:tc>
        <w:tc>
          <w:tcPr>
            <w:tcW w:w="370" w:type="pct"/>
          </w:tcPr>
          <w:p w:rsidR="00D528CE" w:rsidRDefault="00D528CE">
            <w:pPr>
              <w:pStyle w:val="ConsPlusNormal"/>
            </w:pPr>
            <w:r>
              <w:t>1932,4</w:t>
            </w:r>
          </w:p>
        </w:tc>
        <w:tc>
          <w:tcPr>
            <w:tcW w:w="353" w:type="pct"/>
          </w:tcPr>
          <w:p w:rsidR="00D528CE" w:rsidRDefault="00D528CE">
            <w:pPr>
              <w:pStyle w:val="ConsPlusNormal"/>
            </w:pPr>
            <w:r>
              <w:t>76373,4</w:t>
            </w:r>
          </w:p>
        </w:tc>
        <w:tc>
          <w:tcPr>
            <w:tcW w:w="353" w:type="pct"/>
          </w:tcPr>
          <w:p w:rsidR="00D528CE" w:rsidRDefault="00D528CE">
            <w:pPr>
              <w:pStyle w:val="ConsPlusNormal"/>
            </w:pPr>
            <w:r>
              <w:t>73973,4</w:t>
            </w:r>
          </w:p>
        </w:tc>
        <w:tc>
          <w:tcPr>
            <w:tcW w:w="370" w:type="pct"/>
          </w:tcPr>
          <w:p w:rsidR="00D528CE" w:rsidRDefault="00D528CE">
            <w:pPr>
              <w:pStyle w:val="ConsPlusNormal"/>
            </w:pPr>
            <w:r>
              <w:t>75506,0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4.1.10</w:t>
            </w:r>
          </w:p>
        </w:tc>
        <w:tc>
          <w:tcPr>
            <w:tcW w:w="824" w:type="pct"/>
            <w:vMerge w:val="restart"/>
          </w:tcPr>
          <w:p w:rsidR="00D528CE" w:rsidRDefault="00D528CE">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w:t>
            </w:r>
            <w:r>
              <w:lastRenderedPageBreak/>
              <w:t>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158897,1</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58008,6</w:t>
            </w:r>
          </w:p>
        </w:tc>
        <w:tc>
          <w:tcPr>
            <w:tcW w:w="354" w:type="pct"/>
          </w:tcPr>
          <w:p w:rsidR="00D528CE" w:rsidRDefault="00D528CE">
            <w:pPr>
              <w:pStyle w:val="ConsPlusNormal"/>
            </w:pPr>
            <w:r>
              <w:t>62603,0</w:t>
            </w:r>
          </w:p>
        </w:tc>
        <w:tc>
          <w:tcPr>
            <w:tcW w:w="354" w:type="pct"/>
          </w:tcPr>
          <w:p w:rsidR="00D528CE" w:rsidRDefault="00D528CE">
            <w:pPr>
              <w:pStyle w:val="ConsPlusNormal"/>
            </w:pPr>
            <w:r>
              <w:t>38285,5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158897,1</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58008,6</w:t>
            </w:r>
          </w:p>
        </w:tc>
        <w:tc>
          <w:tcPr>
            <w:tcW w:w="354" w:type="pct"/>
          </w:tcPr>
          <w:p w:rsidR="00D528CE" w:rsidRDefault="00D528CE">
            <w:pPr>
              <w:pStyle w:val="ConsPlusNormal"/>
            </w:pPr>
            <w:r>
              <w:t>62603,0</w:t>
            </w:r>
          </w:p>
        </w:tc>
        <w:tc>
          <w:tcPr>
            <w:tcW w:w="354" w:type="pct"/>
          </w:tcPr>
          <w:p w:rsidR="00D528CE" w:rsidRDefault="00D528CE">
            <w:pPr>
              <w:pStyle w:val="ConsPlusNormal"/>
            </w:pPr>
            <w:r>
              <w:t>38285,5</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 xml:space="preserve">внебюджетные </w:t>
            </w:r>
            <w:r>
              <w:lastRenderedPageBreak/>
              <w:t>источники</w:t>
            </w:r>
          </w:p>
        </w:tc>
        <w:tc>
          <w:tcPr>
            <w:tcW w:w="386" w:type="pct"/>
          </w:tcPr>
          <w:p w:rsidR="00D528CE" w:rsidRDefault="00D528CE">
            <w:pPr>
              <w:pStyle w:val="ConsPlusNormal"/>
            </w:pPr>
            <w:r>
              <w:lastRenderedPageBreak/>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Мероприятие 4.1.11</w:t>
            </w:r>
          </w:p>
        </w:tc>
        <w:tc>
          <w:tcPr>
            <w:tcW w:w="824" w:type="pct"/>
            <w:vMerge w:val="restart"/>
          </w:tcPr>
          <w:p w:rsidR="00D528CE" w:rsidRDefault="00D528CE">
            <w:pPr>
              <w:pStyle w:val="ConsPlusNormal"/>
            </w:pPr>
            <w:r>
              <w:t>Прочие мероприятия по благоустройству городского округа</w:t>
            </w:r>
          </w:p>
        </w:tc>
        <w:tc>
          <w:tcPr>
            <w:tcW w:w="679" w:type="pct"/>
          </w:tcPr>
          <w:p w:rsidR="00D528CE" w:rsidRDefault="00D528CE">
            <w:pPr>
              <w:pStyle w:val="ConsPlusNormal"/>
            </w:pPr>
            <w:r>
              <w:t>Всего</w:t>
            </w:r>
          </w:p>
        </w:tc>
        <w:tc>
          <w:tcPr>
            <w:tcW w:w="386" w:type="pct"/>
          </w:tcPr>
          <w:p w:rsidR="00D528CE" w:rsidRDefault="00D528CE">
            <w:pPr>
              <w:pStyle w:val="ConsPlusNormal"/>
            </w:pPr>
            <w:r>
              <w:t>145271,2</w:t>
            </w:r>
          </w:p>
        </w:tc>
        <w:tc>
          <w:tcPr>
            <w:tcW w:w="370" w:type="pct"/>
          </w:tcPr>
          <w:p w:rsidR="00D528CE" w:rsidRDefault="00D528CE">
            <w:pPr>
              <w:pStyle w:val="ConsPlusNormal"/>
            </w:pPr>
            <w:r>
              <w:t>19291,8</w:t>
            </w:r>
          </w:p>
        </w:tc>
        <w:tc>
          <w:tcPr>
            <w:tcW w:w="353" w:type="pct"/>
          </w:tcPr>
          <w:p w:rsidR="00D528CE" w:rsidRDefault="00D528CE">
            <w:pPr>
              <w:pStyle w:val="ConsPlusNormal"/>
            </w:pPr>
            <w:r>
              <w:t>23807,2</w:t>
            </w:r>
          </w:p>
        </w:tc>
        <w:tc>
          <w:tcPr>
            <w:tcW w:w="353" w:type="pct"/>
          </w:tcPr>
          <w:p w:rsidR="00D528CE" w:rsidRDefault="00D528CE">
            <w:pPr>
              <w:pStyle w:val="ConsPlusNormal"/>
            </w:pPr>
            <w:r>
              <w:t>28234,6</w:t>
            </w:r>
          </w:p>
        </w:tc>
        <w:tc>
          <w:tcPr>
            <w:tcW w:w="370" w:type="pct"/>
          </w:tcPr>
          <w:p w:rsidR="00D528CE" w:rsidRDefault="00D528CE">
            <w:pPr>
              <w:pStyle w:val="ConsPlusNormal"/>
            </w:pPr>
            <w:r>
              <w:t>22369,4</w:t>
            </w:r>
          </w:p>
        </w:tc>
        <w:tc>
          <w:tcPr>
            <w:tcW w:w="354" w:type="pct"/>
          </w:tcPr>
          <w:p w:rsidR="00D528CE" w:rsidRDefault="00D528CE">
            <w:pPr>
              <w:pStyle w:val="ConsPlusNormal"/>
            </w:pPr>
            <w:r>
              <w:t>21540,6</w:t>
            </w:r>
          </w:p>
        </w:tc>
        <w:tc>
          <w:tcPr>
            <w:tcW w:w="354" w:type="pct"/>
          </w:tcPr>
          <w:p w:rsidR="00D528CE" w:rsidRDefault="00D528CE">
            <w:pPr>
              <w:pStyle w:val="ConsPlusNormal"/>
            </w:pPr>
            <w:r>
              <w:t>18632,6</w:t>
            </w:r>
          </w:p>
        </w:tc>
        <w:tc>
          <w:tcPr>
            <w:tcW w:w="354" w:type="pct"/>
          </w:tcPr>
          <w:p w:rsidR="00D528CE" w:rsidRDefault="00D528CE">
            <w:pPr>
              <w:pStyle w:val="ConsPlusNormal"/>
            </w:pPr>
            <w:r>
              <w:t>11395,0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145271,2</w:t>
            </w:r>
          </w:p>
        </w:tc>
        <w:tc>
          <w:tcPr>
            <w:tcW w:w="370" w:type="pct"/>
          </w:tcPr>
          <w:p w:rsidR="00D528CE" w:rsidRDefault="00D528CE">
            <w:pPr>
              <w:pStyle w:val="ConsPlusNormal"/>
            </w:pPr>
            <w:r>
              <w:t>19291,8</w:t>
            </w:r>
          </w:p>
        </w:tc>
        <w:tc>
          <w:tcPr>
            <w:tcW w:w="353" w:type="pct"/>
          </w:tcPr>
          <w:p w:rsidR="00D528CE" w:rsidRDefault="00D528CE">
            <w:pPr>
              <w:pStyle w:val="ConsPlusNormal"/>
            </w:pPr>
            <w:r>
              <w:t>23807,2</w:t>
            </w:r>
          </w:p>
        </w:tc>
        <w:tc>
          <w:tcPr>
            <w:tcW w:w="353" w:type="pct"/>
          </w:tcPr>
          <w:p w:rsidR="00D528CE" w:rsidRDefault="00D528CE">
            <w:pPr>
              <w:pStyle w:val="ConsPlusNormal"/>
            </w:pPr>
            <w:r>
              <w:t>28234,6</w:t>
            </w:r>
          </w:p>
        </w:tc>
        <w:tc>
          <w:tcPr>
            <w:tcW w:w="370" w:type="pct"/>
          </w:tcPr>
          <w:p w:rsidR="00D528CE" w:rsidRDefault="00D528CE">
            <w:pPr>
              <w:pStyle w:val="ConsPlusNormal"/>
            </w:pPr>
            <w:r>
              <w:t>22369,4</w:t>
            </w:r>
          </w:p>
        </w:tc>
        <w:tc>
          <w:tcPr>
            <w:tcW w:w="354" w:type="pct"/>
          </w:tcPr>
          <w:p w:rsidR="00D528CE" w:rsidRDefault="00D528CE">
            <w:pPr>
              <w:pStyle w:val="ConsPlusNormal"/>
            </w:pPr>
            <w:r>
              <w:t>21540,6</w:t>
            </w:r>
          </w:p>
        </w:tc>
        <w:tc>
          <w:tcPr>
            <w:tcW w:w="354" w:type="pct"/>
          </w:tcPr>
          <w:p w:rsidR="00D528CE" w:rsidRDefault="00D528CE">
            <w:pPr>
              <w:pStyle w:val="ConsPlusNormal"/>
            </w:pPr>
            <w:r>
              <w:t>18632,6</w:t>
            </w:r>
          </w:p>
        </w:tc>
        <w:tc>
          <w:tcPr>
            <w:tcW w:w="354" w:type="pct"/>
          </w:tcPr>
          <w:p w:rsidR="00D528CE" w:rsidRDefault="00D528CE">
            <w:pPr>
              <w:pStyle w:val="ConsPlusNormal"/>
            </w:pPr>
            <w:r>
              <w:t>11395,0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1874,1</w:t>
            </w:r>
          </w:p>
        </w:tc>
        <w:tc>
          <w:tcPr>
            <w:tcW w:w="370" w:type="pct"/>
          </w:tcPr>
          <w:p w:rsidR="00D528CE" w:rsidRDefault="00D528CE">
            <w:pPr>
              <w:pStyle w:val="ConsPlusNormal"/>
            </w:pPr>
            <w:r>
              <w:t>1874,1</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4.1.12</w:t>
            </w:r>
          </w:p>
        </w:tc>
        <w:tc>
          <w:tcPr>
            <w:tcW w:w="824" w:type="pct"/>
            <w:vMerge w:val="restart"/>
          </w:tcPr>
          <w:p w:rsidR="00D528CE" w:rsidRDefault="00D528CE">
            <w:pPr>
              <w:pStyle w:val="ConsPlusNormal"/>
            </w:pPr>
            <w:r>
              <w:t xml:space="preserve">Проведение капитального ремонта и ремонта дворовых территорий </w:t>
            </w:r>
            <w:r>
              <w:lastRenderedPageBreak/>
              <w:t>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115809,4</w:t>
            </w:r>
          </w:p>
        </w:tc>
        <w:tc>
          <w:tcPr>
            <w:tcW w:w="370" w:type="pct"/>
          </w:tcPr>
          <w:p w:rsidR="00D528CE" w:rsidRDefault="00D528CE">
            <w:pPr>
              <w:pStyle w:val="ConsPlusNormal"/>
            </w:pPr>
            <w:r>
              <w:t>28675,9</w:t>
            </w:r>
          </w:p>
        </w:tc>
        <w:tc>
          <w:tcPr>
            <w:tcW w:w="353" w:type="pct"/>
          </w:tcPr>
          <w:p w:rsidR="00D528CE" w:rsidRDefault="00D528CE">
            <w:pPr>
              <w:pStyle w:val="ConsPlusNormal"/>
            </w:pPr>
            <w:r>
              <w:t>35910,7</w:t>
            </w:r>
          </w:p>
        </w:tc>
        <w:tc>
          <w:tcPr>
            <w:tcW w:w="353" w:type="pct"/>
          </w:tcPr>
          <w:p w:rsidR="00D528CE" w:rsidRDefault="00D528CE">
            <w:pPr>
              <w:pStyle w:val="ConsPlusNormal"/>
            </w:pPr>
            <w:r>
              <w:t>6899,6</w:t>
            </w:r>
          </w:p>
        </w:tc>
        <w:tc>
          <w:tcPr>
            <w:tcW w:w="370" w:type="pct"/>
          </w:tcPr>
          <w:p w:rsidR="00D528CE" w:rsidRDefault="00D528CE">
            <w:pPr>
              <w:pStyle w:val="ConsPlusNormal"/>
            </w:pPr>
            <w:r>
              <w:t>8413,2</w:t>
            </w:r>
          </w:p>
        </w:tc>
        <w:tc>
          <w:tcPr>
            <w:tcW w:w="354" w:type="pct"/>
          </w:tcPr>
          <w:p w:rsidR="00D528CE" w:rsidRDefault="00D528CE">
            <w:pPr>
              <w:pStyle w:val="ConsPlusNormal"/>
            </w:pPr>
            <w:r>
              <w:t>15000,0</w:t>
            </w:r>
          </w:p>
        </w:tc>
        <w:tc>
          <w:tcPr>
            <w:tcW w:w="354" w:type="pct"/>
          </w:tcPr>
          <w:p w:rsidR="00D528CE" w:rsidRDefault="00D528CE">
            <w:pPr>
              <w:pStyle w:val="ConsPlusNormal"/>
            </w:pPr>
            <w:r>
              <w:t>12975,0</w:t>
            </w:r>
          </w:p>
        </w:tc>
        <w:tc>
          <w:tcPr>
            <w:tcW w:w="354" w:type="pct"/>
          </w:tcPr>
          <w:p w:rsidR="00D528CE" w:rsidRDefault="00D528CE">
            <w:pPr>
              <w:pStyle w:val="ConsPlusNormal"/>
            </w:pPr>
            <w:r>
              <w:t>7935,0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 в том числе</w:t>
            </w:r>
          </w:p>
        </w:tc>
        <w:tc>
          <w:tcPr>
            <w:tcW w:w="386" w:type="pct"/>
          </w:tcPr>
          <w:p w:rsidR="00D528CE" w:rsidRDefault="00D528CE">
            <w:pPr>
              <w:pStyle w:val="ConsPlusNormal"/>
            </w:pPr>
            <w:r>
              <w:t>115809,4</w:t>
            </w:r>
          </w:p>
        </w:tc>
        <w:tc>
          <w:tcPr>
            <w:tcW w:w="370" w:type="pct"/>
          </w:tcPr>
          <w:p w:rsidR="00D528CE" w:rsidRDefault="00D528CE">
            <w:pPr>
              <w:pStyle w:val="ConsPlusNormal"/>
            </w:pPr>
            <w:r>
              <w:t>28675,9</w:t>
            </w:r>
          </w:p>
        </w:tc>
        <w:tc>
          <w:tcPr>
            <w:tcW w:w="353" w:type="pct"/>
          </w:tcPr>
          <w:p w:rsidR="00D528CE" w:rsidRDefault="00D528CE">
            <w:pPr>
              <w:pStyle w:val="ConsPlusNormal"/>
            </w:pPr>
            <w:r>
              <w:t>35910,7</w:t>
            </w:r>
          </w:p>
        </w:tc>
        <w:tc>
          <w:tcPr>
            <w:tcW w:w="353" w:type="pct"/>
          </w:tcPr>
          <w:p w:rsidR="00D528CE" w:rsidRDefault="00D528CE">
            <w:pPr>
              <w:pStyle w:val="ConsPlusNormal"/>
            </w:pPr>
            <w:r>
              <w:t>6899,6</w:t>
            </w:r>
          </w:p>
        </w:tc>
        <w:tc>
          <w:tcPr>
            <w:tcW w:w="370" w:type="pct"/>
          </w:tcPr>
          <w:p w:rsidR="00D528CE" w:rsidRDefault="00D528CE">
            <w:pPr>
              <w:pStyle w:val="ConsPlusNormal"/>
            </w:pPr>
            <w:r>
              <w:t>8413,2</w:t>
            </w:r>
          </w:p>
        </w:tc>
        <w:tc>
          <w:tcPr>
            <w:tcW w:w="354" w:type="pct"/>
          </w:tcPr>
          <w:p w:rsidR="00D528CE" w:rsidRDefault="00D528CE">
            <w:pPr>
              <w:pStyle w:val="ConsPlusNormal"/>
            </w:pPr>
            <w:r>
              <w:t>15000,0</w:t>
            </w:r>
          </w:p>
        </w:tc>
        <w:tc>
          <w:tcPr>
            <w:tcW w:w="354" w:type="pct"/>
          </w:tcPr>
          <w:p w:rsidR="00D528CE" w:rsidRDefault="00D528CE">
            <w:pPr>
              <w:pStyle w:val="ConsPlusNormal"/>
            </w:pPr>
            <w:r>
              <w:t>12975,0</w:t>
            </w:r>
          </w:p>
        </w:tc>
        <w:tc>
          <w:tcPr>
            <w:tcW w:w="354" w:type="pct"/>
          </w:tcPr>
          <w:p w:rsidR="00D528CE" w:rsidRDefault="00D528CE">
            <w:pPr>
              <w:pStyle w:val="ConsPlusNormal"/>
            </w:pPr>
            <w:r>
              <w:t>7935,0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погашение кредиторской задолженности</w:t>
            </w:r>
          </w:p>
        </w:tc>
        <w:tc>
          <w:tcPr>
            <w:tcW w:w="386" w:type="pct"/>
          </w:tcPr>
          <w:p w:rsidR="00D528CE" w:rsidRDefault="00D528CE">
            <w:pPr>
              <w:pStyle w:val="ConsPlusNormal"/>
            </w:pPr>
            <w:r>
              <w:t>57175,9</w:t>
            </w:r>
          </w:p>
        </w:tc>
        <w:tc>
          <w:tcPr>
            <w:tcW w:w="370" w:type="pct"/>
          </w:tcPr>
          <w:p w:rsidR="00D528CE" w:rsidRDefault="00D528CE">
            <w:pPr>
              <w:pStyle w:val="ConsPlusNormal"/>
            </w:pPr>
            <w:r>
              <w:t>28675,9</w:t>
            </w:r>
          </w:p>
        </w:tc>
        <w:tc>
          <w:tcPr>
            <w:tcW w:w="353" w:type="pct"/>
          </w:tcPr>
          <w:p w:rsidR="00D528CE" w:rsidRDefault="00D528CE">
            <w:pPr>
              <w:pStyle w:val="ConsPlusNormal"/>
            </w:pPr>
            <w:r>
              <w:t>28500,0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4.1.13</w:t>
            </w:r>
          </w:p>
        </w:tc>
        <w:tc>
          <w:tcPr>
            <w:tcW w:w="824" w:type="pct"/>
            <w:vMerge w:val="restart"/>
          </w:tcPr>
          <w:p w:rsidR="00D528CE" w:rsidRDefault="00D528CE">
            <w:pPr>
              <w:pStyle w:val="ConsPlusNormal"/>
            </w:pPr>
            <w:r>
              <w:t xml:space="preserve">Общественный туалет в г. Благовещенске (в </w:t>
            </w:r>
            <w:proofErr w:type="spellStart"/>
            <w:r>
              <w:t>т.ч</w:t>
            </w:r>
            <w:proofErr w:type="spellEnd"/>
            <w:r>
              <w:t>. проектные работы)</w:t>
            </w:r>
          </w:p>
        </w:tc>
        <w:tc>
          <w:tcPr>
            <w:tcW w:w="679" w:type="pct"/>
          </w:tcPr>
          <w:p w:rsidR="00D528CE" w:rsidRDefault="00D528CE">
            <w:pPr>
              <w:pStyle w:val="ConsPlusNormal"/>
            </w:pPr>
            <w:r>
              <w:t>Всего</w:t>
            </w:r>
          </w:p>
        </w:tc>
        <w:tc>
          <w:tcPr>
            <w:tcW w:w="386" w:type="pct"/>
          </w:tcPr>
          <w:p w:rsidR="00D528CE" w:rsidRDefault="00D528CE">
            <w:pPr>
              <w:pStyle w:val="ConsPlusNormal"/>
            </w:pPr>
            <w:r>
              <w:t>9437,0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347,6</w:t>
            </w:r>
          </w:p>
        </w:tc>
        <w:tc>
          <w:tcPr>
            <w:tcW w:w="370" w:type="pct"/>
          </w:tcPr>
          <w:p w:rsidR="00D528CE" w:rsidRDefault="00D528CE">
            <w:pPr>
              <w:pStyle w:val="ConsPlusNormal"/>
            </w:pPr>
            <w:r>
              <w:t>589,4</w:t>
            </w:r>
          </w:p>
        </w:tc>
        <w:tc>
          <w:tcPr>
            <w:tcW w:w="354" w:type="pct"/>
          </w:tcPr>
          <w:p w:rsidR="00D528CE" w:rsidRDefault="00D528CE">
            <w:pPr>
              <w:pStyle w:val="ConsPlusNormal"/>
            </w:pPr>
            <w:r>
              <w:t>8500,0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9437,0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347,6</w:t>
            </w:r>
          </w:p>
        </w:tc>
        <w:tc>
          <w:tcPr>
            <w:tcW w:w="370" w:type="pct"/>
          </w:tcPr>
          <w:p w:rsidR="00D528CE" w:rsidRDefault="00D528CE">
            <w:pPr>
              <w:pStyle w:val="ConsPlusNormal"/>
            </w:pPr>
            <w:r>
              <w:t>589,4</w:t>
            </w:r>
          </w:p>
        </w:tc>
        <w:tc>
          <w:tcPr>
            <w:tcW w:w="354" w:type="pct"/>
          </w:tcPr>
          <w:p w:rsidR="00D528CE" w:rsidRDefault="00D528CE">
            <w:pPr>
              <w:pStyle w:val="ConsPlusNormal"/>
            </w:pPr>
            <w:r>
              <w:t>8500,0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outlineLvl w:val="2"/>
            </w:pPr>
            <w:r>
              <w:t>Подпрограмма 5</w:t>
            </w:r>
          </w:p>
        </w:tc>
        <w:tc>
          <w:tcPr>
            <w:tcW w:w="824" w:type="pct"/>
            <w:vMerge w:val="restart"/>
          </w:tcPr>
          <w:p w:rsidR="00D528CE" w:rsidRDefault="00D528CE">
            <w:pPr>
              <w:pStyle w:val="ConsPlusNormal"/>
            </w:pPr>
            <w:r>
              <w:t xml:space="preserve">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w:t>
            </w:r>
            <w:r>
              <w:lastRenderedPageBreak/>
              <w:t>2020 годы"</w:t>
            </w:r>
          </w:p>
        </w:tc>
        <w:tc>
          <w:tcPr>
            <w:tcW w:w="679" w:type="pct"/>
          </w:tcPr>
          <w:p w:rsidR="00D528CE" w:rsidRDefault="00D528CE">
            <w:pPr>
              <w:pStyle w:val="ConsPlusNormal"/>
            </w:pPr>
            <w:r>
              <w:lastRenderedPageBreak/>
              <w:t>Всего</w:t>
            </w:r>
          </w:p>
        </w:tc>
        <w:tc>
          <w:tcPr>
            <w:tcW w:w="386" w:type="pct"/>
          </w:tcPr>
          <w:p w:rsidR="00D528CE" w:rsidRDefault="00D528CE">
            <w:pPr>
              <w:pStyle w:val="ConsPlusNormal"/>
            </w:pPr>
            <w:r>
              <w:t>236020,0</w:t>
            </w:r>
          </w:p>
        </w:tc>
        <w:tc>
          <w:tcPr>
            <w:tcW w:w="370" w:type="pct"/>
          </w:tcPr>
          <w:p w:rsidR="00D528CE" w:rsidRDefault="00D528CE">
            <w:pPr>
              <w:pStyle w:val="ConsPlusNormal"/>
            </w:pPr>
            <w:r>
              <w:t>31873,5</w:t>
            </w:r>
          </w:p>
        </w:tc>
        <w:tc>
          <w:tcPr>
            <w:tcW w:w="353" w:type="pct"/>
          </w:tcPr>
          <w:p w:rsidR="00D528CE" w:rsidRDefault="00D528CE">
            <w:pPr>
              <w:pStyle w:val="ConsPlusNormal"/>
            </w:pPr>
            <w:r>
              <w:t>32215,2</w:t>
            </w:r>
          </w:p>
        </w:tc>
        <w:tc>
          <w:tcPr>
            <w:tcW w:w="353" w:type="pct"/>
          </w:tcPr>
          <w:p w:rsidR="00D528CE" w:rsidRDefault="00D528CE">
            <w:pPr>
              <w:pStyle w:val="ConsPlusNormal"/>
            </w:pPr>
            <w:r>
              <w:t>32536,1</w:t>
            </w:r>
          </w:p>
        </w:tc>
        <w:tc>
          <w:tcPr>
            <w:tcW w:w="370" w:type="pct"/>
          </w:tcPr>
          <w:p w:rsidR="00D528CE" w:rsidRDefault="00D528CE">
            <w:pPr>
              <w:pStyle w:val="ConsPlusNormal"/>
            </w:pPr>
            <w:r>
              <w:t>34467,4</w:t>
            </w:r>
          </w:p>
        </w:tc>
        <w:tc>
          <w:tcPr>
            <w:tcW w:w="354" w:type="pct"/>
          </w:tcPr>
          <w:p w:rsidR="00D528CE" w:rsidRDefault="00D528CE">
            <w:pPr>
              <w:pStyle w:val="ConsPlusNormal"/>
            </w:pPr>
            <w:r>
              <w:t>34323,0</w:t>
            </w:r>
          </w:p>
        </w:tc>
        <w:tc>
          <w:tcPr>
            <w:tcW w:w="354" w:type="pct"/>
          </w:tcPr>
          <w:p w:rsidR="00D528CE" w:rsidRDefault="00D528CE">
            <w:pPr>
              <w:pStyle w:val="ConsPlusNormal"/>
            </w:pPr>
            <w:r>
              <w:t>35002,9</w:t>
            </w:r>
          </w:p>
        </w:tc>
        <w:tc>
          <w:tcPr>
            <w:tcW w:w="354" w:type="pct"/>
          </w:tcPr>
          <w:p w:rsidR="00D528CE" w:rsidRDefault="00D528CE">
            <w:pPr>
              <w:pStyle w:val="ConsPlusNormal"/>
            </w:pPr>
            <w:r>
              <w:t>35601,9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236020,0</w:t>
            </w:r>
          </w:p>
        </w:tc>
        <w:tc>
          <w:tcPr>
            <w:tcW w:w="370" w:type="pct"/>
          </w:tcPr>
          <w:p w:rsidR="00D528CE" w:rsidRDefault="00D528CE">
            <w:pPr>
              <w:pStyle w:val="ConsPlusNormal"/>
            </w:pPr>
            <w:r>
              <w:t>31873,5</w:t>
            </w:r>
          </w:p>
        </w:tc>
        <w:tc>
          <w:tcPr>
            <w:tcW w:w="353" w:type="pct"/>
          </w:tcPr>
          <w:p w:rsidR="00D528CE" w:rsidRDefault="00D528CE">
            <w:pPr>
              <w:pStyle w:val="ConsPlusNormal"/>
            </w:pPr>
            <w:r>
              <w:t>32215,2</w:t>
            </w:r>
          </w:p>
        </w:tc>
        <w:tc>
          <w:tcPr>
            <w:tcW w:w="353" w:type="pct"/>
          </w:tcPr>
          <w:p w:rsidR="00D528CE" w:rsidRDefault="00D528CE">
            <w:pPr>
              <w:pStyle w:val="ConsPlusNormal"/>
            </w:pPr>
            <w:r>
              <w:t>32536,1</w:t>
            </w:r>
          </w:p>
        </w:tc>
        <w:tc>
          <w:tcPr>
            <w:tcW w:w="370" w:type="pct"/>
          </w:tcPr>
          <w:p w:rsidR="00D528CE" w:rsidRDefault="00D528CE">
            <w:pPr>
              <w:pStyle w:val="ConsPlusNormal"/>
            </w:pPr>
            <w:r>
              <w:t>34467,4</w:t>
            </w:r>
          </w:p>
        </w:tc>
        <w:tc>
          <w:tcPr>
            <w:tcW w:w="354" w:type="pct"/>
          </w:tcPr>
          <w:p w:rsidR="00D528CE" w:rsidRDefault="00D528CE">
            <w:pPr>
              <w:pStyle w:val="ConsPlusNormal"/>
            </w:pPr>
            <w:r>
              <w:t>34323,0</w:t>
            </w:r>
          </w:p>
        </w:tc>
        <w:tc>
          <w:tcPr>
            <w:tcW w:w="354" w:type="pct"/>
          </w:tcPr>
          <w:p w:rsidR="00D528CE" w:rsidRDefault="00D528CE">
            <w:pPr>
              <w:pStyle w:val="ConsPlusNormal"/>
            </w:pPr>
            <w:r>
              <w:t>35002,9</w:t>
            </w:r>
          </w:p>
        </w:tc>
        <w:tc>
          <w:tcPr>
            <w:tcW w:w="354" w:type="pct"/>
          </w:tcPr>
          <w:p w:rsidR="00D528CE" w:rsidRDefault="00D528CE">
            <w:pPr>
              <w:pStyle w:val="ConsPlusNormal"/>
            </w:pPr>
            <w:r>
              <w:t>35601,9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lastRenderedPageBreak/>
              <w:t>Основное мероприятие 5.1</w:t>
            </w:r>
          </w:p>
        </w:tc>
        <w:tc>
          <w:tcPr>
            <w:tcW w:w="824" w:type="pct"/>
            <w:vMerge w:val="restart"/>
          </w:tcPr>
          <w:p w:rsidR="00D528CE" w:rsidRDefault="00D528CE">
            <w:pPr>
              <w:pStyle w:val="ConsPlusNormal"/>
            </w:pPr>
            <w:r>
              <w:t>Организация деятельности в сфере жилищно-коммунального хозяйства</w:t>
            </w:r>
          </w:p>
        </w:tc>
        <w:tc>
          <w:tcPr>
            <w:tcW w:w="679" w:type="pct"/>
          </w:tcPr>
          <w:p w:rsidR="00D528CE" w:rsidRDefault="00D528CE">
            <w:pPr>
              <w:pStyle w:val="ConsPlusNormal"/>
            </w:pPr>
            <w:r>
              <w:t>Всего</w:t>
            </w:r>
          </w:p>
        </w:tc>
        <w:tc>
          <w:tcPr>
            <w:tcW w:w="386" w:type="pct"/>
          </w:tcPr>
          <w:p w:rsidR="00D528CE" w:rsidRDefault="00D528CE">
            <w:pPr>
              <w:pStyle w:val="ConsPlusNormal"/>
            </w:pPr>
            <w:r>
              <w:t>236020,0</w:t>
            </w:r>
          </w:p>
        </w:tc>
        <w:tc>
          <w:tcPr>
            <w:tcW w:w="370" w:type="pct"/>
          </w:tcPr>
          <w:p w:rsidR="00D528CE" w:rsidRDefault="00D528CE">
            <w:pPr>
              <w:pStyle w:val="ConsPlusNormal"/>
            </w:pPr>
            <w:r>
              <w:t>31873,5</w:t>
            </w:r>
          </w:p>
        </w:tc>
        <w:tc>
          <w:tcPr>
            <w:tcW w:w="353" w:type="pct"/>
          </w:tcPr>
          <w:p w:rsidR="00D528CE" w:rsidRDefault="00D528CE">
            <w:pPr>
              <w:pStyle w:val="ConsPlusNormal"/>
            </w:pPr>
            <w:r>
              <w:t>32215,2</w:t>
            </w:r>
          </w:p>
        </w:tc>
        <w:tc>
          <w:tcPr>
            <w:tcW w:w="353" w:type="pct"/>
          </w:tcPr>
          <w:p w:rsidR="00D528CE" w:rsidRDefault="00D528CE">
            <w:pPr>
              <w:pStyle w:val="ConsPlusNormal"/>
            </w:pPr>
            <w:r>
              <w:t>32536,1</w:t>
            </w:r>
          </w:p>
        </w:tc>
        <w:tc>
          <w:tcPr>
            <w:tcW w:w="370" w:type="pct"/>
          </w:tcPr>
          <w:p w:rsidR="00D528CE" w:rsidRDefault="00D528CE">
            <w:pPr>
              <w:pStyle w:val="ConsPlusNormal"/>
            </w:pPr>
            <w:r>
              <w:t>34467,4</w:t>
            </w:r>
          </w:p>
        </w:tc>
        <w:tc>
          <w:tcPr>
            <w:tcW w:w="354" w:type="pct"/>
          </w:tcPr>
          <w:p w:rsidR="00D528CE" w:rsidRDefault="00D528CE">
            <w:pPr>
              <w:pStyle w:val="ConsPlusNormal"/>
            </w:pPr>
            <w:r>
              <w:t>34323,0</w:t>
            </w:r>
          </w:p>
        </w:tc>
        <w:tc>
          <w:tcPr>
            <w:tcW w:w="354" w:type="pct"/>
          </w:tcPr>
          <w:p w:rsidR="00D528CE" w:rsidRDefault="00D528CE">
            <w:pPr>
              <w:pStyle w:val="ConsPlusNormal"/>
            </w:pPr>
            <w:r>
              <w:t>35002,9</w:t>
            </w:r>
          </w:p>
        </w:tc>
        <w:tc>
          <w:tcPr>
            <w:tcW w:w="354" w:type="pct"/>
          </w:tcPr>
          <w:p w:rsidR="00D528CE" w:rsidRDefault="00D528CE">
            <w:pPr>
              <w:pStyle w:val="ConsPlusNormal"/>
            </w:pPr>
            <w:r>
              <w:t>35601,9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236020,0</w:t>
            </w:r>
          </w:p>
        </w:tc>
        <w:tc>
          <w:tcPr>
            <w:tcW w:w="370" w:type="pct"/>
          </w:tcPr>
          <w:p w:rsidR="00D528CE" w:rsidRDefault="00D528CE">
            <w:pPr>
              <w:pStyle w:val="ConsPlusNormal"/>
            </w:pPr>
            <w:r>
              <w:t>31873,5</w:t>
            </w:r>
          </w:p>
        </w:tc>
        <w:tc>
          <w:tcPr>
            <w:tcW w:w="353" w:type="pct"/>
          </w:tcPr>
          <w:p w:rsidR="00D528CE" w:rsidRDefault="00D528CE">
            <w:pPr>
              <w:pStyle w:val="ConsPlusNormal"/>
            </w:pPr>
            <w:r>
              <w:t>32215,2</w:t>
            </w:r>
          </w:p>
        </w:tc>
        <w:tc>
          <w:tcPr>
            <w:tcW w:w="353" w:type="pct"/>
          </w:tcPr>
          <w:p w:rsidR="00D528CE" w:rsidRDefault="00D528CE">
            <w:pPr>
              <w:pStyle w:val="ConsPlusNormal"/>
            </w:pPr>
            <w:r>
              <w:t>32536,1</w:t>
            </w:r>
          </w:p>
        </w:tc>
        <w:tc>
          <w:tcPr>
            <w:tcW w:w="370" w:type="pct"/>
          </w:tcPr>
          <w:p w:rsidR="00D528CE" w:rsidRDefault="00D528CE">
            <w:pPr>
              <w:pStyle w:val="ConsPlusNormal"/>
            </w:pPr>
            <w:r>
              <w:t>34467,4</w:t>
            </w:r>
          </w:p>
        </w:tc>
        <w:tc>
          <w:tcPr>
            <w:tcW w:w="354" w:type="pct"/>
          </w:tcPr>
          <w:p w:rsidR="00D528CE" w:rsidRDefault="00D528CE">
            <w:pPr>
              <w:pStyle w:val="ConsPlusNormal"/>
            </w:pPr>
            <w:r>
              <w:t>34323,0</w:t>
            </w:r>
          </w:p>
        </w:tc>
        <w:tc>
          <w:tcPr>
            <w:tcW w:w="354" w:type="pct"/>
          </w:tcPr>
          <w:p w:rsidR="00D528CE" w:rsidRDefault="00D528CE">
            <w:pPr>
              <w:pStyle w:val="ConsPlusNormal"/>
            </w:pPr>
            <w:r>
              <w:t>35002,9</w:t>
            </w:r>
          </w:p>
        </w:tc>
        <w:tc>
          <w:tcPr>
            <w:tcW w:w="354" w:type="pct"/>
          </w:tcPr>
          <w:p w:rsidR="00D528CE" w:rsidRDefault="00D528CE">
            <w:pPr>
              <w:pStyle w:val="ConsPlusNormal"/>
            </w:pPr>
            <w:r>
              <w:t>35601,9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val="restart"/>
          </w:tcPr>
          <w:p w:rsidR="00D528CE" w:rsidRDefault="00D528CE">
            <w:pPr>
              <w:pStyle w:val="ConsPlusNormal"/>
            </w:pPr>
            <w:r>
              <w:t>Мероприятие 5.1.1</w:t>
            </w:r>
          </w:p>
        </w:tc>
        <w:tc>
          <w:tcPr>
            <w:tcW w:w="824" w:type="pct"/>
            <w:vMerge w:val="restart"/>
          </w:tcPr>
          <w:p w:rsidR="00D528CE" w:rsidRDefault="00D528CE">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679" w:type="pct"/>
          </w:tcPr>
          <w:p w:rsidR="00D528CE" w:rsidRDefault="00D528CE">
            <w:pPr>
              <w:pStyle w:val="ConsPlusNormal"/>
            </w:pPr>
            <w:r>
              <w:t>Всего</w:t>
            </w:r>
          </w:p>
        </w:tc>
        <w:tc>
          <w:tcPr>
            <w:tcW w:w="386" w:type="pct"/>
          </w:tcPr>
          <w:p w:rsidR="00D528CE" w:rsidRDefault="00D528CE">
            <w:pPr>
              <w:pStyle w:val="ConsPlusNormal"/>
            </w:pPr>
            <w:r>
              <w:t>236020,0</w:t>
            </w:r>
          </w:p>
        </w:tc>
        <w:tc>
          <w:tcPr>
            <w:tcW w:w="370" w:type="pct"/>
          </w:tcPr>
          <w:p w:rsidR="00D528CE" w:rsidRDefault="00D528CE">
            <w:pPr>
              <w:pStyle w:val="ConsPlusNormal"/>
            </w:pPr>
            <w:r>
              <w:t>31873,5</w:t>
            </w:r>
          </w:p>
        </w:tc>
        <w:tc>
          <w:tcPr>
            <w:tcW w:w="353" w:type="pct"/>
          </w:tcPr>
          <w:p w:rsidR="00D528CE" w:rsidRDefault="00D528CE">
            <w:pPr>
              <w:pStyle w:val="ConsPlusNormal"/>
            </w:pPr>
            <w:r>
              <w:t>32215,2</w:t>
            </w:r>
          </w:p>
        </w:tc>
        <w:tc>
          <w:tcPr>
            <w:tcW w:w="353" w:type="pct"/>
          </w:tcPr>
          <w:p w:rsidR="00D528CE" w:rsidRDefault="00D528CE">
            <w:pPr>
              <w:pStyle w:val="ConsPlusNormal"/>
            </w:pPr>
            <w:r>
              <w:t>32536,1</w:t>
            </w:r>
          </w:p>
        </w:tc>
        <w:tc>
          <w:tcPr>
            <w:tcW w:w="370" w:type="pct"/>
          </w:tcPr>
          <w:p w:rsidR="00D528CE" w:rsidRDefault="00D528CE">
            <w:pPr>
              <w:pStyle w:val="ConsPlusNormal"/>
            </w:pPr>
            <w:r>
              <w:t>34467,4</w:t>
            </w:r>
          </w:p>
        </w:tc>
        <w:tc>
          <w:tcPr>
            <w:tcW w:w="354" w:type="pct"/>
          </w:tcPr>
          <w:p w:rsidR="00D528CE" w:rsidRDefault="00D528CE">
            <w:pPr>
              <w:pStyle w:val="ConsPlusNormal"/>
            </w:pPr>
            <w:r>
              <w:t>34323,0</w:t>
            </w:r>
          </w:p>
        </w:tc>
        <w:tc>
          <w:tcPr>
            <w:tcW w:w="354" w:type="pct"/>
          </w:tcPr>
          <w:p w:rsidR="00D528CE" w:rsidRDefault="00D528CE">
            <w:pPr>
              <w:pStyle w:val="ConsPlusNormal"/>
            </w:pPr>
            <w:r>
              <w:t>35002,9</w:t>
            </w:r>
          </w:p>
        </w:tc>
        <w:tc>
          <w:tcPr>
            <w:tcW w:w="354" w:type="pct"/>
          </w:tcPr>
          <w:p w:rsidR="00D528CE" w:rsidRDefault="00D528CE">
            <w:pPr>
              <w:pStyle w:val="ConsPlusNormal"/>
            </w:pPr>
            <w:r>
              <w:t>35601,9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федеральный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областной бюджет</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городской бюджет</w:t>
            </w:r>
          </w:p>
        </w:tc>
        <w:tc>
          <w:tcPr>
            <w:tcW w:w="386" w:type="pct"/>
          </w:tcPr>
          <w:p w:rsidR="00D528CE" w:rsidRDefault="00D528CE">
            <w:pPr>
              <w:pStyle w:val="ConsPlusNormal"/>
            </w:pPr>
            <w:r>
              <w:t>236020,0</w:t>
            </w:r>
          </w:p>
        </w:tc>
        <w:tc>
          <w:tcPr>
            <w:tcW w:w="370" w:type="pct"/>
          </w:tcPr>
          <w:p w:rsidR="00D528CE" w:rsidRDefault="00D528CE">
            <w:pPr>
              <w:pStyle w:val="ConsPlusNormal"/>
            </w:pPr>
            <w:r>
              <w:t>31873,5</w:t>
            </w:r>
          </w:p>
        </w:tc>
        <w:tc>
          <w:tcPr>
            <w:tcW w:w="353" w:type="pct"/>
          </w:tcPr>
          <w:p w:rsidR="00D528CE" w:rsidRDefault="00D528CE">
            <w:pPr>
              <w:pStyle w:val="ConsPlusNormal"/>
            </w:pPr>
            <w:r>
              <w:t>32215,2</w:t>
            </w:r>
          </w:p>
        </w:tc>
        <w:tc>
          <w:tcPr>
            <w:tcW w:w="353" w:type="pct"/>
          </w:tcPr>
          <w:p w:rsidR="00D528CE" w:rsidRDefault="00D528CE">
            <w:pPr>
              <w:pStyle w:val="ConsPlusNormal"/>
            </w:pPr>
            <w:r>
              <w:t>32536,1</w:t>
            </w:r>
          </w:p>
        </w:tc>
        <w:tc>
          <w:tcPr>
            <w:tcW w:w="370" w:type="pct"/>
          </w:tcPr>
          <w:p w:rsidR="00D528CE" w:rsidRDefault="00D528CE">
            <w:pPr>
              <w:pStyle w:val="ConsPlusNormal"/>
            </w:pPr>
            <w:r>
              <w:t>34467,4</w:t>
            </w:r>
          </w:p>
        </w:tc>
        <w:tc>
          <w:tcPr>
            <w:tcW w:w="354" w:type="pct"/>
          </w:tcPr>
          <w:p w:rsidR="00D528CE" w:rsidRDefault="00D528CE">
            <w:pPr>
              <w:pStyle w:val="ConsPlusNormal"/>
            </w:pPr>
            <w:r>
              <w:t>34323,0</w:t>
            </w:r>
          </w:p>
        </w:tc>
        <w:tc>
          <w:tcPr>
            <w:tcW w:w="354" w:type="pct"/>
          </w:tcPr>
          <w:p w:rsidR="00D528CE" w:rsidRDefault="00D528CE">
            <w:pPr>
              <w:pStyle w:val="ConsPlusNormal"/>
            </w:pPr>
            <w:r>
              <w:t>35002,9</w:t>
            </w:r>
          </w:p>
        </w:tc>
        <w:tc>
          <w:tcPr>
            <w:tcW w:w="354" w:type="pct"/>
          </w:tcPr>
          <w:p w:rsidR="00D528CE" w:rsidRDefault="00D528CE">
            <w:pPr>
              <w:pStyle w:val="ConsPlusNormal"/>
            </w:pPr>
            <w:r>
              <w:t>35601,9</w:t>
            </w:r>
          </w:p>
        </w:tc>
      </w:tr>
      <w:tr w:rsidR="00D528CE" w:rsidTr="00A412B0">
        <w:tc>
          <w:tcPr>
            <w:tcW w:w="605" w:type="pct"/>
            <w:vMerge/>
          </w:tcPr>
          <w:p w:rsidR="00D528CE" w:rsidRDefault="00D528CE"/>
        </w:tc>
        <w:tc>
          <w:tcPr>
            <w:tcW w:w="824" w:type="pct"/>
            <w:vMerge/>
          </w:tcPr>
          <w:p w:rsidR="00D528CE" w:rsidRDefault="00D528CE"/>
        </w:tc>
        <w:tc>
          <w:tcPr>
            <w:tcW w:w="679" w:type="pct"/>
          </w:tcPr>
          <w:p w:rsidR="00D528CE" w:rsidRDefault="00D528CE">
            <w:pPr>
              <w:pStyle w:val="ConsPlusNormal"/>
            </w:pPr>
            <w:r>
              <w:t>внебюджетные источники</w:t>
            </w:r>
          </w:p>
        </w:tc>
        <w:tc>
          <w:tcPr>
            <w:tcW w:w="386" w:type="pct"/>
          </w:tcPr>
          <w:p w:rsidR="00D528CE" w:rsidRDefault="00D528CE">
            <w:pPr>
              <w:pStyle w:val="ConsPlusNormal"/>
            </w:pPr>
            <w:r>
              <w:t>0,0</w:t>
            </w:r>
          </w:p>
        </w:tc>
        <w:tc>
          <w:tcPr>
            <w:tcW w:w="370" w:type="pct"/>
          </w:tcPr>
          <w:p w:rsidR="00D528CE" w:rsidRDefault="00D528CE">
            <w:pPr>
              <w:pStyle w:val="ConsPlusNormal"/>
            </w:pPr>
            <w:r>
              <w:t>0,0</w:t>
            </w:r>
          </w:p>
        </w:tc>
        <w:tc>
          <w:tcPr>
            <w:tcW w:w="353" w:type="pct"/>
          </w:tcPr>
          <w:p w:rsidR="00D528CE" w:rsidRDefault="00D528CE">
            <w:pPr>
              <w:pStyle w:val="ConsPlusNormal"/>
            </w:pPr>
            <w:r>
              <w:t>0,0</w:t>
            </w:r>
          </w:p>
        </w:tc>
        <w:tc>
          <w:tcPr>
            <w:tcW w:w="353" w:type="pct"/>
          </w:tcPr>
          <w:p w:rsidR="00D528CE" w:rsidRDefault="00D528CE">
            <w:pPr>
              <w:pStyle w:val="ConsPlusNormal"/>
            </w:pPr>
            <w:r>
              <w:t>0,0</w:t>
            </w:r>
          </w:p>
        </w:tc>
        <w:tc>
          <w:tcPr>
            <w:tcW w:w="370"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c>
          <w:tcPr>
            <w:tcW w:w="354" w:type="pct"/>
          </w:tcPr>
          <w:p w:rsidR="00D528CE" w:rsidRDefault="00D528CE">
            <w:pPr>
              <w:pStyle w:val="ConsPlusNormal"/>
            </w:pPr>
            <w:r>
              <w:t>0,0</w:t>
            </w:r>
          </w:p>
        </w:tc>
      </w:tr>
    </w:tbl>
    <w:p w:rsidR="00D528CE" w:rsidRDefault="00D528CE">
      <w:pPr>
        <w:pStyle w:val="ConsPlusNormal"/>
      </w:pPr>
    </w:p>
    <w:p w:rsidR="00D528CE" w:rsidRDefault="00D528CE">
      <w:pPr>
        <w:pStyle w:val="ConsPlusNormal"/>
      </w:pPr>
    </w:p>
    <w:p w:rsidR="000C0806" w:rsidRDefault="000C0806">
      <w:bookmarkStart w:id="11" w:name="_GoBack"/>
      <w:bookmarkEnd w:id="11"/>
    </w:p>
    <w:sectPr w:rsidR="000C0806" w:rsidSect="009D6D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CE"/>
    <w:rsid w:val="000C0806"/>
    <w:rsid w:val="005A693F"/>
    <w:rsid w:val="006F5AAC"/>
    <w:rsid w:val="00A412B0"/>
    <w:rsid w:val="00D528CE"/>
    <w:rsid w:val="00F136E1"/>
    <w:rsid w:val="00F314B5"/>
    <w:rsid w:val="00F63C5E"/>
    <w:rsid w:val="00FB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8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8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8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8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161</Pages>
  <Words>37826</Words>
  <Characters>215609</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8</cp:revision>
  <dcterms:created xsi:type="dcterms:W3CDTF">2019-02-14T02:16:00Z</dcterms:created>
  <dcterms:modified xsi:type="dcterms:W3CDTF">2019-02-14T05:09:00Z</dcterms:modified>
</cp:coreProperties>
</file>