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20" w:rsidRDefault="00260E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0E20" w:rsidRDefault="00260E20">
      <w:pPr>
        <w:pStyle w:val="ConsPlusNormal"/>
        <w:outlineLvl w:val="0"/>
      </w:pPr>
    </w:p>
    <w:p w:rsidR="00260E20" w:rsidRDefault="00260E20">
      <w:pPr>
        <w:pStyle w:val="ConsPlusTitle"/>
        <w:jc w:val="center"/>
        <w:outlineLvl w:val="0"/>
      </w:pPr>
      <w:r>
        <w:t>ПРАВИТЕЛЬСТВО АМУРСКОЙ ОБЛАСТИ</w:t>
      </w:r>
    </w:p>
    <w:p w:rsidR="00260E20" w:rsidRDefault="00260E20">
      <w:pPr>
        <w:pStyle w:val="ConsPlusTitle"/>
        <w:jc w:val="center"/>
      </w:pPr>
    </w:p>
    <w:p w:rsidR="00260E20" w:rsidRDefault="00260E20">
      <w:pPr>
        <w:pStyle w:val="ConsPlusTitle"/>
        <w:jc w:val="center"/>
      </w:pPr>
      <w:r>
        <w:t>ПОСТАНОВЛЕНИЕ</w:t>
      </w:r>
    </w:p>
    <w:p w:rsidR="00260E20" w:rsidRDefault="00260E20">
      <w:pPr>
        <w:pStyle w:val="ConsPlusTitle"/>
        <w:jc w:val="center"/>
      </w:pPr>
      <w:r>
        <w:t>от 19 июня 2009 г. N 276</w:t>
      </w:r>
    </w:p>
    <w:p w:rsidR="00260E20" w:rsidRDefault="00260E20">
      <w:pPr>
        <w:pStyle w:val="ConsPlusTitle"/>
        <w:jc w:val="center"/>
      </w:pPr>
    </w:p>
    <w:p w:rsidR="00260E20" w:rsidRDefault="00260E20">
      <w:pPr>
        <w:pStyle w:val="ConsPlusTitle"/>
        <w:jc w:val="center"/>
      </w:pPr>
      <w:r>
        <w:t>ОБ УТВЕРЖДЕНИИ ПЕРЕЧНЯ ИМУЩЕСТВА, НАХОДЯЩЕГОСЯ</w:t>
      </w:r>
    </w:p>
    <w:p w:rsidR="00260E20" w:rsidRDefault="00260E20">
      <w:pPr>
        <w:pStyle w:val="ConsPlusTitle"/>
        <w:jc w:val="center"/>
      </w:pPr>
      <w:r>
        <w:t xml:space="preserve">В СОБСТВЕННОСТИ ОБЛАСТИ, </w:t>
      </w:r>
      <w:proofErr w:type="gramStart"/>
      <w:r>
        <w:t>СВОБОДНОГО</w:t>
      </w:r>
      <w:proofErr w:type="gramEnd"/>
      <w:r>
        <w:t xml:space="preserve"> ОТ ПРАВ</w:t>
      </w:r>
    </w:p>
    <w:p w:rsidR="00260E20" w:rsidRDefault="00260E20">
      <w:pPr>
        <w:pStyle w:val="ConsPlusTitle"/>
        <w:jc w:val="center"/>
      </w:pPr>
      <w:proofErr w:type="gramStart"/>
      <w:r>
        <w:t>ТРЕТЬИХ ЛИЦ (ЗА ИСКЛЮЧЕНИЕМ ИМУЩЕСТВЕННЫХ ПРАВ</w:t>
      </w:r>
      <w:proofErr w:type="gramEnd"/>
    </w:p>
    <w:p w:rsidR="00260E20" w:rsidRDefault="00260E20">
      <w:pPr>
        <w:pStyle w:val="ConsPlusTitle"/>
        <w:jc w:val="center"/>
      </w:pPr>
      <w:proofErr w:type="gramStart"/>
      <w:r>
        <w:t>СУБЪЕКТОВ МАЛОГО И СРЕДНЕГО ПРЕДПРИНИМАТЕЛЬСТВА)</w:t>
      </w:r>
      <w:proofErr w:type="gramEnd"/>
    </w:p>
    <w:p w:rsidR="00260E20" w:rsidRDefault="00260E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60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E20" w:rsidRDefault="00260E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06.10.2011 </w:t>
            </w:r>
            <w:hyperlink r:id="rId5" w:history="1">
              <w:r>
                <w:rPr>
                  <w:color w:val="0000FF"/>
                </w:rPr>
                <w:t>N 666</w:t>
              </w:r>
            </w:hyperlink>
            <w:r>
              <w:rPr>
                <w:color w:val="392C69"/>
              </w:rPr>
              <w:t xml:space="preserve">, от 06.06.2012 </w:t>
            </w:r>
            <w:hyperlink r:id="rId6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24.01.2013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29.12.2015 </w:t>
            </w:r>
            <w:hyperlink r:id="rId8" w:history="1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21.09.2016 </w:t>
            </w:r>
            <w:hyperlink r:id="rId9" w:history="1">
              <w:r>
                <w:rPr>
                  <w:color w:val="0000FF"/>
                </w:rPr>
                <w:t>N 413</w:t>
              </w:r>
            </w:hyperlink>
            <w:r>
              <w:rPr>
                <w:color w:val="392C69"/>
              </w:rPr>
              <w:t xml:space="preserve">, от 18.10.2017 </w:t>
            </w:r>
            <w:hyperlink r:id="rId1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0E20" w:rsidRDefault="00260E20">
      <w:pPr>
        <w:pStyle w:val="ConsPlusNormal"/>
      </w:pPr>
    </w:p>
    <w:p w:rsidR="00260E20" w:rsidRDefault="00260E20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24 июля 2007 г. </w:t>
      </w:r>
      <w:hyperlink r:id="rId11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22 июля 2008 г. </w:t>
      </w:r>
      <w:hyperlink r:id="rId12" w:history="1">
        <w:r>
          <w:rPr>
            <w:color w:val="0000FF"/>
          </w:rPr>
          <w:t>N 159-ФЗ</w:t>
        </w:r>
      </w:hyperlink>
      <w: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t xml:space="preserve">", руководствуясь </w:t>
      </w:r>
      <w:hyperlink r:id="rId13" w:history="1">
        <w:r>
          <w:rPr>
            <w:color w:val="0000FF"/>
          </w:rPr>
          <w:t>Законом</w:t>
        </w:r>
      </w:hyperlink>
      <w:r>
        <w:t xml:space="preserve"> Амурской области от 26 апреля 2013 г. N 182-ОЗ "Об управлении и распоряжении собственностью Амурской области"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28 марта 2014 г. N 171, Правительство Амурской области постановляет:</w:t>
      </w:r>
    </w:p>
    <w:p w:rsidR="00260E20" w:rsidRDefault="00260E20">
      <w:pPr>
        <w:pStyle w:val="ConsPlusNormal"/>
        <w:jc w:val="both"/>
      </w:pPr>
      <w:r>
        <w:t xml:space="preserve">(преамбула в ред. постановления Правительства Амурской области от 29.12.2015 </w:t>
      </w:r>
      <w:hyperlink r:id="rId15" w:history="1">
        <w:r>
          <w:rPr>
            <w:color w:val="0000FF"/>
          </w:rPr>
          <w:t>N 636</w:t>
        </w:r>
      </w:hyperlink>
      <w:r>
        <w:t>)</w:t>
      </w:r>
    </w:p>
    <w:p w:rsidR="00260E20" w:rsidRDefault="00260E2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имущества, находящегося в собственности области, свободного от прав третьих лиц (за исключением имущественных прав субъектов малого и среднего предпринимательства), согласно приложению к настоящему постановлению.</w:t>
      </w:r>
    </w:p>
    <w:p w:rsidR="00260E20" w:rsidRDefault="00260E20">
      <w:pPr>
        <w:pStyle w:val="ConsPlusNormal"/>
        <w:jc w:val="both"/>
      </w:pPr>
      <w:r>
        <w:t xml:space="preserve">(в ред. постановления Правительства Амурской области от 29.12.2015 </w:t>
      </w:r>
      <w:hyperlink r:id="rId16" w:history="1">
        <w:r>
          <w:rPr>
            <w:color w:val="0000FF"/>
          </w:rPr>
          <w:t>N 636</w:t>
        </w:r>
      </w:hyperlink>
      <w:r>
        <w:t>)</w:t>
      </w: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pStyle w:val="ConsPlusNormal"/>
        <w:jc w:val="right"/>
      </w:pPr>
      <w:r>
        <w:t>И.о. губернатора</w:t>
      </w:r>
    </w:p>
    <w:p w:rsidR="00260E20" w:rsidRDefault="00260E20">
      <w:pPr>
        <w:pStyle w:val="ConsPlusNormal"/>
        <w:jc w:val="right"/>
      </w:pPr>
      <w:r>
        <w:t>Амурской области</w:t>
      </w:r>
    </w:p>
    <w:p w:rsidR="00260E20" w:rsidRDefault="00260E20">
      <w:pPr>
        <w:pStyle w:val="ConsPlusNormal"/>
        <w:jc w:val="right"/>
      </w:pPr>
      <w:r>
        <w:t>В.О.КАПКАНЩИКОВ</w:t>
      </w: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pStyle w:val="ConsPlusNormal"/>
        <w:ind w:firstLine="540"/>
        <w:jc w:val="both"/>
      </w:pPr>
    </w:p>
    <w:p w:rsidR="00260E20" w:rsidRDefault="00260E20">
      <w:pPr>
        <w:sectPr w:rsidR="00260E20" w:rsidSect="00CE5E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E20" w:rsidRDefault="00260E20">
      <w:pPr>
        <w:pStyle w:val="ConsPlusNormal"/>
        <w:jc w:val="right"/>
        <w:outlineLvl w:val="0"/>
      </w:pPr>
      <w:r>
        <w:lastRenderedPageBreak/>
        <w:t>Приложение</w:t>
      </w:r>
    </w:p>
    <w:p w:rsidR="00260E20" w:rsidRDefault="00260E20">
      <w:pPr>
        <w:pStyle w:val="ConsPlusNormal"/>
        <w:jc w:val="right"/>
      </w:pPr>
      <w:r>
        <w:t>к постановлению</w:t>
      </w:r>
    </w:p>
    <w:p w:rsidR="00260E20" w:rsidRDefault="00260E20">
      <w:pPr>
        <w:pStyle w:val="ConsPlusNormal"/>
        <w:jc w:val="right"/>
      </w:pPr>
      <w:r>
        <w:t>Правительства</w:t>
      </w:r>
    </w:p>
    <w:p w:rsidR="00260E20" w:rsidRDefault="00260E20">
      <w:pPr>
        <w:pStyle w:val="ConsPlusNormal"/>
        <w:jc w:val="right"/>
      </w:pPr>
      <w:r>
        <w:t>Амурской области</w:t>
      </w:r>
    </w:p>
    <w:p w:rsidR="00260E20" w:rsidRDefault="00260E20">
      <w:pPr>
        <w:pStyle w:val="ConsPlusNormal"/>
        <w:jc w:val="right"/>
      </w:pPr>
      <w:r>
        <w:t>от 19 июня 2009 г. N 276</w:t>
      </w:r>
    </w:p>
    <w:p w:rsidR="00260E20" w:rsidRDefault="00260E20">
      <w:pPr>
        <w:pStyle w:val="ConsPlusNormal"/>
        <w:jc w:val="right"/>
      </w:pPr>
    </w:p>
    <w:p w:rsidR="00260E20" w:rsidRDefault="00260E20">
      <w:pPr>
        <w:pStyle w:val="ConsPlusTitle"/>
        <w:jc w:val="center"/>
      </w:pPr>
      <w:bookmarkStart w:id="0" w:name="P35"/>
      <w:bookmarkEnd w:id="0"/>
      <w:r>
        <w:t>ПЕРЕЧЕНЬ</w:t>
      </w:r>
    </w:p>
    <w:p w:rsidR="00260E20" w:rsidRDefault="00260E20">
      <w:pPr>
        <w:pStyle w:val="ConsPlusTitle"/>
        <w:jc w:val="center"/>
      </w:pPr>
      <w:r>
        <w:t>ИМУЩЕСТВА, НАХОДЯЩЕГОСЯ В СОБСТВЕННОСТИ ОБЛАСТИ, СВОБОДНОГО</w:t>
      </w:r>
    </w:p>
    <w:p w:rsidR="00260E20" w:rsidRDefault="00260E20">
      <w:pPr>
        <w:pStyle w:val="ConsPlusTitle"/>
        <w:jc w:val="center"/>
      </w:pPr>
      <w:proofErr w:type="gramStart"/>
      <w:r>
        <w:t>ОТ ПРАВ ТРЕТЬИХ ЛИЦ (ЗА ИСКЛЮЧЕНИЕМ ИМУЩЕСТВЕННЫХ ПРАВ</w:t>
      </w:r>
      <w:proofErr w:type="gramEnd"/>
    </w:p>
    <w:p w:rsidR="00260E20" w:rsidRDefault="00260E20">
      <w:pPr>
        <w:pStyle w:val="ConsPlusTitle"/>
        <w:jc w:val="center"/>
      </w:pPr>
      <w:proofErr w:type="gramStart"/>
      <w:r>
        <w:t>СУБЪЕКТОВ МАЛОГО И СРЕДНЕГО ПРЕДПРИНИМАТЕЛЬСТВА)</w:t>
      </w:r>
      <w:proofErr w:type="gramEnd"/>
    </w:p>
    <w:p w:rsidR="00260E20" w:rsidRDefault="00260E2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260E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0E20" w:rsidRDefault="00260E2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260E20" w:rsidRDefault="00260E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18.10.2017 </w:t>
            </w:r>
            <w:hyperlink r:id="rId17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0E20" w:rsidRDefault="00260E2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417"/>
        <w:gridCol w:w="2324"/>
        <w:gridCol w:w="1701"/>
        <w:gridCol w:w="2211"/>
        <w:gridCol w:w="2098"/>
        <w:gridCol w:w="1474"/>
        <w:gridCol w:w="1871"/>
        <w:gridCol w:w="1417"/>
        <w:gridCol w:w="1417"/>
        <w:gridCol w:w="1474"/>
      </w:tblGrid>
      <w:tr w:rsidR="00260E20">
        <w:tc>
          <w:tcPr>
            <w:tcW w:w="56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Номер в реестре имущества</w:t>
            </w:r>
          </w:p>
        </w:tc>
        <w:tc>
          <w:tcPr>
            <w:tcW w:w="232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3663" w:type="dxa"/>
            <w:gridSpan w:val="8"/>
          </w:tcPr>
          <w:p w:rsidR="00260E20" w:rsidRDefault="00260E20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260E20">
        <w:tc>
          <w:tcPr>
            <w:tcW w:w="567" w:type="dxa"/>
            <w:vMerge/>
          </w:tcPr>
          <w:p w:rsidR="00260E20" w:rsidRDefault="00260E20"/>
        </w:tc>
        <w:tc>
          <w:tcPr>
            <w:tcW w:w="1417" w:type="dxa"/>
            <w:vMerge/>
          </w:tcPr>
          <w:p w:rsidR="00260E20" w:rsidRDefault="00260E20"/>
        </w:tc>
        <w:tc>
          <w:tcPr>
            <w:tcW w:w="2324" w:type="dxa"/>
            <w:vMerge/>
          </w:tcPr>
          <w:p w:rsidR="00260E20" w:rsidRDefault="00260E20"/>
        </w:tc>
        <w:tc>
          <w:tcPr>
            <w:tcW w:w="1701" w:type="dxa"/>
          </w:tcPr>
          <w:p w:rsidR="00260E20" w:rsidRDefault="00260E20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2098" w:type="dxa"/>
          </w:tcPr>
          <w:p w:rsidR="00260E20" w:rsidRDefault="00260E20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11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1.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П1200371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 xml:space="preserve">Амурская область, </w:t>
            </w:r>
            <w:proofErr w:type="gramStart"/>
            <w:r>
              <w:t>г</w:t>
            </w:r>
            <w:proofErr w:type="gramEnd"/>
            <w:r>
              <w:t>. Благовещенск, 1-й км Новотроицкого шоссе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Город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Благовещенск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Шоссе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2.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П1200372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 xml:space="preserve">Амурская область, г. </w:t>
            </w:r>
            <w:r>
              <w:lastRenderedPageBreak/>
              <w:t>Благовещенск, ул. Мухина, 110</w:t>
            </w:r>
            <w:proofErr w:type="gramStart"/>
            <w:r>
              <w:t>/А</w:t>
            </w:r>
            <w:proofErr w:type="gramEnd"/>
            <w:r>
              <w:t>, литер 2, подвал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lastRenderedPageBreak/>
              <w:t xml:space="preserve">Амурская </w:t>
            </w:r>
            <w:r>
              <w:lastRenderedPageBreak/>
              <w:t>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lastRenderedPageBreak/>
              <w:t xml:space="preserve">Городской округ </w:t>
            </w:r>
            <w:r>
              <w:lastRenderedPageBreak/>
              <w:t>Благовещенск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lastRenderedPageBreak/>
              <w:t>Город Благовещенск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Город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Благовещенск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Улица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П1202735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 xml:space="preserve">Амурская область, </w:t>
            </w:r>
            <w:proofErr w:type="gramStart"/>
            <w:r>
              <w:t>г</w:t>
            </w:r>
            <w:proofErr w:type="gramEnd"/>
            <w:r>
              <w:t>. Благовещенск, Октябрьская, 143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Город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Благовещенск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Улица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4.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П1202974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Амурская область, г. Благовещенск, ул. Мухина, 36,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Город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Благовещенск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Улица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5.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П1202479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 xml:space="preserve">Амурская область, </w:t>
            </w:r>
            <w:proofErr w:type="gramStart"/>
            <w:r>
              <w:t>г</w:t>
            </w:r>
            <w:proofErr w:type="gramEnd"/>
            <w:r>
              <w:t>. Благовещенск, ул. Нагорная, д. 4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t>Городской округ Благовещенск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t>Город Благовещенск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Город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Благовещенск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Улица</w:t>
            </w:r>
          </w:p>
        </w:tc>
      </w:tr>
      <w:tr w:rsidR="00260E20">
        <w:tc>
          <w:tcPr>
            <w:tcW w:w="567" w:type="dxa"/>
          </w:tcPr>
          <w:p w:rsidR="00260E20" w:rsidRDefault="00260E20">
            <w:pPr>
              <w:pStyle w:val="ConsPlusNormal"/>
            </w:pPr>
            <w:r>
              <w:t>6.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П1200390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 xml:space="preserve">Амурская область, </w:t>
            </w:r>
            <w:proofErr w:type="gramStart"/>
            <w:r>
              <w:t>г</w:t>
            </w:r>
            <w:proofErr w:type="gramEnd"/>
            <w:r>
              <w:t>. Райчихинск, пгт Широкий, ул. Станционная, 7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Амурская область</w:t>
            </w:r>
          </w:p>
        </w:tc>
        <w:tc>
          <w:tcPr>
            <w:tcW w:w="2211" w:type="dxa"/>
          </w:tcPr>
          <w:p w:rsidR="00260E20" w:rsidRDefault="00260E20">
            <w:pPr>
              <w:pStyle w:val="ConsPlusNormal"/>
            </w:pPr>
            <w:r>
              <w:t>Городской округ город Райчихинск</w:t>
            </w:r>
          </w:p>
        </w:tc>
        <w:tc>
          <w:tcPr>
            <w:tcW w:w="2098" w:type="dxa"/>
          </w:tcPr>
          <w:p w:rsidR="00260E20" w:rsidRDefault="00260E20">
            <w:pPr>
              <w:pStyle w:val="ConsPlusNormal"/>
            </w:pPr>
            <w:r>
              <w:t>Город Райчихинск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Поселок городского типа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Широкий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Улица</w:t>
            </w:r>
          </w:p>
        </w:tc>
      </w:tr>
    </w:tbl>
    <w:p w:rsidR="00260E20" w:rsidRDefault="00260E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1247"/>
        <w:gridCol w:w="1361"/>
        <w:gridCol w:w="1417"/>
        <w:gridCol w:w="2324"/>
        <w:gridCol w:w="1757"/>
        <w:gridCol w:w="1474"/>
        <w:gridCol w:w="2041"/>
        <w:gridCol w:w="1133"/>
        <w:gridCol w:w="1361"/>
        <w:gridCol w:w="1928"/>
      </w:tblGrid>
      <w:tr w:rsidR="00260E20">
        <w:tc>
          <w:tcPr>
            <w:tcW w:w="4536" w:type="dxa"/>
            <w:gridSpan w:val="3"/>
          </w:tcPr>
          <w:p w:rsidR="00260E20" w:rsidRDefault="00260E20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Вид объекта недвижимости, движимое имущество</w:t>
            </w:r>
          </w:p>
        </w:tc>
        <w:tc>
          <w:tcPr>
            <w:tcW w:w="12018" w:type="dxa"/>
            <w:gridSpan w:val="7"/>
          </w:tcPr>
          <w:p w:rsidR="00260E20" w:rsidRDefault="00260E20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260E20">
        <w:tc>
          <w:tcPr>
            <w:tcW w:w="1928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124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Номер дома (включая литер)</w:t>
            </w:r>
          </w:p>
        </w:tc>
        <w:tc>
          <w:tcPr>
            <w:tcW w:w="1361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Тип и номер корпуса, строения, владения</w:t>
            </w:r>
          </w:p>
        </w:tc>
        <w:tc>
          <w:tcPr>
            <w:tcW w:w="1417" w:type="dxa"/>
            <w:vMerge/>
          </w:tcPr>
          <w:p w:rsidR="00260E20" w:rsidRDefault="00260E20"/>
        </w:tc>
        <w:tc>
          <w:tcPr>
            <w:tcW w:w="4081" w:type="dxa"/>
            <w:gridSpan w:val="2"/>
          </w:tcPr>
          <w:p w:rsidR="00260E20" w:rsidRDefault="00260E20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147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535" w:type="dxa"/>
            <w:gridSpan w:val="3"/>
          </w:tcPr>
          <w:p w:rsidR="00260E20" w:rsidRDefault="00260E20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1928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</w:tr>
      <w:tr w:rsidR="00260E20">
        <w:tc>
          <w:tcPr>
            <w:tcW w:w="1928" w:type="dxa"/>
            <w:vMerge/>
          </w:tcPr>
          <w:p w:rsidR="00260E20" w:rsidRDefault="00260E20"/>
        </w:tc>
        <w:tc>
          <w:tcPr>
            <w:tcW w:w="1247" w:type="dxa"/>
            <w:vMerge/>
          </w:tcPr>
          <w:p w:rsidR="00260E20" w:rsidRDefault="00260E20"/>
        </w:tc>
        <w:tc>
          <w:tcPr>
            <w:tcW w:w="1361" w:type="dxa"/>
            <w:vMerge/>
          </w:tcPr>
          <w:p w:rsidR="00260E20" w:rsidRDefault="00260E20"/>
        </w:tc>
        <w:tc>
          <w:tcPr>
            <w:tcW w:w="1417" w:type="dxa"/>
            <w:vMerge/>
          </w:tcPr>
          <w:p w:rsidR="00260E20" w:rsidRDefault="00260E20"/>
        </w:tc>
        <w:tc>
          <w:tcPr>
            <w:tcW w:w="2324" w:type="dxa"/>
          </w:tcPr>
          <w:p w:rsidR="00260E20" w:rsidRDefault="00260E2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474" w:type="dxa"/>
            <w:vMerge/>
          </w:tcPr>
          <w:p w:rsidR="00260E20" w:rsidRDefault="00260E20"/>
        </w:tc>
        <w:tc>
          <w:tcPr>
            <w:tcW w:w="2041" w:type="dxa"/>
          </w:tcPr>
          <w:p w:rsidR="00260E20" w:rsidRDefault="00260E20">
            <w:pPr>
              <w:pStyle w:val="ConsPlusNormal"/>
              <w:jc w:val="center"/>
            </w:pPr>
            <w:r>
              <w:t>Тип (площадь - для земельных участков, зданий, помещений;</w:t>
            </w:r>
          </w:p>
          <w:p w:rsidR="00260E20" w:rsidRDefault="00260E20">
            <w:pPr>
              <w:pStyle w:val="ConsPlusNormal"/>
              <w:jc w:val="center"/>
            </w:pPr>
            <w:r>
              <w:t>протяженность, объем, площадь, глубина залегания - для сооружений;</w:t>
            </w:r>
          </w:p>
          <w:p w:rsidR="00260E20" w:rsidRDefault="00260E20">
            <w:pPr>
              <w:pStyle w:val="ConsPlusNormal"/>
              <w:jc w:val="center"/>
            </w:pPr>
            <w:r>
              <w:lastRenderedPageBreak/>
              <w:t>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 xml:space="preserve">/проектируемое значение (для объектов </w:t>
            </w:r>
            <w:r>
              <w:lastRenderedPageBreak/>
              <w:t>незавершенного строительства)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  <w:jc w:val="center"/>
            </w:pPr>
            <w:proofErr w:type="gramStart"/>
            <w:r>
              <w:lastRenderedPageBreak/>
              <w:t xml:space="preserve">Единица измерения (для площади - кв. м; для протяженности - м; для глубины </w:t>
            </w:r>
            <w:r>
              <w:lastRenderedPageBreak/>
              <w:t>залегания - м; для объема - куб. м)</w:t>
            </w:r>
            <w:proofErr w:type="gramEnd"/>
          </w:p>
        </w:tc>
        <w:tc>
          <w:tcPr>
            <w:tcW w:w="1928" w:type="dxa"/>
            <w:vMerge/>
          </w:tcPr>
          <w:p w:rsidR="00260E20" w:rsidRDefault="00260E20"/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260E20" w:rsidRDefault="00260E2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260E20" w:rsidRDefault="00260E2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  <w:jc w:val="center"/>
            </w:pPr>
            <w:r>
              <w:t>22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1-й км Новотроицкого шоссе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28:01:020021:571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133,6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Убежище А-III-ОСУ-150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Мухина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  <w:r>
              <w:t>110</w:t>
            </w:r>
            <w:proofErr w:type="gramStart"/>
            <w:r>
              <w:t>/А</w:t>
            </w:r>
            <w:proofErr w:type="gramEnd"/>
            <w:r>
              <w:t>, литер А2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28:01:010130:834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241,7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Бомбоубежище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Октябрьская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  <w:r>
              <w:t>143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28:01:010200:272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108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Убежище А-III-ОСУ-150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Мухина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  <w:r>
              <w:t>36,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28:01:010011:764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143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Нагорная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  <w:r>
              <w:t>4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28:01:030002:533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721,3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Склад заглубленный</w:t>
            </w:r>
          </w:p>
        </w:tc>
      </w:tr>
      <w:tr w:rsidR="00260E20"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Станционная</w:t>
            </w:r>
          </w:p>
        </w:tc>
        <w:tc>
          <w:tcPr>
            <w:tcW w:w="1247" w:type="dxa"/>
          </w:tcPr>
          <w:p w:rsidR="00260E20" w:rsidRDefault="00260E20">
            <w:pPr>
              <w:pStyle w:val="ConsPlusNormal"/>
            </w:pPr>
            <w:r>
              <w:t>7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17" w:type="dxa"/>
          </w:tcPr>
          <w:p w:rsidR="00260E20" w:rsidRDefault="00260E20">
            <w:pPr>
              <w:pStyle w:val="ConsPlusNormal"/>
            </w:pPr>
            <w:r>
              <w:t>Здание</w:t>
            </w:r>
          </w:p>
        </w:tc>
        <w:tc>
          <w:tcPr>
            <w:tcW w:w="2324" w:type="dxa"/>
          </w:tcPr>
          <w:p w:rsidR="00260E20" w:rsidRDefault="00260E20">
            <w:pPr>
              <w:pStyle w:val="ConsPlusNormal"/>
            </w:pPr>
            <w:r>
              <w:t>28:04:040003:610</w:t>
            </w:r>
          </w:p>
        </w:tc>
        <w:tc>
          <w:tcPr>
            <w:tcW w:w="1757" w:type="dxa"/>
          </w:tcPr>
          <w:p w:rsidR="00260E20" w:rsidRDefault="00260E20">
            <w:pPr>
              <w:pStyle w:val="ConsPlusNormal"/>
            </w:pPr>
            <w:r>
              <w:t>Кадастровый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041" w:type="dxa"/>
          </w:tcPr>
          <w:p w:rsidR="00260E20" w:rsidRDefault="00260E20">
            <w:pPr>
              <w:pStyle w:val="ConsPlusNormal"/>
            </w:pPr>
            <w:r>
              <w:t>Площадь</w:t>
            </w:r>
          </w:p>
        </w:tc>
        <w:tc>
          <w:tcPr>
            <w:tcW w:w="1133" w:type="dxa"/>
          </w:tcPr>
          <w:p w:rsidR="00260E20" w:rsidRDefault="00260E20">
            <w:pPr>
              <w:pStyle w:val="ConsPlusNormal"/>
            </w:pPr>
            <w:r>
              <w:t>777,8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кв. м</w:t>
            </w:r>
          </w:p>
        </w:tc>
        <w:tc>
          <w:tcPr>
            <w:tcW w:w="1928" w:type="dxa"/>
          </w:tcPr>
          <w:p w:rsidR="00260E20" w:rsidRDefault="00260E20">
            <w:pPr>
              <w:pStyle w:val="ConsPlusNormal"/>
            </w:pPr>
            <w:r>
              <w:t>Жилой корпус N 3</w:t>
            </w:r>
          </w:p>
        </w:tc>
      </w:tr>
    </w:tbl>
    <w:p w:rsidR="00260E20" w:rsidRDefault="00260E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1304"/>
        <w:gridCol w:w="1077"/>
        <w:gridCol w:w="1077"/>
        <w:gridCol w:w="624"/>
        <w:gridCol w:w="1701"/>
        <w:gridCol w:w="1077"/>
        <w:gridCol w:w="964"/>
        <w:gridCol w:w="794"/>
        <w:gridCol w:w="850"/>
        <w:gridCol w:w="850"/>
        <w:gridCol w:w="1474"/>
        <w:gridCol w:w="2268"/>
        <w:gridCol w:w="1871"/>
        <w:gridCol w:w="1474"/>
        <w:gridCol w:w="1474"/>
      </w:tblGrid>
      <w:tr w:rsidR="00260E20">
        <w:tc>
          <w:tcPr>
            <w:tcW w:w="7597" w:type="dxa"/>
            <w:gridSpan w:val="6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  <w:tc>
          <w:tcPr>
            <w:tcW w:w="13096" w:type="dxa"/>
            <w:gridSpan w:val="10"/>
          </w:tcPr>
          <w:p w:rsidR="00260E20" w:rsidRDefault="00260E20">
            <w:pPr>
              <w:pStyle w:val="ConsPlusNormal"/>
              <w:jc w:val="center"/>
            </w:pPr>
            <w:r>
              <w:t>Сведения о праве аренды или безвозмездного пользования имуществом</w:t>
            </w:r>
          </w:p>
        </w:tc>
      </w:tr>
      <w:tr w:rsidR="00260E20">
        <w:tc>
          <w:tcPr>
            <w:tcW w:w="7597" w:type="dxa"/>
            <w:gridSpan w:val="6"/>
            <w:vMerge/>
          </w:tcPr>
          <w:p w:rsidR="00260E20" w:rsidRDefault="00260E20"/>
        </w:tc>
        <w:tc>
          <w:tcPr>
            <w:tcW w:w="4535" w:type="dxa"/>
            <w:gridSpan w:val="5"/>
          </w:tcPr>
          <w:p w:rsidR="00260E20" w:rsidRDefault="00260E20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561" w:type="dxa"/>
            <w:gridSpan w:val="5"/>
          </w:tcPr>
          <w:p w:rsidR="00260E20" w:rsidRDefault="00260E20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260E20">
        <w:tc>
          <w:tcPr>
            <w:tcW w:w="181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lastRenderedPageBreak/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30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7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1077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2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701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835" w:type="dxa"/>
            <w:gridSpan w:val="3"/>
          </w:tcPr>
          <w:p w:rsidR="00260E20" w:rsidRDefault="00260E2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700" w:type="dxa"/>
            <w:gridSpan w:val="2"/>
          </w:tcPr>
          <w:p w:rsidR="00260E20" w:rsidRDefault="00260E20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5613" w:type="dxa"/>
            <w:gridSpan w:val="3"/>
          </w:tcPr>
          <w:p w:rsidR="00260E20" w:rsidRDefault="00260E20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948" w:type="dxa"/>
            <w:gridSpan w:val="2"/>
          </w:tcPr>
          <w:p w:rsidR="00260E20" w:rsidRDefault="00260E20">
            <w:pPr>
              <w:pStyle w:val="ConsPlusNormal"/>
              <w:jc w:val="center"/>
            </w:pPr>
            <w:r>
              <w:t>Документы, основание</w:t>
            </w:r>
          </w:p>
        </w:tc>
      </w:tr>
      <w:tr w:rsidR="00260E20">
        <w:tc>
          <w:tcPr>
            <w:tcW w:w="1814" w:type="dxa"/>
            <w:vMerge/>
          </w:tcPr>
          <w:p w:rsidR="00260E20" w:rsidRDefault="00260E20"/>
        </w:tc>
        <w:tc>
          <w:tcPr>
            <w:tcW w:w="1304" w:type="dxa"/>
            <w:vMerge/>
          </w:tcPr>
          <w:p w:rsidR="00260E20" w:rsidRDefault="00260E20"/>
        </w:tc>
        <w:tc>
          <w:tcPr>
            <w:tcW w:w="1077" w:type="dxa"/>
            <w:vMerge/>
          </w:tcPr>
          <w:p w:rsidR="00260E20" w:rsidRDefault="00260E20"/>
        </w:tc>
        <w:tc>
          <w:tcPr>
            <w:tcW w:w="1077" w:type="dxa"/>
            <w:vMerge/>
          </w:tcPr>
          <w:p w:rsidR="00260E20" w:rsidRDefault="00260E20"/>
        </w:tc>
        <w:tc>
          <w:tcPr>
            <w:tcW w:w="624" w:type="dxa"/>
            <w:vMerge/>
          </w:tcPr>
          <w:p w:rsidR="00260E20" w:rsidRDefault="00260E20"/>
        </w:tc>
        <w:tc>
          <w:tcPr>
            <w:tcW w:w="1701" w:type="dxa"/>
            <w:vMerge/>
          </w:tcPr>
          <w:p w:rsidR="00260E20" w:rsidRDefault="00260E20"/>
        </w:tc>
        <w:tc>
          <w:tcPr>
            <w:tcW w:w="1077" w:type="dxa"/>
          </w:tcPr>
          <w:p w:rsidR="00260E20" w:rsidRDefault="00260E2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964" w:type="dxa"/>
          </w:tcPr>
          <w:p w:rsidR="00260E20" w:rsidRDefault="00260E2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94" w:type="dxa"/>
          </w:tcPr>
          <w:p w:rsidR="00260E20" w:rsidRDefault="00260E2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50" w:type="dxa"/>
          </w:tcPr>
          <w:p w:rsidR="00260E20" w:rsidRDefault="00260E2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850" w:type="dxa"/>
          </w:tcPr>
          <w:p w:rsidR="00260E20" w:rsidRDefault="00260E2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2268" w:type="dxa"/>
          </w:tcPr>
          <w:p w:rsidR="00260E20" w:rsidRDefault="00260E20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04" w:type="dxa"/>
          </w:tcPr>
          <w:p w:rsidR="00260E20" w:rsidRDefault="00260E2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260E20" w:rsidRDefault="00260E2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260E20" w:rsidRDefault="00260E2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260E20" w:rsidRDefault="00260E2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260E20" w:rsidRDefault="00260E2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77" w:type="dxa"/>
          </w:tcPr>
          <w:p w:rsidR="00260E20" w:rsidRDefault="00260E2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260E20" w:rsidRDefault="00260E2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260E20" w:rsidRDefault="00260E2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260E20" w:rsidRDefault="00260E2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260E20" w:rsidRDefault="00260E2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260E20" w:rsidRDefault="00260E2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  <w:jc w:val="center"/>
            </w:pPr>
            <w:r>
              <w:t>38</w:t>
            </w: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ООО "Компания Интеграл"</w:t>
            </w: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  <w:r>
              <w:t>1022800513295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2801018691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9 июня 2015 года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30 июня 2020 года</w:t>
            </w: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ЗАО "Амурские узоры"</w:t>
            </w: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  <w:r>
              <w:t>1022800513361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2801000687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9 июля 2015 года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30 июня 2020 года</w:t>
            </w: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ИП Лютый Е.В.</w:t>
            </w: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  <w:r>
              <w:t>316280100076775</w:t>
            </w: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  <w:r>
              <w:t>282200854169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24 февраля 2000 года</w:t>
            </w: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  <w:r>
              <w:t>25 февраля 2020 года</w:t>
            </w: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</w:tr>
      <w:tr w:rsidR="00260E20"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0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62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77" w:type="dxa"/>
          </w:tcPr>
          <w:p w:rsidR="00260E20" w:rsidRDefault="00260E20">
            <w:pPr>
              <w:pStyle w:val="ConsPlusNormal"/>
            </w:pPr>
          </w:p>
        </w:tc>
        <w:tc>
          <w:tcPr>
            <w:tcW w:w="96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79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850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2268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87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474" w:type="dxa"/>
          </w:tcPr>
          <w:p w:rsidR="00260E20" w:rsidRDefault="00260E20">
            <w:pPr>
              <w:pStyle w:val="ConsPlusNormal"/>
            </w:pPr>
          </w:p>
        </w:tc>
      </w:tr>
    </w:tbl>
    <w:p w:rsidR="00260E20" w:rsidRDefault="00260E20">
      <w:pPr>
        <w:sectPr w:rsidR="00260E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0E20" w:rsidRDefault="00260E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814"/>
        <w:gridCol w:w="1984"/>
        <w:gridCol w:w="1361"/>
        <w:gridCol w:w="1020"/>
      </w:tblGrid>
      <w:tr w:rsidR="00260E20">
        <w:tc>
          <w:tcPr>
            <w:tcW w:w="1701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Указать одно из значений: в перечне (изменениях в перечни)</w:t>
            </w:r>
          </w:p>
        </w:tc>
        <w:tc>
          <w:tcPr>
            <w:tcW w:w="6179" w:type="dxa"/>
            <w:gridSpan w:val="4"/>
          </w:tcPr>
          <w:p w:rsidR="00260E20" w:rsidRDefault="00260E20">
            <w:pPr>
              <w:pStyle w:val="ConsPlusNormal"/>
              <w:jc w:val="center"/>
            </w:pPr>
            <w: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60E20">
        <w:tc>
          <w:tcPr>
            <w:tcW w:w="1701" w:type="dxa"/>
            <w:vMerge/>
          </w:tcPr>
          <w:p w:rsidR="00260E20" w:rsidRDefault="00260E20"/>
        </w:tc>
        <w:tc>
          <w:tcPr>
            <w:tcW w:w="181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984" w:type="dxa"/>
            <w:vMerge w:val="restart"/>
          </w:tcPr>
          <w:p w:rsidR="00260E20" w:rsidRDefault="00260E20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381" w:type="dxa"/>
            <w:gridSpan w:val="2"/>
          </w:tcPr>
          <w:p w:rsidR="00260E20" w:rsidRDefault="00260E20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260E20">
        <w:tc>
          <w:tcPr>
            <w:tcW w:w="1701" w:type="dxa"/>
            <w:vMerge/>
          </w:tcPr>
          <w:p w:rsidR="00260E20" w:rsidRDefault="00260E20"/>
        </w:tc>
        <w:tc>
          <w:tcPr>
            <w:tcW w:w="1814" w:type="dxa"/>
            <w:vMerge/>
          </w:tcPr>
          <w:p w:rsidR="00260E20" w:rsidRDefault="00260E20"/>
        </w:tc>
        <w:tc>
          <w:tcPr>
            <w:tcW w:w="1984" w:type="dxa"/>
            <w:vMerge/>
          </w:tcPr>
          <w:p w:rsidR="00260E20" w:rsidRDefault="00260E20"/>
        </w:tc>
        <w:tc>
          <w:tcPr>
            <w:tcW w:w="1361" w:type="dxa"/>
          </w:tcPr>
          <w:p w:rsidR="00260E20" w:rsidRDefault="00260E2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  <w:jc w:val="center"/>
            </w:pPr>
            <w:r>
              <w:t>Номер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  <w:jc w:val="center"/>
            </w:pPr>
            <w:r>
              <w:t>43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В перечне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19 июня 2009 года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  <w:r>
              <w:t>276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В перечне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19 июня 2009 года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  <w:r>
              <w:t>276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В перечне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19 июня 2009 года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  <w:r>
              <w:t>276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В перечне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19 июня 2009 года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  <w:r>
              <w:t>276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  <w:r>
              <w:t>В перечне</w:t>
            </w: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  <w:r>
              <w:t>Правительство Амурской области</w:t>
            </w: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  <w:r>
              <w:t>Постановление</w:t>
            </w: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  <w:r>
              <w:t>19 июня 2009 года</w:t>
            </w: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  <w:r>
              <w:t>276</w:t>
            </w:r>
          </w:p>
        </w:tc>
      </w:tr>
      <w:tr w:rsidR="00260E20">
        <w:tc>
          <w:tcPr>
            <w:tcW w:w="170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81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984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361" w:type="dxa"/>
          </w:tcPr>
          <w:p w:rsidR="00260E20" w:rsidRDefault="00260E20">
            <w:pPr>
              <w:pStyle w:val="ConsPlusNormal"/>
            </w:pPr>
          </w:p>
        </w:tc>
        <w:tc>
          <w:tcPr>
            <w:tcW w:w="1020" w:type="dxa"/>
          </w:tcPr>
          <w:p w:rsidR="00260E20" w:rsidRDefault="00260E20">
            <w:pPr>
              <w:pStyle w:val="ConsPlusNormal"/>
            </w:pPr>
          </w:p>
        </w:tc>
      </w:tr>
    </w:tbl>
    <w:p w:rsidR="00260E20" w:rsidRDefault="00260E20">
      <w:pPr>
        <w:pStyle w:val="ConsPlusNormal"/>
      </w:pPr>
    </w:p>
    <w:p w:rsidR="00260E20" w:rsidRDefault="00260E20">
      <w:pPr>
        <w:pStyle w:val="ConsPlusNormal"/>
      </w:pPr>
    </w:p>
    <w:p w:rsidR="00260E20" w:rsidRDefault="00260E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599" w:rsidRDefault="00D54599"/>
    <w:sectPr w:rsidR="00D54599" w:rsidSect="00463F6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60E20"/>
    <w:rsid w:val="00260E20"/>
    <w:rsid w:val="00D5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E7F3EAB69A3DBF0FDB6F9B74CE5C43689C7B3F4E9D5F93DDFFF69CB416FA1584DCDE67647159BEB443671u5C" TargetMode="External"/><Relationship Id="rId13" Type="http://schemas.openxmlformats.org/officeDocument/2006/relationships/hyperlink" Target="consultantplus://offline/ref=ACCE7F3EAB69A3DBF0FDB6F9B74CE5C43689C7B3F4EBD5F53FDFFF69CB416FA175u8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CE7F3EAB69A3DBF0FDB6F9B74CE5C43689C7B3F9E3D3FB35DFFF69CB416FA1584DCDE67647159BEB443671u5C" TargetMode="External"/><Relationship Id="rId12" Type="http://schemas.openxmlformats.org/officeDocument/2006/relationships/hyperlink" Target="consultantplus://offline/ref=ACCE7F3EAB69A3DBF0FDA8F4A120BBC1378A98B9F5E3D9AA6180A4349C74u8C" TargetMode="External"/><Relationship Id="rId17" Type="http://schemas.openxmlformats.org/officeDocument/2006/relationships/hyperlink" Target="consultantplus://offline/ref=ACCE7F3EAB69A3DBF0FDB6F9B74CE5C43689C7B3F5E2D3F93DDFFF69CB416FA1584DCDE67647159BEB443671u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CE7F3EAB69A3DBF0FDB6F9B74CE5C43689C7B3F4E9D5F93DDFFF69CB416FA1584DCDE67647159BEB443771u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CE7F3EAB69A3DBF0FDB6F9B74CE5C43689C7B3F9E8DBFE34DFFF69CB416FA1584DCDE67647159BEB443671u5C" TargetMode="External"/><Relationship Id="rId11" Type="http://schemas.openxmlformats.org/officeDocument/2006/relationships/hyperlink" Target="consultantplus://offline/ref=ACCE7F3EAB69A3DBF0FDA8F4A120BBC1378A98B9F5E8D9AA6180A4349C4865F61F0294A4324A169C7Eu9C" TargetMode="External"/><Relationship Id="rId5" Type="http://schemas.openxmlformats.org/officeDocument/2006/relationships/hyperlink" Target="consultantplus://offline/ref=ACCE7F3EAB69A3DBF0FDB6F9B74CE5C43689C7B3F8ECDBF935DFFF69CB416FA1584DCDE67647159BEB443671u5C" TargetMode="External"/><Relationship Id="rId15" Type="http://schemas.openxmlformats.org/officeDocument/2006/relationships/hyperlink" Target="consultantplus://offline/ref=ACCE7F3EAB69A3DBF0FDB6F9B74CE5C43689C7B3F4E9D5F93DDFFF69CB416FA1584DCDE67647159BEB443671u8C" TargetMode="External"/><Relationship Id="rId10" Type="http://schemas.openxmlformats.org/officeDocument/2006/relationships/hyperlink" Target="consultantplus://offline/ref=ACCE7F3EAB69A3DBF0FDB6F9B74CE5C43689C7B3F5E2D3F93DDFFF69CB416FA1584DCDE67647159BEB443671u5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CE7F3EAB69A3DBF0FDB6F9B74CE5C43689C7B3F4E3DAFB35DFFF69CB416FA1584DCDE67647159BEB443671u5C" TargetMode="External"/><Relationship Id="rId14" Type="http://schemas.openxmlformats.org/officeDocument/2006/relationships/hyperlink" Target="consultantplus://offline/ref=ACCE7F3EAB69A3DBF0FDB6F9B74CE5C43689C7B3FAE3D6F53CDFFF69CB416FA175u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priv2</dc:creator>
  <cp:lastModifiedBy>priv2</cp:lastModifiedBy>
  <cp:revision>1</cp:revision>
  <dcterms:created xsi:type="dcterms:W3CDTF">2018-06-06T02:46:00Z</dcterms:created>
  <dcterms:modified xsi:type="dcterms:W3CDTF">2018-06-06T02:47:00Z</dcterms:modified>
</cp:coreProperties>
</file>