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91" w:rsidRDefault="00731BFE" w:rsidP="00731BFE">
      <w:pPr>
        <w:tabs>
          <w:tab w:val="left" w:pos="7575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B4022D" w:rsidRPr="00B4022D" w:rsidRDefault="00B4022D" w:rsidP="00B402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4022D">
        <w:rPr>
          <w:sz w:val="28"/>
          <w:szCs w:val="28"/>
        </w:rPr>
        <w:t>Перечень</w:t>
      </w:r>
    </w:p>
    <w:p w:rsidR="00731BFE" w:rsidRPr="00B4022D" w:rsidRDefault="00B4022D" w:rsidP="00B402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4022D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во владение и (или) пользование социально ориентированным некоммерческим организациям</w:t>
      </w:r>
    </w:p>
    <w:p w:rsidR="00B4022D" w:rsidRDefault="00B4022D" w:rsidP="00731BFE">
      <w:pPr>
        <w:pStyle w:val="a3"/>
        <w:rPr>
          <w:b w:val="0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76"/>
        <w:gridCol w:w="708"/>
        <w:gridCol w:w="1418"/>
        <w:gridCol w:w="1559"/>
        <w:gridCol w:w="1276"/>
        <w:gridCol w:w="1275"/>
        <w:gridCol w:w="1985"/>
      </w:tblGrid>
      <w:tr w:rsidR="00D12C80" w:rsidRPr="00213C69" w:rsidTr="0071042C">
        <w:tc>
          <w:tcPr>
            <w:tcW w:w="346" w:type="dxa"/>
            <w:vMerge w:val="restart"/>
          </w:tcPr>
          <w:p w:rsidR="00D12C80" w:rsidRPr="00213C69" w:rsidRDefault="00D12C80" w:rsidP="007071B3">
            <w:pPr>
              <w:pStyle w:val="ConsPlusNormal"/>
              <w:ind w:left="-13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13C6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402" w:type="dxa"/>
            <w:gridSpan w:val="3"/>
          </w:tcPr>
          <w:p w:rsidR="00D12C80" w:rsidRPr="00213C69" w:rsidRDefault="00D12C80" w:rsidP="00707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Характеристика имущества</w:t>
            </w:r>
          </w:p>
        </w:tc>
        <w:tc>
          <w:tcPr>
            <w:tcW w:w="1559" w:type="dxa"/>
            <w:vMerge w:val="restart"/>
          </w:tcPr>
          <w:p w:rsidR="00D12C80" w:rsidRPr="00213C69" w:rsidRDefault="00D12C80" w:rsidP="00707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Целевое назначение (разрешенное использование)</w:t>
            </w:r>
          </w:p>
        </w:tc>
        <w:tc>
          <w:tcPr>
            <w:tcW w:w="4536" w:type="dxa"/>
            <w:gridSpan w:val="3"/>
          </w:tcPr>
          <w:p w:rsidR="00D12C80" w:rsidRPr="00213C69" w:rsidRDefault="00D12C80" w:rsidP="00707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Сведения о наличии ограничения (обременения)</w:t>
            </w:r>
          </w:p>
        </w:tc>
      </w:tr>
      <w:tr w:rsidR="00D12C80" w:rsidRPr="00213C69" w:rsidTr="0071042C">
        <w:trPr>
          <w:trHeight w:val="1392"/>
        </w:trPr>
        <w:tc>
          <w:tcPr>
            <w:tcW w:w="346" w:type="dxa"/>
            <w:vMerge/>
          </w:tcPr>
          <w:p w:rsidR="00D12C80" w:rsidRPr="00213C69" w:rsidRDefault="00D12C80" w:rsidP="007071B3">
            <w:pPr>
              <w:ind w:left="-13" w:right="-6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</w:p>
        </w:tc>
        <w:tc>
          <w:tcPr>
            <w:tcW w:w="708" w:type="dxa"/>
          </w:tcPr>
          <w:p w:rsidR="00D12C80" w:rsidRDefault="00D12C80" w:rsidP="007071B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D12C80" w:rsidRPr="00213C69" w:rsidRDefault="00D12C80" w:rsidP="007071B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1559" w:type="dxa"/>
            <w:vMerge/>
          </w:tcPr>
          <w:p w:rsidR="00D12C80" w:rsidRPr="00213C69" w:rsidRDefault="00D12C80" w:rsidP="00707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содержание ограничения (обременения)</w:t>
            </w:r>
          </w:p>
        </w:tc>
        <w:tc>
          <w:tcPr>
            <w:tcW w:w="1275" w:type="dxa"/>
          </w:tcPr>
          <w:p w:rsidR="00D12C80" w:rsidRDefault="00D12C80" w:rsidP="00707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срок действия </w:t>
            </w:r>
            <w:proofErr w:type="spellStart"/>
            <w:r w:rsidRPr="00213C69">
              <w:rPr>
                <w:rFonts w:ascii="Times New Roman" w:hAnsi="Times New Roman" w:cs="Times New Roman"/>
                <w:sz w:val="20"/>
              </w:rPr>
              <w:t>ограниче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12C80" w:rsidRPr="00213C69" w:rsidRDefault="00D12C80" w:rsidP="00707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13C69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213C6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обремене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5" w:type="dxa"/>
          </w:tcPr>
          <w:p w:rsidR="00D12C80" w:rsidRPr="00213C69" w:rsidRDefault="00D12C80" w:rsidP="00707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арендатор (ссудополучатель)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445,4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Пионерская, 14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Под творческие мастерские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перешел в разряд заключенных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неопределен-ный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срок</w:t>
            </w:r>
          </w:p>
        </w:tc>
        <w:tc>
          <w:tcPr>
            <w:tcW w:w="198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Амурская региональная общественная организация "Творческий союз художников"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Калинина, 82/2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Размещение общественной организации, осуществляющей защиту гражданских, политических, экономических, социальных и культурных прав и свобод жителей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перешел в разряд заключенных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неопределен-ный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срок</w:t>
            </w:r>
          </w:p>
        </w:tc>
        <w:tc>
          <w:tcPr>
            <w:tcW w:w="198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Орган общественной самодеятельности "Искра"</w:t>
            </w:r>
            <w:r w:rsidR="000B0823">
              <w:rPr>
                <w:rFonts w:ascii="Times New Roman" w:hAnsi="Times New Roman" w:cs="Times New Roman"/>
                <w:sz w:val="20"/>
              </w:rPr>
              <w:t xml:space="preserve"> города Благовещенска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470,1</w:t>
            </w:r>
          </w:p>
        </w:tc>
        <w:tc>
          <w:tcPr>
            <w:tcW w:w="1418" w:type="dxa"/>
          </w:tcPr>
          <w:p w:rsidR="00D12C80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Ленина/</w:t>
            </w:r>
          </w:p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Пионерская, 151/6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Размещение общественной организации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D12C80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30.10.2012 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по </w:t>
            </w:r>
          </w:p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>.10. 2037</w:t>
            </w:r>
          </w:p>
        </w:tc>
        <w:tc>
          <w:tcPr>
            <w:tcW w:w="198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Амурская областная общественная организация "Братство православной молодежи святого благоверного князя Александра Невского"</w:t>
            </w:r>
          </w:p>
        </w:tc>
      </w:tr>
      <w:tr w:rsidR="00D12C80" w:rsidRPr="00213C69" w:rsidTr="0071042C">
        <w:tblPrEx>
          <w:tblBorders>
            <w:insideH w:val="nil"/>
          </w:tblBorders>
        </w:tblPrEx>
        <w:tc>
          <w:tcPr>
            <w:tcW w:w="346" w:type="dxa"/>
            <w:tcBorders>
              <w:top w:val="nil"/>
            </w:tcBorders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276" w:type="dxa"/>
            <w:tcBorders>
              <w:top w:val="nil"/>
            </w:tcBorders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708" w:type="dxa"/>
            <w:tcBorders>
              <w:top w:val="nil"/>
            </w:tcBorders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115,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Островского, 155</w:t>
            </w:r>
          </w:p>
        </w:tc>
        <w:tc>
          <w:tcPr>
            <w:tcW w:w="1559" w:type="dxa"/>
            <w:tcBorders>
              <w:top w:val="nil"/>
            </w:tcBorders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Приют для животных</w:t>
            </w:r>
          </w:p>
        </w:tc>
        <w:tc>
          <w:tcPr>
            <w:tcW w:w="1276" w:type="dxa"/>
            <w:tcBorders>
              <w:top w:val="nil"/>
            </w:tcBorders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  <w:tcBorders>
              <w:top w:val="nil"/>
            </w:tcBorders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12.03.</w:t>
            </w:r>
            <w:r w:rsidRPr="00213C69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</w:rPr>
              <w:t>11.03.</w:t>
            </w:r>
            <w:r w:rsidRPr="00213C6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Общественная организация любителей животных </w:t>
            </w:r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>. Благовещенска "</w:t>
            </w:r>
            <w:r>
              <w:rPr>
                <w:rFonts w:ascii="Times New Roman" w:hAnsi="Times New Roman" w:cs="Times New Roman"/>
                <w:sz w:val="20"/>
              </w:rPr>
              <w:t>Остров спасения</w:t>
            </w:r>
            <w:r w:rsidRPr="00213C69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94,0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Пионерская, 31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Размещение общественной организации, занимающейся благотворительной деятельностью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213C6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.04.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2013 по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213C6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.04.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2018 </w:t>
            </w:r>
          </w:p>
        </w:tc>
        <w:tc>
          <w:tcPr>
            <w:tcW w:w="198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Амурское областное отделение Общероссийского общественного благотворительного фонда "Российский детский фонд"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 w:rsidRPr="00213C69">
              <w:rPr>
                <w:rFonts w:ascii="Times New Roman" w:hAnsi="Times New Roman" w:cs="Times New Roman"/>
                <w:sz w:val="20"/>
              </w:rPr>
              <w:lastRenderedPageBreak/>
              <w:t>помещение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lastRenderedPageBreak/>
              <w:t>148,5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п. Аэропорт, </w:t>
            </w:r>
            <w:r w:rsidRPr="00213C69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lastRenderedPageBreak/>
              <w:t xml:space="preserve">Спортивный </w:t>
            </w:r>
            <w:r w:rsidRPr="00213C69">
              <w:rPr>
                <w:rFonts w:ascii="Times New Roman" w:hAnsi="Times New Roman" w:cs="Times New Roman"/>
                <w:sz w:val="20"/>
              </w:rPr>
              <w:lastRenderedPageBreak/>
              <w:t>клуб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lastRenderedPageBreak/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lastRenderedPageBreak/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перешел в разряд заключенных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неопределен-ный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срок</w:t>
            </w:r>
          </w:p>
        </w:tc>
        <w:tc>
          <w:tcPr>
            <w:tcW w:w="198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lastRenderedPageBreak/>
              <w:t xml:space="preserve">Амурская областная </w:t>
            </w:r>
            <w:r w:rsidRPr="00213C69">
              <w:rPr>
                <w:rFonts w:ascii="Times New Roman" w:hAnsi="Times New Roman" w:cs="Times New Roman"/>
                <w:sz w:val="20"/>
              </w:rPr>
              <w:lastRenderedPageBreak/>
              <w:t>общественная физкультурно-спортивная организация "Русь молодая"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340,5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Ленина, 60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Спортивный зал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перешел в разряд заключенных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неопределен-ный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срок</w:t>
            </w:r>
          </w:p>
        </w:tc>
        <w:tc>
          <w:tcPr>
            <w:tcW w:w="1985" w:type="dxa"/>
          </w:tcPr>
          <w:p w:rsidR="00D12C80" w:rsidRPr="00213C69" w:rsidRDefault="00D12C80" w:rsidP="000B0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Государственное автономное учреждение Амурской области "</w:t>
            </w:r>
            <w:r w:rsidR="000B0823">
              <w:rPr>
                <w:rFonts w:ascii="Times New Roman" w:hAnsi="Times New Roman" w:cs="Times New Roman"/>
                <w:sz w:val="20"/>
              </w:rPr>
              <w:t>Спортивная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школа олимпийского резерва"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230,4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Пионерская, 51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Физкультурно-оздоровительная деятельность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</w:rPr>
              <w:t>.06.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</w:rPr>
              <w:t>по 17.06.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2039 </w:t>
            </w:r>
          </w:p>
        </w:tc>
        <w:tc>
          <w:tcPr>
            <w:tcW w:w="198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Некоммерческое партнерство "Футбольный клуб "Благовещенск"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367,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13C69">
              <w:rPr>
                <w:rFonts w:ascii="Times New Roman" w:hAnsi="Times New Roman" w:cs="Times New Roman"/>
                <w:sz w:val="20"/>
              </w:rPr>
              <w:t>Игнатьевское</w:t>
            </w:r>
            <w:proofErr w:type="spellEnd"/>
            <w:r w:rsidRPr="00213C69">
              <w:rPr>
                <w:rFonts w:ascii="Times New Roman" w:hAnsi="Times New Roman" w:cs="Times New Roman"/>
                <w:sz w:val="20"/>
              </w:rPr>
              <w:t xml:space="preserve"> шоссе, 3/1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Спортивный центр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</w:rPr>
              <w:t xml:space="preserve">.07.2014 </w:t>
            </w:r>
            <w:r w:rsidRPr="00213C69">
              <w:rPr>
                <w:rFonts w:ascii="Times New Roman" w:hAnsi="Times New Roman" w:cs="Times New Roman"/>
                <w:sz w:val="20"/>
              </w:rPr>
              <w:t>по 14</w:t>
            </w:r>
            <w:r>
              <w:rPr>
                <w:rFonts w:ascii="Times New Roman" w:hAnsi="Times New Roman" w:cs="Times New Roman"/>
                <w:sz w:val="20"/>
              </w:rPr>
              <w:t>.07.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2015 </w:t>
            </w:r>
          </w:p>
        </w:tc>
        <w:tc>
          <w:tcPr>
            <w:tcW w:w="198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Амурская областная общественная организация "Спортивный клуб самбо и дзюдо "Витязь"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172,3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Калинина, 130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Спортивный клуб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13C69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.08.</w:t>
            </w:r>
            <w:r w:rsidRPr="00213C69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</w:rPr>
              <w:t>24.08.</w:t>
            </w:r>
            <w:r w:rsidRPr="00213C6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Благовещенская городская </w:t>
            </w:r>
            <w:r>
              <w:rPr>
                <w:rFonts w:ascii="Times New Roman" w:hAnsi="Times New Roman" w:cs="Times New Roman"/>
                <w:sz w:val="20"/>
              </w:rPr>
              <w:t xml:space="preserve">спортивная </w:t>
            </w:r>
            <w:r w:rsidRPr="00213C69">
              <w:rPr>
                <w:rFonts w:ascii="Times New Roman" w:hAnsi="Times New Roman" w:cs="Times New Roman"/>
                <w:sz w:val="20"/>
              </w:rPr>
              <w:t>общественная организация "</w:t>
            </w:r>
            <w:proofErr w:type="spellStart"/>
            <w:r w:rsidRPr="00213C69">
              <w:rPr>
                <w:rFonts w:ascii="Times New Roman" w:hAnsi="Times New Roman" w:cs="Times New Roman"/>
                <w:sz w:val="20"/>
              </w:rPr>
              <w:t>Киоку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>инкай</w:t>
            </w:r>
            <w:proofErr w:type="spellEnd"/>
            <w:r w:rsidRPr="00213C69">
              <w:rPr>
                <w:rFonts w:ascii="Times New Roman" w:hAnsi="Times New Roman" w:cs="Times New Roman"/>
                <w:sz w:val="20"/>
              </w:rPr>
              <w:t xml:space="preserve"> каратэ"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116,9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Пионерская, 112/2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Размещение общественной организации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02.02.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</w:rPr>
              <w:t>по 01.02.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</w:tc>
        <w:tc>
          <w:tcPr>
            <w:tcW w:w="1985" w:type="dxa"/>
          </w:tcPr>
          <w:p w:rsidR="00D12C80" w:rsidRPr="000B0823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0823">
              <w:rPr>
                <w:rFonts w:ascii="Times New Roman" w:hAnsi="Times New Roman" w:cs="Times New Roman"/>
                <w:sz w:val="20"/>
              </w:rPr>
              <w:t>Благовещенская городская организация Амурской областной организации общероссийской общественной организации инвалидов "Всероссийское общество инвалидов"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303,5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13C69">
              <w:rPr>
                <w:rFonts w:ascii="Times New Roman" w:hAnsi="Times New Roman" w:cs="Times New Roman"/>
                <w:sz w:val="20"/>
              </w:rPr>
              <w:t>Зейская</w:t>
            </w:r>
            <w:proofErr w:type="spellEnd"/>
            <w:r w:rsidRPr="00213C69">
              <w:rPr>
                <w:rFonts w:ascii="Times New Roman" w:hAnsi="Times New Roman" w:cs="Times New Roman"/>
                <w:sz w:val="20"/>
              </w:rPr>
              <w:t>, 235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Образователь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</w:rPr>
              <w:t>.09.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2009 </w:t>
            </w:r>
            <w:r>
              <w:rPr>
                <w:rFonts w:ascii="Times New Roman" w:hAnsi="Times New Roman" w:cs="Times New Roman"/>
                <w:sz w:val="20"/>
              </w:rPr>
              <w:t>по 30.09.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2039 </w:t>
            </w:r>
          </w:p>
        </w:tc>
        <w:tc>
          <w:tcPr>
            <w:tcW w:w="1985" w:type="dxa"/>
          </w:tcPr>
          <w:p w:rsidR="00D12C80" w:rsidRPr="000B0823" w:rsidRDefault="000B0823" w:rsidP="000B0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0823">
              <w:rPr>
                <w:rFonts w:ascii="Times New Roman" w:hAnsi="Times New Roman" w:cs="Times New Roman"/>
                <w:sz w:val="20"/>
              </w:rPr>
              <w:t xml:space="preserve">Частное учреждение дополнительного образования детей "Языковая школа </w:t>
            </w:r>
            <w:proofErr w:type="spellStart"/>
            <w:r w:rsidRPr="000B0823">
              <w:rPr>
                <w:rFonts w:ascii="Times New Roman" w:hAnsi="Times New Roman" w:cs="Times New Roman"/>
                <w:sz w:val="20"/>
              </w:rPr>
              <w:t>Ёко</w:t>
            </w:r>
            <w:proofErr w:type="spellEnd"/>
            <w:r w:rsidRPr="000B0823">
              <w:rPr>
                <w:rFonts w:ascii="Times New Roman" w:hAnsi="Times New Roman" w:cs="Times New Roman"/>
                <w:sz w:val="20"/>
              </w:rPr>
              <w:t xml:space="preserve"> (Рассвет)"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</w:t>
            </w:r>
            <w:r w:rsidRPr="00213C6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Ленина, 60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Спортивный центр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07.12.2007 по 30.12.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2017 </w:t>
            </w:r>
          </w:p>
        </w:tc>
        <w:tc>
          <w:tcPr>
            <w:tcW w:w="1985" w:type="dxa"/>
          </w:tcPr>
          <w:p w:rsidR="00D12C80" w:rsidRPr="000B0823" w:rsidRDefault="00D12C80" w:rsidP="00D12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0823">
              <w:rPr>
                <w:rFonts w:ascii="Times New Roman" w:hAnsi="Times New Roman" w:cs="Times New Roman"/>
                <w:sz w:val="20"/>
              </w:rPr>
              <w:t xml:space="preserve">Амурская областная спортивная общественная организация "Федерация </w:t>
            </w:r>
            <w:proofErr w:type="spellStart"/>
            <w:r w:rsidRPr="000B0823">
              <w:rPr>
                <w:rFonts w:ascii="Times New Roman" w:hAnsi="Times New Roman" w:cs="Times New Roman"/>
                <w:sz w:val="20"/>
              </w:rPr>
              <w:t>кикбоксинга</w:t>
            </w:r>
            <w:proofErr w:type="spellEnd"/>
            <w:r w:rsidRPr="000B0823">
              <w:rPr>
                <w:rFonts w:ascii="Times New Roman" w:hAnsi="Times New Roman" w:cs="Times New Roman"/>
                <w:sz w:val="20"/>
              </w:rPr>
              <w:t xml:space="preserve"> Амурской области"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455,0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Студенческая, 24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Спортивный клуб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</w:rPr>
              <w:t>.06.</w:t>
            </w:r>
            <w:r w:rsidRPr="00213C69">
              <w:rPr>
                <w:rFonts w:ascii="Times New Roman" w:hAnsi="Times New Roman" w:cs="Times New Roman"/>
                <w:sz w:val="20"/>
              </w:rPr>
              <w:t>2004 по 31</w:t>
            </w:r>
            <w:r>
              <w:rPr>
                <w:rFonts w:ascii="Times New Roman" w:hAnsi="Times New Roman" w:cs="Times New Roman"/>
                <w:sz w:val="20"/>
              </w:rPr>
              <w:t>.05.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2029 </w:t>
            </w:r>
          </w:p>
        </w:tc>
        <w:tc>
          <w:tcPr>
            <w:tcW w:w="1985" w:type="dxa"/>
          </w:tcPr>
          <w:p w:rsidR="00D12C80" w:rsidRPr="000B0823" w:rsidRDefault="000B0823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B0823">
              <w:rPr>
                <w:rFonts w:ascii="Times New Roman" w:hAnsi="Times New Roman" w:cs="Times New Roman"/>
                <w:sz w:val="20"/>
              </w:rPr>
              <w:t>мурская областная общест</w:t>
            </w:r>
            <w:r>
              <w:rPr>
                <w:rFonts w:ascii="Times New Roman" w:hAnsi="Times New Roman" w:cs="Times New Roman"/>
                <w:sz w:val="20"/>
              </w:rPr>
              <w:t xml:space="preserve">венная спортивная организация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"Ф</w:t>
            </w:r>
            <w:r w:rsidRPr="000B0823">
              <w:rPr>
                <w:rFonts w:ascii="Times New Roman" w:hAnsi="Times New Roman" w:cs="Times New Roman"/>
                <w:sz w:val="20"/>
              </w:rPr>
              <w:t>едерация бодибилдинга</w:t>
            </w:r>
            <w:r w:rsidRPr="000B0823">
              <w:rPr>
                <w:rFonts w:ascii="Times New Roman" w:hAnsi="Times New Roman" w:cs="Times New Roman"/>
              </w:rPr>
              <w:t>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353,6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Калинина, 130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Оздоровитель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комплекс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</w:rPr>
              <w:t xml:space="preserve">.09.2005 </w:t>
            </w:r>
            <w:r w:rsidRPr="00213C69">
              <w:rPr>
                <w:rFonts w:ascii="Times New Roman" w:hAnsi="Times New Roman" w:cs="Times New Roman"/>
                <w:sz w:val="20"/>
              </w:rPr>
              <w:t>по 30</w:t>
            </w:r>
            <w:r>
              <w:rPr>
                <w:rFonts w:ascii="Times New Roman" w:hAnsi="Times New Roman" w:cs="Times New Roman"/>
                <w:sz w:val="20"/>
              </w:rPr>
              <w:t>.09.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2030 </w:t>
            </w:r>
          </w:p>
        </w:tc>
        <w:tc>
          <w:tcPr>
            <w:tcW w:w="198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Амурская региональная детско-юношеская военно-патриотическая общественная организация "Родина"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2317,4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Чехова, 52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Образователь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14</w:t>
            </w:r>
            <w:r>
              <w:rPr>
                <w:rFonts w:ascii="Times New Roman" w:hAnsi="Times New Roman" w:cs="Times New Roman"/>
                <w:sz w:val="20"/>
              </w:rPr>
              <w:t xml:space="preserve">.03.2013 </w:t>
            </w:r>
            <w:r w:rsidRPr="00213C69">
              <w:rPr>
                <w:rFonts w:ascii="Times New Roman" w:hAnsi="Times New Roman" w:cs="Times New Roman"/>
                <w:sz w:val="20"/>
              </w:rPr>
              <w:t>по 28</w:t>
            </w:r>
            <w:r>
              <w:rPr>
                <w:rFonts w:ascii="Times New Roman" w:hAnsi="Times New Roman" w:cs="Times New Roman"/>
                <w:sz w:val="20"/>
              </w:rPr>
              <w:t>.02.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2038 </w:t>
            </w:r>
          </w:p>
        </w:tc>
        <w:tc>
          <w:tcPr>
            <w:tcW w:w="1985" w:type="dxa"/>
          </w:tcPr>
          <w:p w:rsidR="00D12C80" w:rsidRPr="00213C69" w:rsidRDefault="000B0823" w:rsidP="000B0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D12C80" w:rsidRPr="00213C69">
              <w:rPr>
                <w:rFonts w:ascii="Times New Roman" w:hAnsi="Times New Roman" w:cs="Times New Roman"/>
                <w:sz w:val="20"/>
              </w:rPr>
              <w:t>астное общеобразовательное учреждение школа "Наш дом"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Pr="00213C69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779,8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Квартал 400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Спортивный центр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</w:tcPr>
          <w:p w:rsidR="00D12C80" w:rsidRPr="00213C69" w:rsidRDefault="00D12C80" w:rsidP="007071B3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перешел в разряд заключенных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неопределен-ный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срок</w:t>
            </w:r>
          </w:p>
        </w:tc>
        <w:tc>
          <w:tcPr>
            <w:tcW w:w="1985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Благовещенская городская общественная спортивная организация ШИН КЁКУШИН</w:t>
            </w:r>
          </w:p>
        </w:tc>
      </w:tr>
      <w:tr w:rsidR="00D12C80" w:rsidRPr="00213C69" w:rsidTr="0071042C">
        <w:tc>
          <w:tcPr>
            <w:tcW w:w="346" w:type="dxa"/>
          </w:tcPr>
          <w:p w:rsidR="00D12C80" w:rsidRDefault="00D12C80" w:rsidP="007071B3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70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518,9</w:t>
            </w:r>
          </w:p>
        </w:tc>
        <w:tc>
          <w:tcPr>
            <w:tcW w:w="1418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Школьная, 7</w:t>
            </w:r>
          </w:p>
        </w:tc>
        <w:tc>
          <w:tcPr>
            <w:tcW w:w="1559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Размещение общественной организации</w:t>
            </w:r>
          </w:p>
        </w:tc>
        <w:tc>
          <w:tcPr>
            <w:tcW w:w="1276" w:type="dxa"/>
          </w:tcPr>
          <w:p w:rsidR="00D12C80" w:rsidRPr="00213C69" w:rsidRDefault="00D12C80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Безвозмезд-ное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D12C80" w:rsidRDefault="00D12C80" w:rsidP="007071B3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01.03.2017 по 28.02.2022</w:t>
            </w:r>
          </w:p>
        </w:tc>
        <w:tc>
          <w:tcPr>
            <w:tcW w:w="1985" w:type="dxa"/>
          </w:tcPr>
          <w:p w:rsidR="00D12C80" w:rsidRPr="00213C69" w:rsidRDefault="000B0823" w:rsidP="007071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0823">
              <w:rPr>
                <w:rFonts w:ascii="Times New Roman" w:hAnsi="Times New Roman" w:cs="Times New Roman"/>
                <w:sz w:val="20"/>
              </w:rPr>
              <w:t xml:space="preserve">Амурская автономная некоммерческая организация для </w:t>
            </w:r>
            <w:proofErr w:type="gramStart"/>
            <w:r w:rsidRPr="000B0823">
              <w:rPr>
                <w:rFonts w:ascii="Times New Roman" w:hAnsi="Times New Roman" w:cs="Times New Roman"/>
                <w:sz w:val="20"/>
              </w:rPr>
              <w:t>лиц</w:t>
            </w:r>
            <w:proofErr w:type="gramEnd"/>
            <w:r w:rsidRPr="000B0823">
              <w:rPr>
                <w:rFonts w:ascii="Times New Roman" w:hAnsi="Times New Roman" w:cs="Times New Roman"/>
                <w:sz w:val="20"/>
              </w:rPr>
              <w:t xml:space="preserve"> оказавшихся в сложном социальном положении "ПРИЮТ НАДЕЖДА"</w:t>
            </w:r>
          </w:p>
        </w:tc>
      </w:tr>
    </w:tbl>
    <w:p w:rsidR="00D12C80" w:rsidRDefault="00D12C80" w:rsidP="00731BFE">
      <w:pPr>
        <w:pStyle w:val="a3"/>
        <w:rPr>
          <w:b w:val="0"/>
          <w:sz w:val="28"/>
          <w:szCs w:val="28"/>
        </w:rPr>
      </w:pPr>
    </w:p>
    <w:p w:rsidR="000B0823" w:rsidRDefault="00D12C80" w:rsidP="00213C69">
      <w:pPr>
        <w:pStyle w:val="a3"/>
        <w:jc w:val="left"/>
        <w:rPr>
          <w:b w:val="0"/>
          <w:sz w:val="28"/>
          <w:szCs w:val="28"/>
        </w:rPr>
      </w:pPr>
      <w:r w:rsidRPr="007821C0">
        <w:rPr>
          <w:b w:val="0"/>
          <w:sz w:val="28"/>
          <w:szCs w:val="28"/>
        </w:rPr>
        <w:t xml:space="preserve"> </w:t>
      </w:r>
    </w:p>
    <w:p w:rsidR="000B0823" w:rsidRDefault="000B0823" w:rsidP="00213C69">
      <w:pPr>
        <w:pStyle w:val="a3"/>
        <w:jc w:val="left"/>
        <w:rPr>
          <w:b w:val="0"/>
          <w:sz w:val="28"/>
          <w:szCs w:val="28"/>
        </w:rPr>
      </w:pPr>
    </w:p>
    <w:p w:rsidR="000B0823" w:rsidRDefault="000B0823" w:rsidP="00213C69">
      <w:pPr>
        <w:pStyle w:val="a3"/>
        <w:jc w:val="left"/>
        <w:rPr>
          <w:b w:val="0"/>
          <w:sz w:val="28"/>
          <w:szCs w:val="28"/>
        </w:rPr>
      </w:pPr>
    </w:p>
    <w:p w:rsidR="000B0823" w:rsidRDefault="000B0823" w:rsidP="00213C69">
      <w:pPr>
        <w:pStyle w:val="a3"/>
        <w:jc w:val="left"/>
        <w:rPr>
          <w:b w:val="0"/>
          <w:sz w:val="28"/>
          <w:szCs w:val="28"/>
        </w:rPr>
      </w:pPr>
    </w:p>
    <w:p w:rsidR="000B0823" w:rsidRDefault="000B0823" w:rsidP="00213C69">
      <w:pPr>
        <w:pStyle w:val="a3"/>
        <w:jc w:val="left"/>
        <w:rPr>
          <w:b w:val="0"/>
          <w:sz w:val="28"/>
          <w:szCs w:val="28"/>
        </w:rPr>
      </w:pPr>
    </w:p>
    <w:p w:rsidR="000B0823" w:rsidRDefault="000B0823" w:rsidP="00213C69">
      <w:pPr>
        <w:pStyle w:val="a3"/>
        <w:jc w:val="left"/>
        <w:rPr>
          <w:b w:val="0"/>
          <w:sz w:val="28"/>
          <w:szCs w:val="28"/>
        </w:rPr>
      </w:pPr>
    </w:p>
    <w:p w:rsidR="000B0823" w:rsidRDefault="000B0823" w:rsidP="00213C69">
      <w:pPr>
        <w:pStyle w:val="a3"/>
        <w:jc w:val="left"/>
        <w:rPr>
          <w:b w:val="0"/>
          <w:sz w:val="28"/>
          <w:szCs w:val="28"/>
        </w:rPr>
      </w:pPr>
    </w:p>
    <w:p w:rsidR="000B0823" w:rsidRDefault="000B0823" w:rsidP="00213C69">
      <w:pPr>
        <w:pStyle w:val="a3"/>
        <w:jc w:val="left"/>
        <w:rPr>
          <w:b w:val="0"/>
          <w:sz w:val="28"/>
          <w:szCs w:val="28"/>
        </w:rPr>
      </w:pPr>
    </w:p>
    <w:p w:rsidR="000B0823" w:rsidRDefault="000B0823" w:rsidP="00213C69">
      <w:pPr>
        <w:pStyle w:val="a3"/>
        <w:jc w:val="left"/>
        <w:rPr>
          <w:b w:val="0"/>
          <w:sz w:val="28"/>
          <w:szCs w:val="28"/>
        </w:rPr>
      </w:pPr>
    </w:p>
    <w:p w:rsidR="000B0823" w:rsidRDefault="000B0823" w:rsidP="00213C69">
      <w:pPr>
        <w:pStyle w:val="a3"/>
        <w:jc w:val="left"/>
        <w:rPr>
          <w:b w:val="0"/>
          <w:sz w:val="28"/>
          <w:szCs w:val="28"/>
        </w:rPr>
      </w:pPr>
    </w:p>
    <w:p w:rsidR="0071042C" w:rsidRDefault="0071042C" w:rsidP="00213C69">
      <w:pPr>
        <w:pStyle w:val="a3"/>
        <w:jc w:val="left"/>
        <w:rPr>
          <w:b w:val="0"/>
          <w:sz w:val="28"/>
          <w:szCs w:val="28"/>
        </w:rPr>
      </w:pPr>
    </w:p>
    <w:p w:rsidR="0071042C" w:rsidRDefault="0071042C" w:rsidP="00213C69">
      <w:pPr>
        <w:pStyle w:val="a3"/>
        <w:jc w:val="left"/>
        <w:rPr>
          <w:b w:val="0"/>
          <w:sz w:val="28"/>
          <w:szCs w:val="28"/>
        </w:rPr>
      </w:pPr>
    </w:p>
    <w:p w:rsidR="0071042C" w:rsidRDefault="0071042C" w:rsidP="00213C69">
      <w:pPr>
        <w:pStyle w:val="a3"/>
        <w:jc w:val="left"/>
        <w:rPr>
          <w:b w:val="0"/>
          <w:sz w:val="28"/>
          <w:szCs w:val="28"/>
        </w:rPr>
      </w:pPr>
    </w:p>
    <w:p w:rsidR="0071042C" w:rsidRDefault="0071042C" w:rsidP="00213C69">
      <w:pPr>
        <w:pStyle w:val="a3"/>
        <w:jc w:val="left"/>
        <w:rPr>
          <w:b w:val="0"/>
          <w:sz w:val="28"/>
          <w:szCs w:val="28"/>
        </w:rPr>
      </w:pPr>
    </w:p>
    <w:p w:rsidR="0071042C" w:rsidRDefault="0071042C">
      <w:pPr>
        <w:spacing w:after="200" w:line="276" w:lineRule="auto"/>
        <w:rPr>
          <w:sz w:val="28"/>
          <w:szCs w:val="28"/>
        </w:rPr>
      </w:pPr>
    </w:p>
    <w:sectPr w:rsidR="0071042C" w:rsidSect="00564F4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69D"/>
    <w:multiLevelType w:val="hybridMultilevel"/>
    <w:tmpl w:val="F796D4F6"/>
    <w:lvl w:ilvl="0" w:tplc="62B2A1D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4A6EFA"/>
    <w:multiLevelType w:val="hybridMultilevel"/>
    <w:tmpl w:val="1880304A"/>
    <w:lvl w:ilvl="0" w:tplc="3B0236D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9307AD"/>
    <w:multiLevelType w:val="hybridMultilevel"/>
    <w:tmpl w:val="EAFC4988"/>
    <w:lvl w:ilvl="0" w:tplc="65363E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A730EF"/>
    <w:multiLevelType w:val="hybridMultilevel"/>
    <w:tmpl w:val="468CF87C"/>
    <w:lvl w:ilvl="0" w:tplc="69DA5A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1BFE"/>
    <w:rsid w:val="00007128"/>
    <w:rsid w:val="000970F9"/>
    <w:rsid w:val="000B0823"/>
    <w:rsid w:val="000C1522"/>
    <w:rsid w:val="000E3737"/>
    <w:rsid w:val="0019487B"/>
    <w:rsid w:val="001B3DE3"/>
    <w:rsid w:val="00212E50"/>
    <w:rsid w:val="00213C69"/>
    <w:rsid w:val="00221FA8"/>
    <w:rsid w:val="00300263"/>
    <w:rsid w:val="0038430F"/>
    <w:rsid w:val="003A620E"/>
    <w:rsid w:val="003B0EBE"/>
    <w:rsid w:val="004132E5"/>
    <w:rsid w:val="0046586B"/>
    <w:rsid w:val="00485BD3"/>
    <w:rsid w:val="00525FF5"/>
    <w:rsid w:val="00564F41"/>
    <w:rsid w:val="0056787E"/>
    <w:rsid w:val="005B6B9F"/>
    <w:rsid w:val="006678DF"/>
    <w:rsid w:val="006769E8"/>
    <w:rsid w:val="006A6D3C"/>
    <w:rsid w:val="00703BE7"/>
    <w:rsid w:val="0071042C"/>
    <w:rsid w:val="00715658"/>
    <w:rsid w:val="00731BFE"/>
    <w:rsid w:val="00765548"/>
    <w:rsid w:val="007A7F0A"/>
    <w:rsid w:val="007C4CAF"/>
    <w:rsid w:val="00854519"/>
    <w:rsid w:val="008C34C6"/>
    <w:rsid w:val="008C6312"/>
    <w:rsid w:val="008D5A9B"/>
    <w:rsid w:val="00916BF7"/>
    <w:rsid w:val="00917586"/>
    <w:rsid w:val="00930217"/>
    <w:rsid w:val="00956F11"/>
    <w:rsid w:val="00995EA4"/>
    <w:rsid w:val="00A114CC"/>
    <w:rsid w:val="00A13C92"/>
    <w:rsid w:val="00A263D0"/>
    <w:rsid w:val="00A47040"/>
    <w:rsid w:val="00A4740A"/>
    <w:rsid w:val="00A94A13"/>
    <w:rsid w:val="00AE0EDF"/>
    <w:rsid w:val="00AE24D6"/>
    <w:rsid w:val="00AF7D37"/>
    <w:rsid w:val="00B34A2E"/>
    <w:rsid w:val="00B4022D"/>
    <w:rsid w:val="00B6283C"/>
    <w:rsid w:val="00BA1863"/>
    <w:rsid w:val="00BB54CF"/>
    <w:rsid w:val="00C062D8"/>
    <w:rsid w:val="00C73291"/>
    <w:rsid w:val="00C970AA"/>
    <w:rsid w:val="00CD453E"/>
    <w:rsid w:val="00CE0F02"/>
    <w:rsid w:val="00D12C80"/>
    <w:rsid w:val="00D222CA"/>
    <w:rsid w:val="00D34E27"/>
    <w:rsid w:val="00D831B6"/>
    <w:rsid w:val="00DE047D"/>
    <w:rsid w:val="00E32D3B"/>
    <w:rsid w:val="00E75AD6"/>
    <w:rsid w:val="00EB0132"/>
    <w:rsid w:val="00EB14E5"/>
    <w:rsid w:val="00EE5CF2"/>
    <w:rsid w:val="00F45467"/>
    <w:rsid w:val="00F74B0B"/>
    <w:rsid w:val="00FC3458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731BFE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731BFE"/>
    <w:pPr>
      <w:ind w:right="141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731BF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731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13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Знак Знак Знак Знак Знак Знак Знак Знак Знак Знак Знак Знак Знак Знак Знак1 Знак Знак Знак Знак"/>
    <w:basedOn w:val="a"/>
    <w:rsid w:val="00A94A13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0C1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Знак"/>
    <w:basedOn w:val="a"/>
    <w:link w:val="a7"/>
    <w:rsid w:val="00715658"/>
    <w:pPr>
      <w:widowControl w:val="0"/>
      <w:jc w:val="both"/>
    </w:pPr>
    <w:rPr>
      <w:sz w:val="28"/>
      <w:szCs w:val="20"/>
    </w:rPr>
  </w:style>
  <w:style w:type="character" w:customStyle="1" w:styleId="a7">
    <w:name w:val="Основной текст Знак"/>
    <w:aliases w:val="Знак Знак"/>
    <w:basedOn w:val="a0"/>
    <w:link w:val="a6"/>
    <w:rsid w:val="00715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5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154E-489B-45CD-B124-4A99E02E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priv2</cp:lastModifiedBy>
  <cp:revision>2</cp:revision>
  <cp:lastPrinted>2018-03-27T05:14:00Z</cp:lastPrinted>
  <dcterms:created xsi:type="dcterms:W3CDTF">2018-04-04T01:15:00Z</dcterms:created>
  <dcterms:modified xsi:type="dcterms:W3CDTF">2018-04-04T01:15:00Z</dcterms:modified>
</cp:coreProperties>
</file>