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861E" w14:textId="77777777" w:rsidR="00551AB7" w:rsidRDefault="00551AB7" w:rsidP="00551AB7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3D3EEED6" w14:textId="77777777" w:rsidR="00551AB7" w:rsidRDefault="00551AB7" w:rsidP="00551AB7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14:paraId="325D5B97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8F6D26" w14:textId="77777777" w:rsidR="00551AB7" w:rsidRDefault="00551AB7" w:rsidP="00551AB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</w:t>
      </w:r>
    </w:p>
    <w:p w14:paraId="135B149D" w14:textId="77777777" w:rsidR="00551AB7" w:rsidRDefault="00551AB7" w:rsidP="00551AB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РАЗМЕРА СУБСИДИИ</w:t>
      </w:r>
    </w:p>
    <w:p w14:paraId="28327B4A" w14:textId="77777777" w:rsidR="00551AB7" w:rsidRDefault="00551AB7" w:rsidP="00551AB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2272"/>
        <w:gridCol w:w="2125"/>
        <w:gridCol w:w="1558"/>
        <w:gridCol w:w="1417"/>
        <w:gridCol w:w="1558"/>
      </w:tblGrid>
      <w:tr w:rsidR="00551AB7" w14:paraId="5BFFCF5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9ED3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CF6F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Направление расходования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9370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Наименование товаров, работ,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01FC7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Размер расходов, связанных с реализацией бизнес-проекта,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0B4E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Размер субсидии,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8C7A" w14:textId="77777777" w:rsidR="00551AB7" w:rsidRDefault="00551AB7">
            <w:pPr>
              <w:pStyle w:val="ConsPlusNormal"/>
              <w:spacing w:line="254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  <w:t>Размер собственных средств (20% от расходов, связанных с реализацией бизнес-проекта), руб.</w:t>
            </w:r>
          </w:p>
        </w:tc>
      </w:tr>
      <w:tr w:rsidR="00551AB7" w14:paraId="262654C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AD64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DA67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6BAB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F8C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0495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C974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  <w:tr w:rsidR="00551AB7" w14:paraId="61CB4AB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8CB7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1416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4E09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7208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0AD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7989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  <w:tr w:rsidR="00551AB7" w14:paraId="4A9EE54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64E8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F4BE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FC68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0462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254E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E4FF" w14:textId="77777777" w:rsidR="00551AB7" w:rsidRDefault="00551AB7">
            <w:pPr>
              <w:pStyle w:val="ConsPlusNormal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eastAsia="en-US"/>
              </w:rPr>
            </w:pPr>
          </w:p>
        </w:tc>
      </w:tr>
    </w:tbl>
    <w:p w14:paraId="4CCF8C92" w14:textId="77777777" w:rsidR="00551AB7" w:rsidRDefault="00551AB7" w:rsidP="00551AB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51508F76" w14:textId="77777777" w:rsidR="00551AB7" w:rsidRDefault="00551AB7" w:rsidP="00551AB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A9C7437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Руководитель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7F232D5B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8FF1ED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(при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наличии)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4440B9EF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229DF71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1B6DAED2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9D86DAE" w14:textId="77777777" w:rsidR="00551AB7" w:rsidRDefault="00551AB7" w:rsidP="00551A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 20__ г.</w:t>
      </w:r>
    </w:p>
    <w:p w14:paraId="5EF49050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140AD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2B111A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3BEDA3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183BDE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BD693A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A84AC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40B9F0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A1085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C87A1D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15C11" w14:textId="77777777" w:rsidR="00551AB7" w:rsidRDefault="00551AB7" w:rsidP="00551A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35AE20" w14:textId="77777777" w:rsidR="00551AB7" w:rsidRDefault="00551AB7" w:rsidP="00551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65D312" w14:textId="77777777" w:rsidR="00551AB7" w:rsidRDefault="00551AB7" w:rsidP="00551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5F4462" w14:textId="77777777" w:rsidR="00551AB7" w:rsidRDefault="00551AB7" w:rsidP="00551AB7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7CF648D" w14:textId="77777777" w:rsidR="00551AB7" w:rsidRDefault="00551AB7" w:rsidP="00551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51664A" w14:textId="77777777" w:rsidR="00551AB7" w:rsidRDefault="00551AB7" w:rsidP="00551AB7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2FCE0265" w14:textId="77777777" w:rsidR="00551AB7" w:rsidRDefault="00551AB7" w:rsidP="00551A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5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AB7"/>
    <w:rsid w:val="00291026"/>
    <w:rsid w:val="002B29FE"/>
    <w:rsid w:val="00551AB7"/>
    <w:rsid w:val="00B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489E"/>
  <w15:chartTrackingRefBased/>
  <w15:docId w15:val="{71E886ED-CDB4-4821-B3A7-4360008B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AB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1A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1A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A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1A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A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1A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1A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1A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1A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1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1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1A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1A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1A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1A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1A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1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1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51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1AB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51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1AB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51A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1AB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551A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1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51A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1AB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551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Nonformat">
    <w:name w:val="ConsPlusNonformat"/>
    <w:rsid w:val="00551AB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2026-10-09T03:40:00Z</dcterms:created>
  <dcterms:modified xsi:type="dcterms:W3CDTF">2026-10-09T03:40:00Z</dcterms:modified>
</cp:coreProperties>
</file>