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28"/>
        <w:gridCol w:w="170"/>
        <w:gridCol w:w="12"/>
        <w:gridCol w:w="187"/>
        <w:gridCol w:w="198"/>
        <w:gridCol w:w="199"/>
        <w:gridCol w:w="28"/>
        <w:gridCol w:w="199"/>
        <w:gridCol w:w="992"/>
        <w:gridCol w:w="56"/>
        <w:gridCol w:w="113"/>
        <w:gridCol w:w="86"/>
        <w:gridCol w:w="28"/>
        <w:gridCol w:w="85"/>
        <w:gridCol w:w="538"/>
        <w:gridCol w:w="117"/>
        <w:gridCol w:w="54"/>
        <w:gridCol w:w="340"/>
        <w:gridCol w:w="28"/>
        <w:gridCol w:w="340"/>
        <w:gridCol w:w="228"/>
        <w:gridCol w:w="169"/>
        <w:gridCol w:w="227"/>
        <w:gridCol w:w="369"/>
        <w:gridCol w:w="567"/>
        <w:gridCol w:w="311"/>
        <w:gridCol w:w="29"/>
        <w:gridCol w:w="84"/>
        <w:gridCol w:w="29"/>
        <w:gridCol w:w="651"/>
        <w:gridCol w:w="3120"/>
        <w:gridCol w:w="86"/>
        <w:gridCol w:w="424"/>
      </w:tblGrid>
      <w:tr w:rsidR="007D5A1D" w:rsidTr="0056470F">
        <w:tc>
          <w:tcPr>
            <w:tcW w:w="10234" w:type="dxa"/>
            <w:gridSpan w:val="3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>
            <w:pPr>
              <w:spacing w:before="20" w:after="20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7D5A1D" w:rsidTr="0056470F">
        <w:tc>
          <w:tcPr>
            <w:tcW w:w="10234" w:type="dxa"/>
            <w:gridSpan w:val="3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112DD6">
            <w:pPr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отношении объектов недвижимого имущества, расположенных на те</w:t>
            </w:r>
            <w:r w:rsidR="00112DD6">
              <w:rPr>
                <w:sz w:val="24"/>
                <w:szCs w:val="24"/>
              </w:rPr>
              <w:t>рритории кадастровых кварталов</w:t>
            </w:r>
            <w:r>
              <w:rPr>
                <w:sz w:val="24"/>
                <w:szCs w:val="24"/>
              </w:rPr>
              <w:t>:</w:t>
            </w:r>
          </w:p>
        </w:tc>
      </w:tr>
      <w:tr w:rsidR="007D5A1D" w:rsidTr="0056470F">
        <w:tc>
          <w:tcPr>
            <w:tcW w:w="3572" w:type="dxa"/>
            <w:gridSpan w:val="19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615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12DD6" w:rsidRDefault="00112DD6">
            <w:pPr>
              <w:rPr>
                <w:b/>
                <w:sz w:val="24"/>
                <w:szCs w:val="24"/>
              </w:rPr>
            </w:pPr>
            <w:r w:rsidRPr="00112DD6">
              <w:rPr>
                <w:b/>
                <w:sz w:val="24"/>
                <w:szCs w:val="24"/>
              </w:rPr>
              <w:t>Амурская область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56470F">
        <w:tc>
          <w:tcPr>
            <w:tcW w:w="3232" w:type="dxa"/>
            <w:gridSpan w:val="18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649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12DD6" w:rsidRDefault="00112DD6">
            <w:pPr>
              <w:rPr>
                <w:b/>
                <w:sz w:val="24"/>
                <w:szCs w:val="24"/>
              </w:rPr>
            </w:pPr>
            <w:r w:rsidRPr="00112DD6">
              <w:rPr>
                <w:b/>
                <w:sz w:val="24"/>
                <w:szCs w:val="24"/>
              </w:rPr>
              <w:t>город Благовещенск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56470F">
        <w:tc>
          <w:tcPr>
            <w:tcW w:w="2155" w:type="dxa"/>
            <w:gridSpan w:val="10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7569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12DD6" w:rsidRDefault="00112DD6">
            <w:pPr>
              <w:rPr>
                <w:b/>
                <w:sz w:val="24"/>
                <w:szCs w:val="24"/>
              </w:rPr>
            </w:pPr>
            <w:r w:rsidRPr="00112DD6">
              <w:rPr>
                <w:b/>
                <w:sz w:val="24"/>
                <w:szCs w:val="24"/>
              </w:rPr>
              <w:t xml:space="preserve">город Благовещенск 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56470F"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 w:rsidP="001B7C38">
            <w:pPr>
              <w:spacing w:before="40"/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№</w:t>
            </w:r>
            <w:r w:rsidR="00112DD6">
              <w:rPr>
                <w:sz w:val="24"/>
                <w:szCs w:val="24"/>
              </w:rPr>
              <w:t> к</w:t>
            </w:r>
            <w:r>
              <w:rPr>
                <w:sz w:val="24"/>
                <w:szCs w:val="24"/>
              </w:rPr>
              <w:t>адастров</w:t>
            </w:r>
            <w:r w:rsidR="001B7C38">
              <w:rPr>
                <w:sz w:val="24"/>
                <w:szCs w:val="24"/>
              </w:rPr>
              <w:t>ого</w:t>
            </w:r>
            <w:r w:rsidR="00112DD6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квартал</w:t>
            </w:r>
            <w:r w:rsidR="001B7C38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56470F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20D3" w:rsidRPr="00112DD6" w:rsidRDefault="007420D3" w:rsidP="0059278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28:01:</w:t>
            </w:r>
            <w:r w:rsidR="003D3AC3">
              <w:rPr>
                <w:b/>
                <w:sz w:val="24"/>
                <w:szCs w:val="24"/>
              </w:rPr>
              <w:t>010</w:t>
            </w:r>
            <w:r w:rsidR="00592784">
              <w:rPr>
                <w:b/>
                <w:sz w:val="24"/>
                <w:szCs w:val="24"/>
              </w:rPr>
              <w:t>225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56470F"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1B7C38">
            <w:pPr>
              <w:spacing w:after="20"/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муниципальным контракт</w:t>
            </w:r>
            <w:r w:rsidR="001B7C38">
              <w:rPr>
                <w:sz w:val="24"/>
                <w:szCs w:val="24"/>
              </w:rPr>
              <w:t>о</w:t>
            </w:r>
            <w:r w:rsidR="00463312">
              <w:rPr>
                <w:sz w:val="24"/>
                <w:szCs w:val="24"/>
              </w:rPr>
              <w:t>м</w:t>
            </w:r>
          </w:p>
        </w:tc>
      </w:tr>
      <w:tr w:rsidR="007D5A1D" w:rsidTr="0056470F"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463312" w:rsidRDefault="0062069A" w:rsidP="003D3AC3">
            <w:pPr>
              <w:ind w:left="170" w:right="17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 </w:t>
            </w:r>
            <w:r w:rsidR="003D3AC3">
              <w:rPr>
                <w:b/>
                <w:sz w:val="24"/>
                <w:szCs w:val="24"/>
              </w:rPr>
              <w:t>17</w:t>
            </w:r>
            <w:r w:rsidR="00290BDB">
              <w:rPr>
                <w:b/>
                <w:sz w:val="24"/>
                <w:szCs w:val="24"/>
              </w:rPr>
              <w:t>.0</w:t>
            </w:r>
            <w:r w:rsidR="003D3AC3">
              <w:rPr>
                <w:b/>
                <w:sz w:val="24"/>
                <w:szCs w:val="24"/>
              </w:rPr>
              <w:t>4</w:t>
            </w:r>
            <w:r w:rsidR="00C63D92">
              <w:rPr>
                <w:b/>
                <w:sz w:val="24"/>
                <w:szCs w:val="24"/>
              </w:rPr>
              <w:t>.202</w:t>
            </w:r>
            <w:r w:rsidR="003D3AC3">
              <w:rPr>
                <w:b/>
                <w:sz w:val="24"/>
                <w:szCs w:val="24"/>
              </w:rPr>
              <w:t>4</w:t>
            </w:r>
            <w:r w:rsidR="00C63D92">
              <w:rPr>
                <w:b/>
                <w:sz w:val="24"/>
                <w:szCs w:val="24"/>
              </w:rPr>
              <w:t xml:space="preserve"> № 202</w:t>
            </w:r>
            <w:r w:rsidR="0089334F">
              <w:rPr>
                <w:b/>
                <w:sz w:val="24"/>
                <w:szCs w:val="24"/>
              </w:rPr>
              <w:t>4</w:t>
            </w:r>
            <w:r w:rsidR="00C63D92">
              <w:rPr>
                <w:b/>
                <w:sz w:val="24"/>
                <w:szCs w:val="24"/>
              </w:rPr>
              <w:t>.0</w:t>
            </w:r>
            <w:r w:rsidR="009B307E">
              <w:rPr>
                <w:b/>
                <w:sz w:val="24"/>
                <w:szCs w:val="24"/>
              </w:rPr>
              <w:t>0</w:t>
            </w:r>
            <w:r w:rsidR="003D3AC3">
              <w:rPr>
                <w:b/>
                <w:sz w:val="24"/>
                <w:szCs w:val="24"/>
              </w:rPr>
              <w:t>83</w:t>
            </w:r>
            <w:r w:rsidR="001B7C38">
              <w:rPr>
                <w:b/>
                <w:sz w:val="24"/>
                <w:szCs w:val="24"/>
              </w:rPr>
              <w:t xml:space="preserve"> </w:t>
            </w:r>
            <w:r w:rsidR="00463312">
              <w:rPr>
                <w:sz w:val="24"/>
                <w:szCs w:val="24"/>
              </w:rPr>
              <w:t xml:space="preserve">выполняются комплексные </w:t>
            </w:r>
            <w:r w:rsidR="007D5A1D">
              <w:rPr>
                <w:sz w:val="24"/>
                <w:szCs w:val="24"/>
              </w:rPr>
              <w:t>кадастровые работы.</w:t>
            </w:r>
          </w:p>
        </w:tc>
      </w:tr>
      <w:tr w:rsidR="007D5A1D" w:rsidTr="0056470F"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112DD6" w:rsidRDefault="007D5A1D" w:rsidP="00290BDB">
            <w:pPr>
              <w:ind w:left="170" w:right="170" w:firstLine="567"/>
              <w:jc w:val="both"/>
              <w:rPr>
                <w:b/>
                <w:sz w:val="24"/>
                <w:szCs w:val="24"/>
              </w:rPr>
            </w:pPr>
            <w:r w:rsidRPr="00112DD6">
              <w:rPr>
                <w:b/>
                <w:sz w:val="24"/>
                <w:szCs w:val="24"/>
              </w:rPr>
              <w:t>Уведомляем всех заинтересованных лиц о завершении подготовки проект</w:t>
            </w:r>
            <w:r w:rsidR="00290BDB">
              <w:rPr>
                <w:b/>
                <w:sz w:val="24"/>
                <w:szCs w:val="24"/>
              </w:rPr>
              <w:t>а</w:t>
            </w:r>
            <w:r w:rsidRPr="00112DD6">
              <w:rPr>
                <w:b/>
                <w:sz w:val="24"/>
                <w:szCs w:val="24"/>
              </w:rPr>
              <w:t xml:space="preserve"> карт</w:t>
            </w:r>
            <w:r w:rsidR="00290BDB">
              <w:rPr>
                <w:b/>
                <w:sz w:val="24"/>
                <w:szCs w:val="24"/>
              </w:rPr>
              <w:t>ы</w:t>
            </w:r>
            <w:r w:rsidRPr="00112DD6">
              <w:rPr>
                <w:b/>
                <w:sz w:val="24"/>
                <w:szCs w:val="24"/>
              </w:rPr>
              <w:t>-план</w:t>
            </w:r>
            <w:r w:rsidR="00290BDB">
              <w:rPr>
                <w:b/>
                <w:sz w:val="24"/>
                <w:szCs w:val="24"/>
              </w:rPr>
              <w:t>а</w:t>
            </w:r>
            <w:r w:rsidRPr="00112DD6">
              <w:rPr>
                <w:b/>
                <w:sz w:val="24"/>
                <w:szCs w:val="24"/>
              </w:rPr>
              <w:t xml:space="preserve"> территории, с которым можно ознакомиться по адресу работы согласительной комиссии:</w:t>
            </w:r>
          </w:p>
        </w:tc>
      </w:tr>
      <w:tr w:rsidR="007D5A1D" w:rsidTr="0056470F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12DD6" w:rsidRDefault="00112DD6">
            <w:pPr>
              <w:rPr>
                <w:b/>
                <w:sz w:val="24"/>
                <w:szCs w:val="24"/>
              </w:rPr>
            </w:pPr>
            <w:r w:rsidRPr="00112DD6">
              <w:rPr>
                <w:b/>
                <w:sz w:val="24"/>
                <w:szCs w:val="24"/>
              </w:rPr>
              <w:t xml:space="preserve">г. Благовещенск, ул. Ленина, 133, </w:t>
            </w:r>
            <w:proofErr w:type="spellStart"/>
            <w:r w:rsidRPr="00112DD6">
              <w:rPr>
                <w:b/>
                <w:sz w:val="24"/>
                <w:szCs w:val="24"/>
              </w:rPr>
              <w:t>каб</w:t>
            </w:r>
            <w:proofErr w:type="spellEnd"/>
            <w:r w:rsidRPr="00112DD6">
              <w:rPr>
                <w:b/>
                <w:sz w:val="24"/>
                <w:szCs w:val="24"/>
              </w:rPr>
              <w:t>. 223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56470F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9640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работы согласительной комиссии)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56470F"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 xml:space="preserve">или на официальных сайтах в информационно-телекоммуникационной сети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Интернет</w:t>
            </w:r>
            <w:r w:rsidR="00FF0A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112DD6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администрации города Благовещенска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https://www.admblag.ru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заказчика комплексных кадастровых работ)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112DD6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министерства имущественных отношений Амурской области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https://mio.amurobl.ru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ind w:left="57" w:right="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112DD6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Управления Росреестра по Амурской области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https://rosreestr.gov.ru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органа кадастрового учета)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</w:tr>
      <w:tr w:rsidR="007D5A1D" w:rsidTr="0089334F">
        <w:trPr>
          <w:cantSplit/>
          <w:trHeight w:val="823"/>
        </w:trPr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1B7C38">
            <w:pPr>
              <w:keepLines/>
              <w:ind w:left="170" w:right="170" w:firstLine="567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Заседание согласительной комиссии по вопросу согласования местоположения границ земельных участков, в отношении которых проводятся комплексные к</w:t>
            </w:r>
            <w:r w:rsidR="002843E0">
              <w:rPr>
                <w:sz w:val="24"/>
                <w:szCs w:val="24"/>
              </w:rPr>
              <w:t>адастровые работы на территории кадастров</w:t>
            </w:r>
            <w:r w:rsidR="001B7C38">
              <w:rPr>
                <w:sz w:val="24"/>
                <w:szCs w:val="24"/>
              </w:rPr>
              <w:t>ого</w:t>
            </w:r>
            <w:r w:rsidR="002843E0">
              <w:rPr>
                <w:sz w:val="24"/>
                <w:szCs w:val="24"/>
              </w:rPr>
              <w:t> квартал</w:t>
            </w:r>
            <w:r w:rsidR="001B7C38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56470F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99067F" w:rsidP="0059278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28:01:</w:t>
            </w:r>
            <w:r w:rsidR="003D3AC3">
              <w:rPr>
                <w:b/>
                <w:sz w:val="24"/>
                <w:szCs w:val="24"/>
              </w:rPr>
              <w:t>010</w:t>
            </w:r>
            <w:r w:rsidR="00592784">
              <w:rPr>
                <w:b/>
                <w:sz w:val="24"/>
                <w:szCs w:val="24"/>
              </w:rPr>
              <w:t>225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56470F">
        <w:tc>
          <w:tcPr>
            <w:tcW w:w="2438" w:type="dxa"/>
            <w:gridSpan w:val="1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состоится по адресу:</w:t>
            </w:r>
          </w:p>
        </w:tc>
        <w:tc>
          <w:tcPr>
            <w:tcW w:w="7372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 w:rsidP="0044025B">
            <w:pPr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 xml:space="preserve">г. Благовещенск, ул. Ленина, </w:t>
            </w:r>
            <w:r w:rsidR="0044025B">
              <w:rPr>
                <w:b/>
                <w:sz w:val="24"/>
                <w:szCs w:val="24"/>
              </w:rPr>
              <w:t>133</w:t>
            </w:r>
            <w:r w:rsidRPr="002843E0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="00CE5B6B">
              <w:rPr>
                <w:b/>
                <w:sz w:val="24"/>
                <w:szCs w:val="24"/>
              </w:rPr>
              <w:t>каб</w:t>
            </w:r>
            <w:proofErr w:type="spellEnd"/>
            <w:r w:rsidR="00CE5B6B">
              <w:rPr>
                <w:b/>
                <w:sz w:val="24"/>
                <w:szCs w:val="24"/>
              </w:rPr>
              <w:t xml:space="preserve">. </w:t>
            </w:r>
            <w:r w:rsidR="0044025B">
              <w:rPr>
                <w:b/>
                <w:sz w:val="24"/>
                <w:szCs w:val="24"/>
              </w:rPr>
              <w:t>223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56470F">
        <w:tc>
          <w:tcPr>
            <w:tcW w:w="142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3D3AC3" w:rsidP="001B7C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592784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5927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октября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 w:rsidP="009E1352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202</w:t>
            </w:r>
            <w:r w:rsidR="009E1352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в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6E4F1C" w:rsidP="008933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89334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4734" w:type="dxa"/>
            <w:gridSpan w:val="8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минут.</w:t>
            </w:r>
          </w:p>
        </w:tc>
      </w:tr>
      <w:tr w:rsidR="007D5A1D" w:rsidTr="0056470F">
        <w:trPr>
          <w:cantSplit/>
        </w:trPr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0" w:after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7D5A1D" w:rsidTr="0056470F">
        <w:trPr>
          <w:cantSplit/>
        </w:trPr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7D5A1D" w:rsidTr="0056470F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592784" w:rsidP="002B5EE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5927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2843E0" w:rsidP="009E1352">
            <w:pPr>
              <w:jc w:val="center"/>
              <w:rPr>
                <w:b/>
                <w:sz w:val="24"/>
                <w:szCs w:val="24"/>
              </w:rPr>
            </w:pPr>
            <w:r w:rsidRPr="00DC4395">
              <w:rPr>
                <w:b/>
                <w:sz w:val="24"/>
                <w:szCs w:val="24"/>
              </w:rPr>
              <w:t>202</w:t>
            </w:r>
            <w:r w:rsidR="009E1352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76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592784" w:rsidP="005927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5927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2843E0" w:rsidP="009E1352">
            <w:pPr>
              <w:jc w:val="center"/>
              <w:rPr>
                <w:b/>
                <w:sz w:val="24"/>
                <w:szCs w:val="24"/>
              </w:rPr>
            </w:pPr>
            <w:r w:rsidRPr="00DC4395">
              <w:rPr>
                <w:b/>
                <w:sz w:val="24"/>
                <w:szCs w:val="24"/>
              </w:rPr>
              <w:t>202</w:t>
            </w:r>
            <w:r w:rsidR="009E1352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630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2843E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</w:tc>
      </w:tr>
      <w:tr w:rsidR="007D5A1D" w:rsidTr="0056470F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592784" w:rsidP="009B30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5927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2843E0" w:rsidP="009E1352">
            <w:pPr>
              <w:jc w:val="center"/>
              <w:rPr>
                <w:b/>
                <w:sz w:val="24"/>
                <w:szCs w:val="24"/>
              </w:rPr>
            </w:pPr>
            <w:r w:rsidRPr="00DC4395">
              <w:rPr>
                <w:b/>
                <w:sz w:val="24"/>
                <w:szCs w:val="24"/>
              </w:rPr>
              <w:t>202</w:t>
            </w:r>
            <w:r w:rsidR="009E1352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76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592784" w:rsidP="003D3AC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5927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</w:t>
            </w:r>
            <w:bookmarkStart w:id="0" w:name="_GoBack"/>
            <w:bookmarkEnd w:id="0"/>
            <w:r w:rsidR="009E1352">
              <w:rPr>
                <w:b/>
                <w:sz w:val="24"/>
                <w:szCs w:val="24"/>
              </w:rPr>
              <w:t>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2843E0" w:rsidP="009E1352">
            <w:pPr>
              <w:jc w:val="center"/>
              <w:rPr>
                <w:b/>
                <w:sz w:val="24"/>
                <w:szCs w:val="24"/>
              </w:rPr>
            </w:pPr>
            <w:r w:rsidRPr="00DC4395">
              <w:rPr>
                <w:b/>
                <w:sz w:val="24"/>
                <w:szCs w:val="24"/>
              </w:rPr>
              <w:t>202</w:t>
            </w:r>
            <w:r w:rsidR="009E1352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630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2843E0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7D5A1D" w:rsidTr="0056470F">
        <w:trPr>
          <w:cantSplit/>
        </w:trPr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2843E0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Возражения оформляются в соответствии с частью 15 статьи 42.10 Федерального закона от 24 июля 2007 г. № 221-ФЗ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 государственном кадастре недвижимости</w:t>
            </w:r>
            <w:r w:rsidR="00FF0A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pacing w:val="-4"/>
                <w:sz w:val="24"/>
                <w:szCs w:val="24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</w:t>
            </w:r>
            <w:proofErr w:type="gramEnd"/>
            <w:r>
              <w:rPr>
                <w:spacing w:val="-4"/>
                <w:sz w:val="24"/>
                <w:szCs w:val="24"/>
              </w:rPr>
              <w:t xml:space="preserve">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7D5A1D" w:rsidTr="0099067F">
        <w:trPr>
          <w:trHeight w:val="335"/>
        </w:trPr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after="24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отсутствия таких возражений местоположение границ земельных участков считается согласованным</w:t>
            </w:r>
            <w:r w:rsidR="0089334F">
              <w:rPr>
                <w:sz w:val="24"/>
                <w:szCs w:val="24"/>
              </w:rPr>
              <w:t>.</w:t>
            </w:r>
          </w:p>
        </w:tc>
      </w:tr>
    </w:tbl>
    <w:p w:rsidR="007D5A1D" w:rsidRDefault="007D5A1D" w:rsidP="0099067F">
      <w:pPr>
        <w:rPr>
          <w:sz w:val="24"/>
          <w:szCs w:val="24"/>
        </w:rPr>
      </w:pPr>
    </w:p>
    <w:sectPr w:rsidR="007D5A1D" w:rsidSect="0099067F">
      <w:pgSz w:w="11906" w:h="16838"/>
      <w:pgMar w:top="142" w:right="851" w:bottom="142" w:left="851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644" w:rsidRDefault="00DB6644">
      <w:r>
        <w:separator/>
      </w:r>
    </w:p>
  </w:endnote>
  <w:endnote w:type="continuationSeparator" w:id="0">
    <w:p w:rsidR="00DB6644" w:rsidRDefault="00DB6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644" w:rsidRDefault="00DB6644">
      <w:r>
        <w:separator/>
      </w:r>
    </w:p>
  </w:footnote>
  <w:footnote w:type="continuationSeparator" w:id="0">
    <w:p w:rsidR="00DB6644" w:rsidRDefault="00DB66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D4A"/>
    <w:rsid w:val="00056858"/>
    <w:rsid w:val="00087F98"/>
    <w:rsid w:val="000E6B7E"/>
    <w:rsid w:val="00112DD6"/>
    <w:rsid w:val="00153269"/>
    <w:rsid w:val="001B7C38"/>
    <w:rsid w:val="001E0FA2"/>
    <w:rsid w:val="001E3477"/>
    <w:rsid w:val="00272D5B"/>
    <w:rsid w:val="002843E0"/>
    <w:rsid w:val="00290078"/>
    <w:rsid w:val="00290BDB"/>
    <w:rsid w:val="002B217A"/>
    <w:rsid w:val="002B5EEF"/>
    <w:rsid w:val="00372DEC"/>
    <w:rsid w:val="003D3AC3"/>
    <w:rsid w:val="00406304"/>
    <w:rsid w:val="0044025B"/>
    <w:rsid w:val="004425B2"/>
    <w:rsid w:val="00463312"/>
    <w:rsid w:val="004739DA"/>
    <w:rsid w:val="00501D98"/>
    <w:rsid w:val="00510EA5"/>
    <w:rsid w:val="0056470F"/>
    <w:rsid w:val="00592784"/>
    <w:rsid w:val="00600673"/>
    <w:rsid w:val="00606998"/>
    <w:rsid w:val="0062069A"/>
    <w:rsid w:val="006D3D0A"/>
    <w:rsid w:val="006E4F1C"/>
    <w:rsid w:val="007420D3"/>
    <w:rsid w:val="007D5A1D"/>
    <w:rsid w:val="0089334F"/>
    <w:rsid w:val="00902A8F"/>
    <w:rsid w:val="00955CBD"/>
    <w:rsid w:val="0099067F"/>
    <w:rsid w:val="009966D3"/>
    <w:rsid w:val="009B307E"/>
    <w:rsid w:val="009E1352"/>
    <w:rsid w:val="00A16B8C"/>
    <w:rsid w:val="00A607BF"/>
    <w:rsid w:val="00A62BE1"/>
    <w:rsid w:val="00A83564"/>
    <w:rsid w:val="00AA6B15"/>
    <w:rsid w:val="00AB0225"/>
    <w:rsid w:val="00AF5D4A"/>
    <w:rsid w:val="00BA59A7"/>
    <w:rsid w:val="00BE267E"/>
    <w:rsid w:val="00BF10CE"/>
    <w:rsid w:val="00C63D92"/>
    <w:rsid w:val="00CE5B6B"/>
    <w:rsid w:val="00D42532"/>
    <w:rsid w:val="00D77A83"/>
    <w:rsid w:val="00DB5053"/>
    <w:rsid w:val="00DB6644"/>
    <w:rsid w:val="00DC4395"/>
    <w:rsid w:val="00E40B51"/>
    <w:rsid w:val="00E469FB"/>
    <w:rsid w:val="00E72928"/>
    <w:rsid w:val="00F16A14"/>
    <w:rsid w:val="00F41CBB"/>
    <w:rsid w:val="00F97F7D"/>
    <w:rsid w:val="00FC24D9"/>
    <w:rsid w:val="00FF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Товпик Александр Викторович</cp:lastModifiedBy>
  <cp:revision>30</cp:revision>
  <cp:lastPrinted>2023-06-20T02:19:00Z</cp:lastPrinted>
  <dcterms:created xsi:type="dcterms:W3CDTF">2023-06-01T02:14:00Z</dcterms:created>
  <dcterms:modified xsi:type="dcterms:W3CDTF">2026-10-05T05:06:00Z</dcterms:modified>
</cp:coreProperties>
</file>