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16814" w:rsidRDefault="00FC33DE" w:rsidP="00587B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</w:t>
      </w:r>
      <w:r w:rsidR="00587B77">
        <w:rPr>
          <w:rFonts w:ascii="Times New Roman" w:hAnsi="Times New Roman"/>
          <w:sz w:val="28"/>
          <w:szCs w:val="28"/>
        </w:rPr>
        <w:t>«</w:t>
      </w:r>
      <w:r w:rsidR="00587B77" w:rsidRPr="00871ED7">
        <w:rPr>
          <w:rFonts w:ascii="Times New Roman" w:hAnsi="Times New Roman" w:cs="Times New Roman"/>
          <w:sz w:val="28"/>
          <w:szCs w:val="28"/>
        </w:rPr>
        <w:t xml:space="preserve">Об утверждении паспорта муниципального  проекта </w:t>
      </w:r>
    </w:p>
    <w:p w:rsidR="00FC33DE" w:rsidRDefault="00587B77" w:rsidP="00587B7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E154B" w:rsidRPr="00370B8A">
        <w:rPr>
          <w:rFonts w:ascii="Times New Roman" w:hAnsi="Times New Roman" w:cs="Times New Roman"/>
          <w:color w:val="000000" w:themeColor="text1"/>
          <w:sz w:val="28"/>
          <w:szCs w:val="28"/>
        </w:rPr>
        <w:t>Модернизация коммунальной инфраструктуры</w:t>
      </w:r>
      <w:r w:rsidR="004E154B">
        <w:rPr>
          <w:rFonts w:ascii="Times New Roman" w:hAnsi="Times New Roman" w:cs="Times New Roman"/>
          <w:sz w:val="28"/>
          <w:szCs w:val="28"/>
        </w:rPr>
        <w:t>»</w:t>
      </w:r>
      <w:r w:rsidR="00116814">
        <w:rPr>
          <w:rFonts w:ascii="Times New Roman" w:hAnsi="Times New Roman" w:cs="Times New Roman"/>
          <w:sz w:val="28"/>
          <w:szCs w:val="28"/>
        </w:rPr>
        <w:t xml:space="preserve"> (город Благовещенск)</w:t>
      </w:r>
      <w:r w:rsidRPr="00871ED7">
        <w:rPr>
          <w:rFonts w:ascii="Times New Roman" w:hAnsi="Times New Roman" w:cs="Times New Roman"/>
          <w:sz w:val="28"/>
          <w:szCs w:val="28"/>
        </w:rPr>
        <w:t>»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6F7F19" w:rsidRDefault="00587B77" w:rsidP="00587B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Проект приказа  разработан в соответствии с доведенными межбюджетными трансфертами на 2025 – 202</w:t>
      </w:r>
      <w:r w:rsidR="00324035">
        <w:rPr>
          <w:rFonts w:ascii="Times New Roman" w:hAnsi="Times New Roman"/>
          <w:sz w:val="28"/>
          <w:szCs w:val="28"/>
        </w:rPr>
        <w:t>7 годы на основании  уведомления</w:t>
      </w:r>
      <w:r>
        <w:rPr>
          <w:rFonts w:ascii="Times New Roman" w:hAnsi="Times New Roman"/>
          <w:sz w:val="28"/>
          <w:szCs w:val="28"/>
        </w:rPr>
        <w:t xml:space="preserve">  </w:t>
      </w:r>
      <w:r w:rsidR="00324035">
        <w:rPr>
          <w:rFonts w:ascii="Times New Roman" w:eastAsia="Times New Roman" w:hAnsi="Times New Roman"/>
          <w:sz w:val="28"/>
          <w:szCs w:val="28"/>
          <w:lang w:eastAsia="ru-RU"/>
        </w:rPr>
        <w:t>№ 51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ии субсидии, субвенции, иного ме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>жбюджетного трансферта, и</w:t>
      </w:r>
      <w:r w:rsidR="00324035">
        <w:rPr>
          <w:rFonts w:ascii="Times New Roman" w:eastAsia="Times New Roman" w:hAnsi="Times New Roman"/>
          <w:sz w:val="28"/>
          <w:szCs w:val="28"/>
          <w:lang w:eastAsia="ru-RU"/>
        </w:rPr>
        <w:t>меющего целевое назначение от 17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>.12.2024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Благовещенска от 26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>.12.2024 № 6703 «Об утверждении</w:t>
      </w:r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использовани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>я (перераспределения</w:t>
      </w:r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>) средств, иным образом зарезервированных в составе утвержденных бюджетных ассигнований городского бюджета города Благовещенск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а», </w:t>
      </w:r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п.п.2 </w:t>
      </w:r>
      <w:proofErr w:type="gramStart"/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 Благовещенской городской Думы от 05.12.2024 № 6/45 «О городском бюджете на 2025 год и плановый период 2026  и 2027 годов»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E3EDF" w:rsidRP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035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заключения Соглашения</w:t>
      </w:r>
      <w:r w:rsidR="00E94AF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министерством ЖКХ Амурской области.</w:t>
      </w:r>
    </w:p>
    <w:p w:rsidR="003E3EDF" w:rsidRDefault="003E3EDF" w:rsidP="00587B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Информация по финансированию представлена в приложении к пояснительной записке</w:t>
      </w:r>
      <w:r w:rsidR="00E32BF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32BFE" w:rsidRDefault="00E32BFE" w:rsidP="00E32B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52750A">
        <w:rPr>
          <w:rFonts w:ascii="Times New Roman" w:hAnsi="Times New Roman"/>
          <w:sz w:val="28"/>
          <w:szCs w:val="28"/>
        </w:rPr>
        <w:t>проек</w:t>
      </w:r>
      <w:bookmarkStart w:id="0" w:name="_GoBack"/>
      <w:bookmarkEnd w:id="0"/>
      <w:r w:rsidR="0052750A">
        <w:rPr>
          <w:rFonts w:ascii="Times New Roman" w:hAnsi="Times New Roman"/>
          <w:sz w:val="28"/>
          <w:szCs w:val="28"/>
        </w:rPr>
        <w:t xml:space="preserve">та  составит </w:t>
      </w:r>
      <w:r w:rsidR="00940634">
        <w:rPr>
          <w:rFonts w:ascii="Times New Roman" w:hAnsi="Times New Roman"/>
          <w:sz w:val="28"/>
          <w:szCs w:val="28"/>
        </w:rPr>
        <w:t>1 375 144,4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16814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4035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3EDF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154B"/>
    <w:rsid w:val="004E52A7"/>
    <w:rsid w:val="004E58F7"/>
    <w:rsid w:val="004E5BFC"/>
    <w:rsid w:val="004F67A0"/>
    <w:rsid w:val="00500F8A"/>
    <w:rsid w:val="0052026D"/>
    <w:rsid w:val="00520580"/>
    <w:rsid w:val="0052581B"/>
    <w:rsid w:val="0052750A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87B77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0634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32BFE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4AF2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62</cp:revision>
  <cp:lastPrinted>2021-12-08T03:49:00Z</cp:lastPrinted>
  <dcterms:created xsi:type="dcterms:W3CDTF">2024-10-25T07:00:00Z</dcterms:created>
  <dcterms:modified xsi:type="dcterms:W3CDTF">2025-01-23T02:39:00Z</dcterms:modified>
</cp:coreProperties>
</file>