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80BBF" w:rsidRDefault="00FC33DE" w:rsidP="00C86EA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</w:t>
      </w:r>
      <w:r w:rsidR="00C86EA7">
        <w:rPr>
          <w:rFonts w:ascii="Times New Roman" w:hAnsi="Times New Roman"/>
          <w:sz w:val="28"/>
          <w:szCs w:val="28"/>
        </w:rPr>
        <w:t>«</w:t>
      </w:r>
      <w:r w:rsidR="00C86EA7" w:rsidRPr="00871ED7">
        <w:rPr>
          <w:rFonts w:ascii="Times New Roman" w:hAnsi="Times New Roman" w:cs="Times New Roman"/>
          <w:sz w:val="28"/>
          <w:szCs w:val="28"/>
        </w:rPr>
        <w:t>Об утверждении па</w:t>
      </w:r>
      <w:r w:rsidR="00C86EA7">
        <w:rPr>
          <w:rFonts w:ascii="Times New Roman" w:hAnsi="Times New Roman" w:cs="Times New Roman"/>
          <w:sz w:val="28"/>
          <w:szCs w:val="28"/>
        </w:rPr>
        <w:t>спорта муниципального  проекта города Благовещенска  «</w:t>
      </w:r>
      <w:r w:rsidR="00C86EA7">
        <w:rPr>
          <w:rFonts w:ascii="Times New Roman" w:hAnsi="Times New Roman" w:cs="Times New Roman"/>
          <w:color w:val="000000" w:themeColor="text1"/>
          <w:sz w:val="28"/>
          <w:szCs w:val="28"/>
        </w:rPr>
        <w:t>Ремонт общественных бань на территории города Благовещенска»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6F7F19" w:rsidRDefault="00C86EA7" w:rsidP="00BF6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приказа разработан</w:t>
      </w:r>
      <w:r w:rsidR="00A227D0">
        <w:rPr>
          <w:rFonts w:ascii="Times New Roman" w:hAnsi="Times New Roman"/>
          <w:sz w:val="28"/>
          <w:szCs w:val="28"/>
        </w:rPr>
        <w:t xml:space="preserve"> </w:t>
      </w:r>
      <w:r w:rsidR="00014911">
        <w:rPr>
          <w:rFonts w:ascii="Times New Roman" w:hAnsi="Times New Roman"/>
          <w:sz w:val="28"/>
          <w:szCs w:val="28"/>
        </w:rPr>
        <w:t xml:space="preserve"> </w:t>
      </w:r>
      <w:r w:rsidR="00BF6603">
        <w:rPr>
          <w:rFonts w:ascii="Times New Roman" w:hAnsi="Times New Roman"/>
          <w:sz w:val="28"/>
          <w:szCs w:val="28"/>
        </w:rPr>
        <w:t>в соответствии</w:t>
      </w:r>
      <w:r w:rsidR="00BF6603" w:rsidRPr="00BF6603">
        <w:rPr>
          <w:rFonts w:ascii="Times New Roman" w:hAnsi="Times New Roman"/>
          <w:sz w:val="28"/>
          <w:szCs w:val="28"/>
        </w:rPr>
        <w:t xml:space="preserve"> с уточнением направления вида расходов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C86EA7" w:rsidRDefault="00C86EA7" w:rsidP="009825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Информация по финансированию представлена в приложении к пояснительной записке.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A84FBA" w:rsidRPr="000139CC">
        <w:rPr>
          <w:rFonts w:ascii="Times New Roman" w:hAnsi="Times New Roman"/>
          <w:sz w:val="28"/>
          <w:szCs w:val="28"/>
        </w:rPr>
        <w:t>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C86EA7">
        <w:rPr>
          <w:rFonts w:ascii="Times New Roman" w:hAnsi="Times New Roman"/>
          <w:sz w:val="28"/>
          <w:szCs w:val="28"/>
        </w:rPr>
        <w:t>8 096,1</w:t>
      </w:r>
      <w:r w:rsidR="000131B1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BF6603"/>
    <w:rsid w:val="00C0076D"/>
    <w:rsid w:val="00C01167"/>
    <w:rsid w:val="00C227D6"/>
    <w:rsid w:val="00C2373B"/>
    <w:rsid w:val="00C311F2"/>
    <w:rsid w:val="00C358C9"/>
    <w:rsid w:val="00C4781C"/>
    <w:rsid w:val="00C86EA7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60</cp:revision>
  <cp:lastPrinted>2021-12-08T03:49:00Z</cp:lastPrinted>
  <dcterms:created xsi:type="dcterms:W3CDTF">2024-10-25T07:00:00Z</dcterms:created>
  <dcterms:modified xsi:type="dcterms:W3CDTF">2025-01-30T07:43:00Z</dcterms:modified>
</cp:coreProperties>
</file>