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8F743" w14:textId="77777777" w:rsidR="00BD3F78" w:rsidRPr="00907E60" w:rsidRDefault="00BD3F78" w:rsidP="0023009A">
      <w:pPr>
        <w:spacing w:after="0" w:line="240" w:lineRule="auto"/>
        <w:ind w:left="927" w:hanging="360"/>
        <w:jc w:val="both"/>
        <w:rPr>
          <w:lang w:val="en-US"/>
        </w:rPr>
      </w:pPr>
    </w:p>
    <w:p w14:paraId="6F850408" w14:textId="77777777" w:rsidR="00BD3F78" w:rsidRP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r w:rsidRPr="00BD3F78">
        <w:rPr>
          <w:rFonts w:ascii="Times New Roman" w:eastAsia="Times New Roman" w:hAnsi="Times New Roman" w:cs="Times New Roman"/>
          <w:sz w:val="28"/>
          <w:szCs w:val="28"/>
        </w:rPr>
        <w:t>Приложение № 1</w:t>
      </w:r>
    </w:p>
    <w:p w14:paraId="5CF8A3F6" w14:textId="77777777" w:rsidR="00BD3F78" w:rsidRP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r w:rsidRPr="00BD3F78">
        <w:rPr>
          <w:rFonts w:ascii="Times New Roman" w:eastAsia="Times New Roman" w:hAnsi="Times New Roman" w:cs="Times New Roman"/>
          <w:sz w:val="28"/>
          <w:szCs w:val="28"/>
        </w:rPr>
        <w:t xml:space="preserve">к постановлению администрации </w:t>
      </w:r>
    </w:p>
    <w:p w14:paraId="37273E13" w14:textId="77777777" w:rsid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r w:rsidRPr="00BD3F78">
        <w:rPr>
          <w:rFonts w:ascii="Times New Roman" w:eastAsia="Times New Roman" w:hAnsi="Times New Roman" w:cs="Times New Roman"/>
          <w:sz w:val="28"/>
          <w:szCs w:val="28"/>
        </w:rPr>
        <w:t>города Благовещенска</w:t>
      </w:r>
    </w:p>
    <w:p w14:paraId="3B22A3CD" w14:textId="138B15C0" w:rsid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r w:rsidRPr="00BD3F78">
        <w:rPr>
          <w:rFonts w:ascii="Times New Roman" w:eastAsia="Times New Roman" w:hAnsi="Times New Roman" w:cs="Times New Roman"/>
          <w:sz w:val="28"/>
          <w:szCs w:val="28"/>
        </w:rPr>
        <w:t xml:space="preserve">от </w:t>
      </w:r>
      <w:r w:rsidR="00C45DE4">
        <w:rPr>
          <w:rFonts w:ascii="Times New Roman" w:eastAsia="Times New Roman" w:hAnsi="Times New Roman" w:cs="Times New Roman"/>
          <w:sz w:val="28"/>
          <w:szCs w:val="28"/>
        </w:rPr>
        <w:t xml:space="preserve">17.04.2026 </w:t>
      </w:r>
      <w:r w:rsidRPr="00BD3F78">
        <w:rPr>
          <w:rFonts w:ascii="Times New Roman" w:eastAsia="Times New Roman" w:hAnsi="Times New Roman" w:cs="Times New Roman"/>
          <w:sz w:val="28"/>
          <w:szCs w:val="28"/>
        </w:rPr>
        <w:t xml:space="preserve">№ </w:t>
      </w:r>
      <w:r w:rsidR="00C45DE4">
        <w:rPr>
          <w:rFonts w:ascii="Times New Roman" w:eastAsia="Times New Roman" w:hAnsi="Times New Roman" w:cs="Times New Roman"/>
          <w:sz w:val="28"/>
          <w:szCs w:val="28"/>
        </w:rPr>
        <w:t>1900</w:t>
      </w:r>
    </w:p>
    <w:p w14:paraId="3D1BE4C6" w14:textId="77777777" w:rsid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p>
    <w:p w14:paraId="740B34F9" w14:textId="77777777" w:rsidR="00BD3F78" w:rsidRPr="00BD3F78" w:rsidRDefault="00BD3F78" w:rsidP="00BD3F78">
      <w:pPr>
        <w:keepNext/>
        <w:keepLines/>
        <w:spacing w:after="0" w:line="240" w:lineRule="auto"/>
        <w:ind w:firstLine="5670"/>
        <w:jc w:val="both"/>
        <w:outlineLvl w:val="0"/>
        <w:rPr>
          <w:rFonts w:ascii="Times New Roman" w:eastAsia="Times New Roman" w:hAnsi="Times New Roman" w:cs="Times New Roman"/>
          <w:sz w:val="28"/>
          <w:szCs w:val="28"/>
        </w:rPr>
      </w:pPr>
    </w:p>
    <w:p w14:paraId="106984FF" w14:textId="73BEB978" w:rsidR="00BD3F78" w:rsidRPr="00BD3F78" w:rsidRDefault="00BD3F78" w:rsidP="00BD3F78">
      <w:pPr>
        <w:pStyle w:val="af3"/>
        <w:spacing w:after="0" w:line="240" w:lineRule="auto"/>
        <w:ind w:left="928"/>
        <w:jc w:val="center"/>
        <w:rPr>
          <w:rFonts w:ascii="Times New Roman" w:eastAsia="Times New Roman" w:hAnsi="Times New Roman" w:cs="Times New Roman"/>
          <w:b/>
          <w:sz w:val="28"/>
          <w:szCs w:val="28"/>
          <w:lang w:eastAsia="ru-RU"/>
        </w:rPr>
      </w:pPr>
      <w:r w:rsidRPr="00BD3F78">
        <w:rPr>
          <w:rFonts w:ascii="Times New Roman" w:hAnsi="Times New Roman" w:cs="Times New Roman"/>
          <w:b/>
          <w:kern w:val="24"/>
          <w:sz w:val="28"/>
          <w:szCs w:val="28"/>
        </w:rPr>
        <w:t>Основная часть проекта планировки территории</w:t>
      </w:r>
    </w:p>
    <w:p w14:paraId="46EFCB23" w14:textId="3AF2D1DB" w:rsidR="008F2731" w:rsidRPr="0023009A" w:rsidRDefault="00875C86" w:rsidP="0023009A">
      <w:pPr>
        <w:pStyle w:val="af3"/>
        <w:numPr>
          <w:ilvl w:val="0"/>
          <w:numId w:val="45"/>
        </w:numPr>
        <w:spacing w:after="0" w:line="240" w:lineRule="auto"/>
        <w:jc w:val="both"/>
        <w:rPr>
          <w:rFonts w:ascii="Times New Roman" w:eastAsia="Times New Roman" w:hAnsi="Times New Roman" w:cs="Times New Roman"/>
          <w:b/>
          <w:sz w:val="28"/>
          <w:szCs w:val="28"/>
          <w:lang w:eastAsia="ru-RU"/>
        </w:rPr>
      </w:pPr>
      <w:r w:rsidRPr="0023009A">
        <w:rPr>
          <w:rFonts w:ascii="Times New Roman" w:eastAsia="Times New Roman" w:hAnsi="Times New Roman" w:cs="Times New Roman"/>
          <w:b/>
          <w:sz w:val="28"/>
          <w:szCs w:val="28"/>
          <w:lang w:eastAsia="ru-RU"/>
        </w:rPr>
        <w:t>Наименование, основные характеристики (категория, протяженность,</w:t>
      </w:r>
      <w:r w:rsidR="008F2731" w:rsidRPr="0023009A">
        <w:rPr>
          <w:rFonts w:ascii="Times New Roman" w:eastAsia="Times New Roman" w:hAnsi="Times New Roman" w:cs="Times New Roman"/>
          <w:b/>
          <w:sz w:val="28"/>
          <w:szCs w:val="28"/>
          <w:lang w:eastAsia="ru-RU"/>
        </w:rPr>
        <w:t xml:space="preserve"> </w:t>
      </w:r>
      <w:r w:rsidRPr="0023009A">
        <w:rPr>
          <w:rFonts w:ascii="Times New Roman" w:eastAsia="Times New Roman" w:hAnsi="Times New Roman" w:cs="Times New Roman"/>
          <w:b/>
          <w:sz w:val="28"/>
          <w:szCs w:val="28"/>
          <w:lang w:eastAsia="ru-RU"/>
        </w:rPr>
        <w:t>проектная мощность, пропускная способность, грузонапряженность, интенсивность движения) и назначение планируемых для размещения линейных объектов</w:t>
      </w:r>
      <w:r w:rsidR="00AF0A3D" w:rsidRPr="0023009A">
        <w:rPr>
          <w:rFonts w:ascii="Times New Roman" w:eastAsia="Times New Roman" w:hAnsi="Times New Roman" w:cs="Times New Roman"/>
          <w:b/>
          <w:sz w:val="28"/>
          <w:szCs w:val="28"/>
          <w:lang w:eastAsia="ru-RU"/>
        </w:rPr>
        <w:t>, а также линейных объектов, подлежащих реконструкции в связи с изменением их местоположения</w:t>
      </w:r>
    </w:p>
    <w:p w14:paraId="62CE5A40" w14:textId="77777777" w:rsidR="004E58AC" w:rsidRPr="007D30E0" w:rsidRDefault="004E58AC" w:rsidP="007D30E0">
      <w:pPr>
        <w:spacing w:after="0" w:line="240" w:lineRule="auto"/>
        <w:ind w:left="567"/>
        <w:jc w:val="both"/>
        <w:rPr>
          <w:rFonts w:ascii="Times New Roman" w:eastAsia="Times New Roman" w:hAnsi="Times New Roman" w:cs="Times New Roman"/>
          <w:b/>
          <w:sz w:val="28"/>
          <w:szCs w:val="28"/>
          <w:lang w:eastAsia="ru-RU"/>
        </w:rPr>
      </w:pPr>
    </w:p>
    <w:p w14:paraId="738905F2" w14:textId="77777777" w:rsidR="004E58AC" w:rsidRDefault="004E58AC" w:rsidP="001C017D">
      <w:pPr>
        <w:pStyle w:val="af4"/>
        <w:tabs>
          <w:tab w:val="left" w:pos="709"/>
        </w:tabs>
        <w:ind w:left="0" w:right="-2" w:firstLine="567"/>
        <w:jc w:val="both"/>
        <w:rPr>
          <w:rFonts w:cs="Times New Roman"/>
          <w:sz w:val="28"/>
          <w:szCs w:val="28"/>
          <w:lang w:val="ru-RU"/>
        </w:rPr>
      </w:pPr>
      <w:r w:rsidRPr="004E58AC">
        <w:rPr>
          <w:rFonts w:cs="Times New Roman"/>
          <w:sz w:val="28"/>
          <w:szCs w:val="28"/>
          <w:lang w:val="ru-RU"/>
        </w:rPr>
        <w:t>Объект «Реконструкция водозабора Северного жилого района, г. Благовещенск, Амурская область» (далее – Объект) запланирован в рамках реализации мероприятия, предусмотренного постановлением Правительства Амурской области от 25 сентября 2023 г. № 798 «Об утверждении государственной программы Амурской области "Экономическое развитие и инновационная экономика Амурской области» (в редакции постановления  Правительства Амурской области от 30 января 2026 года № 43).</w:t>
      </w:r>
    </w:p>
    <w:p w14:paraId="50B4F0E5" w14:textId="10F0736E" w:rsidR="0021588B" w:rsidRPr="00796845" w:rsidRDefault="00AF0A3D" w:rsidP="001C017D">
      <w:pPr>
        <w:pStyle w:val="af4"/>
        <w:tabs>
          <w:tab w:val="left" w:pos="709"/>
        </w:tabs>
        <w:ind w:left="0" w:right="-2" w:firstLine="567"/>
        <w:jc w:val="both"/>
        <w:rPr>
          <w:rFonts w:cs="Times New Roman"/>
          <w:i/>
          <w:iCs/>
          <w:sz w:val="28"/>
          <w:szCs w:val="28"/>
          <w:lang w:val="ru-RU" w:eastAsia="ru-RU"/>
        </w:rPr>
      </w:pPr>
      <w:r>
        <w:rPr>
          <w:rFonts w:cs="Times New Roman"/>
          <w:sz w:val="28"/>
          <w:szCs w:val="28"/>
          <w:lang w:val="ru-RU"/>
        </w:rPr>
        <w:t xml:space="preserve"> </w:t>
      </w:r>
      <w:r w:rsidR="00A92566" w:rsidRPr="00796845">
        <w:rPr>
          <w:rFonts w:cs="Times New Roman"/>
          <w:i/>
          <w:iCs/>
          <w:sz w:val="28"/>
          <w:szCs w:val="28"/>
          <w:lang w:val="ru-RU" w:eastAsia="ru-RU"/>
        </w:rPr>
        <w:t>Основные характеристики линейного объекта:</w:t>
      </w:r>
    </w:p>
    <w:p w14:paraId="56D294EE" w14:textId="3D9CBF08" w:rsidR="00CF182E" w:rsidRDefault="00AB7072" w:rsidP="001C017D">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w:t>
      </w:r>
      <w:r w:rsidR="00F956EC" w:rsidRPr="005B3E38">
        <w:rPr>
          <w:rFonts w:ascii="Times New Roman" w:eastAsia="Times New Roman" w:hAnsi="Times New Roman" w:cs="Times New Roman"/>
          <w:sz w:val="28"/>
          <w:szCs w:val="28"/>
          <w:lang w:eastAsia="ru-RU"/>
        </w:rPr>
        <w:t xml:space="preserve"> рассматриваемых</w:t>
      </w:r>
      <w:r w:rsidR="00D33C29" w:rsidRPr="005B3E38">
        <w:rPr>
          <w:rFonts w:ascii="Times New Roman" w:eastAsia="Times New Roman" w:hAnsi="Times New Roman" w:cs="Times New Roman"/>
          <w:sz w:val="28"/>
          <w:szCs w:val="28"/>
          <w:lang w:eastAsia="ru-RU"/>
        </w:rPr>
        <w:t xml:space="preserve"> границах</w:t>
      </w:r>
      <w:r w:rsidR="00F956EC" w:rsidRPr="005B3E38">
        <w:rPr>
          <w:rFonts w:ascii="Times New Roman" w:eastAsia="Times New Roman" w:hAnsi="Times New Roman" w:cs="Times New Roman"/>
          <w:sz w:val="28"/>
          <w:szCs w:val="28"/>
          <w:lang w:eastAsia="ru-RU"/>
        </w:rPr>
        <w:t xml:space="preserve"> проекта планировки территории </w:t>
      </w:r>
      <w:r w:rsidR="00D33C29" w:rsidRPr="005B3E38">
        <w:rPr>
          <w:rFonts w:ascii="Times New Roman" w:eastAsia="Times New Roman" w:hAnsi="Times New Roman" w:cs="Times New Roman"/>
          <w:sz w:val="28"/>
          <w:szCs w:val="28"/>
          <w:lang w:eastAsia="ru-RU"/>
        </w:rPr>
        <w:t>располага</w:t>
      </w:r>
      <w:r>
        <w:rPr>
          <w:rFonts w:ascii="Times New Roman" w:eastAsia="Times New Roman" w:hAnsi="Times New Roman" w:cs="Times New Roman"/>
          <w:sz w:val="28"/>
          <w:szCs w:val="28"/>
          <w:lang w:eastAsia="ru-RU"/>
        </w:rPr>
        <w:t>ю</w:t>
      </w:r>
      <w:r w:rsidR="00D33C29" w:rsidRPr="005B3E38">
        <w:rPr>
          <w:rFonts w:ascii="Times New Roman" w:eastAsia="Times New Roman" w:hAnsi="Times New Roman" w:cs="Times New Roman"/>
          <w:sz w:val="28"/>
          <w:szCs w:val="28"/>
          <w:lang w:eastAsia="ru-RU"/>
        </w:rPr>
        <w:t>тся инженерны</w:t>
      </w:r>
      <w:r>
        <w:rPr>
          <w:rFonts w:ascii="Times New Roman" w:eastAsia="Times New Roman" w:hAnsi="Times New Roman" w:cs="Times New Roman"/>
          <w:sz w:val="28"/>
          <w:szCs w:val="28"/>
          <w:lang w:eastAsia="ru-RU"/>
        </w:rPr>
        <w:t>е</w:t>
      </w:r>
      <w:r w:rsidR="00D33C29" w:rsidRPr="005B3E38">
        <w:rPr>
          <w:rFonts w:ascii="Times New Roman" w:eastAsia="Times New Roman" w:hAnsi="Times New Roman" w:cs="Times New Roman"/>
          <w:sz w:val="28"/>
          <w:szCs w:val="28"/>
          <w:lang w:eastAsia="ru-RU"/>
        </w:rPr>
        <w:t xml:space="preserve"> сет</w:t>
      </w:r>
      <w:r>
        <w:rPr>
          <w:rFonts w:ascii="Times New Roman" w:eastAsia="Times New Roman" w:hAnsi="Times New Roman" w:cs="Times New Roman"/>
          <w:sz w:val="28"/>
          <w:szCs w:val="28"/>
          <w:lang w:eastAsia="ru-RU"/>
        </w:rPr>
        <w:t>и</w:t>
      </w:r>
      <w:r w:rsidR="00D33C29" w:rsidRPr="005B3E38">
        <w:rPr>
          <w:rFonts w:ascii="Times New Roman" w:eastAsia="Times New Roman" w:hAnsi="Times New Roman" w:cs="Times New Roman"/>
          <w:sz w:val="28"/>
          <w:szCs w:val="28"/>
          <w:lang w:eastAsia="ru-RU"/>
        </w:rPr>
        <w:t xml:space="preserve">, </w:t>
      </w:r>
      <w:r w:rsidR="00B25229">
        <w:rPr>
          <w:rFonts w:ascii="Times New Roman" w:eastAsia="Times New Roman" w:hAnsi="Times New Roman" w:cs="Times New Roman"/>
          <w:sz w:val="28"/>
          <w:szCs w:val="28"/>
          <w:lang w:eastAsia="ru-RU"/>
        </w:rPr>
        <w:t xml:space="preserve">и объекты капитального строительства </w:t>
      </w:r>
      <w:r>
        <w:rPr>
          <w:rFonts w:ascii="Times New Roman" w:eastAsia="Times New Roman" w:hAnsi="Times New Roman" w:cs="Times New Roman"/>
          <w:sz w:val="28"/>
          <w:szCs w:val="28"/>
          <w:lang w:eastAsia="ru-RU"/>
        </w:rPr>
        <w:t>имеющие</w:t>
      </w:r>
      <w:r w:rsidR="00D33C29" w:rsidRPr="005B3E3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следующие</w:t>
      </w:r>
      <w:r w:rsidRPr="005B3E38">
        <w:rPr>
          <w:rFonts w:ascii="Times New Roman" w:eastAsia="Times New Roman" w:hAnsi="Times New Roman" w:cs="Times New Roman"/>
          <w:sz w:val="28"/>
          <w:szCs w:val="28"/>
          <w:lang w:eastAsia="ru-RU"/>
        </w:rPr>
        <w:t xml:space="preserve"> </w:t>
      </w:r>
      <w:r w:rsidR="00D33C29" w:rsidRPr="005B3E38">
        <w:rPr>
          <w:rFonts w:ascii="Times New Roman" w:eastAsia="Times New Roman" w:hAnsi="Times New Roman" w:cs="Times New Roman"/>
          <w:sz w:val="28"/>
          <w:szCs w:val="28"/>
          <w:lang w:eastAsia="ru-RU"/>
        </w:rPr>
        <w:t>характеристики</w:t>
      </w:r>
      <w:r w:rsidR="00CF182E" w:rsidRPr="005B3E38">
        <w:rPr>
          <w:rFonts w:ascii="Times New Roman" w:eastAsia="Times New Roman" w:hAnsi="Times New Roman" w:cs="Times New Roman"/>
          <w:sz w:val="28"/>
          <w:szCs w:val="28"/>
          <w:lang w:eastAsia="ru-RU"/>
        </w:rPr>
        <w:t xml:space="preserve"> </w:t>
      </w:r>
      <w:r w:rsidR="00D33C29" w:rsidRPr="005B3E38">
        <w:rPr>
          <w:rFonts w:ascii="Times New Roman" w:eastAsia="Times New Roman" w:hAnsi="Times New Roman" w:cs="Times New Roman"/>
          <w:sz w:val="28"/>
          <w:szCs w:val="28"/>
          <w:lang w:eastAsia="ru-RU"/>
        </w:rPr>
        <w:t xml:space="preserve">и технические показатели </w:t>
      </w:r>
      <w:r w:rsidR="00EA35E7">
        <w:rPr>
          <w:rFonts w:ascii="Times New Roman" w:eastAsia="Times New Roman" w:hAnsi="Times New Roman" w:cs="Times New Roman"/>
          <w:sz w:val="28"/>
          <w:szCs w:val="28"/>
          <w:lang w:eastAsia="ru-RU"/>
        </w:rPr>
        <w:t>Объекта</w:t>
      </w:r>
      <w:r w:rsidR="00CF182E" w:rsidRPr="005B3E38">
        <w:rPr>
          <w:rFonts w:ascii="Times New Roman" w:eastAsia="Times New Roman" w:hAnsi="Times New Roman" w:cs="Times New Roman"/>
          <w:sz w:val="28"/>
          <w:szCs w:val="28"/>
          <w:lang w:eastAsia="ru-RU"/>
        </w:rPr>
        <w:t>:</w:t>
      </w:r>
    </w:p>
    <w:p w14:paraId="6C53F749"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Площадка № 1:</w:t>
      </w:r>
    </w:p>
    <w:p w14:paraId="6C428F66" w14:textId="0BE379E9"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водозаборные скважины</w:t>
      </w:r>
      <w:r>
        <w:rPr>
          <w:rFonts w:ascii="Times New Roman" w:eastAsia="Times New Roman" w:hAnsi="Times New Roman" w:cs="Times New Roman"/>
          <w:sz w:val="28"/>
          <w:szCs w:val="28"/>
          <w:lang w:eastAsia="ru-RU"/>
        </w:rPr>
        <w:t xml:space="preserve"> - </w:t>
      </w:r>
      <w:r w:rsidRPr="00B25229">
        <w:rPr>
          <w:rFonts w:ascii="Times New Roman" w:eastAsia="Times New Roman" w:hAnsi="Times New Roman" w:cs="Times New Roman"/>
          <w:sz w:val="28"/>
          <w:szCs w:val="28"/>
          <w:lang w:eastAsia="ru-RU"/>
        </w:rPr>
        <w:t>устройство новых, восстановление существующих скважин с целью увеличения проектной мощности водозабора на 50 000м3/сут, средний проектный дебит каждой скважины 1500м3/сут</w:t>
      </w:r>
      <w:r>
        <w:rPr>
          <w:rFonts w:ascii="Times New Roman" w:eastAsia="Times New Roman" w:hAnsi="Times New Roman" w:cs="Times New Roman"/>
          <w:sz w:val="28"/>
          <w:szCs w:val="28"/>
          <w:lang w:eastAsia="ru-RU"/>
        </w:rPr>
        <w:t>.</w:t>
      </w:r>
    </w:p>
    <w:p w14:paraId="50841AD7"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резервуары для сбора воды, поступающей от скважин,</w:t>
      </w:r>
    </w:p>
    <w:p w14:paraId="77067B66"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конструкция берегоукрепления,</w:t>
      </w:r>
    </w:p>
    <w:p w14:paraId="4EB8FB54"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укрепление обсыпки водоводов Dу=800мм, подающих воду на площадку №2,</w:t>
      </w:r>
    </w:p>
    <w:p w14:paraId="298EA859"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напорные сборные водоводы,</w:t>
      </w:r>
    </w:p>
    <w:p w14:paraId="60DD2836"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камера переключения,</w:t>
      </w:r>
    </w:p>
    <w:p w14:paraId="1F5C7D34" w14:textId="10E34B52"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установка аэрации и обезжелезивания</w:t>
      </w:r>
      <w:r w:rsidR="000B2128">
        <w:rPr>
          <w:rFonts w:ascii="Times New Roman" w:eastAsia="Times New Roman" w:hAnsi="Times New Roman" w:cs="Times New Roman"/>
          <w:sz w:val="28"/>
          <w:szCs w:val="28"/>
          <w:lang w:eastAsia="ru-RU"/>
        </w:rPr>
        <w:t xml:space="preserve"> - </w:t>
      </w:r>
      <w:r w:rsidR="000B2128" w:rsidRPr="000B2128">
        <w:rPr>
          <w:rFonts w:ascii="Times New Roman" w:eastAsia="Times New Roman" w:hAnsi="Times New Roman" w:cs="Times New Roman"/>
          <w:sz w:val="28"/>
          <w:szCs w:val="28"/>
          <w:lang w:eastAsia="ru-RU"/>
        </w:rPr>
        <w:t>увеличение производительности станции обезжелезивания (водоочистки) до показателя 100тыс.м3/сут.</w:t>
      </w:r>
      <w:r w:rsidRPr="00B25229">
        <w:rPr>
          <w:rFonts w:ascii="Times New Roman" w:eastAsia="Times New Roman" w:hAnsi="Times New Roman" w:cs="Times New Roman"/>
          <w:sz w:val="28"/>
          <w:szCs w:val="28"/>
          <w:lang w:eastAsia="ru-RU"/>
        </w:rPr>
        <w:t>,</w:t>
      </w:r>
    </w:p>
    <w:p w14:paraId="3A3C08B6" w14:textId="73D9629B"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трансформаторная подстанция,</w:t>
      </w:r>
      <w:r w:rsidR="000B2128">
        <w:rPr>
          <w:rFonts w:ascii="Times New Roman" w:eastAsia="Times New Roman" w:hAnsi="Times New Roman" w:cs="Times New Roman"/>
          <w:sz w:val="28"/>
          <w:szCs w:val="28"/>
          <w:lang w:eastAsia="ru-RU"/>
        </w:rPr>
        <w:t xml:space="preserve"> </w:t>
      </w:r>
    </w:p>
    <w:p w14:paraId="2C26F946"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вспомогательные помещения,</w:t>
      </w:r>
    </w:p>
    <w:p w14:paraId="6E35AD05"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насосная станция 1 подъёма,</w:t>
      </w:r>
    </w:p>
    <w:p w14:paraId="1C3B9AAB"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сифонные трубопроводы и водоводы,</w:t>
      </w:r>
    </w:p>
    <w:p w14:paraId="35A963B8" w14:textId="2D8EC15D"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установка аэрации и фильтрации</w:t>
      </w:r>
      <w:r w:rsidR="000B2128">
        <w:rPr>
          <w:rFonts w:ascii="Times New Roman" w:eastAsia="Times New Roman" w:hAnsi="Times New Roman" w:cs="Times New Roman"/>
          <w:sz w:val="28"/>
          <w:szCs w:val="28"/>
          <w:lang w:eastAsia="ru-RU"/>
        </w:rPr>
        <w:t xml:space="preserve"> - </w:t>
      </w:r>
      <w:r w:rsidR="000B2128" w:rsidRPr="000B2128">
        <w:rPr>
          <w:rFonts w:ascii="Times New Roman" w:eastAsia="Times New Roman" w:hAnsi="Times New Roman" w:cs="Times New Roman"/>
          <w:sz w:val="28"/>
          <w:szCs w:val="28"/>
          <w:lang w:eastAsia="ru-RU"/>
        </w:rPr>
        <w:t>реконструкци</w:t>
      </w:r>
      <w:r w:rsidR="000B2128">
        <w:rPr>
          <w:rFonts w:ascii="Times New Roman" w:eastAsia="Times New Roman" w:hAnsi="Times New Roman" w:cs="Times New Roman"/>
          <w:sz w:val="28"/>
          <w:szCs w:val="28"/>
          <w:lang w:eastAsia="ru-RU"/>
        </w:rPr>
        <w:t>я</w:t>
      </w:r>
      <w:r w:rsidR="000B2128" w:rsidRPr="000B2128">
        <w:rPr>
          <w:rFonts w:ascii="Times New Roman" w:eastAsia="Times New Roman" w:hAnsi="Times New Roman" w:cs="Times New Roman"/>
          <w:sz w:val="28"/>
          <w:szCs w:val="28"/>
          <w:lang w:eastAsia="ru-RU"/>
        </w:rPr>
        <w:t xml:space="preserve"> существующей установки аэрации и фильтрации, резервуаров чистой воды объёмом 2000м3</w:t>
      </w:r>
      <w:r w:rsidRPr="00B25229">
        <w:rPr>
          <w:rFonts w:ascii="Times New Roman" w:eastAsia="Times New Roman" w:hAnsi="Times New Roman" w:cs="Times New Roman"/>
          <w:sz w:val="28"/>
          <w:szCs w:val="28"/>
          <w:lang w:eastAsia="ru-RU"/>
        </w:rPr>
        <w:t>,</w:t>
      </w:r>
    </w:p>
    <w:p w14:paraId="3E635C44" w14:textId="196FDDBD"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lastRenderedPageBreak/>
        <w:t>резервуары чистой воды</w:t>
      </w:r>
      <w:r w:rsidR="000B2128">
        <w:rPr>
          <w:rFonts w:ascii="Times New Roman" w:eastAsia="Times New Roman" w:hAnsi="Times New Roman" w:cs="Times New Roman"/>
          <w:sz w:val="28"/>
          <w:szCs w:val="28"/>
          <w:lang w:eastAsia="ru-RU"/>
        </w:rPr>
        <w:t xml:space="preserve"> - увеличенный </w:t>
      </w:r>
      <w:r w:rsidR="000B2128" w:rsidRPr="000B2128">
        <w:rPr>
          <w:rFonts w:ascii="Times New Roman" w:eastAsia="Times New Roman" w:hAnsi="Times New Roman" w:cs="Times New Roman"/>
          <w:sz w:val="28"/>
          <w:szCs w:val="28"/>
          <w:lang w:eastAsia="ru-RU"/>
        </w:rPr>
        <w:t>объём резервуара запаса чистой воды до показателя 70% от расчётного среднечасового водо-потребления с учётом расчётного времени ликвидации аварии на трубопроводе до 12 часов</w:t>
      </w:r>
      <w:r w:rsidRPr="00B25229">
        <w:rPr>
          <w:rFonts w:ascii="Times New Roman" w:eastAsia="Times New Roman" w:hAnsi="Times New Roman" w:cs="Times New Roman"/>
          <w:sz w:val="28"/>
          <w:szCs w:val="28"/>
          <w:lang w:eastAsia="ru-RU"/>
        </w:rPr>
        <w:t>,</w:t>
      </w:r>
    </w:p>
    <w:p w14:paraId="04D76F0E"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насосная станция 2 подъёма,</w:t>
      </w:r>
    </w:p>
    <w:p w14:paraId="57CC1119"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административно-бытовой корпус,</w:t>
      </w:r>
    </w:p>
    <w:p w14:paraId="4AB8E1F2"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лаборатория</w:t>
      </w:r>
    </w:p>
    <w:p w14:paraId="31C0D00A"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Площадка №2</w:t>
      </w:r>
    </w:p>
    <w:p w14:paraId="4CF9E247"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здания фильтров,</w:t>
      </w:r>
    </w:p>
    <w:p w14:paraId="296AA50C"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здание станции обезжелезивания,</w:t>
      </w:r>
    </w:p>
    <w:p w14:paraId="7B4A7C5F"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резервуары чистой воды и фильтры поглотители,</w:t>
      </w:r>
    </w:p>
    <w:p w14:paraId="73923F7F"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реагентное хозяйство,</w:t>
      </w:r>
    </w:p>
    <w:p w14:paraId="4C9AD60F"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насосная станция 3 подъёма,</w:t>
      </w:r>
    </w:p>
    <w:p w14:paraId="6B12DF14"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электролизная,</w:t>
      </w:r>
    </w:p>
    <w:p w14:paraId="4E04F61B"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станция ультрафиолетового обеззараживания,</w:t>
      </w:r>
    </w:p>
    <w:p w14:paraId="2F623CC1"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сооружения обработки и повторного использования промывных вод.</w:t>
      </w:r>
    </w:p>
    <w:p w14:paraId="2B792A45" w14:textId="77777777" w:rsidR="00B25229" w:rsidRPr="00B25229"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 xml:space="preserve"> Между площадками планируется реконструкция водовода с характеристиками:</w:t>
      </w:r>
    </w:p>
    <w:p w14:paraId="63CDDA26" w14:textId="509DB00D" w:rsidR="007D30E0" w:rsidRDefault="00B25229" w:rsidP="001C017D">
      <w:pPr>
        <w:spacing w:after="0" w:line="240" w:lineRule="auto"/>
        <w:ind w:firstLine="567"/>
        <w:jc w:val="both"/>
        <w:rPr>
          <w:rFonts w:ascii="Times New Roman" w:eastAsia="Times New Roman" w:hAnsi="Times New Roman" w:cs="Times New Roman"/>
          <w:sz w:val="28"/>
          <w:szCs w:val="28"/>
          <w:lang w:eastAsia="ru-RU"/>
        </w:rPr>
      </w:pPr>
      <w:r w:rsidRPr="00B25229">
        <w:rPr>
          <w:rFonts w:ascii="Times New Roman" w:eastAsia="Times New Roman" w:hAnsi="Times New Roman" w:cs="Times New Roman"/>
          <w:sz w:val="28"/>
          <w:szCs w:val="28"/>
          <w:lang w:eastAsia="ru-RU"/>
        </w:rPr>
        <w:t>3 нитки, Д 710 мм. Пропускная способность 100 000 куб.м.</w:t>
      </w:r>
    </w:p>
    <w:p w14:paraId="4C77BB10" w14:textId="76001C5A" w:rsidR="00B45A63" w:rsidRDefault="00B45A63" w:rsidP="001C017D">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Протяженность линейного объекта</w:t>
      </w:r>
      <w:r w:rsidR="004E58AC">
        <w:rPr>
          <w:rFonts w:ascii="Times New Roman" w:eastAsia="Times New Roman" w:hAnsi="Times New Roman" w:cs="Times New Roman"/>
          <w:sz w:val="28"/>
          <w:szCs w:val="28"/>
          <w:lang w:eastAsia="ru-RU"/>
        </w:rPr>
        <w:t xml:space="preserve"> </w:t>
      </w:r>
      <w:r w:rsidR="004B4C60">
        <w:rPr>
          <w:rFonts w:ascii="Times New Roman" w:eastAsia="Times New Roman" w:hAnsi="Times New Roman" w:cs="Times New Roman"/>
          <w:sz w:val="28"/>
          <w:szCs w:val="28"/>
          <w:lang w:eastAsia="ru-RU"/>
        </w:rPr>
        <w:t>12000</w:t>
      </w:r>
      <w:r w:rsidR="004E58AC">
        <w:rPr>
          <w:rFonts w:ascii="Times New Roman" w:eastAsia="Times New Roman" w:hAnsi="Times New Roman" w:cs="Times New Roman"/>
          <w:sz w:val="28"/>
          <w:szCs w:val="28"/>
          <w:lang w:eastAsia="ru-RU"/>
        </w:rPr>
        <w:t xml:space="preserve"> м</w:t>
      </w:r>
      <w:r w:rsidR="004B4C60">
        <w:rPr>
          <w:rFonts w:ascii="Times New Roman" w:eastAsia="Times New Roman" w:hAnsi="Times New Roman" w:cs="Times New Roman"/>
          <w:sz w:val="28"/>
          <w:szCs w:val="28"/>
          <w:lang w:eastAsia="ru-RU"/>
        </w:rPr>
        <w:t>.</w:t>
      </w:r>
    </w:p>
    <w:p w14:paraId="6402BBC8" w14:textId="77777777" w:rsidR="007D30E0" w:rsidRDefault="007D30E0" w:rsidP="001C017D">
      <w:pPr>
        <w:spacing w:after="0" w:line="240" w:lineRule="auto"/>
        <w:ind w:firstLine="567"/>
        <w:jc w:val="both"/>
        <w:rPr>
          <w:rFonts w:ascii="Times New Roman" w:eastAsia="Times New Roman" w:hAnsi="Times New Roman" w:cs="Times New Roman"/>
          <w:sz w:val="24"/>
          <w:szCs w:val="24"/>
          <w:lang w:eastAsia="ru-RU"/>
        </w:rPr>
      </w:pPr>
    </w:p>
    <w:p w14:paraId="242180BE" w14:textId="2A890629" w:rsidR="00F4334D" w:rsidRPr="0023009A" w:rsidRDefault="00F4334D" w:rsidP="001C017D">
      <w:pPr>
        <w:pStyle w:val="af3"/>
        <w:numPr>
          <w:ilvl w:val="0"/>
          <w:numId w:val="45"/>
        </w:numPr>
        <w:spacing w:after="0" w:line="240" w:lineRule="auto"/>
        <w:jc w:val="both"/>
        <w:rPr>
          <w:rFonts w:ascii="Times New Roman" w:eastAsia="Times New Roman" w:hAnsi="Times New Roman" w:cs="Times New Roman"/>
          <w:b/>
          <w:sz w:val="28"/>
          <w:szCs w:val="28"/>
          <w:lang w:eastAsia="ru-RU"/>
        </w:rPr>
      </w:pPr>
      <w:r w:rsidRPr="0023009A">
        <w:rPr>
          <w:rFonts w:ascii="Times New Roman" w:eastAsia="Times New Roman" w:hAnsi="Times New Roman" w:cs="Times New Roman"/>
          <w:b/>
          <w:sz w:val="28"/>
          <w:szCs w:val="28"/>
          <w:lang w:eastAsia="ru-RU"/>
        </w:rPr>
        <w:t>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34050726" w14:textId="56C83EDE" w:rsidR="00F4334D" w:rsidRDefault="00F4334D" w:rsidP="001C017D">
      <w:pPr>
        <w:spacing w:before="240" w:after="0" w:line="240" w:lineRule="auto"/>
        <w:ind w:firstLine="567"/>
        <w:jc w:val="both"/>
        <w:rPr>
          <w:rFonts w:ascii="Times New Roman" w:hAnsi="Times New Roman" w:cs="Times New Roman"/>
          <w:sz w:val="28"/>
          <w:szCs w:val="28"/>
        </w:rPr>
      </w:pPr>
      <w:r w:rsidRPr="0040773C">
        <w:rPr>
          <w:rFonts w:ascii="Times New Roman" w:eastAsia="Times New Roman" w:hAnsi="Times New Roman" w:cs="Times New Roman"/>
          <w:sz w:val="28"/>
          <w:szCs w:val="28"/>
          <w:lang w:eastAsia="ru-RU"/>
        </w:rPr>
        <w:t xml:space="preserve">Зона планируемого размещения </w:t>
      </w:r>
      <w:r w:rsidR="000B2128">
        <w:rPr>
          <w:rFonts w:ascii="Times New Roman" w:eastAsia="Times New Roman" w:hAnsi="Times New Roman" w:cs="Times New Roman"/>
          <w:sz w:val="28"/>
          <w:szCs w:val="28"/>
          <w:lang w:eastAsia="ru-RU"/>
        </w:rPr>
        <w:t>О</w:t>
      </w:r>
      <w:r w:rsidRPr="0040773C">
        <w:rPr>
          <w:rFonts w:ascii="Times New Roman" w:eastAsia="Times New Roman" w:hAnsi="Times New Roman" w:cs="Times New Roman"/>
          <w:sz w:val="28"/>
          <w:szCs w:val="28"/>
          <w:lang w:eastAsia="ru-RU"/>
        </w:rPr>
        <w:t>бъекта устанавливается</w:t>
      </w:r>
      <w:r w:rsidR="00E41490">
        <w:rPr>
          <w:rFonts w:ascii="Times New Roman" w:eastAsia="Times New Roman" w:hAnsi="Times New Roman" w:cs="Times New Roman"/>
          <w:sz w:val="28"/>
          <w:szCs w:val="28"/>
          <w:lang w:eastAsia="ru-RU"/>
        </w:rPr>
        <w:t xml:space="preserve"> на территории </w:t>
      </w:r>
      <w:r w:rsidR="000B2128">
        <w:rPr>
          <w:rFonts w:ascii="Times New Roman" w:eastAsia="Times New Roman" w:hAnsi="Times New Roman" w:cs="Times New Roman"/>
          <w:sz w:val="28"/>
          <w:szCs w:val="28"/>
          <w:lang w:eastAsia="ru-RU"/>
        </w:rPr>
        <w:t>Амурской области в границах г. Благовещенск</w:t>
      </w:r>
      <w:r w:rsidR="00A27513">
        <w:rPr>
          <w:rFonts w:ascii="Times New Roman" w:hAnsi="Times New Roman" w:cs="Times New Roman"/>
          <w:sz w:val="28"/>
          <w:szCs w:val="28"/>
        </w:rPr>
        <w:t>.</w:t>
      </w:r>
    </w:p>
    <w:p w14:paraId="78510D3B" w14:textId="7BF9AAC9" w:rsidR="009846CC" w:rsidRDefault="00861023" w:rsidP="001C017D">
      <w:pPr>
        <w:pStyle w:val="af4"/>
        <w:numPr>
          <w:ilvl w:val="0"/>
          <w:numId w:val="45"/>
        </w:numPr>
        <w:spacing w:after="240"/>
        <w:ind w:right="-2"/>
        <w:jc w:val="both"/>
        <w:rPr>
          <w:rFonts w:cs="Times New Roman"/>
          <w:b/>
          <w:sz w:val="28"/>
          <w:szCs w:val="28"/>
          <w:lang w:val="ru-RU" w:eastAsia="ru-RU"/>
        </w:rPr>
      </w:pPr>
      <w:r>
        <w:rPr>
          <w:rFonts w:cs="Times New Roman"/>
          <w:b/>
          <w:sz w:val="28"/>
          <w:szCs w:val="28"/>
          <w:lang w:val="ru-RU" w:eastAsia="ru-RU"/>
        </w:rPr>
        <w:t>Перечень координат характерных точек границ</w:t>
      </w:r>
      <w:r w:rsidR="0078148B" w:rsidRPr="0078148B">
        <w:rPr>
          <w:rFonts w:cs="Times New Roman"/>
          <w:b/>
          <w:sz w:val="28"/>
          <w:szCs w:val="28"/>
          <w:lang w:val="ru-RU" w:eastAsia="ru-RU"/>
        </w:rPr>
        <w:t xml:space="preserve"> зон планируемого размещения линейных объектов</w:t>
      </w:r>
    </w:p>
    <w:p w14:paraId="3134CF39" w14:textId="0A598687" w:rsidR="00E9405D" w:rsidRPr="0040773C" w:rsidRDefault="0078148B" w:rsidP="001C017D">
      <w:pPr>
        <w:pStyle w:val="af4"/>
        <w:ind w:left="0" w:right="-2" w:firstLine="567"/>
        <w:jc w:val="both"/>
        <w:rPr>
          <w:rFonts w:cs="Times New Roman"/>
          <w:sz w:val="28"/>
          <w:szCs w:val="28"/>
          <w:lang w:val="ru-RU"/>
        </w:rPr>
      </w:pPr>
      <w:r w:rsidRPr="0040773C">
        <w:rPr>
          <w:rFonts w:cs="Times New Roman"/>
          <w:sz w:val="28"/>
          <w:szCs w:val="28"/>
          <w:lang w:val="ru-RU"/>
        </w:rPr>
        <w:t>Номера</w:t>
      </w:r>
      <w:r w:rsidR="009846CC" w:rsidRPr="0040773C">
        <w:rPr>
          <w:rFonts w:cs="Times New Roman"/>
          <w:sz w:val="28"/>
          <w:szCs w:val="28"/>
          <w:lang w:val="ru-RU"/>
        </w:rPr>
        <w:t xml:space="preserve"> координат характерных точек</w:t>
      </w:r>
      <w:r w:rsidR="005C431A" w:rsidRPr="0040773C">
        <w:rPr>
          <w:rFonts w:cs="Times New Roman"/>
          <w:sz w:val="28"/>
          <w:szCs w:val="28"/>
          <w:lang w:val="ru-RU"/>
        </w:rPr>
        <w:t xml:space="preserve"> зон</w:t>
      </w:r>
      <w:r w:rsidR="005D62D1" w:rsidRPr="0040773C">
        <w:rPr>
          <w:rFonts w:cs="Times New Roman"/>
          <w:sz w:val="28"/>
          <w:szCs w:val="28"/>
          <w:lang w:val="ru-RU"/>
        </w:rPr>
        <w:t>ы</w:t>
      </w:r>
      <w:r w:rsidR="005C431A" w:rsidRPr="0040773C">
        <w:rPr>
          <w:rFonts w:cs="Times New Roman"/>
          <w:sz w:val="28"/>
          <w:szCs w:val="28"/>
          <w:lang w:val="ru-RU"/>
        </w:rPr>
        <w:t xml:space="preserve"> </w:t>
      </w:r>
      <w:r w:rsidR="005D62D1" w:rsidRPr="0040773C">
        <w:rPr>
          <w:rFonts w:cs="Times New Roman"/>
          <w:sz w:val="28"/>
          <w:szCs w:val="28"/>
          <w:lang w:val="ru-RU"/>
        </w:rPr>
        <w:t>планируемого</w:t>
      </w:r>
      <w:r w:rsidR="005C431A" w:rsidRPr="0040773C">
        <w:rPr>
          <w:rFonts w:cs="Times New Roman"/>
          <w:sz w:val="28"/>
          <w:szCs w:val="28"/>
          <w:lang w:val="ru-RU"/>
        </w:rPr>
        <w:t xml:space="preserve"> </w:t>
      </w:r>
      <w:r w:rsidR="00E9405D" w:rsidRPr="0040773C">
        <w:rPr>
          <w:rFonts w:cs="Times New Roman"/>
          <w:sz w:val="28"/>
          <w:szCs w:val="28"/>
          <w:lang w:val="ru-RU"/>
        </w:rPr>
        <w:t xml:space="preserve">размещения </w:t>
      </w:r>
      <w:r w:rsidR="004E58AC">
        <w:rPr>
          <w:rFonts w:cs="Times New Roman"/>
          <w:sz w:val="28"/>
          <w:szCs w:val="28"/>
          <w:lang w:val="ru-RU"/>
        </w:rPr>
        <w:t>о</w:t>
      </w:r>
      <w:r w:rsidR="000B2128">
        <w:rPr>
          <w:rFonts w:cs="Times New Roman"/>
          <w:sz w:val="28"/>
          <w:szCs w:val="28"/>
          <w:lang w:val="ru-RU"/>
        </w:rPr>
        <w:t>бъекта</w:t>
      </w:r>
      <w:r w:rsidR="00701B17">
        <w:rPr>
          <w:sz w:val="28"/>
          <w:szCs w:val="28"/>
          <w:lang w:val="ru-RU"/>
        </w:rPr>
        <w:t xml:space="preserve"> </w:t>
      </w:r>
      <w:r w:rsidR="00E9405D" w:rsidRPr="0040773C">
        <w:rPr>
          <w:rFonts w:cs="Times New Roman"/>
          <w:sz w:val="28"/>
          <w:szCs w:val="28"/>
          <w:lang w:val="ru-RU"/>
        </w:rPr>
        <w:t xml:space="preserve">приведены в таблице 1. </w:t>
      </w:r>
    </w:p>
    <w:p w14:paraId="058DAD78" w14:textId="1C946D70" w:rsidR="0046715F" w:rsidRDefault="003F32C5" w:rsidP="001C017D">
      <w:pPr>
        <w:pStyle w:val="af4"/>
        <w:ind w:left="0" w:right="-2" w:firstLine="567"/>
        <w:jc w:val="both"/>
        <w:rPr>
          <w:rFonts w:cs="Times New Roman"/>
          <w:lang w:val="ru-RU"/>
        </w:rPr>
      </w:pPr>
      <w:r w:rsidRPr="0040773C">
        <w:rPr>
          <w:rFonts w:cs="Times New Roman"/>
          <w:sz w:val="28"/>
          <w:szCs w:val="28"/>
          <w:lang w:val="ru-RU"/>
        </w:rPr>
        <w:t>Система координат МСК-</w:t>
      </w:r>
      <w:r w:rsidR="009D0D94">
        <w:rPr>
          <w:rFonts w:cs="Times New Roman"/>
          <w:sz w:val="28"/>
          <w:szCs w:val="28"/>
          <w:lang w:val="ru-RU"/>
        </w:rPr>
        <w:t>2</w:t>
      </w:r>
      <w:r w:rsidR="00221F2E">
        <w:rPr>
          <w:rFonts w:cs="Times New Roman"/>
          <w:sz w:val="28"/>
          <w:szCs w:val="28"/>
          <w:lang w:val="ru-RU"/>
        </w:rPr>
        <w:t>8</w:t>
      </w:r>
      <w:r w:rsidR="003C452E">
        <w:rPr>
          <w:rFonts w:cs="Times New Roman"/>
          <w:sz w:val="28"/>
          <w:szCs w:val="28"/>
          <w:lang w:val="ru-RU"/>
        </w:rPr>
        <w:t>.</w:t>
      </w:r>
    </w:p>
    <w:p w14:paraId="40ECED3C" w14:textId="7A1A7CA4" w:rsidR="006A7A26" w:rsidRDefault="009846CC" w:rsidP="001C017D">
      <w:pPr>
        <w:pStyle w:val="af4"/>
        <w:ind w:left="0" w:right="-2" w:firstLine="567"/>
        <w:jc w:val="both"/>
        <w:rPr>
          <w:rFonts w:cs="Times New Roman"/>
          <w:lang w:val="ru-RU"/>
        </w:rPr>
      </w:pPr>
      <w:r w:rsidRPr="00861023">
        <w:rPr>
          <w:rFonts w:cs="Times New Roman"/>
          <w:lang w:val="ru-RU"/>
        </w:rPr>
        <w:t>Таблица 1.</w:t>
      </w:r>
      <w:r w:rsidR="000968A4">
        <w:rPr>
          <w:rFonts w:cs="Times New Roman"/>
          <w:lang w:val="ru-RU"/>
        </w:rPr>
        <w:t xml:space="preserve"> Граница зоны размещения Объекта</w:t>
      </w:r>
    </w:p>
    <w:p w14:paraId="6E8F2562" w14:textId="77777777" w:rsidR="000968A4" w:rsidRDefault="000968A4" w:rsidP="001C017D">
      <w:pPr>
        <w:pStyle w:val="afffffff1"/>
        <w:rPr>
          <w:rFonts w:ascii="Times New Roman" w:hAnsi="Times New Roman"/>
          <w:sz w:val="24"/>
          <w:szCs w:val="24"/>
        </w:rPr>
        <w:sectPr w:rsidR="000968A4" w:rsidSect="001E0988">
          <w:headerReference w:type="default" r:id="rId8"/>
          <w:footerReference w:type="default" r:id="rId9"/>
          <w:pgSz w:w="11906" w:h="16838" w:code="9"/>
          <w:pgMar w:top="684" w:right="707" w:bottom="1418" w:left="1418" w:header="0" w:footer="269" w:gutter="0"/>
          <w:pgNumType w:start="3"/>
          <w:cols w:space="708"/>
          <w:titlePg/>
          <w:docGrid w:linePitch="360"/>
        </w:sectPr>
      </w:pPr>
    </w:p>
    <w:tbl>
      <w:tblPr>
        <w:tblW w:w="4797" w:type="dxa"/>
        <w:tblInd w:w="-165" w:type="dxa"/>
        <w:tblBorders>
          <w:top w:val="double" w:sz="6" w:space="0" w:color="auto"/>
          <w:left w:val="double" w:sz="6" w:space="0" w:color="auto"/>
          <w:right w:val="double" w:sz="6" w:space="0" w:color="auto"/>
        </w:tblBorders>
        <w:tblLayout w:type="fixed"/>
        <w:tblCellMar>
          <w:left w:w="120" w:type="dxa"/>
          <w:right w:w="120" w:type="dxa"/>
        </w:tblCellMar>
        <w:tblLook w:val="04A0" w:firstRow="1" w:lastRow="0" w:firstColumn="1" w:lastColumn="0" w:noHBand="0" w:noVBand="1"/>
      </w:tblPr>
      <w:tblGrid>
        <w:gridCol w:w="1539"/>
        <w:gridCol w:w="1416"/>
        <w:gridCol w:w="1842"/>
      </w:tblGrid>
      <w:tr w:rsidR="000968A4" w:rsidRPr="00AF55E9" w14:paraId="2844E667" w14:textId="77777777" w:rsidTr="000968A4">
        <w:trPr>
          <w:cantSplit/>
          <w:tblHeader/>
        </w:trPr>
        <w:tc>
          <w:tcPr>
            <w:tcW w:w="1604" w:type="pct"/>
            <w:vMerge w:val="restart"/>
            <w:tcBorders>
              <w:top w:val="single" w:sz="4" w:space="0" w:color="auto"/>
              <w:left w:val="double" w:sz="6" w:space="0" w:color="auto"/>
              <w:bottom w:val="nil"/>
              <w:right w:val="single" w:sz="4" w:space="0" w:color="auto"/>
            </w:tcBorders>
            <w:vAlign w:val="center"/>
            <w:hideMark/>
          </w:tcPr>
          <w:p w14:paraId="05E79082" w14:textId="4E6E0A54" w:rsidR="00221F2E" w:rsidRPr="00AF55E9" w:rsidRDefault="00221F2E" w:rsidP="001C017D">
            <w:pPr>
              <w:pStyle w:val="afffffff1"/>
              <w:spacing w:before="0" w:after="0"/>
              <w:ind w:left="22"/>
              <w:rPr>
                <w:rFonts w:ascii="Times New Roman" w:hAnsi="Times New Roman"/>
                <w:sz w:val="24"/>
                <w:szCs w:val="24"/>
                <w:lang w:val="en-US"/>
              </w:rPr>
            </w:pPr>
            <w:r w:rsidRPr="00AF55E9">
              <w:rPr>
                <w:rFonts w:ascii="Times New Roman" w:hAnsi="Times New Roman"/>
                <w:sz w:val="24"/>
                <w:szCs w:val="24"/>
              </w:rPr>
              <w:t>Обозначение</w:t>
            </w:r>
            <w:r w:rsidRPr="00AF55E9">
              <w:rPr>
                <w:rFonts w:ascii="Times New Roman" w:hAnsi="Times New Roman"/>
                <w:sz w:val="24"/>
                <w:szCs w:val="24"/>
                <w:lang w:val="en-US"/>
              </w:rPr>
              <w:t xml:space="preserve"> </w:t>
            </w:r>
            <w:r w:rsidRPr="00AF55E9">
              <w:rPr>
                <w:rFonts w:ascii="Times New Roman" w:hAnsi="Times New Roman"/>
                <w:sz w:val="24"/>
                <w:szCs w:val="24"/>
              </w:rPr>
              <w:t>характерных точек границ</w:t>
            </w:r>
          </w:p>
        </w:tc>
        <w:tc>
          <w:tcPr>
            <w:tcW w:w="3396" w:type="pct"/>
            <w:gridSpan w:val="2"/>
            <w:tcBorders>
              <w:top w:val="single" w:sz="4" w:space="0" w:color="auto"/>
              <w:left w:val="single" w:sz="4" w:space="0" w:color="auto"/>
              <w:bottom w:val="single" w:sz="4" w:space="0" w:color="auto"/>
              <w:right w:val="double" w:sz="6" w:space="0" w:color="auto"/>
            </w:tcBorders>
            <w:vAlign w:val="center"/>
            <w:hideMark/>
          </w:tcPr>
          <w:p w14:paraId="43F4FAC3" w14:textId="7CB09D9A" w:rsidR="00221F2E" w:rsidRPr="00AF55E9" w:rsidRDefault="00221F2E" w:rsidP="001C017D">
            <w:pPr>
              <w:pStyle w:val="afffffff1"/>
              <w:spacing w:before="0" w:after="0"/>
              <w:ind w:left="22"/>
              <w:rPr>
                <w:rFonts w:ascii="Times New Roman" w:hAnsi="Times New Roman"/>
                <w:sz w:val="24"/>
                <w:szCs w:val="24"/>
              </w:rPr>
            </w:pPr>
            <w:r w:rsidRPr="00AF55E9">
              <w:rPr>
                <w:rFonts w:ascii="Times New Roman" w:hAnsi="Times New Roman"/>
                <w:sz w:val="24"/>
                <w:szCs w:val="24"/>
              </w:rPr>
              <w:t>Координаты, м</w:t>
            </w:r>
          </w:p>
        </w:tc>
      </w:tr>
      <w:tr w:rsidR="000968A4" w:rsidRPr="00AF55E9" w14:paraId="0DC85C3E" w14:textId="77777777" w:rsidTr="000968A4">
        <w:trPr>
          <w:cantSplit/>
          <w:tblHeader/>
        </w:trPr>
        <w:tc>
          <w:tcPr>
            <w:tcW w:w="1604" w:type="pct"/>
            <w:vMerge/>
            <w:tcBorders>
              <w:top w:val="single" w:sz="4" w:space="0" w:color="auto"/>
              <w:left w:val="double" w:sz="6" w:space="0" w:color="auto"/>
              <w:bottom w:val="nil"/>
              <w:right w:val="single" w:sz="4" w:space="0" w:color="auto"/>
            </w:tcBorders>
            <w:vAlign w:val="center"/>
            <w:hideMark/>
          </w:tcPr>
          <w:p w14:paraId="7647D5E8" w14:textId="77777777" w:rsidR="00221F2E" w:rsidRPr="00AF55E9" w:rsidRDefault="00221F2E" w:rsidP="001C017D">
            <w:pPr>
              <w:spacing w:after="0" w:line="240" w:lineRule="auto"/>
              <w:ind w:left="22"/>
              <w:jc w:val="center"/>
              <w:rPr>
                <w:rFonts w:ascii="Times New Roman" w:eastAsia="Times New Roman" w:hAnsi="Times New Roman" w:cs="Times New Roman"/>
                <w:b/>
                <w:sz w:val="24"/>
                <w:szCs w:val="24"/>
                <w:lang w:eastAsia="ru-RU"/>
              </w:rPr>
            </w:pPr>
          </w:p>
        </w:tc>
        <w:tc>
          <w:tcPr>
            <w:tcW w:w="1476" w:type="pct"/>
            <w:tcBorders>
              <w:top w:val="nil"/>
              <w:left w:val="single" w:sz="4" w:space="0" w:color="auto"/>
              <w:bottom w:val="nil"/>
              <w:right w:val="single" w:sz="4" w:space="0" w:color="auto"/>
            </w:tcBorders>
            <w:vAlign w:val="center"/>
            <w:hideMark/>
          </w:tcPr>
          <w:p w14:paraId="3CE612FA" w14:textId="77777777" w:rsidR="00221F2E" w:rsidRPr="00AF55E9" w:rsidRDefault="00221F2E" w:rsidP="001C017D">
            <w:pPr>
              <w:pStyle w:val="afffffff1"/>
              <w:spacing w:before="0" w:after="0"/>
              <w:ind w:left="22"/>
              <w:rPr>
                <w:rFonts w:ascii="Times New Roman" w:hAnsi="Times New Roman"/>
                <w:sz w:val="24"/>
                <w:szCs w:val="24"/>
              </w:rPr>
            </w:pPr>
            <w:r w:rsidRPr="00AF55E9">
              <w:rPr>
                <w:rFonts w:ascii="Times New Roman" w:hAnsi="Times New Roman"/>
                <w:sz w:val="24"/>
                <w:szCs w:val="24"/>
              </w:rPr>
              <w:t>Х</w:t>
            </w:r>
          </w:p>
        </w:tc>
        <w:tc>
          <w:tcPr>
            <w:tcW w:w="1920" w:type="pct"/>
            <w:tcBorders>
              <w:top w:val="nil"/>
              <w:left w:val="single" w:sz="4" w:space="0" w:color="auto"/>
              <w:bottom w:val="nil"/>
              <w:right w:val="double" w:sz="6" w:space="0" w:color="auto"/>
            </w:tcBorders>
            <w:vAlign w:val="center"/>
            <w:hideMark/>
          </w:tcPr>
          <w:p w14:paraId="6172D7A9" w14:textId="77777777" w:rsidR="00221F2E" w:rsidRPr="00AF55E9" w:rsidRDefault="00221F2E" w:rsidP="001C017D">
            <w:pPr>
              <w:pStyle w:val="afffffff1"/>
              <w:spacing w:before="0" w:after="0"/>
              <w:ind w:left="22"/>
              <w:rPr>
                <w:rFonts w:ascii="Times New Roman" w:hAnsi="Times New Roman"/>
                <w:sz w:val="24"/>
                <w:szCs w:val="24"/>
              </w:rPr>
            </w:pPr>
            <w:r w:rsidRPr="00AF55E9">
              <w:rPr>
                <w:rFonts w:ascii="Times New Roman" w:hAnsi="Times New Roman"/>
                <w:sz w:val="24"/>
                <w:szCs w:val="24"/>
                <w:lang w:val="en-US"/>
              </w:rPr>
              <w:t>Y</w:t>
            </w:r>
          </w:p>
        </w:tc>
      </w:tr>
      <w:tr w:rsidR="000968A4" w:rsidRPr="00AF55E9" w14:paraId="0C42AC93" w14:textId="77777777" w:rsidTr="000968A4">
        <w:tblPrEx>
          <w:tblBorders>
            <w:bottom w:val="double" w:sz="6" w:space="0" w:color="auto"/>
          </w:tblBorders>
        </w:tblPrEx>
        <w:trPr>
          <w:cantSplit/>
          <w:tblHeader/>
        </w:trPr>
        <w:tc>
          <w:tcPr>
            <w:tcW w:w="1604" w:type="pct"/>
            <w:tcBorders>
              <w:top w:val="single" w:sz="6" w:space="0" w:color="auto"/>
              <w:left w:val="double" w:sz="6" w:space="0" w:color="auto"/>
              <w:bottom w:val="single" w:sz="6" w:space="0" w:color="auto"/>
              <w:right w:val="single" w:sz="6" w:space="0" w:color="auto"/>
            </w:tcBorders>
            <w:vAlign w:val="center"/>
            <w:hideMark/>
          </w:tcPr>
          <w:p w14:paraId="199E00CB" w14:textId="77777777" w:rsidR="00221F2E" w:rsidRPr="00AF55E9" w:rsidRDefault="00221F2E" w:rsidP="001C017D">
            <w:pPr>
              <w:pStyle w:val="afffffffffff6"/>
              <w:ind w:left="22"/>
              <w:rPr>
                <w:sz w:val="24"/>
                <w:szCs w:val="24"/>
              </w:rPr>
            </w:pPr>
            <w:r w:rsidRPr="00AF55E9">
              <w:rPr>
                <w:sz w:val="24"/>
                <w:szCs w:val="24"/>
              </w:rPr>
              <w:t>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D912AE9" w14:textId="77777777" w:rsidR="00221F2E" w:rsidRPr="00AF55E9" w:rsidRDefault="00221F2E" w:rsidP="001C017D">
            <w:pPr>
              <w:pStyle w:val="afffffffffff6"/>
              <w:ind w:left="22"/>
              <w:rPr>
                <w:sz w:val="24"/>
                <w:szCs w:val="24"/>
              </w:rPr>
            </w:pPr>
            <w:r w:rsidRPr="00AF55E9">
              <w:rPr>
                <w:sz w:val="24"/>
                <w:szCs w:val="24"/>
              </w:rPr>
              <w:t>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5280B35" w14:textId="77777777" w:rsidR="00221F2E" w:rsidRPr="00AF55E9" w:rsidRDefault="00221F2E" w:rsidP="001C017D">
            <w:pPr>
              <w:pStyle w:val="afffffffffff6"/>
              <w:ind w:left="22"/>
              <w:rPr>
                <w:sz w:val="24"/>
                <w:szCs w:val="24"/>
              </w:rPr>
            </w:pPr>
            <w:r w:rsidRPr="00AF55E9">
              <w:rPr>
                <w:sz w:val="24"/>
                <w:szCs w:val="24"/>
              </w:rPr>
              <w:t>3</w:t>
            </w:r>
          </w:p>
        </w:tc>
      </w:tr>
      <w:tr w:rsidR="00AF55E9" w:rsidRPr="00AF55E9" w14:paraId="5DA25CC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4E33F58" w14:textId="3E2006A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D01F8CC" w14:textId="1D484B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464689,94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B27E41" w14:textId="52D0D03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3292688,92</w:t>
            </w:r>
          </w:p>
        </w:tc>
      </w:tr>
      <w:tr w:rsidR="00AF55E9" w:rsidRPr="00AF55E9" w14:paraId="7254B41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8CE1DFA" w14:textId="10CF1AE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660D7EF" w14:textId="6C28F14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464631,70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C48DD0A" w14:textId="0C74EC2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3292736,77</w:t>
            </w:r>
          </w:p>
        </w:tc>
      </w:tr>
      <w:tr w:rsidR="00AF55E9" w:rsidRPr="00AF55E9" w14:paraId="6C57C01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68D4F3D" w14:textId="42FC9F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625A742" w14:textId="1FB345B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464634,09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D8E6F7C" w14:textId="3CCAF2E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3292739,67</w:t>
            </w:r>
          </w:p>
        </w:tc>
      </w:tr>
      <w:tr w:rsidR="00AF55E9" w:rsidRPr="00AF55E9" w14:paraId="165770E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D70F63D" w14:textId="3F54B2C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1A371E0" w14:textId="68922E7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464629,98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65497FC" w14:textId="507CF8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3292742,13</w:t>
            </w:r>
          </w:p>
        </w:tc>
      </w:tr>
      <w:tr w:rsidR="00AF55E9" w:rsidRPr="00AF55E9" w14:paraId="7E394B9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392CC92" w14:textId="4CC556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1BECC8A" w14:textId="0C91AFE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464628,06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FB99942" w14:textId="12E4622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3292739,82</w:t>
            </w:r>
          </w:p>
        </w:tc>
      </w:tr>
      <w:tr w:rsidR="00AF55E9" w:rsidRPr="00AF55E9" w14:paraId="7851F28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716FA03" w14:textId="56E6427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7822A9E" w14:textId="2A09C7F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464572,58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7A9CE08" w14:textId="21B56FD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3292782,26</w:t>
            </w:r>
          </w:p>
        </w:tc>
      </w:tr>
      <w:tr w:rsidR="00AF55E9" w:rsidRPr="00AF55E9" w14:paraId="51A4124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AD30FC4" w14:textId="41CB90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E10DED9" w14:textId="01226DB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464567,48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841DC10" w14:textId="6A3906C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3292788,52</w:t>
            </w:r>
          </w:p>
        </w:tc>
      </w:tr>
      <w:tr w:rsidR="00AF55E9" w:rsidRPr="00AF55E9" w14:paraId="7E4EF10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5D032F" w14:textId="658CE6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14FE50F" w14:textId="75FC594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464563,46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1135920" w14:textId="39FAB96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3292793,04</w:t>
            </w:r>
          </w:p>
        </w:tc>
      </w:tr>
      <w:tr w:rsidR="00AF55E9" w:rsidRPr="00AF55E9" w14:paraId="74CAAA5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5814933" w14:textId="3FD6E61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lastRenderedPageBreak/>
              <w:t>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BE1F116" w14:textId="4B9757A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464557,47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5EA9E60" w14:textId="0783D96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3292796,49</w:t>
            </w:r>
          </w:p>
        </w:tc>
      </w:tr>
      <w:tr w:rsidR="00AF55E9" w:rsidRPr="00AF55E9" w14:paraId="7FB096B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DF64AF7" w14:textId="61EF9E2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CA69A69" w14:textId="7F95704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464548,98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E7E55DB" w14:textId="3154B0C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3292801,03</w:t>
            </w:r>
          </w:p>
        </w:tc>
      </w:tr>
      <w:tr w:rsidR="00AF55E9" w:rsidRPr="00AF55E9" w14:paraId="3BFACAF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493A4F5" w14:textId="092B61F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F2C0BD2" w14:textId="2548A6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464494,28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7CE2F55" w14:textId="094B4EE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3292844,53</w:t>
            </w:r>
          </w:p>
        </w:tc>
      </w:tr>
      <w:tr w:rsidR="00AF55E9" w:rsidRPr="00AF55E9" w14:paraId="4783BE0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F4A102C" w14:textId="0BEDEAC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5B2DAA" w14:textId="6772ADF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464491,14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FF3D01C" w14:textId="7EB35C5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3292840,54</w:t>
            </w:r>
          </w:p>
        </w:tc>
      </w:tr>
      <w:tr w:rsidR="00AF55E9" w:rsidRPr="00AF55E9" w14:paraId="04F623E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41DF620" w14:textId="7A99E8A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C77EC76" w14:textId="1E486A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464467,06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FB7459C" w14:textId="4547D2F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3292852,20</w:t>
            </w:r>
          </w:p>
        </w:tc>
      </w:tr>
      <w:tr w:rsidR="00AF55E9" w:rsidRPr="00AF55E9" w14:paraId="0D4C9F7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1CB16AC" w14:textId="6C8FD51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731BD92" w14:textId="3B02D2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464461,92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A4251E5" w14:textId="74F49FB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3292846,86</w:t>
            </w:r>
          </w:p>
        </w:tc>
      </w:tr>
      <w:tr w:rsidR="00AF55E9" w:rsidRPr="00AF55E9" w14:paraId="223AEEC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F8DCFC6" w14:textId="12925C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E68C656" w14:textId="59C437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464465,71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48D77D4" w14:textId="2E8155A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3292819,34</w:t>
            </w:r>
          </w:p>
        </w:tc>
      </w:tr>
      <w:tr w:rsidR="00AF55E9" w:rsidRPr="00AF55E9" w14:paraId="2A31FF7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E67426" w14:textId="6DBAAC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902B052" w14:textId="1D15BF7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464444,17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732FD72" w14:textId="3AD9B95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3292790,89</w:t>
            </w:r>
          </w:p>
        </w:tc>
      </w:tr>
      <w:tr w:rsidR="00AF55E9" w:rsidRPr="00AF55E9" w14:paraId="6C4000B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B2163A5" w14:textId="3C2D61C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AF8A9BA" w14:textId="5711BB1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464381,43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09416EB" w14:textId="7AA0E4E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3292817,28</w:t>
            </w:r>
          </w:p>
        </w:tc>
      </w:tr>
      <w:tr w:rsidR="00AF55E9" w:rsidRPr="00AF55E9" w14:paraId="47865F5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E69953F" w14:textId="5B8CF89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38F8773" w14:textId="288E59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464380,26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44C2078" w14:textId="6135437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3292817,77</w:t>
            </w:r>
          </w:p>
        </w:tc>
      </w:tr>
      <w:tr w:rsidR="00AF55E9" w:rsidRPr="00AF55E9" w14:paraId="4861A98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903FB27" w14:textId="49B690B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C6AE47" w14:textId="3B16B87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464369,47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918D2F3" w14:textId="0EA871A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3292810,61</w:t>
            </w:r>
          </w:p>
        </w:tc>
      </w:tr>
      <w:tr w:rsidR="00AF55E9" w:rsidRPr="00AF55E9" w14:paraId="1827A08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5B1F74F" w14:textId="4E306E6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698C47" w14:textId="5CE8AA3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464310,61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737864B" w14:textId="419D6C5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3292771,55</w:t>
            </w:r>
          </w:p>
        </w:tc>
      </w:tr>
      <w:tr w:rsidR="00AF55E9" w:rsidRPr="00AF55E9" w14:paraId="743D839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345EDC6" w14:textId="74FB71D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CBFAE80" w14:textId="67CEDE5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464277,61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0966215" w14:textId="3B8F11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3292751,84</w:t>
            </w:r>
          </w:p>
        </w:tc>
      </w:tr>
      <w:tr w:rsidR="00AF55E9" w:rsidRPr="00AF55E9" w14:paraId="4777ED9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6EE0807" w14:textId="7485B24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B6DC2C" w14:textId="231F66D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464232,21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6293F8E" w14:textId="3442EFC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3292722,94</w:t>
            </w:r>
          </w:p>
        </w:tc>
      </w:tr>
      <w:tr w:rsidR="00AF55E9" w:rsidRPr="00AF55E9" w14:paraId="59972F2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EE1E2B6" w14:textId="26A78BD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AC356CE" w14:textId="134EB84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464219,26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2E5EBE2" w14:textId="0290A39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3292714,69</w:t>
            </w:r>
          </w:p>
        </w:tc>
      </w:tr>
      <w:tr w:rsidR="00AF55E9" w:rsidRPr="00AF55E9" w14:paraId="5A78BCA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7F86374" w14:textId="2AEA1C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F0C17C8" w14:textId="1AAF7A4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464206,29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DF927CC" w14:textId="598F14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3292706,40</w:t>
            </w:r>
          </w:p>
        </w:tc>
      </w:tr>
      <w:tr w:rsidR="00AF55E9" w:rsidRPr="00AF55E9" w14:paraId="2E031B2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4E9990C" w14:textId="467C16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0A14769" w14:textId="721D4F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464167,79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63D701E" w14:textId="17667B1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3292681,81</w:t>
            </w:r>
          </w:p>
        </w:tc>
      </w:tr>
      <w:tr w:rsidR="00AF55E9" w:rsidRPr="00AF55E9" w14:paraId="794DC0F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8362C98" w14:textId="24E1892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159933E" w14:textId="3DE8C14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464143,86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4728B10" w14:textId="58B8A3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3292666,95</w:t>
            </w:r>
          </w:p>
        </w:tc>
      </w:tr>
      <w:tr w:rsidR="00AF55E9" w:rsidRPr="00AF55E9" w14:paraId="7CA2A45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6F0FA55" w14:textId="494BA4D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5C05BAE" w14:textId="0264BF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464115,80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F8A0305" w14:textId="309BC5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3292649,53</w:t>
            </w:r>
          </w:p>
        </w:tc>
      </w:tr>
      <w:tr w:rsidR="00AF55E9" w:rsidRPr="00AF55E9" w14:paraId="1CBCFB1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68883EB" w14:textId="55573DE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E3972DD" w14:textId="017AE4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464070,37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CF84D5F" w14:textId="12C72A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3292623,65</w:t>
            </w:r>
          </w:p>
        </w:tc>
      </w:tr>
      <w:tr w:rsidR="00AF55E9" w:rsidRPr="00AF55E9" w14:paraId="3277E78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8FAA44A" w14:textId="03A415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27D5E0F" w14:textId="0A6CEF2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464042,42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E8E419C" w14:textId="3D8D8BE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3292607,73</w:t>
            </w:r>
          </w:p>
        </w:tc>
      </w:tr>
      <w:tr w:rsidR="00AF55E9" w:rsidRPr="00AF55E9" w14:paraId="13814EE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CFAB2A9" w14:textId="09448DA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A4DE33" w14:textId="4DFA66B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463985,43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7ED3E70" w14:textId="242EDDA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3292571,63</w:t>
            </w:r>
          </w:p>
        </w:tc>
      </w:tr>
      <w:tr w:rsidR="00AF55E9" w:rsidRPr="00AF55E9" w14:paraId="422372D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2BC5280" w14:textId="7920540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DB5D1E3" w14:textId="36F0E5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463910,66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341E60D" w14:textId="1C9D44F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3292525,68</w:t>
            </w:r>
          </w:p>
        </w:tc>
      </w:tr>
      <w:tr w:rsidR="00AF55E9" w:rsidRPr="00AF55E9" w14:paraId="597E120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4F96E28" w14:textId="16BB36B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003DC62" w14:textId="7169ABC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463824,98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F2A6C00" w14:textId="1262635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3292472,58</w:t>
            </w:r>
          </w:p>
        </w:tc>
      </w:tr>
      <w:tr w:rsidR="00AF55E9" w:rsidRPr="00AF55E9" w14:paraId="6762BC6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486115F" w14:textId="29FB57F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6555542" w14:textId="5A7F24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463782,52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2B4A676" w14:textId="3E4926A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3292444,34</w:t>
            </w:r>
          </w:p>
        </w:tc>
      </w:tr>
      <w:tr w:rsidR="00AF55E9" w:rsidRPr="00AF55E9" w14:paraId="1D721D6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1E2BCD2" w14:textId="4347444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272A95F" w14:textId="7D40C0A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463771,98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3D85644" w14:textId="61C0E39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3292437,33</w:t>
            </w:r>
          </w:p>
        </w:tc>
      </w:tr>
      <w:tr w:rsidR="00AF55E9" w:rsidRPr="00AF55E9" w14:paraId="4CB1C20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DE2FA7" w14:textId="63D0D0F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FD6FC50" w14:textId="391C177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463767,50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59A54BD" w14:textId="310CB4E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3292435,75</w:t>
            </w:r>
          </w:p>
        </w:tc>
      </w:tr>
      <w:tr w:rsidR="00AF55E9" w:rsidRPr="00AF55E9" w14:paraId="1A6DC38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A6D91E9" w14:textId="5FD73C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8836BCA" w14:textId="5754691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463669,71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4CAFD8D" w14:textId="73D3FBC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3292501,44</w:t>
            </w:r>
          </w:p>
        </w:tc>
      </w:tr>
      <w:tr w:rsidR="00AF55E9" w:rsidRPr="00AF55E9" w14:paraId="3823B17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FF3839C" w14:textId="7AB8D9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C0CE8E4" w14:textId="22259A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463585,32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64F37FC" w14:textId="06B59EF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3292553,24</w:t>
            </w:r>
          </w:p>
        </w:tc>
      </w:tr>
      <w:tr w:rsidR="00AF55E9" w:rsidRPr="00AF55E9" w14:paraId="7A0D612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C5CD450" w14:textId="353AED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049DAFB" w14:textId="409E84F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463528,06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C628176" w14:textId="15F2A5A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3292587,52</w:t>
            </w:r>
          </w:p>
        </w:tc>
      </w:tr>
      <w:tr w:rsidR="00AF55E9" w:rsidRPr="00AF55E9" w14:paraId="0C4622B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E544A50" w14:textId="6BD3EB6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2B3CDBC" w14:textId="14B7BB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463469,02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6E863B7" w14:textId="61B4BDD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3292624,35</w:t>
            </w:r>
          </w:p>
        </w:tc>
      </w:tr>
      <w:tr w:rsidR="00AF55E9" w:rsidRPr="00AF55E9" w14:paraId="3A93746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9AED25E" w14:textId="6E861C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2C96512" w14:textId="263F17A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463419,92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337465F" w14:textId="7F4781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3292654,98</w:t>
            </w:r>
          </w:p>
        </w:tc>
      </w:tr>
      <w:tr w:rsidR="00AF55E9" w:rsidRPr="00AF55E9" w14:paraId="717060A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5E4FDEA" w14:textId="751708A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CEDCED3" w14:textId="148C7E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463381,93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A24662B" w14:textId="7787E2E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3292678,28</w:t>
            </w:r>
          </w:p>
        </w:tc>
      </w:tr>
      <w:tr w:rsidR="00AF55E9" w:rsidRPr="00AF55E9" w14:paraId="43AC491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F38C91F" w14:textId="59366E2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0889E2D" w14:textId="0F0C099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463355,93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428FE30" w14:textId="329E674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3292694,23</w:t>
            </w:r>
          </w:p>
        </w:tc>
      </w:tr>
      <w:tr w:rsidR="00AF55E9" w:rsidRPr="00AF55E9" w14:paraId="569A877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37D9090" w14:textId="26EB2B9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31FB28A" w14:textId="6289815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463328,68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21123E3" w14:textId="153E50D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3292715,09</w:t>
            </w:r>
          </w:p>
        </w:tc>
      </w:tr>
      <w:tr w:rsidR="00AF55E9" w:rsidRPr="00AF55E9" w14:paraId="5D1EFD9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14ADAF0" w14:textId="23622F1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FBDD758" w14:textId="2A831E5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463301,75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0FB209D" w14:textId="7C36312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3292740,51</w:t>
            </w:r>
          </w:p>
        </w:tc>
      </w:tr>
      <w:tr w:rsidR="00AF55E9" w:rsidRPr="00AF55E9" w14:paraId="42CCC1F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8F458AD" w14:textId="5BE143E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0FA9E8B" w14:textId="26DFEBD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463294,84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9A10F17" w14:textId="6354309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3292747,04</w:t>
            </w:r>
          </w:p>
        </w:tc>
      </w:tr>
      <w:tr w:rsidR="00AF55E9" w:rsidRPr="00AF55E9" w14:paraId="2EE8A52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43A0E0D" w14:textId="425429A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239E317" w14:textId="6852F1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463257,64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1C99F15" w14:textId="239DCC7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3292785,08</w:t>
            </w:r>
          </w:p>
        </w:tc>
      </w:tr>
      <w:tr w:rsidR="00AF55E9" w:rsidRPr="00AF55E9" w14:paraId="35929EC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E1570D5" w14:textId="4BCDA85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7966423" w14:textId="18CA82C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463213,28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F8C5481" w14:textId="3D131FB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3292830,44</w:t>
            </w:r>
          </w:p>
        </w:tc>
      </w:tr>
      <w:tr w:rsidR="00AF55E9" w:rsidRPr="00AF55E9" w14:paraId="105ED7A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4E1D776" w14:textId="4F1207A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13B948" w14:textId="2A6B5F8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463136,42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AB8032E" w14:textId="427EE6D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3292902,91</w:t>
            </w:r>
          </w:p>
        </w:tc>
      </w:tr>
      <w:tr w:rsidR="00AF55E9" w:rsidRPr="00AF55E9" w14:paraId="0F63F02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183D047" w14:textId="55712A4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8D9E685" w14:textId="0C02D2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463091,21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A6D5508" w14:textId="41C4643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3292945,64</w:t>
            </w:r>
          </w:p>
        </w:tc>
      </w:tr>
      <w:tr w:rsidR="00AF55E9" w:rsidRPr="00AF55E9" w14:paraId="390C2C7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80085ED" w14:textId="3CAB4AC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71E7758" w14:textId="095F64A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463058,36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6D51ED3" w14:textId="1816ABC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3292975,06</w:t>
            </w:r>
          </w:p>
        </w:tc>
      </w:tr>
      <w:tr w:rsidR="00AF55E9" w:rsidRPr="00AF55E9" w14:paraId="40802B1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311AFD6" w14:textId="03FE6FE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9374D6" w14:textId="4676142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463021,91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BF63C9D" w14:textId="1CA1C2C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3293008,69</w:t>
            </w:r>
          </w:p>
        </w:tc>
      </w:tr>
      <w:tr w:rsidR="00AF55E9" w:rsidRPr="00AF55E9" w14:paraId="47F2E0B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0016227" w14:textId="4E8A2B5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01F3B60" w14:textId="0439FF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462981,58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935971B" w14:textId="0E3A836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3293046,49</w:t>
            </w:r>
          </w:p>
        </w:tc>
      </w:tr>
      <w:tr w:rsidR="00AF55E9" w:rsidRPr="00AF55E9" w14:paraId="15AE722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BA3BAA0" w14:textId="41DE210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33B6669" w14:textId="56A05AC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462974,40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8D4C5A0" w14:textId="69CCB6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3293054,28</w:t>
            </w:r>
          </w:p>
        </w:tc>
      </w:tr>
      <w:tr w:rsidR="00AF55E9" w:rsidRPr="00AF55E9" w14:paraId="52947E7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05E12B7" w14:textId="08B04EA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400DA70" w14:textId="60D0AC3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462928,65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FC8BA00" w14:textId="1E518F8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3293103,98</w:t>
            </w:r>
          </w:p>
        </w:tc>
      </w:tr>
      <w:tr w:rsidR="00AF55E9" w:rsidRPr="00AF55E9" w14:paraId="43B5551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5C5A894" w14:textId="681C7D3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AE0F276" w14:textId="35B1AC6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462897,21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2C2514B" w14:textId="5A098F6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3293132,80</w:t>
            </w:r>
          </w:p>
        </w:tc>
      </w:tr>
      <w:tr w:rsidR="00AF55E9" w:rsidRPr="00AF55E9" w14:paraId="517A824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8EC2C1" w14:textId="237680D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5D226B3" w14:textId="7F9B02D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462805,55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A2390E5" w14:textId="512F84F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3293218,49</w:t>
            </w:r>
          </w:p>
        </w:tc>
      </w:tr>
      <w:tr w:rsidR="00AF55E9" w:rsidRPr="00AF55E9" w14:paraId="14C4931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3E58708" w14:textId="5FCE8D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7A2D8C" w14:textId="7580A1F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462758,51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532466D" w14:textId="558BB20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3293341,00</w:t>
            </w:r>
          </w:p>
        </w:tc>
      </w:tr>
      <w:tr w:rsidR="00AF55E9" w:rsidRPr="00AF55E9" w14:paraId="037CCE3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44BF535" w14:textId="16BE9B4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10AC4E7" w14:textId="5000AB7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462688,90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53092CF" w14:textId="05C3F75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3293522,31</w:t>
            </w:r>
          </w:p>
        </w:tc>
      </w:tr>
      <w:tr w:rsidR="00AF55E9" w:rsidRPr="00AF55E9" w14:paraId="46A7EED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5FFF01A" w14:textId="49B6FE5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59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6AB0F05" w14:textId="4BAF1AF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462504,17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B6BEE76" w14:textId="5A3427E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3293623,73</w:t>
            </w:r>
          </w:p>
        </w:tc>
      </w:tr>
      <w:tr w:rsidR="00AF55E9" w:rsidRPr="00AF55E9" w14:paraId="12E3B93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381D2D8" w14:textId="4FE15B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682792B" w14:textId="06EA708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462462,48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66F3227" w14:textId="7F9FC5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3293633,84</w:t>
            </w:r>
          </w:p>
        </w:tc>
      </w:tr>
      <w:tr w:rsidR="00AF55E9" w:rsidRPr="00AF55E9" w14:paraId="67995F1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5464668" w14:textId="34929B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407D72D" w14:textId="2E0916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462463,83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BD6B98F" w14:textId="522D65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3293646,70</w:t>
            </w:r>
          </w:p>
        </w:tc>
      </w:tr>
      <w:tr w:rsidR="00AF55E9" w:rsidRPr="00AF55E9" w14:paraId="234B669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1E2D646" w14:textId="4954853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642DCC5" w14:textId="606436B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462464,63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E1C6B40" w14:textId="08A273C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3293654,39</w:t>
            </w:r>
          </w:p>
        </w:tc>
      </w:tr>
      <w:tr w:rsidR="00AF55E9" w:rsidRPr="00AF55E9" w14:paraId="3C32A56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AAAD4F" w14:textId="3944544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4C76101" w14:textId="721682A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462473,33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FE12AC5" w14:textId="2C1AF2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3293694,50</w:t>
            </w:r>
          </w:p>
        </w:tc>
      </w:tr>
      <w:tr w:rsidR="00AF55E9" w:rsidRPr="00AF55E9" w14:paraId="24ED42E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DFF3D98" w14:textId="5D2258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3EAFBBC" w14:textId="73FED50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462484,71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8C83D88" w14:textId="18C3471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3293746,99</w:t>
            </w:r>
          </w:p>
        </w:tc>
      </w:tr>
      <w:tr w:rsidR="00AF55E9" w:rsidRPr="00AF55E9" w14:paraId="5342200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2C701C" w14:textId="6389662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CD5B3FE" w14:textId="6E357C0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462486,56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66FE99" w14:textId="2F6543C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3293758,46</w:t>
            </w:r>
          </w:p>
        </w:tc>
      </w:tr>
      <w:tr w:rsidR="00AF55E9" w:rsidRPr="00AF55E9" w14:paraId="1BF85B6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AD299D6" w14:textId="728415A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C64678E" w14:textId="1F8BBF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462489,10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2E590FE" w14:textId="3A5185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3293774,23</w:t>
            </w:r>
          </w:p>
        </w:tc>
      </w:tr>
      <w:tr w:rsidR="00AF55E9" w:rsidRPr="00AF55E9" w14:paraId="5E72F33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1D682CA" w14:textId="699498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D643E19" w14:textId="0FF5844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462504,70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9AF2032" w14:textId="2112F0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3293843,58</w:t>
            </w:r>
          </w:p>
        </w:tc>
      </w:tr>
      <w:tr w:rsidR="00AF55E9" w:rsidRPr="00AF55E9" w14:paraId="6E6636C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AE9184F" w14:textId="49CF63B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B5689A8" w14:textId="09B2A4A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462508,94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1EBCEB8" w14:textId="0193CE7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3293862,64</w:t>
            </w:r>
          </w:p>
        </w:tc>
      </w:tr>
      <w:tr w:rsidR="00AF55E9" w:rsidRPr="00AF55E9" w14:paraId="4C65CEC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24FF9CF" w14:textId="11B390D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69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12F56BD" w14:textId="6DCBC7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462518,08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01F50A7" w14:textId="2E3758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3293903,79</w:t>
            </w:r>
          </w:p>
        </w:tc>
      </w:tr>
      <w:tr w:rsidR="00AF55E9" w:rsidRPr="00AF55E9" w14:paraId="12A9ADA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8BAF718" w14:textId="4F0F5A3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7A64888" w14:textId="4A84996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462528,08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1396A25" w14:textId="126CCCF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3293947,17</w:t>
            </w:r>
          </w:p>
        </w:tc>
      </w:tr>
      <w:tr w:rsidR="00AF55E9" w:rsidRPr="00AF55E9" w14:paraId="3C29A3F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2780A49" w14:textId="462BFDB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22F41FD" w14:textId="39F5154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462536,80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A03503B" w14:textId="20A512A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3293985,01</w:t>
            </w:r>
          </w:p>
        </w:tc>
      </w:tr>
      <w:tr w:rsidR="00AF55E9" w:rsidRPr="00AF55E9" w14:paraId="7B181AD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4830EBC" w14:textId="6893D69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2D90AAD" w14:textId="4415FE5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462544,02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B7B7A84" w14:textId="6F2CC26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3294018,85</w:t>
            </w:r>
          </w:p>
        </w:tc>
      </w:tr>
      <w:tr w:rsidR="00AF55E9" w:rsidRPr="00AF55E9" w14:paraId="1475BDB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6CA210A" w14:textId="6B2A5D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362575E" w14:textId="2666F38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462554,30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EBEB014" w14:textId="303BFF5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3294067,05</w:t>
            </w:r>
          </w:p>
        </w:tc>
      </w:tr>
      <w:tr w:rsidR="00AF55E9" w:rsidRPr="00AF55E9" w14:paraId="01C77AA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3FBF624" w14:textId="2B0D79E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41E82B0" w14:textId="0FC42B9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462575,51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188A24E" w14:textId="7EA4BBA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3294164,67</w:t>
            </w:r>
          </w:p>
        </w:tc>
      </w:tr>
      <w:tr w:rsidR="00AF55E9" w:rsidRPr="00AF55E9" w14:paraId="697A0D6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CB93D38" w14:textId="07438AA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96E8468" w14:textId="40AA183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462582,67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FDA6C50" w14:textId="2B29B94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3294197,32</w:t>
            </w:r>
          </w:p>
        </w:tc>
      </w:tr>
      <w:tr w:rsidR="00AF55E9" w:rsidRPr="00AF55E9" w14:paraId="6F1B446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A622309" w14:textId="19E87FE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1E6BD39" w14:textId="5507E1D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462589,18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F6334F" w14:textId="48058C0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3294228,46</w:t>
            </w:r>
          </w:p>
        </w:tc>
      </w:tr>
      <w:tr w:rsidR="00AF55E9" w:rsidRPr="00AF55E9" w14:paraId="3FC2B39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41CE491" w14:textId="32D9063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3792F91" w14:textId="06855C2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462594,55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22C3EA" w14:textId="4805842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3294254,15</w:t>
            </w:r>
          </w:p>
        </w:tc>
      </w:tr>
      <w:tr w:rsidR="00AF55E9" w:rsidRPr="00AF55E9" w14:paraId="1E9307C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B714C14" w14:textId="2921C3A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4805E07" w14:textId="5A9966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462598,30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A40650" w14:textId="2FE9BDC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3294267,88</w:t>
            </w:r>
          </w:p>
        </w:tc>
      </w:tr>
      <w:tr w:rsidR="00AF55E9" w:rsidRPr="00AF55E9" w14:paraId="7194387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99D1EAE" w14:textId="0E1DF5C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79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BAEA916" w14:textId="5362FF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462601,21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699B3D2" w14:textId="20BF578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3294278,52</w:t>
            </w:r>
          </w:p>
        </w:tc>
      </w:tr>
      <w:tr w:rsidR="00AF55E9" w:rsidRPr="00AF55E9" w14:paraId="698B608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E46D10B" w14:textId="2DB0287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DCE8C9A" w14:textId="3B33D2E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462617,35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7F4E894" w14:textId="70DD976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3294322,59</w:t>
            </w:r>
          </w:p>
        </w:tc>
      </w:tr>
      <w:tr w:rsidR="00AF55E9" w:rsidRPr="00AF55E9" w14:paraId="7AF5CAA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30361C1" w14:textId="7816B19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3C9F7DD" w14:textId="525D518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462629,14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636AF75" w14:textId="5BD2889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3294354,78</w:t>
            </w:r>
          </w:p>
        </w:tc>
      </w:tr>
      <w:tr w:rsidR="00AF55E9" w:rsidRPr="00AF55E9" w14:paraId="4DB87B3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26B8C5B" w14:textId="2917F96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2F4614A" w14:textId="7DF8FA5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462631,91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44532BD" w14:textId="13F658A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3294363,36</w:t>
            </w:r>
          </w:p>
        </w:tc>
      </w:tr>
      <w:tr w:rsidR="00AF55E9" w:rsidRPr="00AF55E9" w14:paraId="7E7CA80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95BBECE" w14:textId="25FF099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FB3A5CD" w14:textId="1947C26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462637,83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9EC6F74" w14:textId="4512FEE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3294381,66</w:t>
            </w:r>
          </w:p>
        </w:tc>
      </w:tr>
      <w:tr w:rsidR="00AF55E9" w:rsidRPr="00AF55E9" w14:paraId="7DD7BDF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F4619BD" w14:textId="51BCB9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F562661" w14:textId="553D42F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462644,97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70B0BFC" w14:textId="5097695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3294414,21</w:t>
            </w:r>
          </w:p>
        </w:tc>
      </w:tr>
      <w:tr w:rsidR="00AF55E9" w:rsidRPr="00AF55E9" w14:paraId="2E326FE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89F19C6" w14:textId="467A9EC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AAC9C91" w14:textId="2D0F8E9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462653,19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AFF4622" w14:textId="682216B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3294451,65</w:t>
            </w:r>
          </w:p>
        </w:tc>
      </w:tr>
      <w:tr w:rsidR="00AF55E9" w:rsidRPr="00AF55E9" w14:paraId="4605897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FFCAE63" w14:textId="43D617E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BBAFD41" w14:textId="6640EF6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462671,20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F929907" w14:textId="251FB1B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3294614,64</w:t>
            </w:r>
          </w:p>
        </w:tc>
      </w:tr>
      <w:tr w:rsidR="00AF55E9" w:rsidRPr="00AF55E9" w14:paraId="2AD0A11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D7797F5" w14:textId="117357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00D8A43" w14:textId="25BC705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462673,47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27E1AA3" w14:textId="0E25607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3294667,81</w:t>
            </w:r>
          </w:p>
        </w:tc>
      </w:tr>
      <w:tr w:rsidR="00AF55E9" w:rsidRPr="00AF55E9" w14:paraId="3EE2CF0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0C04925" w14:textId="70CA874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BC2D1DB" w14:textId="570E538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462674,90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BF987FD" w14:textId="3A3838B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3294701,31</w:t>
            </w:r>
          </w:p>
        </w:tc>
      </w:tr>
      <w:tr w:rsidR="00AF55E9" w:rsidRPr="00AF55E9" w14:paraId="0B31B6E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2DECE8" w14:textId="5582B0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89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2E6492F" w14:textId="678AA5D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462681,39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7928629" w14:textId="6503945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3294786,43</w:t>
            </w:r>
          </w:p>
        </w:tc>
      </w:tr>
      <w:tr w:rsidR="00AF55E9" w:rsidRPr="00AF55E9" w14:paraId="5B54625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D436862" w14:textId="1DE54C6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E08399C" w14:textId="702BCEE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462696,72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C9716D9" w14:textId="45E2F1B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3294954,54</w:t>
            </w:r>
          </w:p>
        </w:tc>
      </w:tr>
      <w:tr w:rsidR="00AF55E9" w:rsidRPr="00AF55E9" w14:paraId="24BD1B2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F4E7A54" w14:textId="15AEF1A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0B7BB9D" w14:textId="1B9D73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462697,16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3A53A5E" w14:textId="1157A0F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3294963,31</w:t>
            </w:r>
          </w:p>
        </w:tc>
      </w:tr>
      <w:tr w:rsidR="00AF55E9" w:rsidRPr="00AF55E9" w14:paraId="56F6B56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5C7ED35" w14:textId="2CE7BC9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1E3C0A6" w14:textId="57C8821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462697,74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9629B8F" w14:textId="78D0ED1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3294974,88</w:t>
            </w:r>
          </w:p>
        </w:tc>
      </w:tr>
      <w:tr w:rsidR="00AF55E9" w:rsidRPr="00AF55E9" w14:paraId="1B88C58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19B4029" w14:textId="513B458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BF940C2" w14:textId="0876AFB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462698,42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436207A" w14:textId="4B77CE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3295006,65</w:t>
            </w:r>
          </w:p>
        </w:tc>
      </w:tr>
      <w:tr w:rsidR="00AF55E9" w:rsidRPr="00AF55E9" w14:paraId="7CFF2CD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90ECABF" w14:textId="127D3FB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84E124" w14:textId="09415D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462699,71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FBE2787" w14:textId="0267A2D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3295067,57</w:t>
            </w:r>
          </w:p>
        </w:tc>
      </w:tr>
      <w:tr w:rsidR="00AF55E9" w:rsidRPr="00AF55E9" w14:paraId="6915B47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468739F" w14:textId="6304FF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lastRenderedPageBreak/>
              <w:t>95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6287F18" w14:textId="5335864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462700,68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AA07783" w14:textId="25CA1E9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3295103,88</w:t>
            </w:r>
          </w:p>
        </w:tc>
      </w:tr>
      <w:tr w:rsidR="00AF55E9" w:rsidRPr="00AF55E9" w14:paraId="4FDEAC7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0B9AF00" w14:textId="7F0754F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E7B3E15" w14:textId="39595BB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462702,90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909967B" w14:textId="000D48F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3295186,75</w:t>
            </w:r>
          </w:p>
        </w:tc>
      </w:tr>
      <w:tr w:rsidR="00AF55E9" w:rsidRPr="00AF55E9" w14:paraId="182F87B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C8A815C" w14:textId="5AAD833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8916822" w14:textId="0BC5D51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462702,25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54C5A7" w14:textId="35C8D6A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3295223,72</w:t>
            </w:r>
          </w:p>
        </w:tc>
      </w:tr>
      <w:tr w:rsidR="00AF55E9" w:rsidRPr="00AF55E9" w14:paraId="40F72CE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275339D" w14:textId="248804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54A1595" w14:textId="761B931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462701,90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62ABF3B" w14:textId="7BF42FD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3295243,30</w:t>
            </w:r>
          </w:p>
        </w:tc>
      </w:tr>
      <w:tr w:rsidR="00AF55E9" w:rsidRPr="00AF55E9" w14:paraId="53A8CE5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583488D" w14:textId="549394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99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833BDC" w14:textId="760F037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462700,72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9C63AD" w14:textId="36A02FC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3295265,13</w:t>
            </w:r>
          </w:p>
        </w:tc>
      </w:tr>
      <w:tr w:rsidR="00AF55E9" w:rsidRPr="00AF55E9" w14:paraId="1EE3BF4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DFFFDE7" w14:textId="3550D2A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0BC3FCA" w14:textId="3A2EC36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462698,43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0E7FD0D" w14:textId="392BC2D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3295307,57</w:t>
            </w:r>
          </w:p>
        </w:tc>
      </w:tr>
      <w:tr w:rsidR="00AF55E9" w:rsidRPr="00AF55E9" w14:paraId="4DF5D76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22ED62D" w14:textId="3F29B04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9DB30B8" w14:textId="1D233A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462682,49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8E901C5" w14:textId="52E2A1F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3295398,23</w:t>
            </w:r>
          </w:p>
        </w:tc>
      </w:tr>
      <w:tr w:rsidR="00AF55E9" w:rsidRPr="00AF55E9" w14:paraId="77F2B44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B5484E5" w14:textId="7762A6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7B2B2C" w14:textId="3B303B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462668,13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433F2B4" w14:textId="6EB2265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3295479,85</w:t>
            </w:r>
          </w:p>
        </w:tc>
      </w:tr>
      <w:tr w:rsidR="00AF55E9" w:rsidRPr="00AF55E9" w14:paraId="5E05D5D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4FC417F" w14:textId="1589CFB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C697649" w14:textId="030C8DB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462656,09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4EB9D7F" w14:textId="4059C8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3295557,02</w:t>
            </w:r>
          </w:p>
        </w:tc>
      </w:tr>
      <w:tr w:rsidR="00AF55E9" w:rsidRPr="00AF55E9" w14:paraId="43C67CB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0E9AEF7" w14:textId="6C1A86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FE9F7FF" w14:textId="23A297E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462649,74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DDBC94E" w14:textId="2F70051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3295597,76</w:t>
            </w:r>
          </w:p>
        </w:tc>
      </w:tr>
      <w:tr w:rsidR="00AF55E9" w:rsidRPr="00AF55E9" w14:paraId="2E9B58A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0AC62D6" w14:textId="295D433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0586F1A" w14:textId="62EAD73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462647,79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AB1D99" w14:textId="2BBED0F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3295616,84</w:t>
            </w:r>
          </w:p>
        </w:tc>
      </w:tr>
      <w:tr w:rsidR="00AF55E9" w:rsidRPr="00AF55E9" w14:paraId="6718F57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8A542AF" w14:textId="2E5A5A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6FBEDA5" w14:textId="68FB024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462644,35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9D8A403" w14:textId="3882B57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3295650,46</w:t>
            </w:r>
          </w:p>
        </w:tc>
      </w:tr>
      <w:tr w:rsidR="00AF55E9" w:rsidRPr="00AF55E9" w14:paraId="4B0A361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38D78B3" w14:textId="0D50C5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55C33C9" w14:textId="74D616E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462638,81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3B67CE" w14:textId="5A25C32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3295763,95</w:t>
            </w:r>
          </w:p>
        </w:tc>
      </w:tr>
      <w:tr w:rsidR="00AF55E9" w:rsidRPr="00AF55E9" w14:paraId="5AA4FEB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1CA95B4" w14:textId="3AAA4D7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3DE09CF" w14:textId="313FBE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462636,55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82B27DC" w14:textId="3D063C2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3295843,28</w:t>
            </w:r>
          </w:p>
        </w:tc>
      </w:tr>
      <w:tr w:rsidR="00AF55E9" w:rsidRPr="00AF55E9" w14:paraId="70EEFE7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6CC5327" w14:textId="64821AC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109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79EBA22" w14:textId="310D5B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462635,31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F57A8AE" w14:textId="1B68D56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3295926,22</w:t>
            </w:r>
          </w:p>
        </w:tc>
      </w:tr>
      <w:tr w:rsidR="00AF55E9" w:rsidRPr="00AF55E9" w14:paraId="1B4C99C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BA5F51A" w14:textId="76FDFA1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8B8AB4E" w14:textId="7F6C16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462634,44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F90A666" w14:textId="5D75203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3295984,48</w:t>
            </w:r>
          </w:p>
        </w:tc>
      </w:tr>
      <w:tr w:rsidR="00AF55E9" w:rsidRPr="00AF55E9" w14:paraId="58A0445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4B54C53" w14:textId="6C3ADB5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A3DF9DA" w14:textId="4449997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462631,43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6A6D0AC" w14:textId="0C4F232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3296231,10</w:t>
            </w:r>
          </w:p>
        </w:tc>
      </w:tr>
      <w:tr w:rsidR="00AF55E9" w:rsidRPr="00AF55E9" w14:paraId="542DC6F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76A2F4C" w14:textId="405011D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FA535D9" w14:textId="4B51217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462630,95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00FAB5C" w14:textId="27C97C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3296367,23</w:t>
            </w:r>
          </w:p>
        </w:tc>
      </w:tr>
      <w:tr w:rsidR="00AF55E9" w:rsidRPr="00AF55E9" w14:paraId="164DDCA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B376DDC" w14:textId="699D228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87E9998" w14:textId="4B43399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462632,73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BD71BAF" w14:textId="7DD231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3296440,88</w:t>
            </w:r>
          </w:p>
        </w:tc>
      </w:tr>
      <w:tr w:rsidR="00AF55E9" w:rsidRPr="00AF55E9" w14:paraId="1FE205D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4167823" w14:textId="64C68CD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D0BBA85" w14:textId="594F954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462634,47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5FF580F" w14:textId="1404BB2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3296513,03</w:t>
            </w:r>
          </w:p>
        </w:tc>
      </w:tr>
      <w:tr w:rsidR="00AF55E9" w:rsidRPr="00AF55E9" w14:paraId="64F87AA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064958" w14:textId="71D8BD9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53878B4" w14:textId="2F4A9D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462635,74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27B7305" w14:textId="4C5C0A7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3296535,19</w:t>
            </w:r>
          </w:p>
        </w:tc>
      </w:tr>
      <w:tr w:rsidR="00AF55E9" w:rsidRPr="00AF55E9" w14:paraId="2302BCE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B8651D4" w14:textId="461E84E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AFE00D7" w14:textId="735FA59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462637,17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73153D" w14:textId="70CF74C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3296560,21</w:t>
            </w:r>
          </w:p>
        </w:tc>
      </w:tr>
      <w:tr w:rsidR="00AF55E9" w:rsidRPr="00AF55E9" w14:paraId="7820C9E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B158112" w14:textId="754A1A2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3056E40" w14:textId="5A0B862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462640,93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2635781" w14:textId="11B529C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3296659,19</w:t>
            </w:r>
          </w:p>
        </w:tc>
      </w:tr>
      <w:tr w:rsidR="00AF55E9" w:rsidRPr="00AF55E9" w14:paraId="56E956A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CEF6FAD" w14:textId="0D856C8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89C0CF3" w14:textId="3010E18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462649,12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5A99C99" w14:textId="200AC51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3296784,72</w:t>
            </w:r>
          </w:p>
        </w:tc>
      </w:tr>
      <w:tr w:rsidR="00AF55E9" w:rsidRPr="00AF55E9" w14:paraId="5498F02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0ADF991" w14:textId="09718CE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119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D4C12A8" w14:textId="0DF2C1B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462650,92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A748ED9" w14:textId="152DFA7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3296876,84</w:t>
            </w:r>
          </w:p>
        </w:tc>
      </w:tr>
      <w:tr w:rsidR="00AF55E9" w:rsidRPr="00AF55E9" w14:paraId="3972C8F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A42C3EB" w14:textId="75A7592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E62D27B" w14:textId="305FFF3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462651,06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03196CA" w14:textId="2F7FF4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3296889,14</w:t>
            </w:r>
          </w:p>
        </w:tc>
      </w:tr>
      <w:tr w:rsidR="00AF55E9" w:rsidRPr="00AF55E9" w14:paraId="620038E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39519EE" w14:textId="05A90C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A1083A6" w14:textId="34F1D1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462653,00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6973605" w14:textId="1B50B85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3297064,30</w:t>
            </w:r>
          </w:p>
        </w:tc>
      </w:tr>
      <w:tr w:rsidR="00AF55E9" w:rsidRPr="00AF55E9" w14:paraId="3294A42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94D781" w14:textId="70CAD84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21C4FED" w14:textId="740665A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462655,20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332E554" w14:textId="236B0E1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3297209,28</w:t>
            </w:r>
          </w:p>
        </w:tc>
      </w:tr>
      <w:tr w:rsidR="00AF55E9" w:rsidRPr="00AF55E9" w14:paraId="0EB6C7A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B694CF3" w14:textId="503D1F9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1B9BA47" w14:textId="525BE74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462656,01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D2C11E2" w14:textId="38905F9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3297263,08</w:t>
            </w:r>
          </w:p>
        </w:tc>
      </w:tr>
      <w:tr w:rsidR="00AF55E9" w:rsidRPr="00AF55E9" w14:paraId="48B93D2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515D5CB" w14:textId="3A0F68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1B77FDA" w14:textId="1912F56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462658,15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7B07D06" w14:textId="72B96C3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3297384,07</w:t>
            </w:r>
          </w:p>
        </w:tc>
      </w:tr>
      <w:tr w:rsidR="00AF55E9" w:rsidRPr="00AF55E9" w14:paraId="08F29B7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56CCAC8" w14:textId="1BD71BF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9AC0F8E" w14:textId="3D6C554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462660,58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8DD9D92" w14:textId="09FAD8D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3297521,35</w:t>
            </w:r>
          </w:p>
        </w:tc>
      </w:tr>
      <w:tr w:rsidR="00AF55E9" w:rsidRPr="00AF55E9" w14:paraId="2B504C9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E44061E" w14:textId="688266F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2AB8277" w14:textId="5B9C948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462669,57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8B8F9B4" w14:textId="4CAAE97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3297886,25</w:t>
            </w:r>
          </w:p>
        </w:tc>
      </w:tr>
      <w:tr w:rsidR="00AF55E9" w:rsidRPr="00AF55E9" w14:paraId="773FCF4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296899B" w14:textId="435AE1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29CFDC" w14:textId="3D8BF1C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462682,63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317E883" w14:textId="275691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3298005,92</w:t>
            </w:r>
          </w:p>
        </w:tc>
      </w:tr>
      <w:tr w:rsidR="00AF55E9" w:rsidRPr="00AF55E9" w14:paraId="209BC3E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5FF5046" w14:textId="5E6CA98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EB76EEA" w14:textId="45BE74D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462688,35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E26C68C" w14:textId="19092B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3298042,77</w:t>
            </w:r>
          </w:p>
        </w:tc>
      </w:tr>
      <w:tr w:rsidR="00AF55E9" w:rsidRPr="00AF55E9" w14:paraId="4CC1BDB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2B71CA2" w14:textId="1BDB9D7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129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5D230AC" w14:textId="1BD06E9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462696,73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A1E457" w14:textId="1F663E6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3298096,81</w:t>
            </w:r>
          </w:p>
        </w:tc>
      </w:tr>
      <w:tr w:rsidR="00AF55E9" w:rsidRPr="00AF55E9" w14:paraId="3F509BC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F98D739" w14:textId="2663BB9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5857E32" w14:textId="73C02FE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462709,44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D4731DC" w14:textId="0480BB6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3298175,37</w:t>
            </w:r>
          </w:p>
        </w:tc>
      </w:tr>
      <w:tr w:rsidR="00AF55E9" w:rsidRPr="00AF55E9" w14:paraId="39C4BA2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27475B0" w14:textId="174D7AB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8D39F5B" w14:textId="5AF9020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462721,21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995254D" w14:textId="40A4C8A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3298248,15</w:t>
            </w:r>
          </w:p>
        </w:tc>
      </w:tr>
      <w:tr w:rsidR="00AF55E9" w:rsidRPr="00AF55E9" w14:paraId="45FA3D2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B25AF46" w14:textId="2D5011F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FC1F31B" w14:textId="3632821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462772,85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E985B7A" w14:textId="0AFBF2B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3298592,53</w:t>
            </w:r>
          </w:p>
        </w:tc>
      </w:tr>
      <w:tr w:rsidR="00AF55E9" w:rsidRPr="00AF55E9" w14:paraId="21848B3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C08AEE0" w14:textId="0ACB9DA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4299992" w14:textId="6898CF1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462782,15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AF559D8" w14:textId="2BFE77A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3298671,03</w:t>
            </w:r>
          </w:p>
        </w:tc>
      </w:tr>
      <w:tr w:rsidR="00AF55E9" w:rsidRPr="00AF55E9" w14:paraId="5231C6C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4DD64FD" w14:textId="6290F2F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C783DF6" w14:textId="5985A6B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462831,90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BEDF08A" w14:textId="1F59F58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3298969,03</w:t>
            </w:r>
          </w:p>
        </w:tc>
      </w:tr>
      <w:tr w:rsidR="00AF55E9" w:rsidRPr="00AF55E9" w14:paraId="2FF7433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AA4C385" w14:textId="4A61344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DEDBABA" w14:textId="463E771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462859,44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421639D" w14:textId="789629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3299081,24</w:t>
            </w:r>
          </w:p>
        </w:tc>
      </w:tr>
      <w:tr w:rsidR="00AF55E9" w:rsidRPr="00AF55E9" w14:paraId="1435FAB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BD9A1BE" w14:textId="4619C5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71EC1ED" w14:textId="4181D3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462969,87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2027B03" w14:textId="441E4C6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3299360,70</w:t>
            </w:r>
          </w:p>
        </w:tc>
      </w:tr>
      <w:tr w:rsidR="00AF55E9" w:rsidRPr="00AF55E9" w14:paraId="337927F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5E0AD33" w14:textId="0B9BA48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761727E" w14:textId="2332A8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463033,93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0721415" w14:textId="0DECD7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3299522,83</w:t>
            </w:r>
          </w:p>
        </w:tc>
      </w:tr>
      <w:tr w:rsidR="00AF55E9" w:rsidRPr="00AF55E9" w14:paraId="7A1BF98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FF33BB" w14:textId="7016C32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E705BB8" w14:textId="093E683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463052,83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77B8EA4" w14:textId="281A5F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3299569,01</w:t>
            </w:r>
          </w:p>
        </w:tc>
      </w:tr>
      <w:tr w:rsidR="00AF55E9" w:rsidRPr="00AF55E9" w14:paraId="3310ED2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40829E" w14:textId="74FDCE5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139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BDFA178" w14:textId="6D60278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463087,43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D4249AB" w14:textId="358E22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3299653,57</w:t>
            </w:r>
          </w:p>
        </w:tc>
      </w:tr>
      <w:tr w:rsidR="00AF55E9" w:rsidRPr="00AF55E9" w14:paraId="680135D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B65D3D2" w14:textId="2240CE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C7BE80B" w14:textId="01673EC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463096,40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881D626" w14:textId="5AAC9EB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3299669,94</w:t>
            </w:r>
          </w:p>
        </w:tc>
      </w:tr>
      <w:tr w:rsidR="00AF55E9" w:rsidRPr="00AF55E9" w14:paraId="3744B7F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17C32C2" w14:textId="7C8DDAE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4B3FD4A" w14:textId="647E482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463105,72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808DE4A" w14:textId="2D796F0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3299686,97</w:t>
            </w:r>
          </w:p>
        </w:tc>
      </w:tr>
      <w:tr w:rsidR="00AF55E9" w:rsidRPr="00AF55E9" w14:paraId="628D529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2534F75" w14:textId="2619958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11C2095" w14:textId="433CB75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463190,60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F1ACF3E" w14:textId="11BC3F7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3299804,59</w:t>
            </w:r>
          </w:p>
        </w:tc>
      </w:tr>
      <w:tr w:rsidR="00AF55E9" w:rsidRPr="00AF55E9" w14:paraId="1DC9350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2A564BB" w14:textId="0441D10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E1654E3" w14:textId="7ABCD4E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463308,87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9C38B71" w14:textId="1743C06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3299973,96</w:t>
            </w:r>
          </w:p>
        </w:tc>
      </w:tr>
      <w:tr w:rsidR="00AF55E9" w:rsidRPr="00AF55E9" w14:paraId="35C0BAD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B036817" w14:textId="1D50738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CBD1671" w14:textId="160295D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463314,73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12CFF4" w14:textId="14EDB5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3299983,15</w:t>
            </w:r>
          </w:p>
        </w:tc>
      </w:tr>
      <w:tr w:rsidR="00AF55E9" w:rsidRPr="00AF55E9" w14:paraId="1D1B25C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CD16A9" w14:textId="56CC65A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FEB2696" w14:textId="763EE0D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463315,98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B34367C" w14:textId="10B4018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3299985,11</w:t>
            </w:r>
          </w:p>
        </w:tc>
      </w:tr>
      <w:tr w:rsidR="00AF55E9" w:rsidRPr="00AF55E9" w14:paraId="375CC7B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5848747" w14:textId="4695232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84675AD" w14:textId="32C6E97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463358,07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21D413F" w14:textId="0D78E0B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3299985,38</w:t>
            </w:r>
          </w:p>
        </w:tc>
      </w:tr>
      <w:tr w:rsidR="00AF55E9" w:rsidRPr="00AF55E9" w14:paraId="28D5F55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D673377" w14:textId="754107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B2E4799" w14:textId="1AC0AB8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463374,73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97DC406" w14:textId="0AFC2B9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3299985,32</w:t>
            </w:r>
          </w:p>
        </w:tc>
      </w:tr>
      <w:tr w:rsidR="00AF55E9" w:rsidRPr="00AF55E9" w14:paraId="7E9DAE6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332F329" w14:textId="0CE8FFD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4A747D5" w14:textId="2BF1DD9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463376,82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07B8B59" w14:textId="29FAD19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3300171,50</w:t>
            </w:r>
          </w:p>
        </w:tc>
      </w:tr>
      <w:tr w:rsidR="00AF55E9" w:rsidRPr="00AF55E9" w14:paraId="49C2B2E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2393DF4" w14:textId="5DE61F9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149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90A6F83" w14:textId="77540E6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463520,95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064E56F" w14:textId="49C162E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3300164,60</w:t>
            </w:r>
          </w:p>
        </w:tc>
      </w:tr>
      <w:tr w:rsidR="00AF55E9" w:rsidRPr="00AF55E9" w14:paraId="54905B6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D574BF9" w14:textId="679AA6C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90A5E6F" w14:textId="5E06D3C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463552,52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DD58D09" w14:textId="3D7070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3300159,76</w:t>
            </w:r>
          </w:p>
        </w:tc>
      </w:tr>
      <w:tr w:rsidR="00AF55E9" w:rsidRPr="00AF55E9" w14:paraId="31203A4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10F3CAF" w14:textId="180C78F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097DD3F" w14:textId="1C577D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463553,26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D0F5AEE" w14:textId="4F4B3D4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3300159,61</w:t>
            </w:r>
          </w:p>
        </w:tc>
      </w:tr>
      <w:tr w:rsidR="00AF55E9" w:rsidRPr="00AF55E9" w14:paraId="3182242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C685E41" w14:textId="444B39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AF4C0C1" w14:textId="0735542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463554,71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A93571F" w14:textId="55FF300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3300159,44</w:t>
            </w:r>
          </w:p>
        </w:tc>
      </w:tr>
      <w:tr w:rsidR="00AF55E9" w:rsidRPr="00AF55E9" w14:paraId="1C7CCF8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8B157C9" w14:textId="59F99BA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681AAA2" w14:textId="03A1092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463593,06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77C0947" w14:textId="7E749E7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3300154,50</w:t>
            </w:r>
          </w:p>
        </w:tc>
      </w:tr>
      <w:tr w:rsidR="00AF55E9" w:rsidRPr="00AF55E9" w14:paraId="5DD1F64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B31FC47" w14:textId="278D140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7A81D43" w14:textId="48079FC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463867,72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7777BB8" w14:textId="3B18535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3300105,23</w:t>
            </w:r>
          </w:p>
        </w:tc>
      </w:tr>
      <w:tr w:rsidR="00AF55E9" w:rsidRPr="00AF55E9" w14:paraId="0BDC847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AE27AC7" w14:textId="428F8C1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D8D14D6" w14:textId="3289000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463898,87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86528D6" w14:textId="2796963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3300098,69</w:t>
            </w:r>
          </w:p>
        </w:tc>
      </w:tr>
      <w:tr w:rsidR="00AF55E9" w:rsidRPr="00AF55E9" w14:paraId="0A4CE87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5D1AFB4" w14:textId="13B6C01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4E5F42" w14:textId="0E7136F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464066,52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1A96321" w14:textId="31CB21F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3300052,37</w:t>
            </w:r>
          </w:p>
        </w:tc>
      </w:tr>
      <w:tr w:rsidR="00AF55E9" w:rsidRPr="00AF55E9" w14:paraId="12954D3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37E0FD7" w14:textId="0C02C89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6328E4F" w14:textId="083316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464082,12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C8A596B" w14:textId="6768504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3300048,06</w:t>
            </w:r>
          </w:p>
        </w:tc>
      </w:tr>
      <w:tr w:rsidR="00AF55E9" w:rsidRPr="00AF55E9" w14:paraId="2C3B179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4C00DD4" w14:textId="61D988C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6DF1F22" w14:textId="10AD686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464090,62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8BA4021" w14:textId="33F7FC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3300047,32</w:t>
            </w:r>
          </w:p>
        </w:tc>
      </w:tr>
      <w:tr w:rsidR="00AF55E9" w:rsidRPr="00AF55E9" w14:paraId="5375177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204E161" w14:textId="17F19A8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159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0474B29" w14:textId="0E39481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464178,30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A1B46BB" w14:textId="0F31A5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3300039,66</w:t>
            </w:r>
          </w:p>
        </w:tc>
      </w:tr>
      <w:tr w:rsidR="00AF55E9" w:rsidRPr="00AF55E9" w14:paraId="5BA188D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E11745D" w14:textId="2F04CB0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EA9E89B" w14:textId="06C11AC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464274,30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74D4D77" w14:textId="1C8C211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3300013,75</w:t>
            </w:r>
          </w:p>
        </w:tc>
      </w:tr>
      <w:tr w:rsidR="00AF55E9" w:rsidRPr="00AF55E9" w14:paraId="692EF28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F0AE223" w14:textId="2F64303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F92509A" w14:textId="321A10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464328,72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B2AEF65" w14:textId="0C79B4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3300005,60</w:t>
            </w:r>
          </w:p>
        </w:tc>
      </w:tr>
      <w:tr w:rsidR="00AF55E9" w:rsidRPr="00AF55E9" w14:paraId="680CF67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1AC9D5" w14:textId="08AB8B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3BDD157" w14:textId="08979E7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464396,52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414ABBB" w14:textId="2BA8534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3300003,93</w:t>
            </w:r>
          </w:p>
        </w:tc>
      </w:tr>
      <w:tr w:rsidR="00AF55E9" w:rsidRPr="00AF55E9" w14:paraId="3974966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457B1F5" w14:textId="081C426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352DA79" w14:textId="2CD2FA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464426,39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C941EF5" w14:textId="436EC16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3299997,91</w:t>
            </w:r>
          </w:p>
        </w:tc>
      </w:tr>
      <w:tr w:rsidR="00AF55E9" w:rsidRPr="00AF55E9" w14:paraId="51BC6B6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8BA37B2" w14:textId="77C68B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AF77870" w14:textId="4DA3B4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464436,19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2D4332E" w14:textId="5432EFF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3299995,94</w:t>
            </w:r>
          </w:p>
        </w:tc>
      </w:tr>
      <w:tr w:rsidR="00AF55E9" w:rsidRPr="00AF55E9" w14:paraId="5E6DAB2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470A296" w14:textId="5FEDBC6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01A245E" w14:textId="46D1EFA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464441,27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5F1F5C0" w14:textId="7ABEB53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3299994,92</w:t>
            </w:r>
          </w:p>
        </w:tc>
      </w:tr>
      <w:tr w:rsidR="00AF55E9" w:rsidRPr="00AF55E9" w14:paraId="0067CA0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04BE04B" w14:textId="3F7BF6B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9E87104" w14:textId="3231662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464531,67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5448324" w14:textId="3F334A7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3299995,62</w:t>
            </w:r>
          </w:p>
        </w:tc>
      </w:tr>
      <w:tr w:rsidR="00AF55E9" w:rsidRPr="00AF55E9" w14:paraId="5B4DA40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8BD5E9C" w14:textId="1FA6F39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3E33CC7" w14:textId="386E2BD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464598,05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F9F3F56" w14:textId="4D954B9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3299999,73</w:t>
            </w:r>
          </w:p>
        </w:tc>
      </w:tr>
      <w:tr w:rsidR="00AF55E9" w:rsidRPr="00AF55E9" w14:paraId="4A89096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C9B7072" w14:textId="61D5058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235AA92" w14:textId="2729BC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464662,24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DD5EC1" w14:textId="1947797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3299995,40</w:t>
            </w:r>
          </w:p>
        </w:tc>
      </w:tr>
      <w:tr w:rsidR="00AF55E9" w:rsidRPr="00AF55E9" w14:paraId="0AFAEB2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63A857F" w14:textId="59FAB57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169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E1FFAC8" w14:textId="54EE89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464721,69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BE4937C" w14:textId="131E5A7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3299987,02</w:t>
            </w:r>
          </w:p>
        </w:tc>
      </w:tr>
      <w:tr w:rsidR="00AF55E9" w:rsidRPr="00AF55E9" w14:paraId="56C67F1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71C927B" w14:textId="6F81CA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E2C6BEB" w14:textId="265525C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464801,47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9352484" w14:textId="7C96C15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3299964,19</w:t>
            </w:r>
          </w:p>
        </w:tc>
      </w:tr>
      <w:tr w:rsidR="00AF55E9" w:rsidRPr="00AF55E9" w14:paraId="2BED431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8069CD4" w14:textId="7D3F5E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0BB3413" w14:textId="0BBF4A5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464863,24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8C9AC8C" w14:textId="7FC0A83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3299960,53</w:t>
            </w:r>
          </w:p>
        </w:tc>
      </w:tr>
      <w:tr w:rsidR="00AF55E9" w:rsidRPr="00AF55E9" w14:paraId="7A1218A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8328C3C" w14:textId="54D905A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63AC851" w14:textId="0C60062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464896,58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823A232" w14:textId="35D56A3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3299955,20</w:t>
            </w:r>
          </w:p>
        </w:tc>
      </w:tr>
      <w:tr w:rsidR="00AF55E9" w:rsidRPr="00AF55E9" w14:paraId="33912DC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3498DC0" w14:textId="16B457B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7CFBD9D" w14:textId="4CB98B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464929,91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7AA1915" w14:textId="520B3F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3299949,87</w:t>
            </w:r>
          </w:p>
        </w:tc>
      </w:tr>
      <w:tr w:rsidR="00AF55E9" w:rsidRPr="00AF55E9" w14:paraId="645EA76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396A58D" w14:textId="4B77B9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55A0624" w14:textId="7464A19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465003,02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9AA467C" w14:textId="7509740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3299938,17</w:t>
            </w:r>
          </w:p>
        </w:tc>
      </w:tr>
      <w:tr w:rsidR="00AF55E9" w:rsidRPr="00AF55E9" w14:paraId="15ED4B9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485E7A" w14:textId="68485B5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95D3C2B" w14:textId="08FFDDC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465080,40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8DA3342" w14:textId="328DDEC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3299938,67</w:t>
            </w:r>
          </w:p>
        </w:tc>
      </w:tr>
      <w:tr w:rsidR="00AF55E9" w:rsidRPr="00AF55E9" w14:paraId="6CE54B8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B788BF5" w14:textId="5FD3CEF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A9E1C21" w14:textId="47479E2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465152,97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EAA0DEE" w14:textId="0D3127D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3299948,61</w:t>
            </w:r>
          </w:p>
        </w:tc>
      </w:tr>
      <w:tr w:rsidR="00AF55E9" w:rsidRPr="00AF55E9" w14:paraId="36A52DA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38FAC13" w14:textId="5E7AC0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9C91E8F" w14:textId="0584C5D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465219,99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3A61CA2" w14:textId="612A3BA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3299957,79</w:t>
            </w:r>
          </w:p>
        </w:tc>
      </w:tr>
      <w:tr w:rsidR="00AF55E9" w:rsidRPr="00AF55E9" w14:paraId="0DA9B75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9D5E983" w14:textId="7F0B8F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E6C321D" w14:textId="6A4CD16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465284,66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7CB4F30" w14:textId="52889E9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3299959,25</w:t>
            </w:r>
          </w:p>
        </w:tc>
      </w:tr>
      <w:tr w:rsidR="00AF55E9" w:rsidRPr="00AF55E9" w14:paraId="3F68FA5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2EA277E" w14:textId="4A8076C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179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BF9E5CA" w14:textId="18C28D2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465353,54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CF14822" w14:textId="523EAB2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3299955,50</w:t>
            </w:r>
          </w:p>
        </w:tc>
      </w:tr>
      <w:tr w:rsidR="00AF55E9" w:rsidRPr="00AF55E9" w14:paraId="2446DBE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958F270" w14:textId="35AE3C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597ED1" w14:textId="212E251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465422,42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862E062" w14:textId="70F1162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3299951,75</w:t>
            </w:r>
          </w:p>
        </w:tc>
      </w:tr>
      <w:tr w:rsidR="00AF55E9" w:rsidRPr="00AF55E9" w14:paraId="150D152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D6E1D21" w14:textId="5911CC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lastRenderedPageBreak/>
              <w:t>181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4606564" w14:textId="35BD679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465460,58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11E5E1B" w14:textId="3D82E0C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3299949,67</w:t>
            </w:r>
          </w:p>
        </w:tc>
      </w:tr>
      <w:tr w:rsidR="00AF55E9" w:rsidRPr="00AF55E9" w14:paraId="3135731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1F1C08E" w14:textId="373F59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274C853" w14:textId="679BD07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465468,54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535EF97" w14:textId="7673C8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3299949,23</w:t>
            </w:r>
          </w:p>
        </w:tc>
      </w:tr>
      <w:tr w:rsidR="00AF55E9" w:rsidRPr="00AF55E9" w14:paraId="7077C88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A8CD6F3" w14:textId="1C10DDE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81F1ED1" w14:textId="455601C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465468,54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CEDF90A" w14:textId="0E8F090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3299878,64</w:t>
            </w:r>
          </w:p>
        </w:tc>
      </w:tr>
      <w:tr w:rsidR="00AF55E9" w:rsidRPr="00AF55E9" w14:paraId="6C7A825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E55B3D9" w14:textId="3B849FB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E15196" w14:textId="222A833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465587,42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703EBD0" w14:textId="2E3C947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3299878,64</w:t>
            </w:r>
          </w:p>
        </w:tc>
      </w:tr>
      <w:tr w:rsidR="00AF55E9" w:rsidRPr="00AF55E9" w14:paraId="23E8F57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2E8616F" w14:textId="77D7D62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7EEC0F5" w14:textId="32FA9C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465587,42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D6D447B" w14:textId="4AD84E6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3299942,76</w:t>
            </w:r>
          </w:p>
        </w:tc>
      </w:tr>
      <w:tr w:rsidR="00AF55E9" w:rsidRPr="00AF55E9" w14:paraId="23D54D6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B1E3E82" w14:textId="666F465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250DE5E" w14:textId="259A65F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465622,89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36F6728" w14:textId="34F431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3299940,82</w:t>
            </w:r>
          </w:p>
        </w:tc>
      </w:tr>
      <w:tr w:rsidR="00AF55E9" w:rsidRPr="00AF55E9" w14:paraId="2B1C43B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0793DB" w14:textId="17964D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2C002D0" w14:textId="6C96643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465649,51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B38BFA0" w14:textId="29E377C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3299939,37</w:t>
            </w:r>
          </w:p>
        </w:tc>
      </w:tr>
      <w:tr w:rsidR="00AF55E9" w:rsidRPr="00AF55E9" w14:paraId="15AC73F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65E1D6A" w14:textId="5352809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39B6139" w14:textId="1C541BB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465742,60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AED88F8" w14:textId="13CE2A0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3299934,30</w:t>
            </w:r>
          </w:p>
        </w:tc>
      </w:tr>
      <w:tr w:rsidR="00AF55E9" w:rsidRPr="00AF55E9" w14:paraId="541F9A6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3E913A9" w14:textId="40540F4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189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FA400D3" w14:textId="49F3CCA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465770,75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1C094F8" w14:textId="5A4F0BB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3299929,86</w:t>
            </w:r>
          </w:p>
        </w:tc>
      </w:tr>
      <w:tr w:rsidR="00AF55E9" w:rsidRPr="00AF55E9" w14:paraId="75892DE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B723C21" w14:textId="5FFBAE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8799401" w14:textId="0DF5D9D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465826,16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B2FD848" w14:textId="6205E83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3299917,60</w:t>
            </w:r>
          </w:p>
        </w:tc>
      </w:tr>
      <w:tr w:rsidR="00AF55E9" w:rsidRPr="00AF55E9" w14:paraId="4BEFDE5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AB2D88D" w14:textId="0F3648A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A2A66C6" w14:textId="47F6BE8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465892,92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7B593B2" w14:textId="25919E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3299902,84</w:t>
            </w:r>
          </w:p>
        </w:tc>
      </w:tr>
      <w:tr w:rsidR="00AF55E9" w:rsidRPr="00AF55E9" w14:paraId="757A2B7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C3299A9" w14:textId="006F38E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C3DB63F" w14:textId="441047E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465964,79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6855E28" w14:textId="61C99E8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3299893,13</w:t>
            </w:r>
          </w:p>
        </w:tc>
      </w:tr>
      <w:tr w:rsidR="00AF55E9" w:rsidRPr="00AF55E9" w14:paraId="0975415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AE2C667" w14:textId="6437899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8E24A97" w14:textId="2153C7E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466000,59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C544F5C" w14:textId="2FB18F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3299888,28</w:t>
            </w:r>
          </w:p>
        </w:tc>
      </w:tr>
      <w:tr w:rsidR="00AF55E9" w:rsidRPr="00AF55E9" w14:paraId="076FB83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2591E17" w14:textId="4BA8509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FE456FC" w14:textId="711BE1E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466036,39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5E9DA7C" w14:textId="717962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3299883,44</w:t>
            </w:r>
          </w:p>
        </w:tc>
      </w:tr>
      <w:tr w:rsidR="00AF55E9" w:rsidRPr="00AF55E9" w14:paraId="7F77A0C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3F9EDEA" w14:textId="24E12B0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6291A1B" w14:textId="61E52F1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466095,46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1DB2717" w14:textId="7A4C311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3299875,46</w:t>
            </w:r>
          </w:p>
        </w:tc>
      </w:tr>
      <w:tr w:rsidR="00AF55E9" w:rsidRPr="00AF55E9" w14:paraId="44A3B09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B5FE336" w14:textId="3C7ED83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89C5E45" w14:textId="50C210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466144,87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1D933C4" w14:textId="66E131D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3299862,32</w:t>
            </w:r>
          </w:p>
        </w:tc>
      </w:tr>
      <w:tr w:rsidR="00AF55E9" w:rsidRPr="00AF55E9" w14:paraId="45BB36A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6BB124F" w14:textId="6EC058F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1BA3F08" w14:textId="323C3D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466208,71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1110A0C" w14:textId="09FEFFC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3299839,09</w:t>
            </w:r>
          </w:p>
        </w:tc>
      </w:tr>
      <w:tr w:rsidR="00AF55E9" w:rsidRPr="00AF55E9" w14:paraId="4121E92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A2CFC76" w14:textId="22C8E24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ADE1980" w14:textId="37E1088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466262,71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5852D26" w14:textId="2EB28B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3299819,44</w:t>
            </w:r>
          </w:p>
        </w:tc>
      </w:tr>
      <w:tr w:rsidR="00AF55E9" w:rsidRPr="00AF55E9" w14:paraId="5CD0D68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CF9D7DA" w14:textId="4523426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199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7DAB4DE" w14:textId="397BC00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466299,33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C5966FE" w14:textId="438E11B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3299806,11</w:t>
            </w:r>
          </w:p>
        </w:tc>
      </w:tr>
      <w:tr w:rsidR="00AF55E9" w:rsidRPr="00AF55E9" w14:paraId="2B69A41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2C37C25" w14:textId="0E622C0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07E75A1" w14:textId="1E405D3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466344,56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E736153" w14:textId="212598D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3299789,65</w:t>
            </w:r>
          </w:p>
        </w:tc>
      </w:tr>
      <w:tr w:rsidR="00AF55E9" w:rsidRPr="00AF55E9" w14:paraId="449E717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EC7DDD8" w14:textId="5E19F4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966DC1" w14:textId="296E38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466407,35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9FD4720" w14:textId="188F72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3299766,79</w:t>
            </w:r>
          </w:p>
        </w:tc>
      </w:tr>
      <w:tr w:rsidR="00AF55E9" w:rsidRPr="00AF55E9" w14:paraId="2D78F0A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D72B539" w14:textId="3EF229C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49F15E4" w14:textId="41165AA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466443,26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617788F" w14:textId="62FFD9B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3299753,72</w:t>
            </w:r>
          </w:p>
        </w:tc>
      </w:tr>
      <w:tr w:rsidR="00AF55E9" w:rsidRPr="00AF55E9" w14:paraId="03AA92A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3B4DCF6" w14:textId="727AEC6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C8D75E1" w14:textId="73A40C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466483,19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9EFE82A" w14:textId="2DE1777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3299739,19</w:t>
            </w:r>
          </w:p>
        </w:tc>
      </w:tr>
      <w:tr w:rsidR="00AF55E9" w:rsidRPr="00AF55E9" w14:paraId="30C1EAF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1C848F6" w14:textId="4EECAB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BA3E5BA" w14:textId="0B012BE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466523,13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9B0DAAD" w14:textId="07E4D22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3299724,65</w:t>
            </w:r>
          </w:p>
        </w:tc>
      </w:tr>
      <w:tr w:rsidR="00AF55E9" w:rsidRPr="00AF55E9" w14:paraId="2AC531F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A604147" w14:textId="2B8BC50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9B50D11" w14:textId="03C46C4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466664,97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1C341EF" w14:textId="5728380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3299675,75</w:t>
            </w:r>
          </w:p>
        </w:tc>
      </w:tr>
      <w:tr w:rsidR="00AF55E9" w:rsidRPr="00AF55E9" w14:paraId="23453DA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A197BEF" w14:textId="79FE2F0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EB45F0E" w14:textId="14FED6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466671,70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8AF971F" w14:textId="299F133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3299694,25</w:t>
            </w:r>
          </w:p>
        </w:tc>
      </w:tr>
      <w:tr w:rsidR="00AF55E9" w:rsidRPr="00AF55E9" w14:paraId="3CB3A3B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25A1A43" w14:textId="3BB9C83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5AE4ED6" w14:textId="01B3359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466698,90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B13410E" w14:textId="49FEFDC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3299768,99</w:t>
            </w:r>
          </w:p>
        </w:tc>
      </w:tr>
      <w:tr w:rsidR="00AF55E9" w:rsidRPr="00AF55E9" w14:paraId="6FD3439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29C26A0" w14:textId="7B3ADCB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B82BA17" w14:textId="2B5106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466526,46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129E8C2" w14:textId="7C97B54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3299831,66</w:t>
            </w:r>
          </w:p>
        </w:tc>
      </w:tr>
      <w:tr w:rsidR="00AF55E9" w:rsidRPr="00AF55E9" w14:paraId="6A2CF53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6D53ECB" w14:textId="2B8F4B0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209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DD6AF1E" w14:textId="1DDD9B1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466309,54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008BC50" w14:textId="6C458B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3299902,90</w:t>
            </w:r>
          </w:p>
        </w:tc>
      </w:tr>
      <w:tr w:rsidR="00AF55E9" w:rsidRPr="00AF55E9" w14:paraId="0B66D74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9C7587B" w14:textId="263F75D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F9A3B94" w14:textId="5A609C0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466213,75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AEC6EE2" w14:textId="236831F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3299966,41</w:t>
            </w:r>
          </w:p>
        </w:tc>
      </w:tr>
      <w:tr w:rsidR="00AF55E9" w:rsidRPr="00AF55E9" w14:paraId="5BE0FB5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35E80EA" w14:textId="2127E68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B843F9D" w14:textId="680FAD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466154,91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B89431F" w14:textId="0D88B8E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3299978,36</w:t>
            </w:r>
          </w:p>
        </w:tc>
      </w:tr>
      <w:tr w:rsidR="00AF55E9" w:rsidRPr="00AF55E9" w14:paraId="3789AE5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11714D7" w14:textId="653052D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D876CF2" w14:textId="1C9BC57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465931,12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6B6EE2" w14:textId="5EE042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3300003,37</w:t>
            </w:r>
          </w:p>
        </w:tc>
      </w:tr>
      <w:tr w:rsidR="00AF55E9" w:rsidRPr="00AF55E9" w14:paraId="4C7B7C4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7F12794" w14:textId="545A3DB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9881D8D" w14:textId="554E316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465859,95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5E27A52" w14:textId="036757E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3300023,35</w:t>
            </w:r>
          </w:p>
        </w:tc>
      </w:tr>
      <w:tr w:rsidR="00AF55E9" w:rsidRPr="00AF55E9" w14:paraId="27FDFDF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85C47A7" w14:textId="6EF097C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735958E" w14:textId="171070E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465773,45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DB731CA" w14:textId="6400C9F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3300040,70</w:t>
            </w:r>
          </w:p>
        </w:tc>
      </w:tr>
      <w:tr w:rsidR="00AF55E9" w:rsidRPr="00AF55E9" w14:paraId="0F347AB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60559BA" w14:textId="25BA85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65022B7" w14:textId="011F4B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465605,57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B50A0C4" w14:textId="3338280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3300045,56</w:t>
            </w:r>
          </w:p>
        </w:tc>
      </w:tr>
      <w:tr w:rsidR="00AF55E9" w:rsidRPr="00AF55E9" w14:paraId="68E3EA2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B537299" w14:textId="087ED29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B604E6A" w14:textId="1D1F9E2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465579,47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8AD3C02" w14:textId="3EC99E1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3300052,41</w:t>
            </w:r>
          </w:p>
        </w:tc>
      </w:tr>
      <w:tr w:rsidR="00AF55E9" w:rsidRPr="00AF55E9" w14:paraId="454774C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A9B84D6" w14:textId="7AAFCBA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B43B9F9" w14:textId="49223E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465501,89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04229B9" w14:textId="0E7870A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3300059,19</w:t>
            </w:r>
          </w:p>
        </w:tc>
      </w:tr>
      <w:tr w:rsidR="00AF55E9" w:rsidRPr="00AF55E9" w14:paraId="74D5204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156BBB8" w14:textId="4D11FC9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76C771B" w14:textId="2464148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465262,22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7222AE9" w14:textId="4639C5F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3300053,69</w:t>
            </w:r>
          </w:p>
        </w:tc>
      </w:tr>
      <w:tr w:rsidR="00AF55E9" w:rsidRPr="00AF55E9" w14:paraId="3F0E9EF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F43684F" w14:textId="0CE4FF3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219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8055A91" w14:textId="0F473D9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464992,53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0704B8A" w14:textId="721407C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3300041,42</w:t>
            </w:r>
          </w:p>
        </w:tc>
      </w:tr>
      <w:tr w:rsidR="00AF55E9" w:rsidRPr="00AF55E9" w14:paraId="6D91AFF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EF51531" w14:textId="0AEF790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B3AB9C4" w14:textId="1104408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464892,07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6F55A2F" w14:textId="7CE699B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3300065,30</w:t>
            </w:r>
          </w:p>
        </w:tc>
      </w:tr>
      <w:tr w:rsidR="00AF55E9" w:rsidRPr="00AF55E9" w14:paraId="1001A6F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917757D" w14:textId="46DFC0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402F414" w14:textId="7C8D416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464816,91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05AA1E5" w14:textId="3F2E691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3300068,51</w:t>
            </w:r>
          </w:p>
        </w:tc>
      </w:tr>
      <w:tr w:rsidR="00AF55E9" w:rsidRPr="00AF55E9" w14:paraId="447DEE1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A6FCE64" w14:textId="6ADF36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E4D98B0" w14:textId="19C6DCA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464688,95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1E760EB" w14:textId="61DB271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3300090,70</w:t>
            </w:r>
          </w:p>
        </w:tc>
      </w:tr>
      <w:tr w:rsidR="00AF55E9" w:rsidRPr="00AF55E9" w14:paraId="728FA04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E22BBB9" w14:textId="0560C06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5886EDE" w14:textId="184FC2E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464575,06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E11F923" w14:textId="2FA315A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3300102,04</w:t>
            </w:r>
          </w:p>
        </w:tc>
      </w:tr>
      <w:tr w:rsidR="00AF55E9" w:rsidRPr="00AF55E9" w14:paraId="2B4D53E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B04F1EE" w14:textId="0D8D027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7C1F008" w14:textId="4769CC9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464487,17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6224211" w14:textId="3FC569E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3300092,09</w:t>
            </w:r>
          </w:p>
        </w:tc>
      </w:tr>
      <w:tr w:rsidR="00AF55E9" w:rsidRPr="00AF55E9" w14:paraId="4CD9043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097A013" w14:textId="0492341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3E4E1BA" w14:textId="287D84A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464315,37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EB47AD4" w14:textId="71F3507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3300099,86</w:t>
            </w:r>
          </w:p>
        </w:tc>
      </w:tr>
      <w:tr w:rsidR="00AF55E9" w:rsidRPr="00AF55E9" w14:paraId="65521BD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C8271DD" w14:textId="3205A14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3570F9D" w14:textId="0DB4C48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464209,67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DFEDC30" w14:textId="5012573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3300129,50</w:t>
            </w:r>
          </w:p>
        </w:tc>
      </w:tr>
      <w:tr w:rsidR="00AF55E9" w:rsidRPr="00AF55E9" w14:paraId="2D039D0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A02F16E" w14:textId="4E6BF69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DF4D921" w14:textId="2E10342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464111,04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53AD4D4" w14:textId="3CAD048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3300140,95</w:t>
            </w:r>
          </w:p>
        </w:tc>
      </w:tr>
      <w:tr w:rsidR="00AF55E9" w:rsidRPr="00AF55E9" w14:paraId="22B3A19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EAB4750" w14:textId="497EB06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BDBD65B" w14:textId="5602DE6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463912,30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BBB1224" w14:textId="62F9D72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3300190,76</w:t>
            </w:r>
          </w:p>
        </w:tc>
      </w:tr>
      <w:tr w:rsidR="00AF55E9" w:rsidRPr="00AF55E9" w14:paraId="4DF836D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04A94F0" w14:textId="5D84387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229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840A3CA" w14:textId="31A7EA3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463715,67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2D845BD" w14:textId="1480CA9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3300226,29</w:t>
            </w:r>
          </w:p>
        </w:tc>
      </w:tr>
      <w:tr w:rsidR="00AF55E9" w:rsidRPr="00AF55E9" w14:paraId="4AD2245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65C54AF" w14:textId="738023F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F29861A" w14:textId="7D49A25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463599,35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70A8D0E" w14:textId="5D6383A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3300246,53</w:t>
            </w:r>
          </w:p>
        </w:tc>
      </w:tr>
      <w:tr w:rsidR="00AF55E9" w:rsidRPr="00AF55E9" w14:paraId="54418DE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AC9A1D4" w14:textId="1CE7BFD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4523C00" w14:textId="5E432BA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463524,94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1D49AC1" w14:textId="20E9CDA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3300259,56</w:t>
            </w:r>
          </w:p>
        </w:tc>
      </w:tr>
      <w:tr w:rsidR="00AF55E9" w:rsidRPr="00AF55E9" w14:paraId="6B7A8F3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1EE45DD" w14:textId="148E1EB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CFB29CB" w14:textId="7A35617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463473,32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A7F29FD" w14:textId="59910AF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3300257,88</w:t>
            </w:r>
          </w:p>
        </w:tc>
      </w:tr>
      <w:tr w:rsidR="00AF55E9" w:rsidRPr="00AF55E9" w14:paraId="4B64DC8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7D46B85" w14:textId="195496B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B2DBEFC" w14:textId="4A06097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463396,22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5049213" w14:textId="32D7DC0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3300270,48</w:t>
            </w:r>
          </w:p>
        </w:tc>
      </w:tr>
      <w:tr w:rsidR="00AF55E9" w:rsidRPr="00AF55E9" w14:paraId="79F99C3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76C5FEF" w14:textId="4D756D5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3A94592" w14:textId="49C21C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463255,48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DE9B53" w14:textId="67231BE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3300263,22</w:t>
            </w:r>
          </w:p>
        </w:tc>
      </w:tr>
      <w:tr w:rsidR="00AF55E9" w:rsidRPr="00AF55E9" w14:paraId="1BB5DEB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7EAB462" w14:textId="08E635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216FBAE" w14:textId="01F450D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463082,17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6C2013A" w14:textId="571841D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3300244,58</w:t>
            </w:r>
          </w:p>
        </w:tc>
      </w:tr>
      <w:tr w:rsidR="00AF55E9" w:rsidRPr="00AF55E9" w14:paraId="7F0216C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B2D2E3A" w14:textId="68ED247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F533F8F" w14:textId="608AD5B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462909,33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7BA3EA5" w14:textId="59222BF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3300222,45</w:t>
            </w:r>
          </w:p>
        </w:tc>
      </w:tr>
      <w:tr w:rsidR="00AF55E9" w:rsidRPr="00AF55E9" w14:paraId="59D6000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E30E481" w14:textId="14D01C8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4BAE76F" w14:textId="35FC5A5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462706,03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14D3424" w14:textId="1FF1E8F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3300202,61</w:t>
            </w:r>
          </w:p>
        </w:tc>
      </w:tr>
      <w:tr w:rsidR="00AF55E9" w:rsidRPr="00AF55E9" w14:paraId="6A4B6A9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1CADF50" w14:textId="7BD9A3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EE5B556" w14:textId="3C25A56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462631,22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D6A83B4" w14:textId="299D752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3300212,33</w:t>
            </w:r>
          </w:p>
        </w:tc>
      </w:tr>
      <w:tr w:rsidR="00AF55E9" w:rsidRPr="00AF55E9" w14:paraId="4DA7FAB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A458A75" w14:textId="16AEF3F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239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8DD95A8" w14:textId="19BD54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462542,52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7C2F7C4" w14:textId="45D742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3300226,92</w:t>
            </w:r>
          </w:p>
        </w:tc>
      </w:tr>
      <w:tr w:rsidR="00AF55E9" w:rsidRPr="00AF55E9" w14:paraId="766DD89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049F029" w14:textId="1F8608D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F8F18C7" w14:textId="383CEF8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462347,09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B679DC" w14:textId="51733D6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3300224,11</w:t>
            </w:r>
          </w:p>
        </w:tc>
      </w:tr>
      <w:tr w:rsidR="00AF55E9" w:rsidRPr="00AF55E9" w14:paraId="265722A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F1B19BB" w14:textId="5E6D5CA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DB704F4" w14:textId="3A038E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462273,78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14605BD" w14:textId="36A9E98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3300213,23</w:t>
            </w:r>
          </w:p>
        </w:tc>
      </w:tr>
      <w:tr w:rsidR="00AF55E9" w:rsidRPr="00AF55E9" w14:paraId="384B1B3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7D9A919" w14:textId="38A2AE9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4392003" w14:textId="47D4DBF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462187,12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E8DFDB6" w14:textId="74337A4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3300183,51</w:t>
            </w:r>
          </w:p>
        </w:tc>
      </w:tr>
      <w:tr w:rsidR="00AF55E9" w:rsidRPr="00AF55E9" w14:paraId="289E77C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460D11F" w14:textId="0E00B27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1436390" w14:textId="7DECAC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462132,48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14F41DD" w14:textId="0653AD9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3300161,48</w:t>
            </w:r>
          </w:p>
        </w:tc>
      </w:tr>
      <w:tr w:rsidR="00AF55E9" w:rsidRPr="00AF55E9" w14:paraId="5FC5AC3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264FC7E" w14:textId="6A7BADF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7375A02" w14:textId="6653C67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462080,61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184D400" w14:textId="0145B0D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3300127,84</w:t>
            </w:r>
          </w:p>
        </w:tc>
      </w:tr>
      <w:tr w:rsidR="00AF55E9" w:rsidRPr="00AF55E9" w14:paraId="7FA8473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6D6865" w14:textId="6D67367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94AAD87" w14:textId="6904BB7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462130,70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0EFEEC8" w14:textId="6F2D91D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3300051,45</w:t>
            </w:r>
          </w:p>
        </w:tc>
      </w:tr>
      <w:tr w:rsidR="00AF55E9" w:rsidRPr="00AF55E9" w14:paraId="42DD93D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5C12401" w14:textId="7ACA9D3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D8F3387" w14:textId="188214E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462172,53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9B86A94" w14:textId="3F0838D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3300075,85</w:t>
            </w:r>
          </w:p>
        </w:tc>
      </w:tr>
      <w:tr w:rsidR="00AF55E9" w:rsidRPr="00AF55E9" w14:paraId="6E8244C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7E9F43" w14:textId="683FC1D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9B0B199" w14:textId="11381E6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462286,72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A99EF68" w14:textId="0918F68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3300119,55</w:t>
            </w:r>
          </w:p>
        </w:tc>
      </w:tr>
      <w:tr w:rsidR="00AF55E9" w:rsidRPr="00AF55E9" w14:paraId="7B597B1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695FBB0" w14:textId="6218BD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2E53D9F" w14:textId="397281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462301,34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F79B674" w14:textId="6FA9B6E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3300120,48</w:t>
            </w:r>
          </w:p>
        </w:tc>
      </w:tr>
      <w:tr w:rsidR="00AF55E9" w:rsidRPr="00AF55E9" w14:paraId="6FA154C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2D44AC5" w14:textId="6C7BE8E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249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5453592" w14:textId="72F4E8D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462315,53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B24D8E4" w14:textId="6235EEA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3300121,76</w:t>
            </w:r>
          </w:p>
        </w:tc>
      </w:tr>
      <w:tr w:rsidR="00AF55E9" w:rsidRPr="00AF55E9" w14:paraId="458126C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B3F4299" w14:textId="032E05D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4EAA073" w14:textId="699114D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462327,69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81A56D0" w14:textId="3076830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3300122,34</w:t>
            </w:r>
          </w:p>
        </w:tc>
      </w:tr>
      <w:tr w:rsidR="00AF55E9" w:rsidRPr="00AF55E9" w14:paraId="455967D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6B9897F" w14:textId="67E7FB8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6DC8184" w14:textId="5D13BD8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462329,73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4615728" w14:textId="38E633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3300122,71</w:t>
            </w:r>
          </w:p>
        </w:tc>
      </w:tr>
      <w:tr w:rsidR="00AF55E9" w:rsidRPr="00AF55E9" w14:paraId="4265299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1F1291A" w14:textId="4CE45E5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BC2924D" w14:textId="0C51F1C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462345,77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273753B" w14:textId="5E1DB00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3300123,72</w:t>
            </w:r>
          </w:p>
        </w:tc>
      </w:tr>
      <w:tr w:rsidR="00AF55E9" w:rsidRPr="00AF55E9" w14:paraId="070AED0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DF9081B" w14:textId="2242DFF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5B8B885" w14:textId="1A65CC9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462382,63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A8B8F72" w14:textId="479D64D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3300125,10</w:t>
            </w:r>
          </w:p>
        </w:tc>
      </w:tr>
      <w:tr w:rsidR="00AF55E9" w:rsidRPr="00AF55E9" w14:paraId="7C5851E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93496A9" w14:textId="27C2193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184BF2B" w14:textId="653903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462403,01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CA68C11" w14:textId="6261AE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3300126,07</w:t>
            </w:r>
          </w:p>
        </w:tc>
      </w:tr>
      <w:tr w:rsidR="00AF55E9" w:rsidRPr="00AF55E9" w14:paraId="2D86831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34AD52C" w14:textId="5318397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8E0D31F" w14:textId="208408B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462448,57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41039CE" w14:textId="7ABFAF8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3300128,48</w:t>
            </w:r>
          </w:p>
        </w:tc>
      </w:tr>
      <w:tr w:rsidR="00AF55E9" w:rsidRPr="00AF55E9" w14:paraId="10515FA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C60729C" w14:textId="6EB7712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B198F4F" w14:textId="50CFAFA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462465,33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E9B8BDC" w14:textId="0E04D33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3300129,37</w:t>
            </w:r>
          </w:p>
        </w:tc>
      </w:tr>
      <w:tr w:rsidR="00AF55E9" w:rsidRPr="00AF55E9" w14:paraId="131D1D6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CD020C7" w14:textId="2357661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7863D38" w14:textId="3173123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462522,18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3E77FC2" w14:textId="5096AE3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3300132,37</w:t>
            </w:r>
          </w:p>
        </w:tc>
      </w:tr>
      <w:tr w:rsidR="00AF55E9" w:rsidRPr="00AF55E9" w14:paraId="7841E06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EFDCFDC" w14:textId="13F75FC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A1C03C9" w14:textId="1F01463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462564,92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FCA2032" w14:textId="3694A2E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3300134,63</w:t>
            </w:r>
          </w:p>
        </w:tc>
      </w:tr>
      <w:tr w:rsidR="00AF55E9" w:rsidRPr="00AF55E9" w14:paraId="37F5972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24A98C7" w14:textId="5C5BF65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259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2D3B72D" w14:textId="47BD145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462575,04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F270B9F" w14:textId="2EF2420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3300134,79</w:t>
            </w:r>
          </w:p>
        </w:tc>
      </w:tr>
      <w:tr w:rsidR="00AF55E9" w:rsidRPr="00AF55E9" w14:paraId="10E792E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3B5469A" w14:textId="64D412B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C62770F" w14:textId="138D57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462606,07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87E509E" w14:textId="4840141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3300121,48</w:t>
            </w:r>
          </w:p>
        </w:tc>
      </w:tr>
      <w:tr w:rsidR="00AF55E9" w:rsidRPr="00AF55E9" w14:paraId="58EF871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EFB1856" w14:textId="573510F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1E1571D" w14:textId="5E6F384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462711,76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CD7AC08" w14:textId="6590983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3300110,54</w:t>
            </w:r>
          </w:p>
        </w:tc>
      </w:tr>
      <w:tr w:rsidR="00AF55E9" w:rsidRPr="00AF55E9" w14:paraId="6978296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81E9BE7" w14:textId="05507A9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94FD43E" w14:textId="66FE66D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462921,88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68E3AF3" w14:textId="6801E44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3300131,91</w:t>
            </w:r>
          </w:p>
        </w:tc>
      </w:tr>
      <w:tr w:rsidR="00AF55E9" w:rsidRPr="00AF55E9" w14:paraId="53E26FE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1D87BC7" w14:textId="7D52905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9115FB4" w14:textId="140CFD2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463273,45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1A915123" w14:textId="5E5F5F3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3300176,58</w:t>
            </w:r>
          </w:p>
        </w:tc>
      </w:tr>
      <w:tr w:rsidR="00AF55E9" w:rsidRPr="00AF55E9" w14:paraId="0D2C57F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0EBAFA2" w14:textId="5B31D3C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CBDB4F7" w14:textId="0DA6F8D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463275,04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4D43CC5" w14:textId="248561F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3300176,51</w:t>
            </w:r>
          </w:p>
        </w:tc>
      </w:tr>
      <w:tr w:rsidR="00AF55E9" w:rsidRPr="00AF55E9" w14:paraId="764D874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93859A7" w14:textId="0C86190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1D44638" w14:textId="0051DF0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463275,26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7969135" w14:textId="6A5211C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3300160,94</w:t>
            </w:r>
          </w:p>
        </w:tc>
      </w:tr>
      <w:tr w:rsidR="00AF55E9" w:rsidRPr="00AF55E9" w14:paraId="65F3F89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74C9F25" w14:textId="03C8214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181FFD1" w14:textId="252A8D1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463275,53</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33FE9AB" w14:textId="15F4C2B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3300132,76</w:t>
            </w:r>
          </w:p>
        </w:tc>
      </w:tr>
      <w:tr w:rsidR="00AF55E9" w:rsidRPr="00AF55E9" w14:paraId="3D27D29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B94D741" w14:textId="04DD258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lastRenderedPageBreak/>
              <w:t>267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812B200" w14:textId="689D87B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463276,34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0439E98" w14:textId="44213FA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3300099,99</w:t>
            </w:r>
          </w:p>
        </w:tc>
      </w:tr>
      <w:tr w:rsidR="00AF55E9" w:rsidRPr="00AF55E9" w14:paraId="0F3B9FA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BC776A7" w14:textId="4D512E1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E1FAD92" w14:textId="74932FD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463276,27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052B020" w14:textId="1DFD796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3300067,97</w:t>
            </w:r>
          </w:p>
        </w:tc>
      </w:tr>
      <w:tr w:rsidR="00AF55E9" w:rsidRPr="00AF55E9" w14:paraId="20F17FE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7D68B650" w14:textId="383F9C9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269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5270370" w14:textId="5063E71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463276,31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4BBBA94" w14:textId="37BEB22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3300046,03</w:t>
            </w:r>
          </w:p>
        </w:tc>
      </w:tr>
      <w:tr w:rsidR="00AF55E9" w:rsidRPr="00AF55E9" w14:paraId="61C5437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BC4AD56" w14:textId="27BA605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33AB613" w14:textId="161EA6A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463276,61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E67DE3B" w14:textId="6704A78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3300012,08</w:t>
            </w:r>
          </w:p>
        </w:tc>
      </w:tr>
      <w:tr w:rsidR="00AF55E9" w:rsidRPr="00AF55E9" w14:paraId="1E6F9F6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7BB0C3E" w14:textId="3659F66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0DD18DB4" w14:textId="31BF262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463252,59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B35EA70" w14:textId="350695E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3299956,38</w:t>
            </w:r>
          </w:p>
        </w:tc>
      </w:tr>
      <w:tr w:rsidR="00AF55E9" w:rsidRPr="00AF55E9" w14:paraId="1E52BCD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3B442982" w14:textId="2628D04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0F9454E" w14:textId="3F3171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463071,80</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5E49C73" w14:textId="051A26A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3299703,24</w:t>
            </w:r>
          </w:p>
        </w:tc>
      </w:tr>
      <w:tr w:rsidR="00AF55E9" w:rsidRPr="00AF55E9" w14:paraId="58551B1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722A458" w14:textId="14A8FE6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707BEED" w14:textId="7A5BD87B"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462831,87</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F3466B6" w14:textId="279C6E8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3299108,84</w:t>
            </w:r>
          </w:p>
        </w:tc>
      </w:tr>
      <w:tr w:rsidR="00AF55E9" w:rsidRPr="00AF55E9" w14:paraId="2E2865B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3FC8244" w14:textId="34D56FB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191E46CB" w14:textId="415258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462810,78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98E964A" w14:textId="2370C1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3299036,74</w:t>
            </w:r>
          </w:p>
        </w:tc>
      </w:tr>
      <w:tr w:rsidR="00AF55E9" w:rsidRPr="00AF55E9" w14:paraId="041E2E7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ED39065" w14:textId="13FC297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75576E3F" w14:textId="10BF0DB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462796,74</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62D54E2" w14:textId="34B91D1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3298975,53</w:t>
            </w:r>
          </w:p>
        </w:tc>
      </w:tr>
      <w:tr w:rsidR="00AF55E9" w:rsidRPr="00AF55E9" w14:paraId="0CA9C70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4E8F581" w14:textId="7EFCDE2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81F15C7" w14:textId="2093A5F2"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462795,76</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B934ACF" w14:textId="75073F8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3298964,83</w:t>
            </w:r>
          </w:p>
        </w:tc>
      </w:tr>
      <w:tr w:rsidR="00AF55E9" w:rsidRPr="00AF55E9" w14:paraId="6F658B9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8456408" w14:textId="4340CB1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277</w:t>
            </w:r>
          </w:p>
        </w:tc>
        <w:tc>
          <w:tcPr>
            <w:tcW w:w="1476" w:type="pct"/>
            <w:tcBorders>
              <w:top w:val="single" w:sz="6" w:space="0" w:color="auto"/>
              <w:left w:val="single" w:sz="6" w:space="0" w:color="auto"/>
              <w:bottom w:val="single" w:sz="6" w:space="0" w:color="auto"/>
              <w:right w:val="single" w:sz="6" w:space="0" w:color="auto"/>
            </w:tcBorders>
            <w:vAlign w:val="center"/>
            <w:hideMark/>
          </w:tcPr>
          <w:p w14:paraId="491B76D9" w14:textId="538A64F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462753,95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3DAB4AE8" w14:textId="526828F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3298697,19</w:t>
            </w:r>
          </w:p>
        </w:tc>
      </w:tr>
      <w:tr w:rsidR="00AF55E9" w:rsidRPr="00AF55E9" w14:paraId="4885825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5A8C326" w14:textId="6107D1D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278</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653518F" w14:textId="01F8B7A4"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462758,75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56CC319" w14:textId="33D14CE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3298691,49</w:t>
            </w:r>
          </w:p>
        </w:tc>
      </w:tr>
      <w:tr w:rsidR="00AF55E9" w:rsidRPr="00AF55E9" w14:paraId="775B972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4E6A298" w14:textId="774DB16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279</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EF86A46" w14:textId="34E49B2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462756,41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7B11DD16" w14:textId="58CF6270"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3298674,69</w:t>
            </w:r>
          </w:p>
        </w:tc>
      </w:tr>
      <w:tr w:rsidR="00AF55E9" w:rsidRPr="00AF55E9" w14:paraId="7848D43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0FC22D8D" w14:textId="4EF69A8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280</w:t>
            </w:r>
          </w:p>
        </w:tc>
        <w:tc>
          <w:tcPr>
            <w:tcW w:w="1476" w:type="pct"/>
            <w:tcBorders>
              <w:top w:val="single" w:sz="6" w:space="0" w:color="auto"/>
              <w:left w:val="single" w:sz="6" w:space="0" w:color="auto"/>
              <w:bottom w:val="single" w:sz="6" w:space="0" w:color="auto"/>
              <w:right w:val="single" w:sz="6" w:space="0" w:color="auto"/>
            </w:tcBorders>
            <w:vAlign w:val="center"/>
            <w:hideMark/>
          </w:tcPr>
          <w:p w14:paraId="275A3C3C" w14:textId="51907F6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462747,08</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BC5A49C" w14:textId="1A31794C"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3298595,99</w:t>
            </w:r>
          </w:p>
        </w:tc>
      </w:tr>
      <w:tr w:rsidR="00AF55E9" w:rsidRPr="00AF55E9" w14:paraId="4D08607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1D01BF6F" w14:textId="6747588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281</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719D891" w14:textId="75399BAD"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462695,52</w:t>
            </w:r>
          </w:p>
        </w:tc>
        <w:tc>
          <w:tcPr>
            <w:tcW w:w="1920" w:type="pct"/>
            <w:tcBorders>
              <w:top w:val="single" w:sz="6" w:space="0" w:color="auto"/>
              <w:left w:val="single" w:sz="6" w:space="0" w:color="auto"/>
              <w:bottom w:val="single" w:sz="6" w:space="0" w:color="auto"/>
              <w:right w:val="double" w:sz="6" w:space="0" w:color="auto"/>
            </w:tcBorders>
            <w:vAlign w:val="center"/>
            <w:hideMark/>
          </w:tcPr>
          <w:p w14:paraId="65962B4F" w14:textId="7591D5E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3298252,15</w:t>
            </w:r>
          </w:p>
        </w:tc>
      </w:tr>
      <w:tr w:rsidR="00AF55E9" w:rsidRPr="00AF55E9" w14:paraId="5C5BE5C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5569D593" w14:textId="69FED13A"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282</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8335D84" w14:textId="6FBDD635"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462671,05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4597671F" w14:textId="179F8EE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3298100,87</w:t>
            </w:r>
          </w:p>
        </w:tc>
      </w:tr>
      <w:tr w:rsidR="00AF55E9" w:rsidRPr="00AF55E9" w14:paraId="425E188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4C8A009E" w14:textId="2983060F"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283</w:t>
            </w:r>
          </w:p>
        </w:tc>
        <w:tc>
          <w:tcPr>
            <w:tcW w:w="1476" w:type="pct"/>
            <w:tcBorders>
              <w:top w:val="single" w:sz="6" w:space="0" w:color="auto"/>
              <w:left w:val="single" w:sz="6" w:space="0" w:color="auto"/>
              <w:bottom w:val="single" w:sz="6" w:space="0" w:color="auto"/>
              <w:right w:val="single" w:sz="6" w:space="0" w:color="auto"/>
            </w:tcBorders>
            <w:vAlign w:val="center"/>
            <w:hideMark/>
          </w:tcPr>
          <w:p w14:paraId="65468FA1" w14:textId="77C6340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462656,85</w:t>
            </w:r>
          </w:p>
        </w:tc>
        <w:tc>
          <w:tcPr>
            <w:tcW w:w="1920" w:type="pct"/>
            <w:tcBorders>
              <w:top w:val="single" w:sz="6" w:space="0" w:color="auto"/>
              <w:left w:val="single" w:sz="6" w:space="0" w:color="auto"/>
              <w:bottom w:val="single" w:sz="6" w:space="0" w:color="auto"/>
              <w:right w:val="double" w:sz="6" w:space="0" w:color="auto"/>
            </w:tcBorders>
            <w:vAlign w:val="center"/>
            <w:hideMark/>
          </w:tcPr>
          <w:p w14:paraId="5F00F259" w14:textId="18C7CD4E"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3298009,33</w:t>
            </w:r>
          </w:p>
        </w:tc>
      </w:tr>
      <w:tr w:rsidR="00AF55E9" w:rsidRPr="00AF55E9" w14:paraId="155CDE8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EDF9E81" w14:textId="7C2986C6"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284</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3D07BD3" w14:textId="6D54FF83"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462643,61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02B3A01" w14:textId="264718F1"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3297887,98</w:t>
            </w:r>
          </w:p>
        </w:tc>
      </w:tr>
      <w:tr w:rsidR="00AF55E9" w:rsidRPr="00AF55E9" w14:paraId="7FDD230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26D0BFCD" w14:textId="301703A9"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285</w:t>
            </w:r>
          </w:p>
        </w:tc>
        <w:tc>
          <w:tcPr>
            <w:tcW w:w="1476" w:type="pct"/>
            <w:tcBorders>
              <w:top w:val="single" w:sz="6" w:space="0" w:color="auto"/>
              <w:left w:val="single" w:sz="6" w:space="0" w:color="auto"/>
              <w:bottom w:val="single" w:sz="6" w:space="0" w:color="auto"/>
              <w:right w:val="single" w:sz="6" w:space="0" w:color="auto"/>
            </w:tcBorders>
            <w:vAlign w:val="center"/>
            <w:hideMark/>
          </w:tcPr>
          <w:p w14:paraId="315AE183" w14:textId="1DA2D23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462634,59</w:t>
            </w:r>
          </w:p>
        </w:tc>
        <w:tc>
          <w:tcPr>
            <w:tcW w:w="1920" w:type="pct"/>
            <w:tcBorders>
              <w:top w:val="single" w:sz="6" w:space="0" w:color="auto"/>
              <w:left w:val="single" w:sz="6" w:space="0" w:color="auto"/>
              <w:bottom w:val="single" w:sz="6" w:space="0" w:color="auto"/>
              <w:right w:val="double" w:sz="6" w:space="0" w:color="auto"/>
            </w:tcBorders>
            <w:vAlign w:val="center"/>
            <w:hideMark/>
          </w:tcPr>
          <w:p w14:paraId="068A39EE" w14:textId="36B9B9A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3297521,90</w:t>
            </w:r>
          </w:p>
        </w:tc>
      </w:tr>
      <w:tr w:rsidR="00AF55E9" w:rsidRPr="00AF55E9" w14:paraId="4BCA9ED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hideMark/>
          </w:tcPr>
          <w:p w14:paraId="6196570D" w14:textId="39D9653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286</w:t>
            </w:r>
          </w:p>
        </w:tc>
        <w:tc>
          <w:tcPr>
            <w:tcW w:w="1476" w:type="pct"/>
            <w:tcBorders>
              <w:top w:val="single" w:sz="6" w:space="0" w:color="auto"/>
              <w:left w:val="single" w:sz="6" w:space="0" w:color="auto"/>
              <w:bottom w:val="single" w:sz="6" w:space="0" w:color="auto"/>
              <w:right w:val="single" w:sz="6" w:space="0" w:color="auto"/>
            </w:tcBorders>
            <w:vAlign w:val="center"/>
            <w:hideMark/>
          </w:tcPr>
          <w:p w14:paraId="5F9689E1" w14:textId="5D0D4918"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462630,01</w:t>
            </w:r>
          </w:p>
        </w:tc>
        <w:tc>
          <w:tcPr>
            <w:tcW w:w="1920" w:type="pct"/>
            <w:tcBorders>
              <w:top w:val="single" w:sz="6" w:space="0" w:color="auto"/>
              <w:left w:val="single" w:sz="6" w:space="0" w:color="auto"/>
              <w:bottom w:val="single" w:sz="6" w:space="0" w:color="auto"/>
              <w:right w:val="double" w:sz="6" w:space="0" w:color="auto"/>
            </w:tcBorders>
            <w:vAlign w:val="center"/>
            <w:hideMark/>
          </w:tcPr>
          <w:p w14:paraId="2D3455C1" w14:textId="369A37C7" w:rsidR="00AF55E9" w:rsidRPr="00AF55E9" w:rsidRDefault="00AF55E9" w:rsidP="001C017D">
            <w:pPr>
              <w:pStyle w:val="affffff1"/>
              <w:spacing w:before="0" w:after="0"/>
              <w:ind w:left="22"/>
              <w:jc w:val="center"/>
              <w:rPr>
                <w:rFonts w:ascii="Times New Roman" w:hAnsi="Times New Roman"/>
                <w:b/>
                <w:sz w:val="24"/>
                <w:szCs w:val="24"/>
              </w:rPr>
            </w:pPr>
            <w:r w:rsidRPr="00AF55E9">
              <w:rPr>
                <w:rFonts w:ascii="Times New Roman" w:hAnsi="Times New Roman"/>
                <w:sz w:val="24"/>
                <w:szCs w:val="24"/>
              </w:rPr>
              <w:t>3297263,51</w:t>
            </w:r>
          </w:p>
        </w:tc>
      </w:tr>
      <w:tr w:rsidR="00AF55E9" w:rsidRPr="00AF55E9" w14:paraId="0B7D979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C77874D" w14:textId="5932860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287</w:t>
            </w:r>
          </w:p>
        </w:tc>
        <w:tc>
          <w:tcPr>
            <w:tcW w:w="1476" w:type="pct"/>
            <w:tcBorders>
              <w:top w:val="single" w:sz="6" w:space="0" w:color="auto"/>
              <w:left w:val="single" w:sz="6" w:space="0" w:color="auto"/>
              <w:bottom w:val="single" w:sz="6" w:space="0" w:color="auto"/>
              <w:right w:val="single" w:sz="6" w:space="0" w:color="auto"/>
            </w:tcBorders>
            <w:vAlign w:val="center"/>
          </w:tcPr>
          <w:p w14:paraId="408E8930" w14:textId="67BBA73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462627,01</w:t>
            </w:r>
          </w:p>
        </w:tc>
        <w:tc>
          <w:tcPr>
            <w:tcW w:w="1920" w:type="pct"/>
            <w:tcBorders>
              <w:top w:val="single" w:sz="6" w:space="0" w:color="auto"/>
              <w:left w:val="single" w:sz="6" w:space="0" w:color="auto"/>
              <w:bottom w:val="single" w:sz="6" w:space="0" w:color="auto"/>
              <w:right w:val="double" w:sz="6" w:space="0" w:color="auto"/>
            </w:tcBorders>
            <w:vAlign w:val="center"/>
          </w:tcPr>
          <w:p w14:paraId="3731C5CA" w14:textId="19C3C90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3297064,64</w:t>
            </w:r>
          </w:p>
        </w:tc>
      </w:tr>
      <w:tr w:rsidR="00AF55E9" w:rsidRPr="00AF55E9" w14:paraId="3788D12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AC353D6" w14:textId="49E0653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288</w:t>
            </w:r>
          </w:p>
        </w:tc>
        <w:tc>
          <w:tcPr>
            <w:tcW w:w="1476" w:type="pct"/>
            <w:tcBorders>
              <w:top w:val="single" w:sz="6" w:space="0" w:color="auto"/>
              <w:left w:val="single" w:sz="6" w:space="0" w:color="auto"/>
              <w:bottom w:val="single" w:sz="6" w:space="0" w:color="auto"/>
              <w:right w:val="single" w:sz="6" w:space="0" w:color="auto"/>
            </w:tcBorders>
            <w:vAlign w:val="center"/>
          </w:tcPr>
          <w:p w14:paraId="0273F9B6" w14:textId="155707A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462624,92</w:t>
            </w:r>
          </w:p>
        </w:tc>
        <w:tc>
          <w:tcPr>
            <w:tcW w:w="1920" w:type="pct"/>
            <w:tcBorders>
              <w:top w:val="single" w:sz="6" w:space="0" w:color="auto"/>
              <w:left w:val="single" w:sz="6" w:space="0" w:color="auto"/>
              <w:bottom w:val="single" w:sz="6" w:space="0" w:color="auto"/>
              <w:right w:val="double" w:sz="6" w:space="0" w:color="auto"/>
            </w:tcBorders>
            <w:vAlign w:val="center"/>
          </w:tcPr>
          <w:p w14:paraId="363F5ABD" w14:textId="3268338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3296877,23</w:t>
            </w:r>
          </w:p>
        </w:tc>
      </w:tr>
      <w:tr w:rsidR="00AF55E9" w:rsidRPr="00AF55E9" w14:paraId="4DD300E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145E3C3" w14:textId="1450A14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289</w:t>
            </w:r>
          </w:p>
        </w:tc>
        <w:tc>
          <w:tcPr>
            <w:tcW w:w="1476" w:type="pct"/>
            <w:tcBorders>
              <w:top w:val="single" w:sz="6" w:space="0" w:color="auto"/>
              <w:left w:val="single" w:sz="6" w:space="0" w:color="auto"/>
              <w:bottom w:val="single" w:sz="6" w:space="0" w:color="auto"/>
              <w:right w:val="single" w:sz="6" w:space="0" w:color="auto"/>
            </w:tcBorders>
            <w:vAlign w:val="center"/>
          </w:tcPr>
          <w:p w14:paraId="213FB271" w14:textId="59F3218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462623,13</w:t>
            </w:r>
          </w:p>
        </w:tc>
        <w:tc>
          <w:tcPr>
            <w:tcW w:w="1920" w:type="pct"/>
            <w:tcBorders>
              <w:top w:val="single" w:sz="6" w:space="0" w:color="auto"/>
              <w:left w:val="single" w:sz="6" w:space="0" w:color="auto"/>
              <w:bottom w:val="single" w:sz="6" w:space="0" w:color="auto"/>
              <w:right w:val="double" w:sz="6" w:space="0" w:color="auto"/>
            </w:tcBorders>
            <w:vAlign w:val="center"/>
          </w:tcPr>
          <w:p w14:paraId="23AD639B" w14:textId="36B079C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3296785,82</w:t>
            </w:r>
          </w:p>
        </w:tc>
      </w:tr>
      <w:tr w:rsidR="00AF55E9" w:rsidRPr="00AF55E9" w14:paraId="36DA1AD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EC9712C" w14:textId="62E70D3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290</w:t>
            </w:r>
          </w:p>
        </w:tc>
        <w:tc>
          <w:tcPr>
            <w:tcW w:w="1476" w:type="pct"/>
            <w:tcBorders>
              <w:top w:val="single" w:sz="6" w:space="0" w:color="auto"/>
              <w:left w:val="single" w:sz="6" w:space="0" w:color="auto"/>
              <w:bottom w:val="single" w:sz="6" w:space="0" w:color="auto"/>
              <w:right w:val="single" w:sz="6" w:space="0" w:color="auto"/>
            </w:tcBorders>
            <w:vAlign w:val="center"/>
          </w:tcPr>
          <w:p w14:paraId="61076126" w14:textId="254486B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462614,96</w:t>
            </w:r>
          </w:p>
        </w:tc>
        <w:tc>
          <w:tcPr>
            <w:tcW w:w="1920" w:type="pct"/>
            <w:tcBorders>
              <w:top w:val="single" w:sz="6" w:space="0" w:color="auto"/>
              <w:left w:val="single" w:sz="6" w:space="0" w:color="auto"/>
              <w:bottom w:val="single" w:sz="6" w:space="0" w:color="auto"/>
              <w:right w:val="double" w:sz="6" w:space="0" w:color="auto"/>
            </w:tcBorders>
            <w:vAlign w:val="center"/>
          </w:tcPr>
          <w:p w14:paraId="7326E989" w14:textId="529E37E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3296660,53</w:t>
            </w:r>
          </w:p>
        </w:tc>
      </w:tr>
      <w:tr w:rsidR="00AF55E9" w:rsidRPr="00AF55E9" w14:paraId="1179FD9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36BEDE3" w14:textId="61C065B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291</w:t>
            </w:r>
          </w:p>
        </w:tc>
        <w:tc>
          <w:tcPr>
            <w:tcW w:w="1476" w:type="pct"/>
            <w:tcBorders>
              <w:top w:val="single" w:sz="6" w:space="0" w:color="auto"/>
              <w:left w:val="single" w:sz="6" w:space="0" w:color="auto"/>
              <w:bottom w:val="single" w:sz="6" w:space="0" w:color="auto"/>
              <w:right w:val="single" w:sz="6" w:space="0" w:color="auto"/>
            </w:tcBorders>
            <w:vAlign w:val="center"/>
          </w:tcPr>
          <w:p w14:paraId="3E920B89" w14:textId="043842D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462611,19</w:t>
            </w:r>
          </w:p>
        </w:tc>
        <w:tc>
          <w:tcPr>
            <w:tcW w:w="1920" w:type="pct"/>
            <w:tcBorders>
              <w:top w:val="single" w:sz="6" w:space="0" w:color="auto"/>
              <w:left w:val="single" w:sz="6" w:space="0" w:color="auto"/>
              <w:bottom w:val="single" w:sz="6" w:space="0" w:color="auto"/>
              <w:right w:val="double" w:sz="6" w:space="0" w:color="auto"/>
            </w:tcBorders>
            <w:vAlign w:val="center"/>
          </w:tcPr>
          <w:p w14:paraId="03D15A18" w14:textId="6C456D8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3296561,45</w:t>
            </w:r>
          </w:p>
        </w:tc>
      </w:tr>
      <w:tr w:rsidR="00AF55E9" w:rsidRPr="00AF55E9" w14:paraId="30E60E2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46C3891" w14:textId="0FA9630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292</w:t>
            </w:r>
          </w:p>
        </w:tc>
        <w:tc>
          <w:tcPr>
            <w:tcW w:w="1476" w:type="pct"/>
            <w:tcBorders>
              <w:top w:val="single" w:sz="6" w:space="0" w:color="auto"/>
              <w:left w:val="single" w:sz="6" w:space="0" w:color="auto"/>
              <w:bottom w:val="single" w:sz="6" w:space="0" w:color="auto"/>
              <w:right w:val="single" w:sz="6" w:space="0" w:color="auto"/>
            </w:tcBorders>
            <w:vAlign w:val="center"/>
          </w:tcPr>
          <w:p w14:paraId="56C2EA0B" w14:textId="2B80679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462608,49</w:t>
            </w:r>
          </w:p>
        </w:tc>
        <w:tc>
          <w:tcPr>
            <w:tcW w:w="1920" w:type="pct"/>
            <w:tcBorders>
              <w:top w:val="single" w:sz="6" w:space="0" w:color="auto"/>
              <w:left w:val="single" w:sz="6" w:space="0" w:color="auto"/>
              <w:bottom w:val="single" w:sz="6" w:space="0" w:color="auto"/>
              <w:right w:val="double" w:sz="6" w:space="0" w:color="auto"/>
            </w:tcBorders>
            <w:vAlign w:val="center"/>
          </w:tcPr>
          <w:p w14:paraId="0E9979E5" w14:textId="087B69E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3296514,08</w:t>
            </w:r>
          </w:p>
        </w:tc>
      </w:tr>
      <w:tr w:rsidR="00AF55E9" w:rsidRPr="00AF55E9" w14:paraId="1910D57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7EE9C0A" w14:textId="2639F09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293</w:t>
            </w:r>
          </w:p>
        </w:tc>
        <w:tc>
          <w:tcPr>
            <w:tcW w:w="1476" w:type="pct"/>
            <w:tcBorders>
              <w:top w:val="single" w:sz="6" w:space="0" w:color="auto"/>
              <w:left w:val="single" w:sz="6" w:space="0" w:color="auto"/>
              <w:bottom w:val="single" w:sz="6" w:space="0" w:color="auto"/>
              <w:right w:val="single" w:sz="6" w:space="0" w:color="auto"/>
            </w:tcBorders>
            <w:vAlign w:val="center"/>
          </w:tcPr>
          <w:p w14:paraId="57E505C5" w14:textId="194C585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462604,94</w:t>
            </w:r>
          </w:p>
        </w:tc>
        <w:tc>
          <w:tcPr>
            <w:tcW w:w="1920" w:type="pct"/>
            <w:tcBorders>
              <w:top w:val="single" w:sz="6" w:space="0" w:color="auto"/>
              <w:left w:val="single" w:sz="6" w:space="0" w:color="auto"/>
              <w:bottom w:val="single" w:sz="6" w:space="0" w:color="auto"/>
              <w:right w:val="double" w:sz="6" w:space="0" w:color="auto"/>
            </w:tcBorders>
            <w:vAlign w:val="center"/>
          </w:tcPr>
          <w:p w14:paraId="081B441E" w14:textId="5329CFF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3296367,49</w:t>
            </w:r>
          </w:p>
        </w:tc>
      </w:tr>
      <w:tr w:rsidR="00AF55E9" w:rsidRPr="00AF55E9" w14:paraId="59DA748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5D2E1AF" w14:textId="2960DBB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294</w:t>
            </w:r>
          </w:p>
        </w:tc>
        <w:tc>
          <w:tcPr>
            <w:tcW w:w="1476" w:type="pct"/>
            <w:tcBorders>
              <w:top w:val="single" w:sz="6" w:space="0" w:color="auto"/>
              <w:left w:val="single" w:sz="6" w:space="0" w:color="auto"/>
              <w:bottom w:val="single" w:sz="6" w:space="0" w:color="auto"/>
              <w:right w:val="single" w:sz="6" w:space="0" w:color="auto"/>
            </w:tcBorders>
            <w:vAlign w:val="center"/>
          </w:tcPr>
          <w:p w14:paraId="0628AB1A" w14:textId="7519600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462605,43</w:t>
            </w:r>
          </w:p>
        </w:tc>
        <w:tc>
          <w:tcPr>
            <w:tcW w:w="1920" w:type="pct"/>
            <w:tcBorders>
              <w:top w:val="single" w:sz="6" w:space="0" w:color="auto"/>
              <w:left w:val="single" w:sz="6" w:space="0" w:color="auto"/>
              <w:bottom w:val="single" w:sz="6" w:space="0" w:color="auto"/>
              <w:right w:val="double" w:sz="6" w:space="0" w:color="auto"/>
            </w:tcBorders>
            <w:vAlign w:val="center"/>
          </w:tcPr>
          <w:p w14:paraId="6138C495" w14:textId="77C0788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3296230,89</w:t>
            </w:r>
          </w:p>
        </w:tc>
      </w:tr>
      <w:tr w:rsidR="00AF55E9" w:rsidRPr="00AF55E9" w14:paraId="084543A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FD9B5AE" w14:textId="08D529E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295</w:t>
            </w:r>
          </w:p>
        </w:tc>
        <w:tc>
          <w:tcPr>
            <w:tcW w:w="1476" w:type="pct"/>
            <w:tcBorders>
              <w:top w:val="single" w:sz="6" w:space="0" w:color="auto"/>
              <w:left w:val="single" w:sz="6" w:space="0" w:color="auto"/>
              <w:bottom w:val="single" w:sz="6" w:space="0" w:color="auto"/>
              <w:right w:val="single" w:sz="6" w:space="0" w:color="auto"/>
            </w:tcBorders>
            <w:vAlign w:val="center"/>
          </w:tcPr>
          <w:p w14:paraId="1E1B9866" w14:textId="78C6651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462608,44</w:t>
            </w:r>
          </w:p>
        </w:tc>
        <w:tc>
          <w:tcPr>
            <w:tcW w:w="1920" w:type="pct"/>
            <w:tcBorders>
              <w:top w:val="single" w:sz="6" w:space="0" w:color="auto"/>
              <w:left w:val="single" w:sz="6" w:space="0" w:color="auto"/>
              <w:bottom w:val="single" w:sz="6" w:space="0" w:color="auto"/>
              <w:right w:val="double" w:sz="6" w:space="0" w:color="auto"/>
            </w:tcBorders>
            <w:vAlign w:val="center"/>
          </w:tcPr>
          <w:p w14:paraId="23B23FC6" w14:textId="338D454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3295984,13</w:t>
            </w:r>
          </w:p>
        </w:tc>
      </w:tr>
      <w:tr w:rsidR="00AF55E9" w:rsidRPr="00AF55E9" w14:paraId="3F2A138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045AAE0" w14:textId="5E3DDAF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296</w:t>
            </w:r>
          </w:p>
        </w:tc>
        <w:tc>
          <w:tcPr>
            <w:tcW w:w="1476" w:type="pct"/>
            <w:tcBorders>
              <w:top w:val="single" w:sz="6" w:space="0" w:color="auto"/>
              <w:left w:val="single" w:sz="6" w:space="0" w:color="auto"/>
              <w:bottom w:val="single" w:sz="6" w:space="0" w:color="auto"/>
              <w:right w:val="single" w:sz="6" w:space="0" w:color="auto"/>
            </w:tcBorders>
            <w:vAlign w:val="center"/>
          </w:tcPr>
          <w:p w14:paraId="3BB940B2" w14:textId="5C97362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462610,56</w:t>
            </w:r>
          </w:p>
        </w:tc>
        <w:tc>
          <w:tcPr>
            <w:tcW w:w="1920" w:type="pct"/>
            <w:tcBorders>
              <w:top w:val="single" w:sz="6" w:space="0" w:color="auto"/>
              <w:left w:val="single" w:sz="6" w:space="0" w:color="auto"/>
              <w:bottom w:val="single" w:sz="6" w:space="0" w:color="auto"/>
              <w:right w:val="double" w:sz="6" w:space="0" w:color="auto"/>
            </w:tcBorders>
            <w:vAlign w:val="center"/>
          </w:tcPr>
          <w:p w14:paraId="4CF3C71A" w14:textId="3C1C227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3295842,72</w:t>
            </w:r>
          </w:p>
        </w:tc>
      </w:tr>
      <w:tr w:rsidR="00AF55E9" w:rsidRPr="00AF55E9" w14:paraId="6797A1E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0B18DAF" w14:textId="465D18A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297</w:t>
            </w:r>
          </w:p>
        </w:tc>
        <w:tc>
          <w:tcPr>
            <w:tcW w:w="1476" w:type="pct"/>
            <w:tcBorders>
              <w:top w:val="single" w:sz="6" w:space="0" w:color="auto"/>
              <w:left w:val="single" w:sz="6" w:space="0" w:color="auto"/>
              <w:bottom w:val="single" w:sz="6" w:space="0" w:color="auto"/>
              <w:right w:val="single" w:sz="6" w:space="0" w:color="auto"/>
            </w:tcBorders>
            <w:vAlign w:val="center"/>
          </w:tcPr>
          <w:p w14:paraId="06953C15" w14:textId="74E1F3B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462612,83</w:t>
            </w:r>
          </w:p>
        </w:tc>
        <w:tc>
          <w:tcPr>
            <w:tcW w:w="1920" w:type="pct"/>
            <w:tcBorders>
              <w:top w:val="single" w:sz="6" w:space="0" w:color="auto"/>
              <w:left w:val="single" w:sz="6" w:space="0" w:color="auto"/>
              <w:bottom w:val="single" w:sz="6" w:space="0" w:color="auto"/>
              <w:right w:val="double" w:sz="6" w:space="0" w:color="auto"/>
            </w:tcBorders>
            <w:vAlign w:val="center"/>
          </w:tcPr>
          <w:p w14:paraId="262EAC60" w14:textId="55355CD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3295762,95</w:t>
            </w:r>
          </w:p>
        </w:tc>
      </w:tr>
      <w:tr w:rsidR="00AF55E9" w:rsidRPr="00AF55E9" w14:paraId="334B348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9E3FCEC" w14:textId="72EB6B1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298</w:t>
            </w:r>
          </w:p>
        </w:tc>
        <w:tc>
          <w:tcPr>
            <w:tcW w:w="1476" w:type="pct"/>
            <w:tcBorders>
              <w:top w:val="single" w:sz="6" w:space="0" w:color="auto"/>
              <w:left w:val="single" w:sz="6" w:space="0" w:color="auto"/>
              <w:bottom w:val="single" w:sz="6" w:space="0" w:color="auto"/>
              <w:right w:val="single" w:sz="6" w:space="0" w:color="auto"/>
            </w:tcBorders>
            <w:vAlign w:val="center"/>
          </w:tcPr>
          <w:p w14:paraId="3A6AE6DE" w14:textId="5E98FF3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462618,42</w:t>
            </w:r>
          </w:p>
        </w:tc>
        <w:tc>
          <w:tcPr>
            <w:tcW w:w="1920" w:type="pct"/>
            <w:tcBorders>
              <w:top w:val="single" w:sz="6" w:space="0" w:color="auto"/>
              <w:left w:val="single" w:sz="6" w:space="0" w:color="auto"/>
              <w:bottom w:val="single" w:sz="6" w:space="0" w:color="auto"/>
              <w:right w:val="double" w:sz="6" w:space="0" w:color="auto"/>
            </w:tcBorders>
            <w:vAlign w:val="center"/>
          </w:tcPr>
          <w:p w14:paraId="32279350" w14:textId="17CF524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3295648,51</w:t>
            </w:r>
          </w:p>
        </w:tc>
      </w:tr>
      <w:tr w:rsidR="00AF55E9" w:rsidRPr="00AF55E9" w14:paraId="5180177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280A02A" w14:textId="0255E75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299</w:t>
            </w:r>
          </w:p>
        </w:tc>
        <w:tc>
          <w:tcPr>
            <w:tcW w:w="1476" w:type="pct"/>
            <w:tcBorders>
              <w:top w:val="single" w:sz="6" w:space="0" w:color="auto"/>
              <w:left w:val="single" w:sz="6" w:space="0" w:color="auto"/>
              <w:bottom w:val="single" w:sz="6" w:space="0" w:color="auto"/>
              <w:right w:val="single" w:sz="6" w:space="0" w:color="auto"/>
            </w:tcBorders>
            <w:vAlign w:val="center"/>
          </w:tcPr>
          <w:p w14:paraId="7B8D538E" w14:textId="0599A7F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462623,94</w:t>
            </w:r>
          </w:p>
        </w:tc>
        <w:tc>
          <w:tcPr>
            <w:tcW w:w="1920" w:type="pct"/>
            <w:tcBorders>
              <w:top w:val="single" w:sz="6" w:space="0" w:color="auto"/>
              <w:left w:val="single" w:sz="6" w:space="0" w:color="auto"/>
              <w:bottom w:val="single" w:sz="6" w:space="0" w:color="auto"/>
              <w:right w:val="double" w:sz="6" w:space="0" w:color="auto"/>
            </w:tcBorders>
            <w:vAlign w:val="center"/>
          </w:tcPr>
          <w:p w14:paraId="77CB68CA" w14:textId="6CDEA51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3295594,44</w:t>
            </w:r>
          </w:p>
        </w:tc>
      </w:tr>
      <w:tr w:rsidR="00AF55E9" w:rsidRPr="00AF55E9" w14:paraId="0DCC7EB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B521D12" w14:textId="66DEFBF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300</w:t>
            </w:r>
          </w:p>
        </w:tc>
        <w:tc>
          <w:tcPr>
            <w:tcW w:w="1476" w:type="pct"/>
            <w:tcBorders>
              <w:top w:val="single" w:sz="6" w:space="0" w:color="auto"/>
              <w:left w:val="single" w:sz="6" w:space="0" w:color="auto"/>
              <w:bottom w:val="single" w:sz="6" w:space="0" w:color="auto"/>
              <w:right w:val="single" w:sz="6" w:space="0" w:color="auto"/>
            </w:tcBorders>
            <w:vAlign w:val="center"/>
          </w:tcPr>
          <w:p w14:paraId="083207E5" w14:textId="75BEB41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462642,48</w:t>
            </w:r>
          </w:p>
        </w:tc>
        <w:tc>
          <w:tcPr>
            <w:tcW w:w="1920" w:type="pct"/>
            <w:tcBorders>
              <w:top w:val="single" w:sz="6" w:space="0" w:color="auto"/>
              <w:left w:val="single" w:sz="6" w:space="0" w:color="auto"/>
              <w:bottom w:val="single" w:sz="6" w:space="0" w:color="auto"/>
              <w:right w:val="double" w:sz="6" w:space="0" w:color="auto"/>
            </w:tcBorders>
            <w:vAlign w:val="center"/>
          </w:tcPr>
          <w:p w14:paraId="02659331" w14:textId="542960A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3295475,59</w:t>
            </w:r>
          </w:p>
        </w:tc>
      </w:tr>
      <w:tr w:rsidR="00AF55E9" w:rsidRPr="00AF55E9" w14:paraId="455A8F1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92609FF" w14:textId="63E19E4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301</w:t>
            </w:r>
          </w:p>
        </w:tc>
        <w:tc>
          <w:tcPr>
            <w:tcW w:w="1476" w:type="pct"/>
            <w:tcBorders>
              <w:top w:val="single" w:sz="6" w:space="0" w:color="auto"/>
              <w:left w:val="single" w:sz="6" w:space="0" w:color="auto"/>
              <w:bottom w:val="single" w:sz="6" w:space="0" w:color="auto"/>
              <w:right w:val="single" w:sz="6" w:space="0" w:color="auto"/>
            </w:tcBorders>
            <w:vAlign w:val="center"/>
          </w:tcPr>
          <w:p w14:paraId="435A7279" w14:textId="29AB1DC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462672,55</w:t>
            </w:r>
          </w:p>
        </w:tc>
        <w:tc>
          <w:tcPr>
            <w:tcW w:w="1920" w:type="pct"/>
            <w:tcBorders>
              <w:top w:val="single" w:sz="6" w:space="0" w:color="auto"/>
              <w:left w:val="single" w:sz="6" w:space="0" w:color="auto"/>
              <w:bottom w:val="single" w:sz="6" w:space="0" w:color="auto"/>
              <w:right w:val="double" w:sz="6" w:space="0" w:color="auto"/>
            </w:tcBorders>
            <w:vAlign w:val="center"/>
          </w:tcPr>
          <w:p w14:paraId="7FE66917" w14:textId="114CEB2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3295304,60</w:t>
            </w:r>
          </w:p>
        </w:tc>
      </w:tr>
      <w:tr w:rsidR="00AF55E9" w:rsidRPr="00AF55E9" w14:paraId="6D3E232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E304963" w14:textId="76E3244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302</w:t>
            </w:r>
          </w:p>
        </w:tc>
        <w:tc>
          <w:tcPr>
            <w:tcW w:w="1476" w:type="pct"/>
            <w:tcBorders>
              <w:top w:val="single" w:sz="6" w:space="0" w:color="auto"/>
              <w:left w:val="single" w:sz="6" w:space="0" w:color="auto"/>
              <w:bottom w:val="single" w:sz="6" w:space="0" w:color="auto"/>
              <w:right w:val="single" w:sz="6" w:space="0" w:color="auto"/>
            </w:tcBorders>
            <w:vAlign w:val="center"/>
          </w:tcPr>
          <w:p w14:paraId="5D7C213F" w14:textId="311E84A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462675,91</w:t>
            </w:r>
          </w:p>
        </w:tc>
        <w:tc>
          <w:tcPr>
            <w:tcW w:w="1920" w:type="pct"/>
            <w:tcBorders>
              <w:top w:val="single" w:sz="6" w:space="0" w:color="auto"/>
              <w:left w:val="single" w:sz="6" w:space="0" w:color="auto"/>
              <w:bottom w:val="single" w:sz="6" w:space="0" w:color="auto"/>
              <w:right w:val="double" w:sz="6" w:space="0" w:color="auto"/>
            </w:tcBorders>
            <w:vAlign w:val="center"/>
          </w:tcPr>
          <w:p w14:paraId="7E145642" w14:textId="542F33D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3295242,36</w:t>
            </w:r>
          </w:p>
        </w:tc>
      </w:tr>
      <w:tr w:rsidR="00AF55E9" w:rsidRPr="00AF55E9" w14:paraId="4100121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3D76EB5" w14:textId="57BEBC6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303</w:t>
            </w:r>
          </w:p>
        </w:tc>
        <w:tc>
          <w:tcPr>
            <w:tcW w:w="1476" w:type="pct"/>
            <w:tcBorders>
              <w:top w:val="single" w:sz="6" w:space="0" w:color="auto"/>
              <w:left w:val="single" w:sz="6" w:space="0" w:color="auto"/>
              <w:bottom w:val="single" w:sz="6" w:space="0" w:color="auto"/>
              <w:right w:val="single" w:sz="6" w:space="0" w:color="auto"/>
            </w:tcBorders>
            <w:vAlign w:val="center"/>
          </w:tcPr>
          <w:p w14:paraId="7ABEB9A4" w14:textId="0669460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462676,89</w:t>
            </w:r>
          </w:p>
        </w:tc>
        <w:tc>
          <w:tcPr>
            <w:tcW w:w="1920" w:type="pct"/>
            <w:tcBorders>
              <w:top w:val="single" w:sz="6" w:space="0" w:color="auto"/>
              <w:left w:val="single" w:sz="6" w:space="0" w:color="auto"/>
              <w:bottom w:val="single" w:sz="6" w:space="0" w:color="auto"/>
              <w:right w:val="double" w:sz="6" w:space="0" w:color="auto"/>
            </w:tcBorders>
            <w:vAlign w:val="center"/>
          </w:tcPr>
          <w:p w14:paraId="01E4C902" w14:textId="1760BA3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3295186,87</w:t>
            </w:r>
          </w:p>
        </w:tc>
      </w:tr>
      <w:tr w:rsidR="00AF55E9" w:rsidRPr="00AF55E9" w14:paraId="06722A0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AC2D752" w14:textId="0673789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304</w:t>
            </w:r>
          </w:p>
        </w:tc>
        <w:tc>
          <w:tcPr>
            <w:tcW w:w="1476" w:type="pct"/>
            <w:tcBorders>
              <w:top w:val="single" w:sz="6" w:space="0" w:color="auto"/>
              <w:left w:val="single" w:sz="6" w:space="0" w:color="auto"/>
              <w:bottom w:val="single" w:sz="6" w:space="0" w:color="auto"/>
              <w:right w:val="single" w:sz="6" w:space="0" w:color="auto"/>
            </w:tcBorders>
            <w:vAlign w:val="center"/>
          </w:tcPr>
          <w:p w14:paraId="5FCB42E6" w14:textId="1CCB1C3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462673,72</w:t>
            </w:r>
          </w:p>
        </w:tc>
        <w:tc>
          <w:tcPr>
            <w:tcW w:w="1920" w:type="pct"/>
            <w:tcBorders>
              <w:top w:val="single" w:sz="6" w:space="0" w:color="auto"/>
              <w:left w:val="single" w:sz="6" w:space="0" w:color="auto"/>
              <w:bottom w:val="single" w:sz="6" w:space="0" w:color="auto"/>
              <w:right w:val="double" w:sz="6" w:space="0" w:color="auto"/>
            </w:tcBorders>
            <w:vAlign w:val="center"/>
          </w:tcPr>
          <w:p w14:paraId="13D250CB" w14:textId="0D32929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3295068,19</w:t>
            </w:r>
          </w:p>
        </w:tc>
      </w:tr>
      <w:tr w:rsidR="00AF55E9" w:rsidRPr="00AF55E9" w14:paraId="66D2BEC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4C4184D" w14:textId="5B04799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305</w:t>
            </w:r>
          </w:p>
        </w:tc>
        <w:tc>
          <w:tcPr>
            <w:tcW w:w="1476" w:type="pct"/>
            <w:tcBorders>
              <w:top w:val="single" w:sz="6" w:space="0" w:color="auto"/>
              <w:left w:val="single" w:sz="6" w:space="0" w:color="auto"/>
              <w:bottom w:val="single" w:sz="6" w:space="0" w:color="auto"/>
              <w:right w:val="single" w:sz="6" w:space="0" w:color="auto"/>
            </w:tcBorders>
            <w:vAlign w:val="center"/>
          </w:tcPr>
          <w:p w14:paraId="51E52B2C" w14:textId="34C557B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462671,75</w:t>
            </w:r>
          </w:p>
        </w:tc>
        <w:tc>
          <w:tcPr>
            <w:tcW w:w="1920" w:type="pct"/>
            <w:tcBorders>
              <w:top w:val="single" w:sz="6" w:space="0" w:color="auto"/>
              <w:left w:val="single" w:sz="6" w:space="0" w:color="auto"/>
              <w:bottom w:val="single" w:sz="6" w:space="0" w:color="auto"/>
              <w:right w:val="double" w:sz="6" w:space="0" w:color="auto"/>
            </w:tcBorders>
            <w:vAlign w:val="center"/>
          </w:tcPr>
          <w:p w14:paraId="5FB611B9" w14:textId="067CE30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3294975,81</w:t>
            </w:r>
          </w:p>
        </w:tc>
      </w:tr>
      <w:tr w:rsidR="00AF55E9" w:rsidRPr="00AF55E9" w14:paraId="14799F3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DED803B" w14:textId="30462A5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306</w:t>
            </w:r>
          </w:p>
        </w:tc>
        <w:tc>
          <w:tcPr>
            <w:tcW w:w="1476" w:type="pct"/>
            <w:tcBorders>
              <w:top w:val="single" w:sz="6" w:space="0" w:color="auto"/>
              <w:left w:val="single" w:sz="6" w:space="0" w:color="auto"/>
              <w:bottom w:val="single" w:sz="6" w:space="0" w:color="auto"/>
              <w:right w:val="single" w:sz="6" w:space="0" w:color="auto"/>
            </w:tcBorders>
            <w:vAlign w:val="center"/>
          </w:tcPr>
          <w:p w14:paraId="5B5D2A27" w14:textId="2EB0235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462670,78</w:t>
            </w:r>
          </w:p>
        </w:tc>
        <w:tc>
          <w:tcPr>
            <w:tcW w:w="1920" w:type="pct"/>
            <w:tcBorders>
              <w:top w:val="single" w:sz="6" w:space="0" w:color="auto"/>
              <w:left w:val="single" w:sz="6" w:space="0" w:color="auto"/>
              <w:bottom w:val="single" w:sz="6" w:space="0" w:color="auto"/>
              <w:right w:val="double" w:sz="6" w:space="0" w:color="auto"/>
            </w:tcBorders>
            <w:vAlign w:val="center"/>
          </w:tcPr>
          <w:p w14:paraId="20270864" w14:textId="2DDDB85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3294956,37</w:t>
            </w:r>
          </w:p>
        </w:tc>
      </w:tr>
      <w:tr w:rsidR="00AF55E9" w:rsidRPr="00AF55E9" w14:paraId="04A0696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8DE1EB5" w14:textId="264FD03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307</w:t>
            </w:r>
          </w:p>
        </w:tc>
        <w:tc>
          <w:tcPr>
            <w:tcW w:w="1476" w:type="pct"/>
            <w:tcBorders>
              <w:top w:val="single" w:sz="6" w:space="0" w:color="auto"/>
              <w:left w:val="single" w:sz="6" w:space="0" w:color="auto"/>
              <w:bottom w:val="single" w:sz="6" w:space="0" w:color="auto"/>
              <w:right w:val="single" w:sz="6" w:space="0" w:color="auto"/>
            </w:tcBorders>
            <w:vAlign w:val="center"/>
          </w:tcPr>
          <w:p w14:paraId="1C4CC6CB" w14:textId="61BCE3F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462655,48</w:t>
            </w:r>
          </w:p>
        </w:tc>
        <w:tc>
          <w:tcPr>
            <w:tcW w:w="1920" w:type="pct"/>
            <w:tcBorders>
              <w:top w:val="single" w:sz="6" w:space="0" w:color="auto"/>
              <w:left w:val="single" w:sz="6" w:space="0" w:color="auto"/>
              <w:bottom w:val="single" w:sz="6" w:space="0" w:color="auto"/>
              <w:right w:val="double" w:sz="6" w:space="0" w:color="auto"/>
            </w:tcBorders>
            <w:vAlign w:val="center"/>
          </w:tcPr>
          <w:p w14:paraId="487326B2" w14:textId="48FA031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3294788,60</w:t>
            </w:r>
          </w:p>
        </w:tc>
      </w:tr>
      <w:tr w:rsidR="00AF55E9" w:rsidRPr="00AF55E9" w14:paraId="0B23EAF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8F8A675" w14:textId="17E5A09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308</w:t>
            </w:r>
          </w:p>
        </w:tc>
        <w:tc>
          <w:tcPr>
            <w:tcW w:w="1476" w:type="pct"/>
            <w:tcBorders>
              <w:top w:val="single" w:sz="6" w:space="0" w:color="auto"/>
              <w:left w:val="single" w:sz="6" w:space="0" w:color="auto"/>
              <w:bottom w:val="single" w:sz="6" w:space="0" w:color="auto"/>
              <w:right w:val="single" w:sz="6" w:space="0" w:color="auto"/>
            </w:tcBorders>
            <w:vAlign w:val="center"/>
          </w:tcPr>
          <w:p w14:paraId="16168AA8" w14:textId="79490D3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462648,95</w:t>
            </w:r>
          </w:p>
        </w:tc>
        <w:tc>
          <w:tcPr>
            <w:tcW w:w="1920" w:type="pct"/>
            <w:tcBorders>
              <w:top w:val="single" w:sz="6" w:space="0" w:color="auto"/>
              <w:left w:val="single" w:sz="6" w:space="0" w:color="auto"/>
              <w:bottom w:val="single" w:sz="6" w:space="0" w:color="auto"/>
              <w:right w:val="double" w:sz="6" w:space="0" w:color="auto"/>
            </w:tcBorders>
            <w:vAlign w:val="center"/>
          </w:tcPr>
          <w:p w14:paraId="79D212B0" w14:textId="13BD753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3294702,86</w:t>
            </w:r>
          </w:p>
        </w:tc>
      </w:tr>
      <w:tr w:rsidR="00AF55E9" w:rsidRPr="00AF55E9" w14:paraId="31E2934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BF9D779" w14:textId="3571546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309</w:t>
            </w:r>
          </w:p>
        </w:tc>
        <w:tc>
          <w:tcPr>
            <w:tcW w:w="1476" w:type="pct"/>
            <w:tcBorders>
              <w:top w:val="single" w:sz="6" w:space="0" w:color="auto"/>
              <w:left w:val="single" w:sz="6" w:space="0" w:color="auto"/>
              <w:bottom w:val="single" w:sz="6" w:space="0" w:color="auto"/>
              <w:right w:val="single" w:sz="6" w:space="0" w:color="auto"/>
            </w:tcBorders>
            <w:vAlign w:val="center"/>
          </w:tcPr>
          <w:p w14:paraId="3ACC43AE" w14:textId="6CB7C4C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462645,26</w:t>
            </w:r>
          </w:p>
        </w:tc>
        <w:tc>
          <w:tcPr>
            <w:tcW w:w="1920" w:type="pct"/>
            <w:tcBorders>
              <w:top w:val="single" w:sz="6" w:space="0" w:color="auto"/>
              <w:left w:val="single" w:sz="6" w:space="0" w:color="auto"/>
              <w:bottom w:val="single" w:sz="6" w:space="0" w:color="auto"/>
              <w:right w:val="double" w:sz="6" w:space="0" w:color="auto"/>
            </w:tcBorders>
            <w:vAlign w:val="center"/>
          </w:tcPr>
          <w:p w14:paraId="494D3477" w14:textId="162526E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3294616,63</w:t>
            </w:r>
          </w:p>
        </w:tc>
      </w:tr>
      <w:tr w:rsidR="00AF55E9" w:rsidRPr="00AF55E9" w14:paraId="329D248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C398AD2" w14:textId="4DC1CD4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310</w:t>
            </w:r>
          </w:p>
        </w:tc>
        <w:tc>
          <w:tcPr>
            <w:tcW w:w="1476" w:type="pct"/>
            <w:tcBorders>
              <w:top w:val="single" w:sz="6" w:space="0" w:color="auto"/>
              <w:left w:val="single" w:sz="6" w:space="0" w:color="auto"/>
              <w:bottom w:val="single" w:sz="6" w:space="0" w:color="auto"/>
              <w:right w:val="single" w:sz="6" w:space="0" w:color="auto"/>
            </w:tcBorders>
            <w:vAlign w:val="center"/>
          </w:tcPr>
          <w:p w14:paraId="268F8DAE" w14:textId="2FDC5A6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462627,49</w:t>
            </w:r>
          </w:p>
        </w:tc>
        <w:tc>
          <w:tcPr>
            <w:tcW w:w="1920" w:type="pct"/>
            <w:tcBorders>
              <w:top w:val="single" w:sz="6" w:space="0" w:color="auto"/>
              <w:left w:val="single" w:sz="6" w:space="0" w:color="auto"/>
              <w:bottom w:val="single" w:sz="6" w:space="0" w:color="auto"/>
              <w:right w:val="double" w:sz="6" w:space="0" w:color="auto"/>
            </w:tcBorders>
            <w:vAlign w:val="center"/>
          </w:tcPr>
          <w:p w14:paraId="6C3B1B8F" w14:textId="0F3D897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3294455,88</w:t>
            </w:r>
          </w:p>
        </w:tc>
      </w:tr>
      <w:tr w:rsidR="00AF55E9" w:rsidRPr="00AF55E9" w14:paraId="1891C48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18E1D8A" w14:textId="71701C6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311</w:t>
            </w:r>
          </w:p>
        </w:tc>
        <w:tc>
          <w:tcPr>
            <w:tcW w:w="1476" w:type="pct"/>
            <w:tcBorders>
              <w:top w:val="single" w:sz="6" w:space="0" w:color="auto"/>
              <w:left w:val="single" w:sz="6" w:space="0" w:color="auto"/>
              <w:bottom w:val="single" w:sz="6" w:space="0" w:color="auto"/>
              <w:right w:val="single" w:sz="6" w:space="0" w:color="auto"/>
            </w:tcBorders>
            <w:vAlign w:val="center"/>
          </w:tcPr>
          <w:p w14:paraId="54100535" w14:textId="4A115DB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462612,71</w:t>
            </w:r>
          </w:p>
        </w:tc>
        <w:tc>
          <w:tcPr>
            <w:tcW w:w="1920" w:type="pct"/>
            <w:tcBorders>
              <w:top w:val="single" w:sz="6" w:space="0" w:color="auto"/>
              <w:left w:val="single" w:sz="6" w:space="0" w:color="auto"/>
              <w:bottom w:val="single" w:sz="6" w:space="0" w:color="auto"/>
              <w:right w:val="double" w:sz="6" w:space="0" w:color="auto"/>
            </w:tcBorders>
            <w:vAlign w:val="center"/>
          </w:tcPr>
          <w:p w14:paraId="05A4A670" w14:textId="53ADDD5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3294388,46</w:t>
            </w:r>
          </w:p>
        </w:tc>
      </w:tr>
      <w:tr w:rsidR="00AF55E9" w:rsidRPr="00AF55E9" w14:paraId="30D2285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B2DE8A1" w14:textId="1C5BA54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312</w:t>
            </w:r>
          </w:p>
        </w:tc>
        <w:tc>
          <w:tcPr>
            <w:tcW w:w="1476" w:type="pct"/>
            <w:tcBorders>
              <w:top w:val="single" w:sz="6" w:space="0" w:color="auto"/>
              <w:left w:val="single" w:sz="6" w:space="0" w:color="auto"/>
              <w:bottom w:val="single" w:sz="6" w:space="0" w:color="auto"/>
              <w:right w:val="single" w:sz="6" w:space="0" w:color="auto"/>
            </w:tcBorders>
            <w:vAlign w:val="center"/>
          </w:tcPr>
          <w:p w14:paraId="1B42440E" w14:textId="5312AC5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462604,55</w:t>
            </w:r>
          </w:p>
        </w:tc>
        <w:tc>
          <w:tcPr>
            <w:tcW w:w="1920" w:type="pct"/>
            <w:tcBorders>
              <w:top w:val="single" w:sz="6" w:space="0" w:color="auto"/>
              <w:left w:val="single" w:sz="6" w:space="0" w:color="auto"/>
              <w:bottom w:val="single" w:sz="6" w:space="0" w:color="auto"/>
              <w:right w:val="double" w:sz="6" w:space="0" w:color="auto"/>
            </w:tcBorders>
            <w:vAlign w:val="center"/>
          </w:tcPr>
          <w:p w14:paraId="58397F36" w14:textId="489982E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3294363,25</w:t>
            </w:r>
          </w:p>
        </w:tc>
      </w:tr>
      <w:tr w:rsidR="00AF55E9" w:rsidRPr="00AF55E9" w14:paraId="5D8246D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FB10614" w14:textId="6CAA00C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313</w:t>
            </w:r>
          </w:p>
        </w:tc>
        <w:tc>
          <w:tcPr>
            <w:tcW w:w="1476" w:type="pct"/>
            <w:tcBorders>
              <w:top w:val="single" w:sz="6" w:space="0" w:color="auto"/>
              <w:left w:val="single" w:sz="6" w:space="0" w:color="auto"/>
              <w:bottom w:val="single" w:sz="6" w:space="0" w:color="auto"/>
              <w:right w:val="single" w:sz="6" w:space="0" w:color="auto"/>
            </w:tcBorders>
            <w:vAlign w:val="center"/>
          </w:tcPr>
          <w:p w14:paraId="6542F366" w14:textId="4A6DFB0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462576,42</w:t>
            </w:r>
          </w:p>
        </w:tc>
        <w:tc>
          <w:tcPr>
            <w:tcW w:w="1920" w:type="pct"/>
            <w:tcBorders>
              <w:top w:val="single" w:sz="6" w:space="0" w:color="auto"/>
              <w:left w:val="single" w:sz="6" w:space="0" w:color="auto"/>
              <w:bottom w:val="single" w:sz="6" w:space="0" w:color="auto"/>
              <w:right w:val="double" w:sz="6" w:space="0" w:color="auto"/>
            </w:tcBorders>
            <w:vAlign w:val="center"/>
          </w:tcPr>
          <w:p w14:paraId="54806A7E" w14:textId="024107E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3294286,43</w:t>
            </w:r>
          </w:p>
        </w:tc>
      </w:tr>
      <w:tr w:rsidR="00AF55E9" w:rsidRPr="00AF55E9" w14:paraId="47DA415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9E411CC" w14:textId="69ACB34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314</w:t>
            </w:r>
          </w:p>
        </w:tc>
        <w:tc>
          <w:tcPr>
            <w:tcW w:w="1476" w:type="pct"/>
            <w:tcBorders>
              <w:top w:val="single" w:sz="6" w:space="0" w:color="auto"/>
              <w:left w:val="single" w:sz="6" w:space="0" w:color="auto"/>
              <w:bottom w:val="single" w:sz="6" w:space="0" w:color="auto"/>
              <w:right w:val="single" w:sz="6" w:space="0" w:color="auto"/>
            </w:tcBorders>
            <w:vAlign w:val="center"/>
          </w:tcPr>
          <w:p w14:paraId="6D8BB6B1" w14:textId="2887DAC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462569,26</w:t>
            </w:r>
          </w:p>
        </w:tc>
        <w:tc>
          <w:tcPr>
            <w:tcW w:w="1920" w:type="pct"/>
            <w:tcBorders>
              <w:top w:val="single" w:sz="6" w:space="0" w:color="auto"/>
              <w:left w:val="single" w:sz="6" w:space="0" w:color="auto"/>
              <w:bottom w:val="single" w:sz="6" w:space="0" w:color="auto"/>
              <w:right w:val="double" w:sz="6" w:space="0" w:color="auto"/>
            </w:tcBorders>
            <w:vAlign w:val="center"/>
          </w:tcPr>
          <w:p w14:paraId="23ECA09C" w14:textId="23E4B5A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3294260,24</w:t>
            </w:r>
          </w:p>
        </w:tc>
      </w:tr>
      <w:tr w:rsidR="00AF55E9" w:rsidRPr="00AF55E9" w14:paraId="4AC83CA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B0950B8" w14:textId="3CB4765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315</w:t>
            </w:r>
          </w:p>
        </w:tc>
        <w:tc>
          <w:tcPr>
            <w:tcW w:w="1476" w:type="pct"/>
            <w:tcBorders>
              <w:top w:val="single" w:sz="6" w:space="0" w:color="auto"/>
              <w:left w:val="single" w:sz="6" w:space="0" w:color="auto"/>
              <w:bottom w:val="single" w:sz="6" w:space="0" w:color="auto"/>
              <w:right w:val="single" w:sz="6" w:space="0" w:color="auto"/>
            </w:tcBorders>
            <w:vAlign w:val="center"/>
          </w:tcPr>
          <w:p w14:paraId="4F6A5977" w14:textId="1EB17ED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462557,25</w:t>
            </w:r>
          </w:p>
        </w:tc>
        <w:tc>
          <w:tcPr>
            <w:tcW w:w="1920" w:type="pct"/>
            <w:tcBorders>
              <w:top w:val="single" w:sz="6" w:space="0" w:color="auto"/>
              <w:left w:val="single" w:sz="6" w:space="0" w:color="auto"/>
              <w:bottom w:val="single" w:sz="6" w:space="0" w:color="auto"/>
              <w:right w:val="double" w:sz="6" w:space="0" w:color="auto"/>
            </w:tcBorders>
            <w:vAlign w:val="center"/>
          </w:tcPr>
          <w:p w14:paraId="3DF71408" w14:textId="7591854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3294202,76</w:t>
            </w:r>
          </w:p>
        </w:tc>
      </w:tr>
      <w:tr w:rsidR="00AF55E9" w:rsidRPr="00AF55E9" w14:paraId="355C7CB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ECC23B7" w14:textId="000EA15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316</w:t>
            </w:r>
          </w:p>
        </w:tc>
        <w:tc>
          <w:tcPr>
            <w:tcW w:w="1476" w:type="pct"/>
            <w:tcBorders>
              <w:top w:val="single" w:sz="6" w:space="0" w:color="auto"/>
              <w:left w:val="single" w:sz="6" w:space="0" w:color="auto"/>
              <w:bottom w:val="single" w:sz="6" w:space="0" w:color="auto"/>
              <w:right w:val="single" w:sz="6" w:space="0" w:color="auto"/>
            </w:tcBorders>
            <w:vAlign w:val="center"/>
          </w:tcPr>
          <w:p w14:paraId="78831B23" w14:textId="458A84D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462550,11</w:t>
            </w:r>
          </w:p>
        </w:tc>
        <w:tc>
          <w:tcPr>
            <w:tcW w:w="1920" w:type="pct"/>
            <w:tcBorders>
              <w:top w:val="single" w:sz="6" w:space="0" w:color="auto"/>
              <w:left w:val="single" w:sz="6" w:space="0" w:color="auto"/>
              <w:bottom w:val="single" w:sz="6" w:space="0" w:color="auto"/>
              <w:right w:val="double" w:sz="6" w:space="0" w:color="auto"/>
            </w:tcBorders>
            <w:vAlign w:val="center"/>
          </w:tcPr>
          <w:p w14:paraId="58B51110" w14:textId="61185C0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3294170,21</w:t>
            </w:r>
          </w:p>
        </w:tc>
      </w:tr>
      <w:tr w:rsidR="00AF55E9" w:rsidRPr="00AF55E9" w14:paraId="7B543D2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82838AA" w14:textId="54341D8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317</w:t>
            </w:r>
          </w:p>
        </w:tc>
        <w:tc>
          <w:tcPr>
            <w:tcW w:w="1476" w:type="pct"/>
            <w:tcBorders>
              <w:top w:val="single" w:sz="6" w:space="0" w:color="auto"/>
              <w:left w:val="single" w:sz="6" w:space="0" w:color="auto"/>
              <w:bottom w:val="single" w:sz="6" w:space="0" w:color="auto"/>
              <w:right w:val="single" w:sz="6" w:space="0" w:color="auto"/>
            </w:tcBorders>
            <w:vAlign w:val="center"/>
          </w:tcPr>
          <w:p w14:paraId="7A12AB98" w14:textId="148AE64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462528,89</w:t>
            </w:r>
          </w:p>
        </w:tc>
        <w:tc>
          <w:tcPr>
            <w:tcW w:w="1920" w:type="pct"/>
            <w:tcBorders>
              <w:top w:val="single" w:sz="6" w:space="0" w:color="auto"/>
              <w:left w:val="single" w:sz="6" w:space="0" w:color="auto"/>
              <w:bottom w:val="single" w:sz="6" w:space="0" w:color="auto"/>
              <w:right w:val="double" w:sz="6" w:space="0" w:color="auto"/>
            </w:tcBorders>
            <w:vAlign w:val="center"/>
          </w:tcPr>
          <w:p w14:paraId="394DDE41" w14:textId="51B7596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3294072,52</w:t>
            </w:r>
          </w:p>
        </w:tc>
      </w:tr>
      <w:tr w:rsidR="00AF55E9" w:rsidRPr="00AF55E9" w14:paraId="3F5D9CB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9BADD54" w14:textId="7591B89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318</w:t>
            </w:r>
          </w:p>
        </w:tc>
        <w:tc>
          <w:tcPr>
            <w:tcW w:w="1476" w:type="pct"/>
            <w:tcBorders>
              <w:top w:val="single" w:sz="6" w:space="0" w:color="auto"/>
              <w:left w:val="single" w:sz="6" w:space="0" w:color="auto"/>
              <w:bottom w:val="single" w:sz="6" w:space="0" w:color="auto"/>
              <w:right w:val="single" w:sz="6" w:space="0" w:color="auto"/>
            </w:tcBorders>
            <w:vAlign w:val="center"/>
          </w:tcPr>
          <w:p w14:paraId="40C9C98A" w14:textId="4995B6D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462511,41</w:t>
            </w:r>
          </w:p>
        </w:tc>
        <w:tc>
          <w:tcPr>
            <w:tcW w:w="1920" w:type="pct"/>
            <w:tcBorders>
              <w:top w:val="single" w:sz="6" w:space="0" w:color="auto"/>
              <w:left w:val="single" w:sz="6" w:space="0" w:color="auto"/>
              <w:bottom w:val="single" w:sz="6" w:space="0" w:color="auto"/>
              <w:right w:val="double" w:sz="6" w:space="0" w:color="auto"/>
            </w:tcBorders>
            <w:vAlign w:val="center"/>
          </w:tcPr>
          <w:p w14:paraId="18458DCC" w14:textId="3222AAD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3293990,64</w:t>
            </w:r>
          </w:p>
        </w:tc>
      </w:tr>
      <w:tr w:rsidR="00AF55E9" w:rsidRPr="00AF55E9" w14:paraId="0FE9338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5519E2E" w14:textId="6C3EAAC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319</w:t>
            </w:r>
          </w:p>
        </w:tc>
        <w:tc>
          <w:tcPr>
            <w:tcW w:w="1476" w:type="pct"/>
            <w:tcBorders>
              <w:top w:val="single" w:sz="6" w:space="0" w:color="auto"/>
              <w:left w:val="single" w:sz="6" w:space="0" w:color="auto"/>
              <w:bottom w:val="single" w:sz="6" w:space="0" w:color="auto"/>
              <w:right w:val="single" w:sz="6" w:space="0" w:color="auto"/>
            </w:tcBorders>
            <w:vAlign w:val="center"/>
          </w:tcPr>
          <w:p w14:paraId="272DF6B2" w14:textId="5D47426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462492,73</w:t>
            </w:r>
          </w:p>
        </w:tc>
        <w:tc>
          <w:tcPr>
            <w:tcW w:w="1920" w:type="pct"/>
            <w:tcBorders>
              <w:top w:val="single" w:sz="6" w:space="0" w:color="auto"/>
              <w:left w:val="single" w:sz="6" w:space="0" w:color="auto"/>
              <w:bottom w:val="single" w:sz="6" w:space="0" w:color="auto"/>
              <w:right w:val="double" w:sz="6" w:space="0" w:color="auto"/>
            </w:tcBorders>
            <w:vAlign w:val="center"/>
          </w:tcPr>
          <w:p w14:paraId="295DD60B" w14:textId="25CA420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3293909,53</w:t>
            </w:r>
          </w:p>
        </w:tc>
      </w:tr>
      <w:tr w:rsidR="00AF55E9" w:rsidRPr="00AF55E9" w14:paraId="18ACD9E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0695E44" w14:textId="5B54D63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320</w:t>
            </w:r>
          </w:p>
        </w:tc>
        <w:tc>
          <w:tcPr>
            <w:tcW w:w="1476" w:type="pct"/>
            <w:tcBorders>
              <w:top w:val="single" w:sz="6" w:space="0" w:color="auto"/>
              <w:left w:val="single" w:sz="6" w:space="0" w:color="auto"/>
              <w:bottom w:val="single" w:sz="6" w:space="0" w:color="auto"/>
              <w:right w:val="single" w:sz="6" w:space="0" w:color="auto"/>
            </w:tcBorders>
            <w:vAlign w:val="center"/>
          </w:tcPr>
          <w:p w14:paraId="655202FC" w14:textId="60AB18F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462479,33</w:t>
            </w:r>
          </w:p>
        </w:tc>
        <w:tc>
          <w:tcPr>
            <w:tcW w:w="1920" w:type="pct"/>
            <w:tcBorders>
              <w:top w:val="single" w:sz="6" w:space="0" w:color="auto"/>
              <w:left w:val="single" w:sz="6" w:space="0" w:color="auto"/>
              <w:bottom w:val="single" w:sz="6" w:space="0" w:color="auto"/>
              <w:right w:val="double" w:sz="6" w:space="0" w:color="auto"/>
            </w:tcBorders>
            <w:vAlign w:val="center"/>
          </w:tcPr>
          <w:p w14:paraId="164964CD" w14:textId="1EE9371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3293849,26</w:t>
            </w:r>
          </w:p>
        </w:tc>
      </w:tr>
      <w:tr w:rsidR="00AF55E9" w:rsidRPr="00AF55E9" w14:paraId="7BDADEC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A2F3234" w14:textId="73F316C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321</w:t>
            </w:r>
          </w:p>
        </w:tc>
        <w:tc>
          <w:tcPr>
            <w:tcW w:w="1476" w:type="pct"/>
            <w:tcBorders>
              <w:top w:val="single" w:sz="6" w:space="0" w:color="auto"/>
              <w:left w:val="single" w:sz="6" w:space="0" w:color="auto"/>
              <w:bottom w:val="single" w:sz="6" w:space="0" w:color="auto"/>
              <w:right w:val="single" w:sz="6" w:space="0" w:color="auto"/>
            </w:tcBorders>
            <w:vAlign w:val="center"/>
          </w:tcPr>
          <w:p w14:paraId="3FA5C7D6" w14:textId="4FBE2E6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462463,55</w:t>
            </w:r>
          </w:p>
        </w:tc>
        <w:tc>
          <w:tcPr>
            <w:tcW w:w="1920" w:type="pct"/>
            <w:tcBorders>
              <w:top w:val="single" w:sz="6" w:space="0" w:color="auto"/>
              <w:left w:val="single" w:sz="6" w:space="0" w:color="auto"/>
              <w:bottom w:val="single" w:sz="6" w:space="0" w:color="auto"/>
              <w:right w:val="double" w:sz="6" w:space="0" w:color="auto"/>
            </w:tcBorders>
            <w:vAlign w:val="center"/>
          </w:tcPr>
          <w:p w14:paraId="55F03981" w14:textId="4E0627C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3293779,15</w:t>
            </w:r>
          </w:p>
        </w:tc>
      </w:tr>
      <w:tr w:rsidR="00AF55E9" w:rsidRPr="00AF55E9" w14:paraId="4AAE1A4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6A08A9A" w14:textId="5D304C9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322</w:t>
            </w:r>
          </w:p>
        </w:tc>
        <w:tc>
          <w:tcPr>
            <w:tcW w:w="1476" w:type="pct"/>
            <w:tcBorders>
              <w:top w:val="single" w:sz="6" w:space="0" w:color="auto"/>
              <w:left w:val="single" w:sz="6" w:space="0" w:color="auto"/>
              <w:bottom w:val="single" w:sz="6" w:space="0" w:color="auto"/>
              <w:right w:val="single" w:sz="6" w:space="0" w:color="auto"/>
            </w:tcBorders>
            <w:vAlign w:val="center"/>
          </w:tcPr>
          <w:p w14:paraId="27F1EC6C" w14:textId="20F7142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462459,16</w:t>
            </w:r>
          </w:p>
        </w:tc>
        <w:tc>
          <w:tcPr>
            <w:tcW w:w="1920" w:type="pct"/>
            <w:tcBorders>
              <w:top w:val="single" w:sz="6" w:space="0" w:color="auto"/>
              <w:left w:val="single" w:sz="6" w:space="0" w:color="auto"/>
              <w:bottom w:val="single" w:sz="6" w:space="0" w:color="auto"/>
              <w:right w:val="double" w:sz="6" w:space="0" w:color="auto"/>
            </w:tcBorders>
            <w:vAlign w:val="center"/>
          </w:tcPr>
          <w:p w14:paraId="0707A0BD" w14:textId="41CCC0B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3293751,81</w:t>
            </w:r>
          </w:p>
        </w:tc>
      </w:tr>
      <w:tr w:rsidR="00AF55E9" w:rsidRPr="00AF55E9" w14:paraId="307499F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433B2D3" w14:textId="670AB85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323</w:t>
            </w:r>
          </w:p>
        </w:tc>
        <w:tc>
          <w:tcPr>
            <w:tcW w:w="1476" w:type="pct"/>
            <w:tcBorders>
              <w:top w:val="single" w:sz="6" w:space="0" w:color="auto"/>
              <w:left w:val="single" w:sz="6" w:space="0" w:color="auto"/>
              <w:bottom w:val="single" w:sz="6" w:space="0" w:color="auto"/>
              <w:right w:val="single" w:sz="6" w:space="0" w:color="auto"/>
            </w:tcBorders>
            <w:vAlign w:val="center"/>
          </w:tcPr>
          <w:p w14:paraId="1E5FFAA2" w14:textId="214F162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462438,92</w:t>
            </w:r>
          </w:p>
        </w:tc>
        <w:tc>
          <w:tcPr>
            <w:tcW w:w="1920" w:type="pct"/>
            <w:tcBorders>
              <w:top w:val="single" w:sz="6" w:space="0" w:color="auto"/>
              <w:left w:val="single" w:sz="6" w:space="0" w:color="auto"/>
              <w:bottom w:val="single" w:sz="6" w:space="0" w:color="auto"/>
              <w:right w:val="double" w:sz="6" w:space="0" w:color="auto"/>
            </w:tcBorders>
            <w:vAlign w:val="center"/>
          </w:tcPr>
          <w:p w14:paraId="631ED23F" w14:textId="7212D97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3293658,51</w:t>
            </w:r>
          </w:p>
        </w:tc>
      </w:tr>
      <w:tr w:rsidR="00AF55E9" w:rsidRPr="00AF55E9" w14:paraId="4B93746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443AC31" w14:textId="582DCCF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324</w:t>
            </w:r>
          </w:p>
        </w:tc>
        <w:tc>
          <w:tcPr>
            <w:tcW w:w="1476" w:type="pct"/>
            <w:tcBorders>
              <w:top w:val="single" w:sz="6" w:space="0" w:color="auto"/>
              <w:left w:val="single" w:sz="6" w:space="0" w:color="auto"/>
              <w:bottom w:val="single" w:sz="6" w:space="0" w:color="auto"/>
              <w:right w:val="single" w:sz="6" w:space="0" w:color="auto"/>
            </w:tcBorders>
            <w:vAlign w:val="center"/>
          </w:tcPr>
          <w:p w14:paraId="33319943" w14:textId="701D5A6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462435,10</w:t>
            </w:r>
          </w:p>
        </w:tc>
        <w:tc>
          <w:tcPr>
            <w:tcW w:w="1920" w:type="pct"/>
            <w:tcBorders>
              <w:top w:val="single" w:sz="6" w:space="0" w:color="auto"/>
              <w:left w:val="single" w:sz="6" w:space="0" w:color="auto"/>
              <w:bottom w:val="single" w:sz="6" w:space="0" w:color="auto"/>
              <w:right w:val="double" w:sz="6" w:space="0" w:color="auto"/>
            </w:tcBorders>
            <w:vAlign w:val="center"/>
          </w:tcPr>
          <w:p w14:paraId="10D1616E" w14:textId="312100A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3293621,87</w:t>
            </w:r>
          </w:p>
        </w:tc>
      </w:tr>
      <w:tr w:rsidR="00AF55E9" w:rsidRPr="00AF55E9" w14:paraId="28ECF31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2E488A6" w14:textId="5A21B56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325</w:t>
            </w:r>
          </w:p>
        </w:tc>
        <w:tc>
          <w:tcPr>
            <w:tcW w:w="1476" w:type="pct"/>
            <w:tcBorders>
              <w:top w:val="single" w:sz="6" w:space="0" w:color="auto"/>
              <w:left w:val="single" w:sz="6" w:space="0" w:color="auto"/>
              <w:bottom w:val="single" w:sz="6" w:space="0" w:color="auto"/>
              <w:right w:val="single" w:sz="6" w:space="0" w:color="auto"/>
            </w:tcBorders>
            <w:vAlign w:val="center"/>
          </w:tcPr>
          <w:p w14:paraId="445B3939" w14:textId="5A38B12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462442,03</w:t>
            </w:r>
          </w:p>
        </w:tc>
        <w:tc>
          <w:tcPr>
            <w:tcW w:w="1920" w:type="pct"/>
            <w:tcBorders>
              <w:top w:val="single" w:sz="6" w:space="0" w:color="auto"/>
              <w:left w:val="single" w:sz="6" w:space="0" w:color="auto"/>
              <w:bottom w:val="single" w:sz="6" w:space="0" w:color="auto"/>
              <w:right w:val="double" w:sz="6" w:space="0" w:color="auto"/>
            </w:tcBorders>
            <w:vAlign w:val="center"/>
          </w:tcPr>
          <w:p w14:paraId="7AAF0F5A" w14:textId="4BF1916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3293612,05</w:t>
            </w:r>
          </w:p>
        </w:tc>
      </w:tr>
      <w:tr w:rsidR="00AF55E9" w:rsidRPr="00AF55E9" w14:paraId="2E336CD1"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1A680BF" w14:textId="0D6484B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326</w:t>
            </w:r>
          </w:p>
        </w:tc>
        <w:tc>
          <w:tcPr>
            <w:tcW w:w="1476" w:type="pct"/>
            <w:tcBorders>
              <w:top w:val="single" w:sz="6" w:space="0" w:color="auto"/>
              <w:left w:val="single" w:sz="6" w:space="0" w:color="auto"/>
              <w:bottom w:val="single" w:sz="6" w:space="0" w:color="auto"/>
              <w:right w:val="single" w:sz="6" w:space="0" w:color="auto"/>
            </w:tcBorders>
            <w:vAlign w:val="center"/>
          </w:tcPr>
          <w:p w14:paraId="6BA5E0A6" w14:textId="64437DC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462494,69</w:t>
            </w:r>
          </w:p>
        </w:tc>
        <w:tc>
          <w:tcPr>
            <w:tcW w:w="1920" w:type="pct"/>
            <w:tcBorders>
              <w:top w:val="single" w:sz="6" w:space="0" w:color="auto"/>
              <w:left w:val="single" w:sz="6" w:space="0" w:color="auto"/>
              <w:bottom w:val="single" w:sz="6" w:space="0" w:color="auto"/>
              <w:right w:val="double" w:sz="6" w:space="0" w:color="auto"/>
            </w:tcBorders>
            <w:vAlign w:val="center"/>
          </w:tcPr>
          <w:p w14:paraId="55A82229" w14:textId="0C3DF2D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3293599,28</w:t>
            </w:r>
          </w:p>
        </w:tc>
      </w:tr>
      <w:tr w:rsidR="00AF55E9" w:rsidRPr="00AF55E9" w14:paraId="06D4DB1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5E25350" w14:textId="3F9A2C5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327</w:t>
            </w:r>
          </w:p>
        </w:tc>
        <w:tc>
          <w:tcPr>
            <w:tcW w:w="1476" w:type="pct"/>
            <w:tcBorders>
              <w:top w:val="single" w:sz="6" w:space="0" w:color="auto"/>
              <w:left w:val="single" w:sz="6" w:space="0" w:color="auto"/>
              <w:bottom w:val="single" w:sz="6" w:space="0" w:color="auto"/>
              <w:right w:val="single" w:sz="6" w:space="0" w:color="auto"/>
            </w:tcBorders>
            <w:vAlign w:val="center"/>
          </w:tcPr>
          <w:p w14:paraId="56A2DF2E" w14:textId="18A4310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462668,04</w:t>
            </w:r>
          </w:p>
        </w:tc>
        <w:tc>
          <w:tcPr>
            <w:tcW w:w="1920" w:type="pct"/>
            <w:tcBorders>
              <w:top w:val="single" w:sz="6" w:space="0" w:color="auto"/>
              <w:left w:val="single" w:sz="6" w:space="0" w:color="auto"/>
              <w:bottom w:val="single" w:sz="6" w:space="0" w:color="auto"/>
              <w:right w:val="double" w:sz="6" w:space="0" w:color="auto"/>
            </w:tcBorders>
            <w:vAlign w:val="center"/>
          </w:tcPr>
          <w:p w14:paraId="4158CD9D" w14:textId="6DFA3D3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3293504,10</w:t>
            </w:r>
          </w:p>
        </w:tc>
      </w:tr>
      <w:tr w:rsidR="00AF55E9" w:rsidRPr="00AF55E9" w14:paraId="6DD0C47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EE535FB" w14:textId="340C9A5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328</w:t>
            </w:r>
          </w:p>
        </w:tc>
        <w:tc>
          <w:tcPr>
            <w:tcW w:w="1476" w:type="pct"/>
            <w:tcBorders>
              <w:top w:val="single" w:sz="6" w:space="0" w:color="auto"/>
              <w:left w:val="single" w:sz="6" w:space="0" w:color="auto"/>
              <w:bottom w:val="single" w:sz="6" w:space="0" w:color="auto"/>
              <w:right w:val="single" w:sz="6" w:space="0" w:color="auto"/>
            </w:tcBorders>
            <w:vAlign w:val="center"/>
          </w:tcPr>
          <w:p w14:paraId="2A549C00" w14:textId="6288D5C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462783,42</w:t>
            </w:r>
          </w:p>
        </w:tc>
        <w:tc>
          <w:tcPr>
            <w:tcW w:w="1920" w:type="pct"/>
            <w:tcBorders>
              <w:top w:val="single" w:sz="6" w:space="0" w:color="auto"/>
              <w:left w:val="single" w:sz="6" w:space="0" w:color="auto"/>
              <w:bottom w:val="single" w:sz="6" w:space="0" w:color="auto"/>
              <w:right w:val="double" w:sz="6" w:space="0" w:color="auto"/>
            </w:tcBorders>
            <w:vAlign w:val="center"/>
          </w:tcPr>
          <w:p w14:paraId="0AF18039" w14:textId="367E815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3293203,59</w:t>
            </w:r>
          </w:p>
        </w:tc>
      </w:tr>
      <w:tr w:rsidR="00AF55E9" w:rsidRPr="00AF55E9" w14:paraId="12FADAB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7D0E57E1" w14:textId="2E34FA7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w:t>
            </w:r>
          </w:p>
        </w:tc>
        <w:tc>
          <w:tcPr>
            <w:tcW w:w="1476" w:type="pct"/>
            <w:tcBorders>
              <w:top w:val="single" w:sz="6" w:space="0" w:color="auto"/>
              <w:left w:val="single" w:sz="6" w:space="0" w:color="auto"/>
              <w:bottom w:val="single" w:sz="6" w:space="0" w:color="auto"/>
              <w:right w:val="single" w:sz="6" w:space="0" w:color="auto"/>
            </w:tcBorders>
            <w:vAlign w:val="center"/>
          </w:tcPr>
          <w:p w14:paraId="2A4E51BE" w14:textId="417882F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462879,55</w:t>
            </w:r>
          </w:p>
        </w:tc>
        <w:tc>
          <w:tcPr>
            <w:tcW w:w="1920" w:type="pct"/>
            <w:tcBorders>
              <w:top w:val="single" w:sz="6" w:space="0" w:color="auto"/>
              <w:left w:val="single" w:sz="6" w:space="0" w:color="auto"/>
              <w:bottom w:val="single" w:sz="6" w:space="0" w:color="auto"/>
              <w:right w:val="double" w:sz="6" w:space="0" w:color="auto"/>
            </w:tcBorders>
            <w:vAlign w:val="center"/>
          </w:tcPr>
          <w:p w14:paraId="19A2BB5F" w14:textId="4745F7C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3293113,72</w:t>
            </w:r>
          </w:p>
        </w:tc>
      </w:tr>
      <w:tr w:rsidR="00AF55E9" w:rsidRPr="00AF55E9" w14:paraId="2B2C323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CA588F4" w14:textId="623E8AC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330</w:t>
            </w:r>
          </w:p>
        </w:tc>
        <w:tc>
          <w:tcPr>
            <w:tcW w:w="1476" w:type="pct"/>
            <w:tcBorders>
              <w:top w:val="single" w:sz="6" w:space="0" w:color="auto"/>
              <w:left w:val="single" w:sz="6" w:space="0" w:color="auto"/>
              <w:bottom w:val="single" w:sz="6" w:space="0" w:color="auto"/>
              <w:right w:val="single" w:sz="6" w:space="0" w:color="auto"/>
            </w:tcBorders>
            <w:vAlign w:val="center"/>
          </w:tcPr>
          <w:p w14:paraId="3583D6C0" w14:textId="145E716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462910,27</w:t>
            </w:r>
          </w:p>
        </w:tc>
        <w:tc>
          <w:tcPr>
            <w:tcW w:w="1920" w:type="pct"/>
            <w:tcBorders>
              <w:top w:val="single" w:sz="6" w:space="0" w:color="auto"/>
              <w:left w:val="single" w:sz="6" w:space="0" w:color="auto"/>
              <w:bottom w:val="single" w:sz="6" w:space="0" w:color="auto"/>
              <w:right w:val="double" w:sz="6" w:space="0" w:color="auto"/>
            </w:tcBorders>
            <w:vAlign w:val="center"/>
          </w:tcPr>
          <w:p w14:paraId="1DD262FC" w14:textId="0630202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3293085,56</w:t>
            </w:r>
          </w:p>
        </w:tc>
      </w:tr>
      <w:tr w:rsidR="00AF55E9" w:rsidRPr="00AF55E9" w14:paraId="463C4F1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98F4B8F" w14:textId="7F4D6AE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331</w:t>
            </w:r>
          </w:p>
        </w:tc>
        <w:tc>
          <w:tcPr>
            <w:tcW w:w="1476" w:type="pct"/>
            <w:tcBorders>
              <w:top w:val="single" w:sz="6" w:space="0" w:color="auto"/>
              <w:left w:val="single" w:sz="6" w:space="0" w:color="auto"/>
              <w:bottom w:val="single" w:sz="6" w:space="0" w:color="auto"/>
              <w:right w:val="single" w:sz="6" w:space="0" w:color="auto"/>
            </w:tcBorders>
            <w:vAlign w:val="center"/>
          </w:tcPr>
          <w:p w14:paraId="69529625" w14:textId="580BF73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462963,10</w:t>
            </w:r>
          </w:p>
        </w:tc>
        <w:tc>
          <w:tcPr>
            <w:tcW w:w="1920" w:type="pct"/>
            <w:tcBorders>
              <w:top w:val="single" w:sz="6" w:space="0" w:color="auto"/>
              <w:left w:val="single" w:sz="6" w:space="0" w:color="auto"/>
              <w:bottom w:val="single" w:sz="6" w:space="0" w:color="auto"/>
              <w:right w:val="double" w:sz="6" w:space="0" w:color="auto"/>
            </w:tcBorders>
            <w:vAlign w:val="center"/>
          </w:tcPr>
          <w:p w14:paraId="20570A8C" w14:textId="5E18C3C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3293028,17</w:t>
            </w:r>
          </w:p>
        </w:tc>
      </w:tr>
      <w:tr w:rsidR="00AF55E9" w:rsidRPr="00AF55E9" w14:paraId="10F631A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2B1E71E" w14:textId="771BF40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332</w:t>
            </w:r>
          </w:p>
        </w:tc>
        <w:tc>
          <w:tcPr>
            <w:tcW w:w="1476" w:type="pct"/>
            <w:tcBorders>
              <w:top w:val="single" w:sz="6" w:space="0" w:color="auto"/>
              <w:left w:val="single" w:sz="6" w:space="0" w:color="auto"/>
              <w:bottom w:val="single" w:sz="6" w:space="0" w:color="auto"/>
              <w:right w:val="single" w:sz="6" w:space="0" w:color="auto"/>
            </w:tcBorders>
            <w:vAlign w:val="center"/>
          </w:tcPr>
          <w:p w14:paraId="4DFC1641" w14:textId="066E5E2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463004,20</w:t>
            </w:r>
          </w:p>
        </w:tc>
        <w:tc>
          <w:tcPr>
            <w:tcW w:w="1920" w:type="pct"/>
            <w:tcBorders>
              <w:top w:val="single" w:sz="6" w:space="0" w:color="auto"/>
              <w:left w:val="single" w:sz="6" w:space="0" w:color="auto"/>
              <w:bottom w:val="single" w:sz="6" w:space="0" w:color="auto"/>
              <w:right w:val="double" w:sz="6" w:space="0" w:color="auto"/>
            </w:tcBorders>
            <w:vAlign w:val="center"/>
          </w:tcPr>
          <w:p w14:paraId="5AEEA9D5" w14:textId="531DF5D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3292989,65</w:t>
            </w:r>
          </w:p>
        </w:tc>
      </w:tr>
      <w:tr w:rsidR="00AF55E9" w:rsidRPr="00AF55E9" w14:paraId="377C97F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4FDB0B36" w14:textId="3F6E5CB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333</w:t>
            </w:r>
          </w:p>
        </w:tc>
        <w:tc>
          <w:tcPr>
            <w:tcW w:w="1476" w:type="pct"/>
            <w:tcBorders>
              <w:top w:val="single" w:sz="6" w:space="0" w:color="auto"/>
              <w:left w:val="single" w:sz="6" w:space="0" w:color="auto"/>
              <w:bottom w:val="single" w:sz="6" w:space="0" w:color="auto"/>
              <w:right w:val="single" w:sz="6" w:space="0" w:color="auto"/>
            </w:tcBorders>
            <w:vAlign w:val="center"/>
          </w:tcPr>
          <w:p w14:paraId="2149FE05" w14:textId="07E7466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463040,87</w:t>
            </w:r>
          </w:p>
        </w:tc>
        <w:tc>
          <w:tcPr>
            <w:tcW w:w="1920" w:type="pct"/>
            <w:tcBorders>
              <w:top w:val="single" w:sz="6" w:space="0" w:color="auto"/>
              <w:left w:val="single" w:sz="6" w:space="0" w:color="auto"/>
              <w:bottom w:val="single" w:sz="6" w:space="0" w:color="auto"/>
              <w:right w:val="double" w:sz="6" w:space="0" w:color="auto"/>
            </w:tcBorders>
            <w:vAlign w:val="center"/>
          </w:tcPr>
          <w:p w14:paraId="2EA2D2C5" w14:textId="4E857FB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3292955,82</w:t>
            </w:r>
          </w:p>
        </w:tc>
      </w:tr>
      <w:tr w:rsidR="00AF55E9" w:rsidRPr="00AF55E9" w14:paraId="2DDF6FB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41DE0A96" w14:textId="728076B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334</w:t>
            </w:r>
          </w:p>
        </w:tc>
        <w:tc>
          <w:tcPr>
            <w:tcW w:w="1476" w:type="pct"/>
            <w:tcBorders>
              <w:top w:val="single" w:sz="6" w:space="0" w:color="auto"/>
              <w:left w:val="single" w:sz="6" w:space="0" w:color="auto"/>
              <w:bottom w:val="single" w:sz="6" w:space="0" w:color="auto"/>
              <w:right w:val="single" w:sz="6" w:space="0" w:color="auto"/>
            </w:tcBorders>
            <w:vAlign w:val="center"/>
          </w:tcPr>
          <w:p w14:paraId="7E48F701" w14:textId="4556A33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463073,60</w:t>
            </w:r>
          </w:p>
        </w:tc>
        <w:tc>
          <w:tcPr>
            <w:tcW w:w="1920" w:type="pct"/>
            <w:tcBorders>
              <w:top w:val="single" w:sz="6" w:space="0" w:color="auto"/>
              <w:left w:val="single" w:sz="6" w:space="0" w:color="auto"/>
              <w:bottom w:val="single" w:sz="6" w:space="0" w:color="auto"/>
              <w:right w:val="double" w:sz="6" w:space="0" w:color="auto"/>
            </w:tcBorders>
            <w:vAlign w:val="center"/>
          </w:tcPr>
          <w:p w14:paraId="5038CB63" w14:textId="27C06E4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3292926,50</w:t>
            </w:r>
          </w:p>
        </w:tc>
      </w:tr>
      <w:tr w:rsidR="00AF55E9" w:rsidRPr="00AF55E9" w14:paraId="599F9F2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FCD24F4" w14:textId="1C53E9A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335</w:t>
            </w:r>
          </w:p>
        </w:tc>
        <w:tc>
          <w:tcPr>
            <w:tcW w:w="1476" w:type="pct"/>
            <w:tcBorders>
              <w:top w:val="single" w:sz="6" w:space="0" w:color="auto"/>
              <w:left w:val="single" w:sz="6" w:space="0" w:color="auto"/>
              <w:bottom w:val="single" w:sz="6" w:space="0" w:color="auto"/>
              <w:right w:val="single" w:sz="6" w:space="0" w:color="auto"/>
            </w:tcBorders>
            <w:vAlign w:val="center"/>
          </w:tcPr>
          <w:p w14:paraId="2C0F994E" w14:textId="5A3733D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463118,57</w:t>
            </w:r>
          </w:p>
        </w:tc>
        <w:tc>
          <w:tcPr>
            <w:tcW w:w="1920" w:type="pct"/>
            <w:tcBorders>
              <w:top w:val="single" w:sz="6" w:space="0" w:color="auto"/>
              <w:left w:val="single" w:sz="6" w:space="0" w:color="auto"/>
              <w:bottom w:val="single" w:sz="6" w:space="0" w:color="auto"/>
              <w:right w:val="double" w:sz="6" w:space="0" w:color="auto"/>
            </w:tcBorders>
            <w:vAlign w:val="center"/>
          </w:tcPr>
          <w:p w14:paraId="6D791821" w14:textId="12CC6AD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3292884,00</w:t>
            </w:r>
          </w:p>
        </w:tc>
      </w:tr>
      <w:tr w:rsidR="00AF55E9" w:rsidRPr="00AF55E9" w14:paraId="316C4C7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BAA5E7B" w14:textId="472C7D1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336</w:t>
            </w:r>
          </w:p>
        </w:tc>
        <w:tc>
          <w:tcPr>
            <w:tcW w:w="1476" w:type="pct"/>
            <w:tcBorders>
              <w:top w:val="single" w:sz="6" w:space="0" w:color="auto"/>
              <w:left w:val="single" w:sz="6" w:space="0" w:color="auto"/>
              <w:bottom w:val="single" w:sz="6" w:space="0" w:color="auto"/>
              <w:right w:val="single" w:sz="6" w:space="0" w:color="auto"/>
            </w:tcBorders>
            <w:vAlign w:val="center"/>
          </w:tcPr>
          <w:p w14:paraId="31F78C6C" w14:textId="10C8EA2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463195,06</w:t>
            </w:r>
          </w:p>
        </w:tc>
        <w:tc>
          <w:tcPr>
            <w:tcW w:w="1920" w:type="pct"/>
            <w:tcBorders>
              <w:top w:val="single" w:sz="6" w:space="0" w:color="auto"/>
              <w:left w:val="single" w:sz="6" w:space="0" w:color="auto"/>
              <w:bottom w:val="single" w:sz="6" w:space="0" w:color="auto"/>
              <w:right w:val="double" w:sz="6" w:space="0" w:color="auto"/>
            </w:tcBorders>
            <w:vAlign w:val="center"/>
          </w:tcPr>
          <w:p w14:paraId="00D2C8C1" w14:textId="06CA9BA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3292811,88</w:t>
            </w:r>
          </w:p>
        </w:tc>
      </w:tr>
      <w:tr w:rsidR="00AF55E9" w:rsidRPr="00AF55E9" w14:paraId="3EF7AF4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2BE1520" w14:textId="25C1265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337</w:t>
            </w:r>
          </w:p>
        </w:tc>
        <w:tc>
          <w:tcPr>
            <w:tcW w:w="1476" w:type="pct"/>
            <w:tcBorders>
              <w:top w:val="single" w:sz="6" w:space="0" w:color="auto"/>
              <w:left w:val="single" w:sz="6" w:space="0" w:color="auto"/>
              <w:bottom w:val="single" w:sz="6" w:space="0" w:color="auto"/>
              <w:right w:val="single" w:sz="6" w:space="0" w:color="auto"/>
            </w:tcBorders>
            <w:vAlign w:val="center"/>
          </w:tcPr>
          <w:p w14:paraId="713D2BD3" w14:textId="7DE8899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463276,61</w:t>
            </w:r>
          </w:p>
        </w:tc>
        <w:tc>
          <w:tcPr>
            <w:tcW w:w="1920" w:type="pct"/>
            <w:tcBorders>
              <w:top w:val="single" w:sz="6" w:space="0" w:color="auto"/>
              <w:left w:val="single" w:sz="6" w:space="0" w:color="auto"/>
              <w:bottom w:val="single" w:sz="6" w:space="0" w:color="auto"/>
              <w:right w:val="double" w:sz="6" w:space="0" w:color="auto"/>
            </w:tcBorders>
            <w:vAlign w:val="center"/>
          </w:tcPr>
          <w:p w14:paraId="52C732E0" w14:textId="5CF2F8E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3292728,49</w:t>
            </w:r>
          </w:p>
        </w:tc>
      </w:tr>
      <w:tr w:rsidR="00AF55E9" w:rsidRPr="00AF55E9" w14:paraId="12830604"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F0C83A6" w14:textId="7042FBB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338</w:t>
            </w:r>
          </w:p>
        </w:tc>
        <w:tc>
          <w:tcPr>
            <w:tcW w:w="1476" w:type="pct"/>
            <w:tcBorders>
              <w:top w:val="single" w:sz="6" w:space="0" w:color="auto"/>
              <w:left w:val="single" w:sz="6" w:space="0" w:color="auto"/>
              <w:bottom w:val="single" w:sz="6" w:space="0" w:color="auto"/>
              <w:right w:val="single" w:sz="6" w:space="0" w:color="auto"/>
            </w:tcBorders>
            <w:vAlign w:val="center"/>
          </w:tcPr>
          <w:p w14:paraId="5E234202" w14:textId="54BED6B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463311,80</w:t>
            </w:r>
          </w:p>
        </w:tc>
        <w:tc>
          <w:tcPr>
            <w:tcW w:w="1920" w:type="pct"/>
            <w:tcBorders>
              <w:top w:val="single" w:sz="6" w:space="0" w:color="auto"/>
              <w:left w:val="single" w:sz="6" w:space="0" w:color="auto"/>
              <w:bottom w:val="single" w:sz="6" w:space="0" w:color="auto"/>
              <w:right w:val="double" w:sz="6" w:space="0" w:color="auto"/>
            </w:tcBorders>
            <w:vAlign w:val="center"/>
          </w:tcPr>
          <w:p w14:paraId="09A8243E" w14:textId="383F4E6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3292695,26</w:t>
            </w:r>
          </w:p>
        </w:tc>
      </w:tr>
      <w:tr w:rsidR="00AF55E9" w:rsidRPr="00AF55E9" w14:paraId="677293B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50D65A9" w14:textId="6FAF497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339</w:t>
            </w:r>
          </w:p>
        </w:tc>
        <w:tc>
          <w:tcPr>
            <w:tcW w:w="1476" w:type="pct"/>
            <w:tcBorders>
              <w:top w:val="single" w:sz="6" w:space="0" w:color="auto"/>
              <w:left w:val="single" w:sz="6" w:space="0" w:color="auto"/>
              <w:bottom w:val="single" w:sz="6" w:space="0" w:color="auto"/>
              <w:right w:val="single" w:sz="6" w:space="0" w:color="auto"/>
            </w:tcBorders>
            <w:vAlign w:val="center"/>
          </w:tcPr>
          <w:p w14:paraId="3E01CDF9" w14:textId="32A22CB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463341,19</w:t>
            </w:r>
          </w:p>
        </w:tc>
        <w:tc>
          <w:tcPr>
            <w:tcW w:w="1920" w:type="pct"/>
            <w:tcBorders>
              <w:top w:val="single" w:sz="6" w:space="0" w:color="auto"/>
              <w:left w:val="single" w:sz="6" w:space="0" w:color="auto"/>
              <w:bottom w:val="single" w:sz="6" w:space="0" w:color="auto"/>
              <w:right w:val="double" w:sz="6" w:space="0" w:color="auto"/>
            </w:tcBorders>
            <w:vAlign w:val="center"/>
          </w:tcPr>
          <w:p w14:paraId="6647B188" w14:textId="129AB4F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3292672,77</w:t>
            </w:r>
          </w:p>
        </w:tc>
      </w:tr>
      <w:tr w:rsidR="00AF55E9" w:rsidRPr="00AF55E9" w14:paraId="2F279A97"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19976C6" w14:textId="541D0F9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340</w:t>
            </w:r>
          </w:p>
        </w:tc>
        <w:tc>
          <w:tcPr>
            <w:tcW w:w="1476" w:type="pct"/>
            <w:tcBorders>
              <w:top w:val="single" w:sz="6" w:space="0" w:color="auto"/>
              <w:left w:val="single" w:sz="6" w:space="0" w:color="auto"/>
              <w:bottom w:val="single" w:sz="6" w:space="0" w:color="auto"/>
              <w:right w:val="single" w:sz="6" w:space="0" w:color="auto"/>
            </w:tcBorders>
            <w:vAlign w:val="center"/>
          </w:tcPr>
          <w:p w14:paraId="676E529C" w14:textId="79EC05F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463406,24</w:t>
            </w:r>
          </w:p>
        </w:tc>
        <w:tc>
          <w:tcPr>
            <w:tcW w:w="1920" w:type="pct"/>
            <w:tcBorders>
              <w:top w:val="single" w:sz="6" w:space="0" w:color="auto"/>
              <w:left w:val="single" w:sz="6" w:space="0" w:color="auto"/>
              <w:bottom w:val="single" w:sz="6" w:space="0" w:color="auto"/>
              <w:right w:val="double" w:sz="6" w:space="0" w:color="auto"/>
            </w:tcBorders>
            <w:vAlign w:val="center"/>
          </w:tcPr>
          <w:p w14:paraId="0E640BDB" w14:textId="6EADED6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3292632,87</w:t>
            </w:r>
          </w:p>
        </w:tc>
      </w:tr>
      <w:tr w:rsidR="00AF55E9" w:rsidRPr="00AF55E9" w14:paraId="2E73F31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D625804" w14:textId="217A9C5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341</w:t>
            </w:r>
          </w:p>
        </w:tc>
        <w:tc>
          <w:tcPr>
            <w:tcW w:w="1476" w:type="pct"/>
            <w:tcBorders>
              <w:top w:val="single" w:sz="6" w:space="0" w:color="auto"/>
              <w:left w:val="single" w:sz="6" w:space="0" w:color="auto"/>
              <w:bottom w:val="single" w:sz="6" w:space="0" w:color="auto"/>
              <w:right w:val="single" w:sz="6" w:space="0" w:color="auto"/>
            </w:tcBorders>
            <w:vAlign w:val="center"/>
          </w:tcPr>
          <w:p w14:paraId="60D75E07" w14:textId="77CD319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463514,50</w:t>
            </w:r>
          </w:p>
        </w:tc>
        <w:tc>
          <w:tcPr>
            <w:tcW w:w="1920" w:type="pct"/>
            <w:tcBorders>
              <w:top w:val="single" w:sz="6" w:space="0" w:color="auto"/>
              <w:left w:val="single" w:sz="6" w:space="0" w:color="auto"/>
              <w:bottom w:val="single" w:sz="6" w:space="0" w:color="auto"/>
              <w:right w:val="double" w:sz="6" w:space="0" w:color="auto"/>
            </w:tcBorders>
            <w:vAlign w:val="center"/>
          </w:tcPr>
          <w:p w14:paraId="413F24CF" w14:textId="15F4423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3292565,33</w:t>
            </w:r>
          </w:p>
        </w:tc>
      </w:tr>
      <w:tr w:rsidR="00AF55E9" w:rsidRPr="00AF55E9" w14:paraId="10A7973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142782D" w14:textId="569D72E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342</w:t>
            </w:r>
          </w:p>
        </w:tc>
        <w:tc>
          <w:tcPr>
            <w:tcW w:w="1476" w:type="pct"/>
            <w:tcBorders>
              <w:top w:val="single" w:sz="6" w:space="0" w:color="auto"/>
              <w:left w:val="single" w:sz="6" w:space="0" w:color="auto"/>
              <w:bottom w:val="single" w:sz="6" w:space="0" w:color="auto"/>
              <w:right w:val="single" w:sz="6" w:space="0" w:color="auto"/>
            </w:tcBorders>
            <w:vAlign w:val="center"/>
          </w:tcPr>
          <w:p w14:paraId="5E092B9D" w14:textId="714ECF5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463571,84</w:t>
            </w:r>
          </w:p>
        </w:tc>
        <w:tc>
          <w:tcPr>
            <w:tcW w:w="1920" w:type="pct"/>
            <w:tcBorders>
              <w:top w:val="single" w:sz="6" w:space="0" w:color="auto"/>
              <w:left w:val="single" w:sz="6" w:space="0" w:color="auto"/>
              <w:bottom w:val="single" w:sz="6" w:space="0" w:color="auto"/>
              <w:right w:val="double" w:sz="6" w:space="0" w:color="auto"/>
            </w:tcBorders>
            <w:vAlign w:val="center"/>
          </w:tcPr>
          <w:p w14:paraId="20DB1B00" w14:textId="7775A70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3292531,00</w:t>
            </w:r>
          </w:p>
        </w:tc>
      </w:tr>
      <w:tr w:rsidR="00AF55E9" w:rsidRPr="00AF55E9" w14:paraId="46DDF38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861902C" w14:textId="7796AB8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343</w:t>
            </w:r>
          </w:p>
        </w:tc>
        <w:tc>
          <w:tcPr>
            <w:tcW w:w="1476" w:type="pct"/>
            <w:tcBorders>
              <w:top w:val="single" w:sz="6" w:space="0" w:color="auto"/>
              <w:left w:val="single" w:sz="6" w:space="0" w:color="auto"/>
              <w:bottom w:val="single" w:sz="6" w:space="0" w:color="auto"/>
              <w:right w:val="single" w:sz="6" w:space="0" w:color="auto"/>
            </w:tcBorders>
            <w:vAlign w:val="center"/>
          </w:tcPr>
          <w:p w14:paraId="21E4A461" w14:textId="6A40874E"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463655,65</w:t>
            </w:r>
          </w:p>
        </w:tc>
        <w:tc>
          <w:tcPr>
            <w:tcW w:w="1920" w:type="pct"/>
            <w:tcBorders>
              <w:top w:val="single" w:sz="6" w:space="0" w:color="auto"/>
              <w:left w:val="single" w:sz="6" w:space="0" w:color="auto"/>
              <w:bottom w:val="single" w:sz="6" w:space="0" w:color="auto"/>
              <w:right w:val="double" w:sz="6" w:space="0" w:color="auto"/>
            </w:tcBorders>
            <w:vAlign w:val="center"/>
          </w:tcPr>
          <w:p w14:paraId="5B82E026" w14:textId="4893AD0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3292479,56</w:t>
            </w:r>
          </w:p>
        </w:tc>
      </w:tr>
      <w:tr w:rsidR="00AF55E9" w:rsidRPr="00AF55E9" w14:paraId="3C69692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4BD3BD09" w14:textId="6460C7E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344</w:t>
            </w:r>
          </w:p>
        </w:tc>
        <w:tc>
          <w:tcPr>
            <w:tcW w:w="1476" w:type="pct"/>
            <w:tcBorders>
              <w:top w:val="single" w:sz="6" w:space="0" w:color="auto"/>
              <w:left w:val="single" w:sz="6" w:space="0" w:color="auto"/>
              <w:bottom w:val="single" w:sz="6" w:space="0" w:color="auto"/>
              <w:right w:val="single" w:sz="6" w:space="0" w:color="auto"/>
            </w:tcBorders>
            <w:vAlign w:val="center"/>
          </w:tcPr>
          <w:p w14:paraId="1507D0F2" w14:textId="6FE16F6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463763,85</w:t>
            </w:r>
          </w:p>
        </w:tc>
        <w:tc>
          <w:tcPr>
            <w:tcW w:w="1920" w:type="pct"/>
            <w:tcBorders>
              <w:top w:val="single" w:sz="6" w:space="0" w:color="auto"/>
              <w:left w:val="single" w:sz="6" w:space="0" w:color="auto"/>
              <w:bottom w:val="single" w:sz="6" w:space="0" w:color="auto"/>
              <w:right w:val="double" w:sz="6" w:space="0" w:color="auto"/>
            </w:tcBorders>
            <w:vAlign w:val="center"/>
          </w:tcPr>
          <w:p w14:paraId="67E7A31C" w14:textId="367CEDF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3292406,87</w:t>
            </w:r>
          </w:p>
        </w:tc>
      </w:tr>
      <w:tr w:rsidR="00AF55E9" w:rsidRPr="00AF55E9" w14:paraId="23E66FF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2F3B9F0" w14:textId="71C1BAE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345</w:t>
            </w:r>
          </w:p>
        </w:tc>
        <w:tc>
          <w:tcPr>
            <w:tcW w:w="1476" w:type="pct"/>
            <w:tcBorders>
              <w:top w:val="single" w:sz="6" w:space="0" w:color="auto"/>
              <w:left w:val="single" w:sz="6" w:space="0" w:color="auto"/>
              <w:bottom w:val="single" w:sz="6" w:space="0" w:color="auto"/>
              <w:right w:val="single" w:sz="6" w:space="0" w:color="auto"/>
            </w:tcBorders>
            <w:vAlign w:val="center"/>
          </w:tcPr>
          <w:p w14:paraId="4B30EB94" w14:textId="302CF7A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463783,70</w:t>
            </w:r>
          </w:p>
        </w:tc>
        <w:tc>
          <w:tcPr>
            <w:tcW w:w="1920" w:type="pct"/>
            <w:tcBorders>
              <w:top w:val="single" w:sz="6" w:space="0" w:color="auto"/>
              <w:left w:val="single" w:sz="6" w:space="0" w:color="auto"/>
              <w:bottom w:val="single" w:sz="6" w:space="0" w:color="auto"/>
              <w:right w:val="double" w:sz="6" w:space="0" w:color="auto"/>
            </w:tcBorders>
            <w:vAlign w:val="center"/>
          </w:tcPr>
          <w:p w14:paraId="2ECA59DE" w14:textId="4825AEB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3292413,90</w:t>
            </w:r>
          </w:p>
        </w:tc>
      </w:tr>
      <w:tr w:rsidR="00AF55E9" w:rsidRPr="00AF55E9" w14:paraId="5688586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A623A29" w14:textId="68AB7AC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346</w:t>
            </w:r>
          </w:p>
        </w:tc>
        <w:tc>
          <w:tcPr>
            <w:tcW w:w="1476" w:type="pct"/>
            <w:tcBorders>
              <w:top w:val="single" w:sz="6" w:space="0" w:color="auto"/>
              <w:left w:val="single" w:sz="6" w:space="0" w:color="auto"/>
              <w:bottom w:val="single" w:sz="6" w:space="0" w:color="auto"/>
              <w:right w:val="single" w:sz="6" w:space="0" w:color="auto"/>
            </w:tcBorders>
            <w:vAlign w:val="center"/>
          </w:tcPr>
          <w:p w14:paraId="055E1229" w14:textId="159283F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463839,03</w:t>
            </w:r>
          </w:p>
        </w:tc>
        <w:tc>
          <w:tcPr>
            <w:tcW w:w="1920" w:type="pct"/>
            <w:tcBorders>
              <w:top w:val="single" w:sz="6" w:space="0" w:color="auto"/>
              <w:left w:val="single" w:sz="6" w:space="0" w:color="auto"/>
              <w:bottom w:val="single" w:sz="6" w:space="0" w:color="auto"/>
              <w:right w:val="double" w:sz="6" w:space="0" w:color="auto"/>
            </w:tcBorders>
            <w:vAlign w:val="center"/>
          </w:tcPr>
          <w:p w14:paraId="04EB6B84" w14:textId="30DD090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3292450,70</w:t>
            </w:r>
          </w:p>
        </w:tc>
      </w:tr>
      <w:tr w:rsidR="00AF55E9" w:rsidRPr="00AF55E9" w14:paraId="43D1AD9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47B46320" w14:textId="2AB0F04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347</w:t>
            </w:r>
          </w:p>
        </w:tc>
        <w:tc>
          <w:tcPr>
            <w:tcW w:w="1476" w:type="pct"/>
            <w:tcBorders>
              <w:top w:val="single" w:sz="6" w:space="0" w:color="auto"/>
              <w:left w:val="single" w:sz="6" w:space="0" w:color="auto"/>
              <w:bottom w:val="single" w:sz="6" w:space="0" w:color="auto"/>
              <w:right w:val="single" w:sz="6" w:space="0" w:color="auto"/>
            </w:tcBorders>
            <w:vAlign w:val="center"/>
          </w:tcPr>
          <w:p w14:paraId="6E4B9831" w14:textId="60FF4C6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463924,31</w:t>
            </w:r>
          </w:p>
        </w:tc>
        <w:tc>
          <w:tcPr>
            <w:tcW w:w="1920" w:type="pct"/>
            <w:tcBorders>
              <w:top w:val="single" w:sz="6" w:space="0" w:color="auto"/>
              <w:left w:val="single" w:sz="6" w:space="0" w:color="auto"/>
              <w:bottom w:val="single" w:sz="6" w:space="0" w:color="auto"/>
              <w:right w:val="double" w:sz="6" w:space="0" w:color="auto"/>
            </w:tcBorders>
            <w:vAlign w:val="center"/>
          </w:tcPr>
          <w:p w14:paraId="651A7A46" w14:textId="3D22FF7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3292503,56</w:t>
            </w:r>
          </w:p>
        </w:tc>
      </w:tr>
      <w:tr w:rsidR="00AF55E9" w:rsidRPr="00AF55E9" w14:paraId="1D2B0E95"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DFE463C" w14:textId="02AFF96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348</w:t>
            </w:r>
          </w:p>
        </w:tc>
        <w:tc>
          <w:tcPr>
            <w:tcW w:w="1476" w:type="pct"/>
            <w:tcBorders>
              <w:top w:val="single" w:sz="6" w:space="0" w:color="auto"/>
              <w:left w:val="single" w:sz="6" w:space="0" w:color="auto"/>
              <w:bottom w:val="single" w:sz="6" w:space="0" w:color="auto"/>
              <w:right w:val="single" w:sz="6" w:space="0" w:color="auto"/>
            </w:tcBorders>
            <w:vAlign w:val="center"/>
          </w:tcPr>
          <w:p w14:paraId="7ED962B4" w14:textId="33FF0D6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463999,19</w:t>
            </w:r>
          </w:p>
        </w:tc>
        <w:tc>
          <w:tcPr>
            <w:tcW w:w="1920" w:type="pct"/>
            <w:tcBorders>
              <w:top w:val="single" w:sz="6" w:space="0" w:color="auto"/>
              <w:left w:val="single" w:sz="6" w:space="0" w:color="auto"/>
              <w:bottom w:val="single" w:sz="6" w:space="0" w:color="auto"/>
              <w:right w:val="double" w:sz="6" w:space="0" w:color="auto"/>
            </w:tcBorders>
            <w:vAlign w:val="center"/>
          </w:tcPr>
          <w:p w14:paraId="74AC9DB5" w14:textId="5AB2ECD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3292549,57</w:t>
            </w:r>
          </w:p>
        </w:tc>
      </w:tr>
      <w:tr w:rsidR="00AF55E9" w:rsidRPr="00AF55E9" w14:paraId="454F800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7DB3E47" w14:textId="1D3591B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349</w:t>
            </w:r>
          </w:p>
        </w:tc>
        <w:tc>
          <w:tcPr>
            <w:tcW w:w="1476" w:type="pct"/>
            <w:tcBorders>
              <w:top w:val="single" w:sz="6" w:space="0" w:color="auto"/>
              <w:left w:val="single" w:sz="6" w:space="0" w:color="auto"/>
              <w:bottom w:val="single" w:sz="6" w:space="0" w:color="auto"/>
              <w:right w:val="single" w:sz="6" w:space="0" w:color="auto"/>
            </w:tcBorders>
            <w:vAlign w:val="center"/>
          </w:tcPr>
          <w:p w14:paraId="50F0DC98" w14:textId="2B249CA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464055,81</w:t>
            </w:r>
          </w:p>
        </w:tc>
        <w:tc>
          <w:tcPr>
            <w:tcW w:w="1920" w:type="pct"/>
            <w:tcBorders>
              <w:top w:val="single" w:sz="6" w:space="0" w:color="auto"/>
              <w:left w:val="single" w:sz="6" w:space="0" w:color="auto"/>
              <w:bottom w:val="single" w:sz="6" w:space="0" w:color="auto"/>
              <w:right w:val="double" w:sz="6" w:space="0" w:color="auto"/>
            </w:tcBorders>
            <w:vAlign w:val="center"/>
          </w:tcPr>
          <w:p w14:paraId="434B92E7" w14:textId="369ABE2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3292585,44</w:t>
            </w:r>
          </w:p>
        </w:tc>
      </w:tr>
      <w:tr w:rsidR="00AF55E9" w:rsidRPr="00AF55E9" w14:paraId="643EF298"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5EFA420" w14:textId="697EF32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350</w:t>
            </w:r>
          </w:p>
        </w:tc>
        <w:tc>
          <w:tcPr>
            <w:tcW w:w="1476" w:type="pct"/>
            <w:tcBorders>
              <w:top w:val="single" w:sz="6" w:space="0" w:color="auto"/>
              <w:left w:val="single" w:sz="6" w:space="0" w:color="auto"/>
              <w:bottom w:val="single" w:sz="6" w:space="0" w:color="auto"/>
              <w:right w:val="single" w:sz="6" w:space="0" w:color="auto"/>
            </w:tcBorders>
            <w:vAlign w:val="center"/>
          </w:tcPr>
          <w:p w14:paraId="257824B6" w14:textId="4643167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464129,10</w:t>
            </w:r>
          </w:p>
        </w:tc>
        <w:tc>
          <w:tcPr>
            <w:tcW w:w="1920" w:type="pct"/>
            <w:tcBorders>
              <w:top w:val="single" w:sz="6" w:space="0" w:color="auto"/>
              <w:left w:val="single" w:sz="6" w:space="0" w:color="auto"/>
              <w:bottom w:val="single" w:sz="6" w:space="0" w:color="auto"/>
              <w:right w:val="double" w:sz="6" w:space="0" w:color="auto"/>
            </w:tcBorders>
            <w:vAlign w:val="center"/>
          </w:tcPr>
          <w:p w14:paraId="0D251FBB" w14:textId="16C1409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3292627,18</w:t>
            </w:r>
          </w:p>
        </w:tc>
      </w:tr>
      <w:tr w:rsidR="00AF55E9" w:rsidRPr="00AF55E9" w14:paraId="04A06A2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DED8AC2" w14:textId="0ED7187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351</w:t>
            </w:r>
          </w:p>
        </w:tc>
        <w:tc>
          <w:tcPr>
            <w:tcW w:w="1476" w:type="pct"/>
            <w:tcBorders>
              <w:top w:val="single" w:sz="6" w:space="0" w:color="auto"/>
              <w:left w:val="single" w:sz="6" w:space="0" w:color="auto"/>
              <w:bottom w:val="single" w:sz="6" w:space="0" w:color="auto"/>
              <w:right w:val="single" w:sz="6" w:space="0" w:color="auto"/>
            </w:tcBorders>
            <w:vAlign w:val="center"/>
          </w:tcPr>
          <w:p w14:paraId="7CF110A3" w14:textId="6CD2C85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464181,64</w:t>
            </w:r>
          </w:p>
        </w:tc>
        <w:tc>
          <w:tcPr>
            <w:tcW w:w="1920" w:type="pct"/>
            <w:tcBorders>
              <w:top w:val="single" w:sz="6" w:space="0" w:color="auto"/>
              <w:left w:val="single" w:sz="6" w:space="0" w:color="auto"/>
              <w:bottom w:val="single" w:sz="6" w:space="0" w:color="auto"/>
              <w:right w:val="double" w:sz="6" w:space="0" w:color="auto"/>
            </w:tcBorders>
            <w:vAlign w:val="center"/>
          </w:tcPr>
          <w:p w14:paraId="47182717" w14:textId="6D5C075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3292659,81</w:t>
            </w:r>
          </w:p>
        </w:tc>
      </w:tr>
      <w:tr w:rsidR="00AF55E9" w:rsidRPr="00AF55E9" w14:paraId="563AD9F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5385A51" w14:textId="7E92AA1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352</w:t>
            </w:r>
          </w:p>
        </w:tc>
        <w:tc>
          <w:tcPr>
            <w:tcW w:w="1476" w:type="pct"/>
            <w:tcBorders>
              <w:top w:val="single" w:sz="6" w:space="0" w:color="auto"/>
              <w:left w:val="single" w:sz="6" w:space="0" w:color="auto"/>
              <w:bottom w:val="single" w:sz="6" w:space="0" w:color="auto"/>
              <w:right w:val="single" w:sz="6" w:space="0" w:color="auto"/>
            </w:tcBorders>
            <w:vAlign w:val="center"/>
          </w:tcPr>
          <w:p w14:paraId="7DED8C92" w14:textId="5B93F63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464233,24</w:t>
            </w:r>
          </w:p>
        </w:tc>
        <w:tc>
          <w:tcPr>
            <w:tcW w:w="1920" w:type="pct"/>
            <w:tcBorders>
              <w:top w:val="single" w:sz="6" w:space="0" w:color="auto"/>
              <w:left w:val="single" w:sz="6" w:space="0" w:color="auto"/>
              <w:bottom w:val="single" w:sz="6" w:space="0" w:color="auto"/>
              <w:right w:val="double" w:sz="6" w:space="0" w:color="auto"/>
            </w:tcBorders>
            <w:vAlign w:val="center"/>
          </w:tcPr>
          <w:p w14:paraId="1D36B141" w14:textId="56598F4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3292692,77</w:t>
            </w:r>
          </w:p>
        </w:tc>
      </w:tr>
      <w:tr w:rsidR="00AF55E9" w:rsidRPr="00AF55E9" w14:paraId="40DDB5BE"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AC899EB" w14:textId="44DB1EF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lastRenderedPageBreak/>
              <w:t>353</w:t>
            </w:r>
          </w:p>
        </w:tc>
        <w:tc>
          <w:tcPr>
            <w:tcW w:w="1476" w:type="pct"/>
            <w:tcBorders>
              <w:top w:val="single" w:sz="6" w:space="0" w:color="auto"/>
              <w:left w:val="single" w:sz="6" w:space="0" w:color="auto"/>
              <w:bottom w:val="single" w:sz="6" w:space="0" w:color="auto"/>
              <w:right w:val="single" w:sz="6" w:space="0" w:color="auto"/>
            </w:tcBorders>
            <w:vAlign w:val="center"/>
          </w:tcPr>
          <w:p w14:paraId="6CC5A742" w14:textId="2540BB9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464291,26</w:t>
            </w:r>
          </w:p>
        </w:tc>
        <w:tc>
          <w:tcPr>
            <w:tcW w:w="1920" w:type="pct"/>
            <w:tcBorders>
              <w:top w:val="single" w:sz="6" w:space="0" w:color="auto"/>
              <w:left w:val="single" w:sz="6" w:space="0" w:color="auto"/>
              <w:bottom w:val="single" w:sz="6" w:space="0" w:color="auto"/>
              <w:right w:val="double" w:sz="6" w:space="0" w:color="auto"/>
            </w:tcBorders>
            <w:vAlign w:val="center"/>
          </w:tcPr>
          <w:p w14:paraId="75AE757A" w14:textId="3F691DA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3292729,71</w:t>
            </w:r>
          </w:p>
        </w:tc>
      </w:tr>
      <w:tr w:rsidR="00AF55E9" w:rsidRPr="00AF55E9" w14:paraId="02A8F5E3"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4920D92" w14:textId="3EA3069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354</w:t>
            </w:r>
          </w:p>
        </w:tc>
        <w:tc>
          <w:tcPr>
            <w:tcW w:w="1476" w:type="pct"/>
            <w:tcBorders>
              <w:top w:val="single" w:sz="6" w:space="0" w:color="auto"/>
              <w:left w:val="single" w:sz="6" w:space="0" w:color="auto"/>
              <w:bottom w:val="single" w:sz="6" w:space="0" w:color="auto"/>
              <w:right w:val="single" w:sz="6" w:space="0" w:color="auto"/>
            </w:tcBorders>
            <w:vAlign w:val="center"/>
          </w:tcPr>
          <w:p w14:paraId="421F61D2" w14:textId="0F411C9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464324,47</w:t>
            </w:r>
          </w:p>
        </w:tc>
        <w:tc>
          <w:tcPr>
            <w:tcW w:w="1920" w:type="pct"/>
            <w:tcBorders>
              <w:top w:val="single" w:sz="6" w:space="0" w:color="auto"/>
              <w:left w:val="single" w:sz="6" w:space="0" w:color="auto"/>
              <w:bottom w:val="single" w:sz="6" w:space="0" w:color="auto"/>
              <w:right w:val="double" w:sz="6" w:space="0" w:color="auto"/>
            </w:tcBorders>
            <w:vAlign w:val="center"/>
          </w:tcPr>
          <w:p w14:paraId="48F88F94" w14:textId="4FF35E4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3292749,55</w:t>
            </w:r>
          </w:p>
        </w:tc>
      </w:tr>
      <w:tr w:rsidR="00AF55E9" w:rsidRPr="00AF55E9" w14:paraId="53DABC4A"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26EDC621" w14:textId="46744F7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355</w:t>
            </w:r>
          </w:p>
        </w:tc>
        <w:tc>
          <w:tcPr>
            <w:tcW w:w="1476" w:type="pct"/>
            <w:tcBorders>
              <w:top w:val="single" w:sz="6" w:space="0" w:color="auto"/>
              <w:left w:val="single" w:sz="6" w:space="0" w:color="auto"/>
              <w:bottom w:val="single" w:sz="6" w:space="0" w:color="auto"/>
              <w:right w:val="single" w:sz="6" w:space="0" w:color="auto"/>
            </w:tcBorders>
            <w:vAlign w:val="center"/>
          </w:tcPr>
          <w:p w14:paraId="0AD6B078" w14:textId="771A40C1"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464383,02</w:t>
            </w:r>
          </w:p>
        </w:tc>
        <w:tc>
          <w:tcPr>
            <w:tcW w:w="1920" w:type="pct"/>
            <w:tcBorders>
              <w:top w:val="single" w:sz="6" w:space="0" w:color="auto"/>
              <w:left w:val="single" w:sz="6" w:space="0" w:color="auto"/>
              <w:bottom w:val="single" w:sz="6" w:space="0" w:color="auto"/>
              <w:right w:val="double" w:sz="6" w:space="0" w:color="auto"/>
            </w:tcBorders>
            <w:vAlign w:val="center"/>
          </w:tcPr>
          <w:p w14:paraId="693C92DB" w14:textId="45331DD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3292788,39</w:t>
            </w:r>
          </w:p>
        </w:tc>
      </w:tr>
      <w:tr w:rsidR="00AF55E9" w:rsidRPr="00AF55E9" w14:paraId="666BD6EB"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9764FD5" w14:textId="550D2A3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356</w:t>
            </w:r>
          </w:p>
        </w:tc>
        <w:tc>
          <w:tcPr>
            <w:tcW w:w="1476" w:type="pct"/>
            <w:tcBorders>
              <w:top w:val="single" w:sz="6" w:space="0" w:color="auto"/>
              <w:left w:val="single" w:sz="6" w:space="0" w:color="auto"/>
              <w:bottom w:val="single" w:sz="6" w:space="0" w:color="auto"/>
              <w:right w:val="single" w:sz="6" w:space="0" w:color="auto"/>
            </w:tcBorders>
            <w:vAlign w:val="center"/>
          </w:tcPr>
          <w:p w14:paraId="1AE155E7" w14:textId="7519105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464433,87</w:t>
            </w:r>
          </w:p>
        </w:tc>
        <w:tc>
          <w:tcPr>
            <w:tcW w:w="1920" w:type="pct"/>
            <w:tcBorders>
              <w:top w:val="single" w:sz="6" w:space="0" w:color="auto"/>
              <w:left w:val="single" w:sz="6" w:space="0" w:color="auto"/>
              <w:bottom w:val="single" w:sz="6" w:space="0" w:color="auto"/>
              <w:right w:val="double" w:sz="6" w:space="0" w:color="auto"/>
            </w:tcBorders>
            <w:vAlign w:val="center"/>
          </w:tcPr>
          <w:p w14:paraId="51A9493F" w14:textId="5D93BDD4"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3292767,33</w:t>
            </w:r>
          </w:p>
        </w:tc>
      </w:tr>
      <w:tr w:rsidR="00AF55E9" w:rsidRPr="00AF55E9" w14:paraId="5F7D7EF9"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220D7D3" w14:textId="07E6561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357</w:t>
            </w:r>
          </w:p>
        </w:tc>
        <w:tc>
          <w:tcPr>
            <w:tcW w:w="1476" w:type="pct"/>
            <w:tcBorders>
              <w:top w:val="single" w:sz="6" w:space="0" w:color="auto"/>
              <w:left w:val="single" w:sz="6" w:space="0" w:color="auto"/>
              <w:bottom w:val="single" w:sz="6" w:space="0" w:color="auto"/>
              <w:right w:val="single" w:sz="6" w:space="0" w:color="auto"/>
            </w:tcBorders>
            <w:vAlign w:val="center"/>
          </w:tcPr>
          <w:p w14:paraId="5104AD6A" w14:textId="2A8195A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464344,14</w:t>
            </w:r>
          </w:p>
        </w:tc>
        <w:tc>
          <w:tcPr>
            <w:tcW w:w="1920" w:type="pct"/>
            <w:tcBorders>
              <w:top w:val="single" w:sz="6" w:space="0" w:color="auto"/>
              <w:left w:val="single" w:sz="6" w:space="0" w:color="auto"/>
              <w:bottom w:val="single" w:sz="6" w:space="0" w:color="auto"/>
              <w:right w:val="double" w:sz="6" w:space="0" w:color="auto"/>
            </w:tcBorders>
            <w:vAlign w:val="center"/>
          </w:tcPr>
          <w:p w14:paraId="3B7DADB3" w14:textId="48573E0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3292644,80</w:t>
            </w:r>
          </w:p>
        </w:tc>
      </w:tr>
      <w:tr w:rsidR="00AF55E9" w:rsidRPr="00AF55E9" w14:paraId="2FA064DD"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6C7CF337" w14:textId="55F44167"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358</w:t>
            </w:r>
          </w:p>
        </w:tc>
        <w:tc>
          <w:tcPr>
            <w:tcW w:w="1476" w:type="pct"/>
            <w:tcBorders>
              <w:top w:val="single" w:sz="6" w:space="0" w:color="auto"/>
              <w:left w:val="single" w:sz="6" w:space="0" w:color="auto"/>
              <w:bottom w:val="single" w:sz="6" w:space="0" w:color="auto"/>
              <w:right w:val="single" w:sz="6" w:space="0" w:color="auto"/>
            </w:tcBorders>
            <w:vAlign w:val="center"/>
          </w:tcPr>
          <w:p w14:paraId="108B803E" w14:textId="167DED9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464485,38</w:t>
            </w:r>
          </w:p>
        </w:tc>
        <w:tc>
          <w:tcPr>
            <w:tcW w:w="1920" w:type="pct"/>
            <w:tcBorders>
              <w:top w:val="single" w:sz="6" w:space="0" w:color="auto"/>
              <w:left w:val="single" w:sz="6" w:space="0" w:color="auto"/>
              <w:bottom w:val="single" w:sz="6" w:space="0" w:color="auto"/>
              <w:right w:val="double" w:sz="6" w:space="0" w:color="auto"/>
            </w:tcBorders>
            <w:vAlign w:val="center"/>
          </w:tcPr>
          <w:p w14:paraId="52C3765B" w14:textId="7810F6F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3292535,54</w:t>
            </w:r>
          </w:p>
        </w:tc>
      </w:tr>
      <w:tr w:rsidR="00AF55E9" w:rsidRPr="00AF55E9" w14:paraId="5820F28C"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74A4A07" w14:textId="3DDF99FB"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359</w:t>
            </w:r>
          </w:p>
        </w:tc>
        <w:tc>
          <w:tcPr>
            <w:tcW w:w="1476" w:type="pct"/>
            <w:tcBorders>
              <w:top w:val="single" w:sz="6" w:space="0" w:color="auto"/>
              <w:left w:val="single" w:sz="6" w:space="0" w:color="auto"/>
              <w:bottom w:val="single" w:sz="6" w:space="0" w:color="auto"/>
              <w:right w:val="single" w:sz="6" w:space="0" w:color="auto"/>
            </w:tcBorders>
            <w:vAlign w:val="center"/>
          </w:tcPr>
          <w:p w14:paraId="3806BCEB" w14:textId="4622FED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464536,61</w:t>
            </w:r>
          </w:p>
        </w:tc>
        <w:tc>
          <w:tcPr>
            <w:tcW w:w="1920" w:type="pct"/>
            <w:tcBorders>
              <w:top w:val="single" w:sz="6" w:space="0" w:color="auto"/>
              <w:left w:val="single" w:sz="6" w:space="0" w:color="auto"/>
              <w:bottom w:val="single" w:sz="6" w:space="0" w:color="auto"/>
              <w:right w:val="double" w:sz="6" w:space="0" w:color="auto"/>
            </w:tcBorders>
            <w:vAlign w:val="center"/>
          </w:tcPr>
          <w:p w14:paraId="758A5D0F" w14:textId="47972A9D"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3292495,00</w:t>
            </w:r>
          </w:p>
        </w:tc>
      </w:tr>
      <w:tr w:rsidR="00AF55E9" w:rsidRPr="00AF55E9" w14:paraId="4ACF7930"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0305C67F" w14:textId="0D4A9ED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360</w:t>
            </w:r>
          </w:p>
        </w:tc>
        <w:tc>
          <w:tcPr>
            <w:tcW w:w="1476" w:type="pct"/>
            <w:tcBorders>
              <w:top w:val="single" w:sz="6" w:space="0" w:color="auto"/>
              <w:left w:val="single" w:sz="6" w:space="0" w:color="auto"/>
              <w:bottom w:val="single" w:sz="6" w:space="0" w:color="auto"/>
              <w:right w:val="single" w:sz="6" w:space="0" w:color="auto"/>
            </w:tcBorders>
            <w:vAlign w:val="center"/>
          </w:tcPr>
          <w:p w14:paraId="0F9C9D41" w14:textId="02BC040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464556,38</w:t>
            </w:r>
          </w:p>
        </w:tc>
        <w:tc>
          <w:tcPr>
            <w:tcW w:w="1920" w:type="pct"/>
            <w:tcBorders>
              <w:top w:val="single" w:sz="6" w:space="0" w:color="auto"/>
              <w:left w:val="single" w:sz="6" w:space="0" w:color="auto"/>
              <w:bottom w:val="single" w:sz="6" w:space="0" w:color="auto"/>
              <w:right w:val="double" w:sz="6" w:space="0" w:color="auto"/>
            </w:tcBorders>
            <w:vAlign w:val="center"/>
          </w:tcPr>
          <w:p w14:paraId="0649730D" w14:textId="01F378A8"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3292480,10</w:t>
            </w:r>
          </w:p>
        </w:tc>
      </w:tr>
      <w:tr w:rsidR="00AF55E9" w:rsidRPr="00AF55E9" w14:paraId="5502955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1468FA83" w14:textId="74687F0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361</w:t>
            </w:r>
          </w:p>
        </w:tc>
        <w:tc>
          <w:tcPr>
            <w:tcW w:w="1476" w:type="pct"/>
            <w:tcBorders>
              <w:top w:val="single" w:sz="6" w:space="0" w:color="auto"/>
              <w:left w:val="single" w:sz="6" w:space="0" w:color="auto"/>
              <w:bottom w:val="single" w:sz="6" w:space="0" w:color="auto"/>
              <w:right w:val="single" w:sz="6" w:space="0" w:color="auto"/>
            </w:tcBorders>
            <w:vAlign w:val="center"/>
          </w:tcPr>
          <w:p w14:paraId="1A5F1F6D" w14:textId="67DE10A5"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464593,18</w:t>
            </w:r>
          </w:p>
        </w:tc>
        <w:tc>
          <w:tcPr>
            <w:tcW w:w="1920" w:type="pct"/>
            <w:tcBorders>
              <w:top w:val="single" w:sz="6" w:space="0" w:color="auto"/>
              <w:left w:val="single" w:sz="6" w:space="0" w:color="auto"/>
              <w:bottom w:val="single" w:sz="6" w:space="0" w:color="auto"/>
              <w:right w:val="double" w:sz="6" w:space="0" w:color="auto"/>
            </w:tcBorders>
            <w:vAlign w:val="center"/>
          </w:tcPr>
          <w:p w14:paraId="4E45560A" w14:textId="4D316BDF"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3292537,28</w:t>
            </w:r>
          </w:p>
        </w:tc>
      </w:tr>
      <w:tr w:rsidR="00AF55E9" w:rsidRPr="00AF55E9" w14:paraId="5C6C1926"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F295240" w14:textId="7C04335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362</w:t>
            </w:r>
          </w:p>
        </w:tc>
        <w:tc>
          <w:tcPr>
            <w:tcW w:w="1476" w:type="pct"/>
            <w:tcBorders>
              <w:top w:val="single" w:sz="6" w:space="0" w:color="auto"/>
              <w:left w:val="single" w:sz="6" w:space="0" w:color="auto"/>
              <w:bottom w:val="single" w:sz="6" w:space="0" w:color="auto"/>
              <w:right w:val="single" w:sz="6" w:space="0" w:color="auto"/>
            </w:tcBorders>
            <w:vAlign w:val="center"/>
          </w:tcPr>
          <w:p w14:paraId="4F453AF0" w14:textId="48333919"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464578,95</w:t>
            </w:r>
          </w:p>
        </w:tc>
        <w:tc>
          <w:tcPr>
            <w:tcW w:w="1920" w:type="pct"/>
            <w:tcBorders>
              <w:top w:val="single" w:sz="6" w:space="0" w:color="auto"/>
              <w:left w:val="single" w:sz="6" w:space="0" w:color="auto"/>
              <w:bottom w:val="single" w:sz="6" w:space="0" w:color="auto"/>
              <w:right w:val="double" w:sz="6" w:space="0" w:color="auto"/>
            </w:tcBorders>
            <w:vAlign w:val="center"/>
          </w:tcPr>
          <w:p w14:paraId="2DF2F34A" w14:textId="7022447A"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3292547,24</w:t>
            </w:r>
          </w:p>
        </w:tc>
      </w:tr>
      <w:tr w:rsidR="00AF55E9" w:rsidRPr="00AF55E9" w14:paraId="3A61FD2F"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3A0DBAA5" w14:textId="6DA9F8B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363</w:t>
            </w:r>
          </w:p>
        </w:tc>
        <w:tc>
          <w:tcPr>
            <w:tcW w:w="1476" w:type="pct"/>
            <w:tcBorders>
              <w:top w:val="single" w:sz="6" w:space="0" w:color="auto"/>
              <w:left w:val="single" w:sz="6" w:space="0" w:color="auto"/>
              <w:bottom w:val="single" w:sz="6" w:space="0" w:color="auto"/>
              <w:right w:val="single" w:sz="6" w:space="0" w:color="auto"/>
            </w:tcBorders>
            <w:vAlign w:val="center"/>
          </w:tcPr>
          <w:p w14:paraId="3BBE1EBD" w14:textId="2CB6D8F3"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464634,12</w:t>
            </w:r>
          </w:p>
        </w:tc>
        <w:tc>
          <w:tcPr>
            <w:tcW w:w="1920" w:type="pct"/>
            <w:tcBorders>
              <w:top w:val="single" w:sz="6" w:space="0" w:color="auto"/>
              <w:left w:val="single" w:sz="6" w:space="0" w:color="auto"/>
              <w:bottom w:val="single" w:sz="6" w:space="0" w:color="auto"/>
              <w:right w:val="double" w:sz="6" w:space="0" w:color="auto"/>
            </w:tcBorders>
            <w:vAlign w:val="center"/>
          </w:tcPr>
          <w:p w14:paraId="07AE077D" w14:textId="7DADA7BC"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3292618,31</w:t>
            </w:r>
          </w:p>
        </w:tc>
      </w:tr>
      <w:tr w:rsidR="00AF55E9" w:rsidRPr="00AF55E9" w14:paraId="4F60AA42" w14:textId="77777777" w:rsidTr="000968A4">
        <w:tblPrEx>
          <w:tblBorders>
            <w:bottom w:val="double" w:sz="6" w:space="0" w:color="auto"/>
          </w:tblBorders>
        </w:tblPrEx>
        <w:trPr>
          <w:cantSplit/>
        </w:trPr>
        <w:tc>
          <w:tcPr>
            <w:tcW w:w="1604" w:type="pct"/>
            <w:tcBorders>
              <w:top w:val="single" w:sz="6" w:space="0" w:color="auto"/>
              <w:left w:val="double" w:sz="6" w:space="0" w:color="auto"/>
              <w:bottom w:val="single" w:sz="6" w:space="0" w:color="auto"/>
              <w:right w:val="single" w:sz="6" w:space="0" w:color="auto"/>
            </w:tcBorders>
            <w:vAlign w:val="center"/>
          </w:tcPr>
          <w:p w14:paraId="5C3AC572" w14:textId="0A08BFC0"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1</w:t>
            </w:r>
          </w:p>
        </w:tc>
        <w:tc>
          <w:tcPr>
            <w:tcW w:w="1476" w:type="pct"/>
            <w:tcBorders>
              <w:top w:val="single" w:sz="6" w:space="0" w:color="auto"/>
              <w:left w:val="single" w:sz="6" w:space="0" w:color="auto"/>
              <w:bottom w:val="single" w:sz="6" w:space="0" w:color="auto"/>
              <w:right w:val="single" w:sz="6" w:space="0" w:color="auto"/>
            </w:tcBorders>
            <w:vAlign w:val="center"/>
          </w:tcPr>
          <w:p w14:paraId="55B58A4B" w14:textId="0CB0E452"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464689,94</w:t>
            </w:r>
          </w:p>
        </w:tc>
        <w:tc>
          <w:tcPr>
            <w:tcW w:w="1920" w:type="pct"/>
            <w:tcBorders>
              <w:top w:val="single" w:sz="6" w:space="0" w:color="auto"/>
              <w:left w:val="single" w:sz="6" w:space="0" w:color="auto"/>
              <w:bottom w:val="single" w:sz="6" w:space="0" w:color="auto"/>
              <w:right w:val="double" w:sz="6" w:space="0" w:color="auto"/>
            </w:tcBorders>
            <w:vAlign w:val="center"/>
          </w:tcPr>
          <w:p w14:paraId="30873DF5" w14:textId="7933E0C6" w:rsidR="00AF55E9" w:rsidRPr="00AF55E9" w:rsidRDefault="00AF55E9" w:rsidP="001C017D">
            <w:pPr>
              <w:pStyle w:val="affffff1"/>
              <w:spacing w:before="0" w:after="0"/>
              <w:ind w:left="22"/>
              <w:jc w:val="center"/>
              <w:rPr>
                <w:rFonts w:ascii="Times New Roman" w:hAnsi="Times New Roman"/>
                <w:sz w:val="24"/>
                <w:szCs w:val="24"/>
              </w:rPr>
            </w:pPr>
            <w:r w:rsidRPr="00AF55E9">
              <w:rPr>
                <w:rFonts w:ascii="Times New Roman" w:hAnsi="Times New Roman"/>
                <w:sz w:val="24"/>
                <w:szCs w:val="24"/>
              </w:rPr>
              <w:t>3292688,92</w:t>
            </w:r>
          </w:p>
        </w:tc>
      </w:tr>
    </w:tbl>
    <w:p w14:paraId="2779358E" w14:textId="77777777" w:rsidR="000968A4" w:rsidRDefault="000968A4" w:rsidP="001C017D">
      <w:pPr>
        <w:pStyle w:val="af4"/>
        <w:ind w:left="0" w:right="-2" w:firstLine="567"/>
        <w:jc w:val="center"/>
        <w:rPr>
          <w:rFonts w:cs="Times New Roman"/>
          <w:lang w:val="ru-RU"/>
        </w:rPr>
        <w:sectPr w:rsidR="000968A4" w:rsidSect="000968A4">
          <w:type w:val="continuous"/>
          <w:pgSz w:w="11906" w:h="16838" w:code="9"/>
          <w:pgMar w:top="684" w:right="707" w:bottom="1418" w:left="1418" w:header="0" w:footer="269" w:gutter="0"/>
          <w:pgNumType w:start="3"/>
          <w:cols w:num="2" w:space="708"/>
          <w:titlePg/>
          <w:docGrid w:linePitch="360"/>
        </w:sectPr>
      </w:pPr>
    </w:p>
    <w:p w14:paraId="44DC7BE5" w14:textId="6918FA53" w:rsidR="000968A4" w:rsidRPr="000968A4" w:rsidRDefault="000968A4" w:rsidP="001C017D">
      <w:pPr>
        <w:tabs>
          <w:tab w:val="left" w:pos="993"/>
        </w:tabs>
        <w:spacing w:after="0" w:line="240" w:lineRule="auto"/>
        <w:ind w:left="567" w:right="-9"/>
        <w:jc w:val="both"/>
        <w:rPr>
          <w:rFonts w:ascii="Times New Roman" w:eastAsia="Times New Roman" w:hAnsi="Times New Roman" w:cs="Times New Roman"/>
          <w:bCs/>
          <w:sz w:val="28"/>
          <w:szCs w:val="28"/>
          <w:lang w:eastAsia="ru-RU"/>
        </w:rPr>
      </w:pPr>
      <w:r w:rsidRPr="000968A4">
        <w:rPr>
          <w:rFonts w:ascii="Times New Roman" w:eastAsia="Times New Roman" w:hAnsi="Times New Roman" w:cs="Times New Roman"/>
          <w:bCs/>
          <w:sz w:val="28"/>
          <w:szCs w:val="28"/>
          <w:lang w:eastAsia="ru-RU"/>
        </w:rPr>
        <w:t>В таблице 2</w:t>
      </w:r>
      <w:r>
        <w:rPr>
          <w:rFonts w:ascii="Times New Roman" w:eastAsia="Times New Roman" w:hAnsi="Times New Roman" w:cs="Times New Roman"/>
          <w:bCs/>
          <w:sz w:val="28"/>
          <w:szCs w:val="28"/>
          <w:lang w:eastAsia="ru-RU"/>
        </w:rPr>
        <w:t xml:space="preserve"> и таблице 3</w:t>
      </w:r>
      <w:r w:rsidRPr="000968A4">
        <w:rPr>
          <w:rFonts w:ascii="Times New Roman" w:eastAsia="Times New Roman" w:hAnsi="Times New Roman" w:cs="Times New Roman"/>
          <w:bCs/>
          <w:sz w:val="28"/>
          <w:szCs w:val="28"/>
          <w:lang w:eastAsia="ru-RU"/>
        </w:rPr>
        <w:t xml:space="preserve"> приводятся точки границ размещения зон объектов капитального строительства в составе Объекта</w:t>
      </w:r>
      <w:r>
        <w:rPr>
          <w:rFonts w:ascii="Times New Roman" w:eastAsia="Times New Roman" w:hAnsi="Times New Roman" w:cs="Times New Roman"/>
          <w:bCs/>
          <w:sz w:val="28"/>
          <w:szCs w:val="28"/>
          <w:lang w:eastAsia="ru-RU"/>
        </w:rPr>
        <w:t xml:space="preserve"> (Площадка 1 и площадка 2)</w:t>
      </w:r>
      <w:r w:rsidRPr="000968A4">
        <w:rPr>
          <w:rFonts w:ascii="Times New Roman" w:eastAsia="Times New Roman" w:hAnsi="Times New Roman" w:cs="Times New Roman"/>
          <w:bCs/>
          <w:sz w:val="28"/>
          <w:szCs w:val="28"/>
          <w:lang w:eastAsia="ru-RU"/>
        </w:rPr>
        <w:t>.</w:t>
      </w:r>
    </w:p>
    <w:p w14:paraId="38555457" w14:textId="119B3298"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pPr>
    </w:p>
    <w:p w14:paraId="09F0BC9A" w14:textId="72B42F5B" w:rsidR="000968A4" w:rsidRPr="000968A4" w:rsidRDefault="000968A4" w:rsidP="001C017D">
      <w:pPr>
        <w:tabs>
          <w:tab w:val="left" w:pos="993"/>
        </w:tabs>
        <w:spacing w:after="0" w:line="240" w:lineRule="auto"/>
        <w:ind w:left="567" w:right="-9"/>
        <w:jc w:val="both"/>
        <w:rPr>
          <w:rFonts w:ascii="Times New Roman" w:eastAsia="Times New Roman" w:hAnsi="Times New Roman" w:cs="Times New Roman"/>
          <w:bCs/>
          <w:sz w:val="28"/>
          <w:szCs w:val="28"/>
          <w:lang w:eastAsia="ru-RU"/>
        </w:rPr>
      </w:pPr>
      <w:r w:rsidRPr="000968A4">
        <w:rPr>
          <w:rFonts w:ascii="Times New Roman" w:eastAsia="Times New Roman" w:hAnsi="Times New Roman" w:cs="Times New Roman"/>
          <w:bCs/>
          <w:sz w:val="28"/>
          <w:szCs w:val="28"/>
          <w:lang w:eastAsia="ru-RU"/>
        </w:rPr>
        <w:t xml:space="preserve">Таблица 2 </w:t>
      </w:r>
    </w:p>
    <w:p w14:paraId="05822352" w14:textId="77777777" w:rsidR="000968A4" w:rsidRDefault="000968A4" w:rsidP="001C017D">
      <w:pPr>
        <w:pStyle w:val="afffffffffff3"/>
        <w:keepNext/>
        <w:spacing w:line="240" w:lineRule="auto"/>
        <w:rPr>
          <w:lang w:val="en-US"/>
        </w:rPr>
      </w:pPr>
    </w:p>
    <w:p w14:paraId="54C8C1D2" w14:textId="77777777" w:rsidR="000968A4" w:rsidRDefault="000968A4" w:rsidP="001C017D">
      <w:pPr>
        <w:pStyle w:val="afffffffffff6"/>
        <w:rPr>
          <w:b w:val="0"/>
          <w:sz w:val="24"/>
          <w:szCs w:val="24"/>
        </w:rPr>
        <w:sectPr w:rsidR="000968A4" w:rsidSect="00701B17">
          <w:headerReference w:type="default" r:id="rId10"/>
          <w:footerReference w:type="default" r:id="rId11"/>
          <w:headerReference w:type="first" r:id="rId12"/>
          <w:type w:val="continuous"/>
          <w:pgSz w:w="11906" w:h="16838" w:code="9"/>
          <w:pgMar w:top="709" w:right="567" w:bottom="1134" w:left="1418" w:header="0" w:footer="291" w:gutter="0"/>
          <w:cols w:space="708"/>
          <w:titlePg/>
          <w:docGrid w:linePitch="360"/>
        </w:sectPr>
      </w:pPr>
    </w:p>
    <w:tbl>
      <w:tblPr>
        <w:tblW w:w="4372" w:type="dxa"/>
        <w:tblBorders>
          <w:top w:val="double" w:sz="6" w:space="0" w:color="auto"/>
          <w:left w:val="double" w:sz="6" w:space="0" w:color="auto"/>
          <w:bottom w:val="double" w:sz="6" w:space="0" w:color="auto"/>
          <w:right w:val="double" w:sz="6" w:space="0" w:color="auto"/>
        </w:tblBorders>
        <w:tblLayout w:type="fixed"/>
        <w:tblCellMar>
          <w:left w:w="120" w:type="dxa"/>
          <w:right w:w="120" w:type="dxa"/>
        </w:tblCellMar>
        <w:tblLook w:val="04A0" w:firstRow="1" w:lastRow="0" w:firstColumn="1" w:lastColumn="0" w:noHBand="0" w:noVBand="1"/>
      </w:tblPr>
      <w:tblGrid>
        <w:gridCol w:w="1677"/>
        <w:gridCol w:w="1277"/>
        <w:gridCol w:w="1418"/>
      </w:tblGrid>
      <w:tr w:rsidR="000968A4" w:rsidRPr="00AE12A9" w14:paraId="45CFDB95" w14:textId="77777777" w:rsidTr="000968A4">
        <w:trPr>
          <w:cantSplit/>
          <w:tblHeader/>
        </w:trPr>
        <w:tc>
          <w:tcPr>
            <w:tcW w:w="1918" w:type="pct"/>
            <w:tcBorders>
              <w:top w:val="single" w:sz="6" w:space="0" w:color="auto"/>
              <w:left w:val="double" w:sz="6" w:space="0" w:color="auto"/>
              <w:bottom w:val="single" w:sz="6" w:space="0" w:color="auto"/>
              <w:right w:val="single" w:sz="6" w:space="0" w:color="auto"/>
            </w:tcBorders>
            <w:vAlign w:val="center"/>
            <w:hideMark/>
          </w:tcPr>
          <w:p w14:paraId="6C91C413" w14:textId="36A4366D" w:rsidR="000968A4" w:rsidRPr="00AE12A9" w:rsidRDefault="000968A4" w:rsidP="001C017D">
            <w:pPr>
              <w:pStyle w:val="afffffffffff6"/>
              <w:rPr>
                <w:b w:val="0"/>
                <w:sz w:val="24"/>
                <w:szCs w:val="24"/>
              </w:rPr>
            </w:pPr>
            <w:r w:rsidRPr="00AE12A9">
              <w:rPr>
                <w:b w:val="0"/>
                <w:sz w:val="24"/>
                <w:szCs w:val="24"/>
              </w:rPr>
              <w:t xml:space="preserve">Обозначение характерных точек границ </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F1BEB17" w14:textId="730757EC" w:rsidR="000968A4" w:rsidRPr="00AE12A9" w:rsidRDefault="000968A4" w:rsidP="001C017D">
            <w:pPr>
              <w:pStyle w:val="afffffffffff6"/>
              <w:rPr>
                <w:b w:val="0"/>
                <w:sz w:val="24"/>
                <w:szCs w:val="24"/>
              </w:rPr>
            </w:pPr>
            <w:r w:rsidRPr="00AE12A9">
              <w:rPr>
                <w:b w:val="0"/>
                <w:sz w:val="24"/>
                <w:szCs w:val="24"/>
              </w:rPr>
              <w:t>Х</w:t>
            </w:r>
          </w:p>
        </w:tc>
        <w:tc>
          <w:tcPr>
            <w:tcW w:w="1622" w:type="pct"/>
            <w:tcBorders>
              <w:top w:val="single" w:sz="6" w:space="0" w:color="auto"/>
              <w:left w:val="single" w:sz="6" w:space="0" w:color="auto"/>
              <w:bottom w:val="single" w:sz="6" w:space="0" w:color="auto"/>
              <w:right w:val="double" w:sz="6" w:space="0" w:color="auto"/>
            </w:tcBorders>
            <w:vAlign w:val="center"/>
            <w:hideMark/>
          </w:tcPr>
          <w:p w14:paraId="5D169145" w14:textId="4C38FBD5" w:rsidR="000968A4" w:rsidRPr="00AE12A9" w:rsidRDefault="000968A4" w:rsidP="001C017D">
            <w:pPr>
              <w:pStyle w:val="afffffffffff6"/>
              <w:rPr>
                <w:b w:val="0"/>
                <w:sz w:val="24"/>
                <w:szCs w:val="24"/>
              </w:rPr>
            </w:pPr>
            <w:r w:rsidRPr="00AE12A9">
              <w:rPr>
                <w:b w:val="0"/>
                <w:sz w:val="24"/>
                <w:szCs w:val="24"/>
              </w:rPr>
              <w:t>Y</w:t>
            </w:r>
          </w:p>
        </w:tc>
      </w:tr>
      <w:tr w:rsidR="00AE12A9" w:rsidRPr="00AE12A9" w14:paraId="64D6BCAA"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227C2F6" w14:textId="10FC853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361</w:t>
            </w:r>
          </w:p>
        </w:tc>
        <w:tc>
          <w:tcPr>
            <w:tcW w:w="1460" w:type="pct"/>
            <w:tcBorders>
              <w:top w:val="single" w:sz="6" w:space="0" w:color="auto"/>
              <w:left w:val="single" w:sz="6" w:space="0" w:color="auto"/>
              <w:bottom w:val="single" w:sz="6" w:space="0" w:color="auto"/>
              <w:right w:val="single" w:sz="6" w:space="0" w:color="auto"/>
            </w:tcBorders>
            <w:vAlign w:val="center"/>
            <w:hideMark/>
          </w:tcPr>
          <w:p w14:paraId="5A6F3D6B" w14:textId="1CC49E16"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464593,18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78941AD8" w14:textId="750D0D61"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3292537,28</w:t>
            </w:r>
          </w:p>
        </w:tc>
      </w:tr>
      <w:tr w:rsidR="00AE12A9" w:rsidRPr="00AE12A9" w14:paraId="03693F9A"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1D10AAB0" w14:textId="43C063A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362</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370EF1E" w14:textId="413039A0"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464578,95</w:t>
            </w:r>
          </w:p>
        </w:tc>
        <w:tc>
          <w:tcPr>
            <w:tcW w:w="1622" w:type="pct"/>
            <w:tcBorders>
              <w:top w:val="single" w:sz="6" w:space="0" w:color="auto"/>
              <w:left w:val="single" w:sz="6" w:space="0" w:color="auto"/>
              <w:bottom w:val="single" w:sz="6" w:space="0" w:color="auto"/>
              <w:right w:val="double" w:sz="6" w:space="0" w:color="auto"/>
            </w:tcBorders>
            <w:vAlign w:val="center"/>
            <w:hideMark/>
          </w:tcPr>
          <w:p w14:paraId="3E9208D2" w14:textId="3CD3B48D"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3292547,24</w:t>
            </w:r>
          </w:p>
        </w:tc>
      </w:tr>
      <w:tr w:rsidR="00AE12A9" w:rsidRPr="00AE12A9" w14:paraId="10233452"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77B9AC37" w14:textId="5D07AC0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363</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910BFCE" w14:textId="5FD0AD9F"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464634,12</w:t>
            </w:r>
          </w:p>
        </w:tc>
        <w:tc>
          <w:tcPr>
            <w:tcW w:w="1622" w:type="pct"/>
            <w:tcBorders>
              <w:top w:val="single" w:sz="6" w:space="0" w:color="auto"/>
              <w:left w:val="single" w:sz="6" w:space="0" w:color="auto"/>
              <w:bottom w:val="single" w:sz="6" w:space="0" w:color="auto"/>
              <w:right w:val="double" w:sz="6" w:space="0" w:color="auto"/>
            </w:tcBorders>
            <w:vAlign w:val="center"/>
            <w:hideMark/>
          </w:tcPr>
          <w:p w14:paraId="029B0533" w14:textId="48BAFC5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3292618,31</w:t>
            </w:r>
          </w:p>
        </w:tc>
      </w:tr>
      <w:tr w:rsidR="00AE12A9" w:rsidRPr="00AE12A9" w14:paraId="527834AA"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19AE983" w14:textId="7413911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w:t>
            </w:r>
          </w:p>
        </w:tc>
        <w:tc>
          <w:tcPr>
            <w:tcW w:w="1460" w:type="pct"/>
            <w:tcBorders>
              <w:top w:val="single" w:sz="6" w:space="0" w:color="auto"/>
              <w:left w:val="single" w:sz="6" w:space="0" w:color="auto"/>
              <w:bottom w:val="single" w:sz="6" w:space="0" w:color="auto"/>
              <w:right w:val="single" w:sz="6" w:space="0" w:color="auto"/>
            </w:tcBorders>
            <w:vAlign w:val="center"/>
            <w:hideMark/>
          </w:tcPr>
          <w:p w14:paraId="1EFD0828" w14:textId="3751B4CF"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464689,94</w:t>
            </w:r>
          </w:p>
        </w:tc>
        <w:tc>
          <w:tcPr>
            <w:tcW w:w="1622" w:type="pct"/>
            <w:tcBorders>
              <w:top w:val="single" w:sz="6" w:space="0" w:color="auto"/>
              <w:left w:val="single" w:sz="6" w:space="0" w:color="auto"/>
              <w:bottom w:val="single" w:sz="6" w:space="0" w:color="auto"/>
              <w:right w:val="double" w:sz="6" w:space="0" w:color="auto"/>
            </w:tcBorders>
            <w:vAlign w:val="center"/>
            <w:hideMark/>
          </w:tcPr>
          <w:p w14:paraId="6C2E9788" w14:textId="0B05BE1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3292688,92</w:t>
            </w:r>
          </w:p>
        </w:tc>
      </w:tr>
      <w:tr w:rsidR="00AE12A9" w:rsidRPr="00AE12A9" w14:paraId="1B13B139"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68894C20" w14:textId="7F331AC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63A56D1" w14:textId="045CE2D2"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464631,70</w:t>
            </w:r>
          </w:p>
        </w:tc>
        <w:tc>
          <w:tcPr>
            <w:tcW w:w="1622" w:type="pct"/>
            <w:tcBorders>
              <w:top w:val="single" w:sz="6" w:space="0" w:color="auto"/>
              <w:left w:val="single" w:sz="6" w:space="0" w:color="auto"/>
              <w:bottom w:val="single" w:sz="6" w:space="0" w:color="auto"/>
              <w:right w:val="double" w:sz="6" w:space="0" w:color="auto"/>
            </w:tcBorders>
            <w:vAlign w:val="center"/>
            <w:hideMark/>
          </w:tcPr>
          <w:p w14:paraId="37217F0C" w14:textId="2708DA3F"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3292736,77</w:t>
            </w:r>
          </w:p>
        </w:tc>
      </w:tr>
      <w:tr w:rsidR="00AE12A9" w:rsidRPr="00AE12A9" w14:paraId="7041E041"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D82A495" w14:textId="1423144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7F0CFE7" w14:textId="7A2C3723"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464634,09</w:t>
            </w:r>
          </w:p>
        </w:tc>
        <w:tc>
          <w:tcPr>
            <w:tcW w:w="1622" w:type="pct"/>
            <w:tcBorders>
              <w:top w:val="single" w:sz="6" w:space="0" w:color="auto"/>
              <w:left w:val="single" w:sz="6" w:space="0" w:color="auto"/>
              <w:bottom w:val="single" w:sz="6" w:space="0" w:color="auto"/>
              <w:right w:val="double" w:sz="6" w:space="0" w:color="auto"/>
            </w:tcBorders>
            <w:vAlign w:val="center"/>
            <w:hideMark/>
          </w:tcPr>
          <w:p w14:paraId="6C64C0B5" w14:textId="402E7FEE"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3292739,67</w:t>
            </w:r>
          </w:p>
        </w:tc>
      </w:tr>
      <w:tr w:rsidR="00AE12A9" w:rsidRPr="00AE12A9" w14:paraId="446DD049"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2A450B3C" w14:textId="26B4FC3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w:t>
            </w:r>
          </w:p>
        </w:tc>
        <w:tc>
          <w:tcPr>
            <w:tcW w:w="1460" w:type="pct"/>
            <w:tcBorders>
              <w:top w:val="single" w:sz="6" w:space="0" w:color="auto"/>
              <w:left w:val="single" w:sz="6" w:space="0" w:color="auto"/>
              <w:bottom w:val="single" w:sz="6" w:space="0" w:color="auto"/>
              <w:right w:val="single" w:sz="6" w:space="0" w:color="auto"/>
            </w:tcBorders>
            <w:vAlign w:val="center"/>
            <w:hideMark/>
          </w:tcPr>
          <w:p w14:paraId="35CCCCBF" w14:textId="4139563E"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464629,98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0CD78DF6" w14:textId="6FC9BDE9"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3292742,13</w:t>
            </w:r>
          </w:p>
        </w:tc>
      </w:tr>
      <w:tr w:rsidR="00AE12A9" w:rsidRPr="00AE12A9" w14:paraId="4B3459ED"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43DC6A05" w14:textId="516ADBB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5</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9DC1210" w14:textId="27352DAA"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464628,06</w:t>
            </w:r>
          </w:p>
        </w:tc>
        <w:tc>
          <w:tcPr>
            <w:tcW w:w="1622" w:type="pct"/>
            <w:tcBorders>
              <w:top w:val="single" w:sz="6" w:space="0" w:color="auto"/>
              <w:left w:val="single" w:sz="6" w:space="0" w:color="auto"/>
              <w:bottom w:val="single" w:sz="6" w:space="0" w:color="auto"/>
              <w:right w:val="double" w:sz="6" w:space="0" w:color="auto"/>
            </w:tcBorders>
            <w:vAlign w:val="center"/>
            <w:hideMark/>
          </w:tcPr>
          <w:p w14:paraId="0AADDE43" w14:textId="4230CB3C"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3292739,82</w:t>
            </w:r>
          </w:p>
        </w:tc>
      </w:tr>
      <w:tr w:rsidR="00AE12A9" w:rsidRPr="00AE12A9" w14:paraId="29F3D69F"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26AABAB" w14:textId="2243E75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6</w:t>
            </w:r>
          </w:p>
        </w:tc>
        <w:tc>
          <w:tcPr>
            <w:tcW w:w="1460" w:type="pct"/>
            <w:tcBorders>
              <w:top w:val="single" w:sz="6" w:space="0" w:color="auto"/>
              <w:left w:val="single" w:sz="6" w:space="0" w:color="auto"/>
              <w:bottom w:val="single" w:sz="6" w:space="0" w:color="auto"/>
              <w:right w:val="single" w:sz="6" w:space="0" w:color="auto"/>
            </w:tcBorders>
            <w:vAlign w:val="center"/>
            <w:hideMark/>
          </w:tcPr>
          <w:p w14:paraId="41489F67" w14:textId="4DC8245C"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464572,58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1A181BEB" w14:textId="1912F27D"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3292782,26</w:t>
            </w:r>
          </w:p>
        </w:tc>
      </w:tr>
      <w:tr w:rsidR="00AE12A9" w:rsidRPr="00AE12A9" w14:paraId="60F8658D"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0A7D59D9" w14:textId="5BC81F0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7</w:t>
            </w:r>
          </w:p>
        </w:tc>
        <w:tc>
          <w:tcPr>
            <w:tcW w:w="1460" w:type="pct"/>
            <w:tcBorders>
              <w:top w:val="single" w:sz="6" w:space="0" w:color="auto"/>
              <w:left w:val="single" w:sz="6" w:space="0" w:color="auto"/>
              <w:bottom w:val="single" w:sz="6" w:space="0" w:color="auto"/>
              <w:right w:val="single" w:sz="6" w:space="0" w:color="auto"/>
            </w:tcBorders>
            <w:vAlign w:val="center"/>
            <w:hideMark/>
          </w:tcPr>
          <w:p w14:paraId="05EC8345" w14:textId="4F3AF7C2"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464567,48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5D74B2B3" w14:textId="38648736"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3292788,52</w:t>
            </w:r>
          </w:p>
        </w:tc>
      </w:tr>
      <w:tr w:rsidR="00AE12A9" w:rsidRPr="00AE12A9" w14:paraId="63EB7043"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45CBAF9" w14:textId="44808D0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8</w:t>
            </w:r>
          </w:p>
        </w:tc>
        <w:tc>
          <w:tcPr>
            <w:tcW w:w="1460" w:type="pct"/>
            <w:tcBorders>
              <w:top w:val="single" w:sz="6" w:space="0" w:color="auto"/>
              <w:left w:val="single" w:sz="6" w:space="0" w:color="auto"/>
              <w:bottom w:val="single" w:sz="6" w:space="0" w:color="auto"/>
              <w:right w:val="single" w:sz="6" w:space="0" w:color="auto"/>
            </w:tcBorders>
            <w:vAlign w:val="center"/>
            <w:hideMark/>
          </w:tcPr>
          <w:p w14:paraId="647DB9BF" w14:textId="673EF723"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464563,46</w:t>
            </w:r>
          </w:p>
        </w:tc>
        <w:tc>
          <w:tcPr>
            <w:tcW w:w="1622" w:type="pct"/>
            <w:tcBorders>
              <w:top w:val="single" w:sz="6" w:space="0" w:color="auto"/>
              <w:left w:val="single" w:sz="6" w:space="0" w:color="auto"/>
              <w:bottom w:val="single" w:sz="6" w:space="0" w:color="auto"/>
              <w:right w:val="double" w:sz="6" w:space="0" w:color="auto"/>
            </w:tcBorders>
            <w:vAlign w:val="center"/>
            <w:hideMark/>
          </w:tcPr>
          <w:p w14:paraId="464BC5AE" w14:textId="78ECBF4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3292793,04</w:t>
            </w:r>
          </w:p>
        </w:tc>
      </w:tr>
      <w:tr w:rsidR="00AE12A9" w:rsidRPr="00AE12A9" w14:paraId="2FD2A66B"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A3EA230" w14:textId="2E90110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9</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FE10233" w14:textId="15EE76B4"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464557,47</w:t>
            </w:r>
          </w:p>
        </w:tc>
        <w:tc>
          <w:tcPr>
            <w:tcW w:w="1622" w:type="pct"/>
            <w:tcBorders>
              <w:top w:val="single" w:sz="6" w:space="0" w:color="auto"/>
              <w:left w:val="single" w:sz="6" w:space="0" w:color="auto"/>
              <w:bottom w:val="single" w:sz="6" w:space="0" w:color="auto"/>
              <w:right w:val="double" w:sz="6" w:space="0" w:color="auto"/>
            </w:tcBorders>
            <w:vAlign w:val="center"/>
            <w:hideMark/>
          </w:tcPr>
          <w:p w14:paraId="661E348B" w14:textId="2EA5B3B9"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3292796,49</w:t>
            </w:r>
          </w:p>
        </w:tc>
      </w:tr>
      <w:tr w:rsidR="00AE12A9" w:rsidRPr="00AE12A9" w14:paraId="5A3FD7CC"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F471C41" w14:textId="7E82EB3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10</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613CB19" w14:textId="3F6FD354"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464548,98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60633D9F" w14:textId="0515C98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3292801,03</w:t>
            </w:r>
          </w:p>
        </w:tc>
      </w:tr>
      <w:tr w:rsidR="00AE12A9" w:rsidRPr="00AE12A9" w14:paraId="7817EE53"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E46A18C" w14:textId="62F3D21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11</w:t>
            </w:r>
          </w:p>
        </w:tc>
        <w:tc>
          <w:tcPr>
            <w:tcW w:w="1460" w:type="pct"/>
            <w:tcBorders>
              <w:top w:val="single" w:sz="6" w:space="0" w:color="auto"/>
              <w:left w:val="single" w:sz="6" w:space="0" w:color="auto"/>
              <w:bottom w:val="single" w:sz="6" w:space="0" w:color="auto"/>
              <w:right w:val="single" w:sz="6" w:space="0" w:color="auto"/>
            </w:tcBorders>
            <w:vAlign w:val="center"/>
            <w:hideMark/>
          </w:tcPr>
          <w:p w14:paraId="56B05C0A" w14:textId="5ACDF3C2"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464494,28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46C7BFDA" w14:textId="5A7E992E"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3292844,53</w:t>
            </w:r>
          </w:p>
        </w:tc>
      </w:tr>
      <w:tr w:rsidR="00AE12A9" w:rsidRPr="00AE12A9" w14:paraId="3127DBD3"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491EE814" w14:textId="0AC61AE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12</w:t>
            </w:r>
          </w:p>
        </w:tc>
        <w:tc>
          <w:tcPr>
            <w:tcW w:w="1460" w:type="pct"/>
            <w:tcBorders>
              <w:top w:val="single" w:sz="6" w:space="0" w:color="auto"/>
              <w:left w:val="single" w:sz="6" w:space="0" w:color="auto"/>
              <w:bottom w:val="single" w:sz="6" w:space="0" w:color="auto"/>
              <w:right w:val="single" w:sz="6" w:space="0" w:color="auto"/>
            </w:tcBorders>
            <w:vAlign w:val="center"/>
            <w:hideMark/>
          </w:tcPr>
          <w:p w14:paraId="41BA1FE8" w14:textId="4B2C83BB"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464491,14</w:t>
            </w:r>
          </w:p>
        </w:tc>
        <w:tc>
          <w:tcPr>
            <w:tcW w:w="1622" w:type="pct"/>
            <w:tcBorders>
              <w:top w:val="single" w:sz="6" w:space="0" w:color="auto"/>
              <w:left w:val="single" w:sz="6" w:space="0" w:color="auto"/>
              <w:bottom w:val="single" w:sz="6" w:space="0" w:color="auto"/>
              <w:right w:val="double" w:sz="6" w:space="0" w:color="auto"/>
            </w:tcBorders>
            <w:vAlign w:val="center"/>
            <w:hideMark/>
          </w:tcPr>
          <w:p w14:paraId="1C66DC8D" w14:textId="2BE3C34A"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3292840,54</w:t>
            </w:r>
          </w:p>
        </w:tc>
      </w:tr>
      <w:tr w:rsidR="00AE12A9" w:rsidRPr="00AE12A9" w14:paraId="57A1318F"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6128F5E2" w14:textId="1915239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13</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B6DBCD5" w14:textId="20FE74B9"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464467,06</w:t>
            </w:r>
          </w:p>
        </w:tc>
        <w:tc>
          <w:tcPr>
            <w:tcW w:w="1622" w:type="pct"/>
            <w:tcBorders>
              <w:top w:val="single" w:sz="6" w:space="0" w:color="auto"/>
              <w:left w:val="single" w:sz="6" w:space="0" w:color="auto"/>
              <w:bottom w:val="single" w:sz="6" w:space="0" w:color="auto"/>
              <w:right w:val="double" w:sz="6" w:space="0" w:color="auto"/>
            </w:tcBorders>
            <w:vAlign w:val="center"/>
            <w:hideMark/>
          </w:tcPr>
          <w:p w14:paraId="3BF24080" w14:textId="4A620331"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3292852,20</w:t>
            </w:r>
          </w:p>
        </w:tc>
      </w:tr>
      <w:tr w:rsidR="00AE12A9" w:rsidRPr="00AE12A9" w14:paraId="0E7B9E8E"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DF72A97" w14:textId="70F80CB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14</w:t>
            </w:r>
          </w:p>
        </w:tc>
        <w:tc>
          <w:tcPr>
            <w:tcW w:w="1460" w:type="pct"/>
            <w:tcBorders>
              <w:top w:val="single" w:sz="6" w:space="0" w:color="auto"/>
              <w:left w:val="single" w:sz="6" w:space="0" w:color="auto"/>
              <w:bottom w:val="single" w:sz="6" w:space="0" w:color="auto"/>
              <w:right w:val="single" w:sz="6" w:space="0" w:color="auto"/>
            </w:tcBorders>
            <w:vAlign w:val="center"/>
            <w:hideMark/>
          </w:tcPr>
          <w:p w14:paraId="6E29D56B" w14:textId="54F107B0"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464461,92</w:t>
            </w:r>
          </w:p>
        </w:tc>
        <w:tc>
          <w:tcPr>
            <w:tcW w:w="1622" w:type="pct"/>
            <w:tcBorders>
              <w:top w:val="single" w:sz="6" w:space="0" w:color="auto"/>
              <w:left w:val="single" w:sz="6" w:space="0" w:color="auto"/>
              <w:bottom w:val="single" w:sz="6" w:space="0" w:color="auto"/>
              <w:right w:val="double" w:sz="6" w:space="0" w:color="auto"/>
            </w:tcBorders>
            <w:vAlign w:val="center"/>
            <w:hideMark/>
          </w:tcPr>
          <w:p w14:paraId="55ED5FA8" w14:textId="29DEFA39"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3292846,86</w:t>
            </w:r>
          </w:p>
        </w:tc>
      </w:tr>
      <w:tr w:rsidR="00AE12A9" w:rsidRPr="00AE12A9" w14:paraId="6070C899"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77E5DFE" w14:textId="1F419A2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w:t>
            </w:r>
          </w:p>
        </w:tc>
        <w:tc>
          <w:tcPr>
            <w:tcW w:w="1460" w:type="pct"/>
            <w:tcBorders>
              <w:top w:val="single" w:sz="6" w:space="0" w:color="auto"/>
              <w:left w:val="single" w:sz="6" w:space="0" w:color="auto"/>
              <w:bottom w:val="single" w:sz="6" w:space="0" w:color="auto"/>
              <w:right w:val="single" w:sz="6" w:space="0" w:color="auto"/>
            </w:tcBorders>
            <w:vAlign w:val="center"/>
            <w:hideMark/>
          </w:tcPr>
          <w:p w14:paraId="05E899CA" w14:textId="6B7661B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464465,71</w:t>
            </w:r>
          </w:p>
        </w:tc>
        <w:tc>
          <w:tcPr>
            <w:tcW w:w="1622" w:type="pct"/>
            <w:tcBorders>
              <w:top w:val="single" w:sz="6" w:space="0" w:color="auto"/>
              <w:left w:val="single" w:sz="6" w:space="0" w:color="auto"/>
              <w:bottom w:val="single" w:sz="6" w:space="0" w:color="auto"/>
              <w:right w:val="double" w:sz="6" w:space="0" w:color="auto"/>
            </w:tcBorders>
            <w:vAlign w:val="center"/>
            <w:hideMark/>
          </w:tcPr>
          <w:p w14:paraId="47609CEB" w14:textId="1A0F171F"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3292819,34</w:t>
            </w:r>
          </w:p>
        </w:tc>
      </w:tr>
      <w:tr w:rsidR="00AE12A9" w:rsidRPr="00AE12A9" w14:paraId="79BF61DE"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61CC7EA1" w14:textId="48A1B11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D22D9A6" w14:textId="40B4FF74"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464444,17</w:t>
            </w:r>
          </w:p>
        </w:tc>
        <w:tc>
          <w:tcPr>
            <w:tcW w:w="1622" w:type="pct"/>
            <w:tcBorders>
              <w:top w:val="single" w:sz="6" w:space="0" w:color="auto"/>
              <w:left w:val="single" w:sz="6" w:space="0" w:color="auto"/>
              <w:bottom w:val="single" w:sz="6" w:space="0" w:color="auto"/>
              <w:right w:val="double" w:sz="6" w:space="0" w:color="auto"/>
            </w:tcBorders>
            <w:vAlign w:val="center"/>
            <w:hideMark/>
          </w:tcPr>
          <w:p w14:paraId="3D04BC7A" w14:textId="214F14DC"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3292790,89</w:t>
            </w:r>
          </w:p>
        </w:tc>
      </w:tr>
      <w:tr w:rsidR="00AE12A9" w:rsidRPr="00AE12A9" w14:paraId="5A12986F"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3E1A81C7" w14:textId="36E46E3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364</w:t>
            </w:r>
          </w:p>
        </w:tc>
        <w:tc>
          <w:tcPr>
            <w:tcW w:w="1460" w:type="pct"/>
            <w:tcBorders>
              <w:top w:val="single" w:sz="6" w:space="0" w:color="auto"/>
              <w:left w:val="single" w:sz="6" w:space="0" w:color="auto"/>
              <w:bottom w:val="single" w:sz="6" w:space="0" w:color="auto"/>
              <w:right w:val="single" w:sz="6" w:space="0" w:color="auto"/>
            </w:tcBorders>
            <w:vAlign w:val="center"/>
            <w:hideMark/>
          </w:tcPr>
          <w:p w14:paraId="19F17A26" w14:textId="0E7B178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464434,50</w:t>
            </w:r>
          </w:p>
        </w:tc>
        <w:tc>
          <w:tcPr>
            <w:tcW w:w="1622" w:type="pct"/>
            <w:tcBorders>
              <w:top w:val="single" w:sz="6" w:space="0" w:color="auto"/>
              <w:left w:val="single" w:sz="6" w:space="0" w:color="auto"/>
              <w:bottom w:val="single" w:sz="6" w:space="0" w:color="auto"/>
              <w:right w:val="double" w:sz="6" w:space="0" w:color="auto"/>
            </w:tcBorders>
            <w:vAlign w:val="center"/>
            <w:hideMark/>
          </w:tcPr>
          <w:p w14:paraId="5FE7C8E3" w14:textId="3FD4D2F5"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3292768,15</w:t>
            </w:r>
          </w:p>
        </w:tc>
      </w:tr>
      <w:tr w:rsidR="00AE12A9" w:rsidRPr="00AE12A9" w14:paraId="2248EDAD"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166ED0B7" w14:textId="4055BD4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365</w:t>
            </w:r>
          </w:p>
        </w:tc>
        <w:tc>
          <w:tcPr>
            <w:tcW w:w="1460" w:type="pct"/>
            <w:tcBorders>
              <w:top w:val="single" w:sz="6" w:space="0" w:color="auto"/>
              <w:left w:val="single" w:sz="6" w:space="0" w:color="auto"/>
              <w:bottom w:val="single" w:sz="6" w:space="0" w:color="auto"/>
              <w:right w:val="single" w:sz="6" w:space="0" w:color="auto"/>
            </w:tcBorders>
            <w:vAlign w:val="center"/>
            <w:hideMark/>
          </w:tcPr>
          <w:p w14:paraId="3449AFA8" w14:textId="61F9773C"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464433,94</w:t>
            </w:r>
          </w:p>
        </w:tc>
        <w:tc>
          <w:tcPr>
            <w:tcW w:w="1622" w:type="pct"/>
            <w:tcBorders>
              <w:top w:val="single" w:sz="6" w:space="0" w:color="auto"/>
              <w:left w:val="single" w:sz="6" w:space="0" w:color="auto"/>
              <w:bottom w:val="single" w:sz="6" w:space="0" w:color="auto"/>
              <w:right w:val="double" w:sz="6" w:space="0" w:color="auto"/>
            </w:tcBorders>
            <w:vAlign w:val="center"/>
            <w:hideMark/>
          </w:tcPr>
          <w:p w14:paraId="09E49C32" w14:textId="17F34CA0"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3292767,01</w:t>
            </w:r>
          </w:p>
        </w:tc>
      </w:tr>
      <w:tr w:rsidR="00AE12A9" w:rsidRPr="00AE12A9" w14:paraId="5FF2468D"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62D2D293" w14:textId="09DFEF4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357</w:t>
            </w:r>
          </w:p>
        </w:tc>
        <w:tc>
          <w:tcPr>
            <w:tcW w:w="1460" w:type="pct"/>
            <w:tcBorders>
              <w:top w:val="single" w:sz="6" w:space="0" w:color="auto"/>
              <w:left w:val="single" w:sz="6" w:space="0" w:color="auto"/>
              <w:bottom w:val="single" w:sz="6" w:space="0" w:color="auto"/>
              <w:right w:val="single" w:sz="6" w:space="0" w:color="auto"/>
            </w:tcBorders>
            <w:vAlign w:val="center"/>
            <w:hideMark/>
          </w:tcPr>
          <w:p w14:paraId="4CE52B3E" w14:textId="4DF2740D"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464344,14</w:t>
            </w:r>
          </w:p>
        </w:tc>
        <w:tc>
          <w:tcPr>
            <w:tcW w:w="1622" w:type="pct"/>
            <w:tcBorders>
              <w:top w:val="single" w:sz="6" w:space="0" w:color="auto"/>
              <w:left w:val="single" w:sz="6" w:space="0" w:color="auto"/>
              <w:bottom w:val="single" w:sz="6" w:space="0" w:color="auto"/>
              <w:right w:val="double" w:sz="6" w:space="0" w:color="auto"/>
            </w:tcBorders>
            <w:vAlign w:val="center"/>
            <w:hideMark/>
          </w:tcPr>
          <w:p w14:paraId="0EB8BB33" w14:textId="5F392817"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3292644,80</w:t>
            </w:r>
          </w:p>
        </w:tc>
      </w:tr>
      <w:tr w:rsidR="00AE12A9" w:rsidRPr="00AE12A9" w14:paraId="408F813F"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6C8983CF" w14:textId="29D8920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358</w:t>
            </w:r>
          </w:p>
        </w:tc>
        <w:tc>
          <w:tcPr>
            <w:tcW w:w="1460" w:type="pct"/>
            <w:tcBorders>
              <w:top w:val="single" w:sz="6" w:space="0" w:color="auto"/>
              <w:left w:val="single" w:sz="6" w:space="0" w:color="auto"/>
              <w:bottom w:val="single" w:sz="6" w:space="0" w:color="auto"/>
              <w:right w:val="single" w:sz="6" w:space="0" w:color="auto"/>
            </w:tcBorders>
            <w:vAlign w:val="center"/>
            <w:hideMark/>
          </w:tcPr>
          <w:p w14:paraId="72928E50" w14:textId="2929D36B"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464485,38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7B6A857A" w14:textId="5A1587B9"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3292535,54</w:t>
            </w:r>
          </w:p>
        </w:tc>
      </w:tr>
      <w:tr w:rsidR="00AE12A9" w:rsidRPr="00AE12A9" w14:paraId="3FD14BBF"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C5E2554" w14:textId="5AF018D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359</w:t>
            </w:r>
          </w:p>
        </w:tc>
        <w:tc>
          <w:tcPr>
            <w:tcW w:w="1460" w:type="pct"/>
            <w:tcBorders>
              <w:top w:val="single" w:sz="6" w:space="0" w:color="auto"/>
              <w:left w:val="single" w:sz="6" w:space="0" w:color="auto"/>
              <w:bottom w:val="single" w:sz="6" w:space="0" w:color="auto"/>
              <w:right w:val="single" w:sz="6" w:space="0" w:color="auto"/>
            </w:tcBorders>
            <w:vAlign w:val="center"/>
            <w:hideMark/>
          </w:tcPr>
          <w:p w14:paraId="22CAE062" w14:textId="3632558F"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464536,61</w:t>
            </w:r>
          </w:p>
        </w:tc>
        <w:tc>
          <w:tcPr>
            <w:tcW w:w="1622" w:type="pct"/>
            <w:tcBorders>
              <w:top w:val="single" w:sz="6" w:space="0" w:color="auto"/>
              <w:left w:val="single" w:sz="6" w:space="0" w:color="auto"/>
              <w:bottom w:val="single" w:sz="6" w:space="0" w:color="auto"/>
              <w:right w:val="double" w:sz="6" w:space="0" w:color="auto"/>
            </w:tcBorders>
            <w:vAlign w:val="center"/>
            <w:hideMark/>
          </w:tcPr>
          <w:p w14:paraId="5C0ED369" w14:textId="2E4660DE"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3292495,00</w:t>
            </w:r>
          </w:p>
        </w:tc>
      </w:tr>
      <w:tr w:rsidR="00AE12A9" w:rsidRPr="00AE12A9" w14:paraId="40F63820"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5B53A7BD" w14:textId="3A8A74B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360</w:t>
            </w:r>
          </w:p>
        </w:tc>
        <w:tc>
          <w:tcPr>
            <w:tcW w:w="1460" w:type="pct"/>
            <w:tcBorders>
              <w:top w:val="single" w:sz="6" w:space="0" w:color="auto"/>
              <w:left w:val="single" w:sz="6" w:space="0" w:color="auto"/>
              <w:bottom w:val="single" w:sz="6" w:space="0" w:color="auto"/>
              <w:right w:val="single" w:sz="6" w:space="0" w:color="auto"/>
            </w:tcBorders>
            <w:vAlign w:val="center"/>
            <w:hideMark/>
          </w:tcPr>
          <w:p w14:paraId="3356F732" w14:textId="217F6753"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464556,38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2A560478" w14:textId="666B670D"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3292480,10</w:t>
            </w:r>
          </w:p>
        </w:tc>
      </w:tr>
      <w:tr w:rsidR="00AE12A9" w:rsidRPr="00AE12A9" w14:paraId="132F9515" w14:textId="77777777" w:rsidTr="000968A4">
        <w:trPr>
          <w:cantSplit/>
        </w:trPr>
        <w:tc>
          <w:tcPr>
            <w:tcW w:w="1918" w:type="pct"/>
            <w:tcBorders>
              <w:top w:val="single" w:sz="6" w:space="0" w:color="auto"/>
              <w:left w:val="double" w:sz="6" w:space="0" w:color="auto"/>
              <w:bottom w:val="single" w:sz="6" w:space="0" w:color="auto"/>
              <w:right w:val="single" w:sz="6" w:space="0" w:color="auto"/>
            </w:tcBorders>
            <w:vAlign w:val="center"/>
            <w:hideMark/>
          </w:tcPr>
          <w:p w14:paraId="40D3F6DF" w14:textId="32F800A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361</w:t>
            </w:r>
          </w:p>
        </w:tc>
        <w:tc>
          <w:tcPr>
            <w:tcW w:w="1460" w:type="pct"/>
            <w:tcBorders>
              <w:top w:val="single" w:sz="6" w:space="0" w:color="auto"/>
              <w:left w:val="single" w:sz="6" w:space="0" w:color="auto"/>
              <w:bottom w:val="single" w:sz="6" w:space="0" w:color="auto"/>
              <w:right w:val="single" w:sz="6" w:space="0" w:color="auto"/>
            </w:tcBorders>
            <w:vAlign w:val="center"/>
            <w:hideMark/>
          </w:tcPr>
          <w:p w14:paraId="1EB29B49" w14:textId="349E241B"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464593,18</w:t>
            </w:r>
          </w:p>
        </w:tc>
        <w:tc>
          <w:tcPr>
            <w:tcW w:w="1622" w:type="pct"/>
            <w:tcBorders>
              <w:top w:val="single" w:sz="6" w:space="0" w:color="auto"/>
              <w:left w:val="single" w:sz="6" w:space="0" w:color="auto"/>
              <w:bottom w:val="single" w:sz="6" w:space="0" w:color="auto"/>
              <w:right w:val="double" w:sz="6" w:space="0" w:color="auto"/>
            </w:tcBorders>
            <w:vAlign w:val="center"/>
            <w:hideMark/>
          </w:tcPr>
          <w:p w14:paraId="44FC03EE" w14:textId="5D393BAB" w:rsidR="00AE12A9" w:rsidRPr="00AE12A9" w:rsidRDefault="00AE12A9" w:rsidP="001C017D">
            <w:pPr>
              <w:pStyle w:val="affffff1"/>
              <w:jc w:val="right"/>
              <w:rPr>
                <w:rFonts w:ascii="Times New Roman" w:hAnsi="Times New Roman"/>
                <w:sz w:val="24"/>
                <w:szCs w:val="24"/>
              </w:rPr>
            </w:pPr>
            <w:r w:rsidRPr="00AE12A9">
              <w:rPr>
                <w:rFonts w:ascii="Times New Roman" w:hAnsi="Times New Roman"/>
                <w:sz w:val="24"/>
                <w:szCs w:val="24"/>
              </w:rPr>
              <w:t>3292537,28</w:t>
            </w:r>
          </w:p>
        </w:tc>
      </w:tr>
    </w:tbl>
    <w:p w14:paraId="59176CC2" w14:textId="77777777"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sectPr w:rsidR="000968A4" w:rsidSect="000968A4">
          <w:type w:val="continuous"/>
          <w:pgSz w:w="11906" w:h="16838" w:code="9"/>
          <w:pgMar w:top="709" w:right="567" w:bottom="1134" w:left="1418" w:header="0" w:footer="291" w:gutter="0"/>
          <w:cols w:num="2" w:space="708"/>
          <w:titlePg/>
          <w:docGrid w:linePitch="360"/>
        </w:sectPr>
      </w:pPr>
    </w:p>
    <w:p w14:paraId="28BAA140" w14:textId="34C08768"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pPr>
    </w:p>
    <w:p w14:paraId="63B77F4A" w14:textId="7F52B8EC" w:rsidR="000968A4" w:rsidRPr="000968A4" w:rsidRDefault="000968A4" w:rsidP="001C017D">
      <w:pPr>
        <w:tabs>
          <w:tab w:val="left" w:pos="993"/>
        </w:tabs>
        <w:spacing w:after="0" w:line="240" w:lineRule="auto"/>
        <w:ind w:left="567" w:right="-9"/>
        <w:jc w:val="both"/>
        <w:rPr>
          <w:rFonts w:ascii="Times New Roman" w:eastAsia="Times New Roman" w:hAnsi="Times New Roman" w:cs="Times New Roman"/>
          <w:bCs/>
          <w:sz w:val="28"/>
          <w:szCs w:val="28"/>
          <w:lang w:eastAsia="ru-RU"/>
        </w:rPr>
      </w:pPr>
      <w:r w:rsidRPr="000968A4">
        <w:rPr>
          <w:rFonts w:ascii="Times New Roman" w:eastAsia="Times New Roman" w:hAnsi="Times New Roman" w:cs="Times New Roman"/>
          <w:bCs/>
          <w:sz w:val="28"/>
          <w:szCs w:val="28"/>
          <w:lang w:eastAsia="ru-RU"/>
        </w:rPr>
        <w:t>Таблица 3</w:t>
      </w:r>
    </w:p>
    <w:p w14:paraId="33774221" w14:textId="238D2D8C"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pPr>
    </w:p>
    <w:tbl>
      <w:tblPr>
        <w:tblW w:w="4372" w:type="dxa"/>
        <w:tblBorders>
          <w:top w:val="double" w:sz="6" w:space="0" w:color="auto"/>
          <w:left w:val="double" w:sz="6" w:space="0" w:color="auto"/>
          <w:bottom w:val="double" w:sz="6" w:space="0" w:color="auto"/>
          <w:right w:val="double" w:sz="6" w:space="0" w:color="auto"/>
        </w:tblBorders>
        <w:tblLayout w:type="fixed"/>
        <w:tblCellMar>
          <w:left w:w="120" w:type="dxa"/>
          <w:right w:w="120" w:type="dxa"/>
        </w:tblCellMar>
        <w:tblLook w:val="04A0" w:firstRow="1" w:lastRow="0" w:firstColumn="1" w:lastColumn="0" w:noHBand="0" w:noVBand="1"/>
      </w:tblPr>
      <w:tblGrid>
        <w:gridCol w:w="1679"/>
        <w:gridCol w:w="1276"/>
        <w:gridCol w:w="1417"/>
      </w:tblGrid>
      <w:tr w:rsidR="000968A4" w:rsidRPr="00AE12A9" w14:paraId="2D9A29C6" w14:textId="77777777" w:rsidTr="000968A4">
        <w:trPr>
          <w:cantSplit/>
          <w:tblHeader/>
        </w:trPr>
        <w:tc>
          <w:tcPr>
            <w:tcW w:w="1920" w:type="pct"/>
            <w:tcBorders>
              <w:top w:val="single" w:sz="6" w:space="0" w:color="auto"/>
              <w:left w:val="double" w:sz="6" w:space="0" w:color="auto"/>
              <w:bottom w:val="single" w:sz="6" w:space="0" w:color="auto"/>
              <w:right w:val="single" w:sz="6" w:space="0" w:color="auto"/>
            </w:tcBorders>
            <w:vAlign w:val="center"/>
            <w:hideMark/>
          </w:tcPr>
          <w:p w14:paraId="353C1521" w14:textId="742CB39B" w:rsidR="000968A4" w:rsidRPr="00AE12A9" w:rsidRDefault="000968A4" w:rsidP="001C017D">
            <w:pPr>
              <w:pStyle w:val="afffffffffff6"/>
              <w:rPr>
                <w:sz w:val="24"/>
                <w:szCs w:val="24"/>
              </w:rPr>
            </w:pPr>
            <w:r w:rsidRPr="00AE12A9">
              <w:rPr>
                <w:sz w:val="24"/>
                <w:szCs w:val="24"/>
                <w:lang w:eastAsia="en-US"/>
              </w:rPr>
              <w:t>Обозначение</w:t>
            </w:r>
            <w:r w:rsidRPr="00AE12A9">
              <w:rPr>
                <w:sz w:val="24"/>
                <w:szCs w:val="24"/>
                <w:lang w:val="en-US" w:eastAsia="en-US"/>
              </w:rPr>
              <w:t xml:space="preserve"> </w:t>
            </w:r>
            <w:r w:rsidRPr="00AE12A9">
              <w:rPr>
                <w:sz w:val="24"/>
                <w:szCs w:val="24"/>
                <w:lang w:eastAsia="en-US"/>
              </w:rPr>
              <w:t xml:space="preserve">характерных точек границ </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D035ED0" w14:textId="19453172" w:rsidR="000968A4" w:rsidRPr="00AE12A9" w:rsidRDefault="000968A4" w:rsidP="001C017D">
            <w:pPr>
              <w:pStyle w:val="afffffffffff6"/>
              <w:rPr>
                <w:sz w:val="24"/>
                <w:szCs w:val="24"/>
              </w:rPr>
            </w:pPr>
            <w:r w:rsidRPr="00AE12A9">
              <w:rPr>
                <w:sz w:val="24"/>
                <w:szCs w:val="24"/>
                <w:lang w:eastAsia="en-US"/>
              </w:rPr>
              <w:t>Х</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5594ADF" w14:textId="600DF103" w:rsidR="000968A4" w:rsidRPr="00AE12A9" w:rsidRDefault="000968A4" w:rsidP="001C017D">
            <w:pPr>
              <w:pStyle w:val="afffffffffff6"/>
              <w:rPr>
                <w:sz w:val="24"/>
                <w:szCs w:val="24"/>
              </w:rPr>
            </w:pPr>
            <w:r w:rsidRPr="00AE12A9">
              <w:rPr>
                <w:sz w:val="24"/>
                <w:szCs w:val="24"/>
                <w:lang w:val="en-US" w:eastAsia="en-US"/>
              </w:rPr>
              <w:t>Y</w:t>
            </w:r>
          </w:p>
        </w:tc>
      </w:tr>
      <w:tr w:rsidR="00AE12A9" w:rsidRPr="00AE12A9" w14:paraId="1B908C2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E4165D4" w14:textId="350AA6D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DEC21C5" w14:textId="171A9F2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466664,97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6D885C4" w14:textId="067E6E1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3299675,75</w:t>
            </w:r>
          </w:p>
        </w:tc>
      </w:tr>
      <w:tr w:rsidR="00AE12A9" w:rsidRPr="00AE12A9" w14:paraId="5156FD0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35D160D" w14:textId="6382079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523A372" w14:textId="4255FE6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466671,70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3424B7D" w14:textId="2DA1C56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3299694,25</w:t>
            </w:r>
          </w:p>
        </w:tc>
      </w:tr>
      <w:tr w:rsidR="00AE12A9" w:rsidRPr="00AE12A9" w14:paraId="38B34FE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13526A6" w14:textId="547CA1E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F185784" w14:textId="5A6DEAE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466698,90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3E2390C" w14:textId="47D822D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3299768,99</w:t>
            </w:r>
          </w:p>
        </w:tc>
      </w:tr>
      <w:tr w:rsidR="00AE12A9" w:rsidRPr="00AE12A9" w14:paraId="73743F9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20C78BA" w14:textId="76A5C18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380596D" w14:textId="08BDEA6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466526,46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DF38CFB" w14:textId="385825E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3299831,66</w:t>
            </w:r>
          </w:p>
        </w:tc>
      </w:tr>
      <w:tr w:rsidR="00AE12A9" w:rsidRPr="00AE12A9" w14:paraId="5D0005E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DB96059" w14:textId="03AF275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BB208FA" w14:textId="731E2BF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466309,54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80F4612" w14:textId="53C7700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3299902,90</w:t>
            </w:r>
          </w:p>
        </w:tc>
      </w:tr>
      <w:tr w:rsidR="00AE12A9" w:rsidRPr="00AE12A9" w14:paraId="1C6E4DB8"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4EFD8FE" w14:textId="1182429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lastRenderedPageBreak/>
              <w:t>368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0647332" w14:textId="53B6342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466213,75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8A426B9" w14:textId="4B72CC4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3299966,41</w:t>
            </w:r>
          </w:p>
        </w:tc>
      </w:tr>
      <w:tr w:rsidR="00AE12A9" w:rsidRPr="00AE12A9" w14:paraId="58E4504B"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EA83C66" w14:textId="1A62597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369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721E382" w14:textId="151FE4B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466154,91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A21AC85" w14:textId="55F4BDE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3299978,36</w:t>
            </w:r>
          </w:p>
        </w:tc>
      </w:tr>
      <w:tr w:rsidR="00AE12A9" w:rsidRPr="00AE12A9" w14:paraId="14E4552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9E92F41" w14:textId="340343D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1C69A92" w14:textId="5D60ADB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465931,12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B24913C" w14:textId="31B7986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3300003,37</w:t>
            </w:r>
          </w:p>
        </w:tc>
      </w:tr>
      <w:tr w:rsidR="00AE12A9" w:rsidRPr="00AE12A9" w14:paraId="63CCCCF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6A2C4E2" w14:textId="1E788D5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D67C92C" w14:textId="0C1115D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465859,95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19D8A3C" w14:textId="62476F9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3300023,35</w:t>
            </w:r>
          </w:p>
        </w:tc>
      </w:tr>
      <w:tr w:rsidR="00AE12A9" w:rsidRPr="00AE12A9" w14:paraId="728749D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2E080F7" w14:textId="67C77AB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9C05E05" w14:textId="518C021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465773,45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3E3BAF0" w14:textId="1A9B91D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3300040,70</w:t>
            </w:r>
          </w:p>
        </w:tc>
      </w:tr>
      <w:tr w:rsidR="00AE12A9" w:rsidRPr="00AE12A9" w14:paraId="4F86205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B2900AB" w14:textId="2714C82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F0B7D41" w14:textId="6037EE0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465605,57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6D11E58" w14:textId="491F300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3300045,56</w:t>
            </w:r>
          </w:p>
        </w:tc>
      </w:tr>
      <w:tr w:rsidR="00AE12A9" w:rsidRPr="00AE12A9" w14:paraId="03F6D70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7945624" w14:textId="2BF13D5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0B9926C" w14:textId="54258F5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465579,47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A330FEE" w14:textId="6C33275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3300052,41</w:t>
            </w:r>
          </w:p>
        </w:tc>
      </w:tr>
      <w:tr w:rsidR="00AE12A9" w:rsidRPr="00AE12A9" w14:paraId="59C9978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FA32E63" w14:textId="4C26B47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2374A75" w14:textId="3D9051B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465501,89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E3030B6" w14:textId="3F7E190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3300059,19</w:t>
            </w:r>
          </w:p>
        </w:tc>
      </w:tr>
      <w:tr w:rsidR="00AE12A9" w:rsidRPr="00AE12A9" w14:paraId="156360F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5C6CE9E" w14:textId="261996A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6F13C31" w14:textId="345AE56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465262,22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F9F17DC" w14:textId="3635239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3300053,69</w:t>
            </w:r>
          </w:p>
        </w:tc>
      </w:tr>
      <w:tr w:rsidR="00AE12A9" w:rsidRPr="00AE12A9" w14:paraId="4B18AF1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08C8C60" w14:textId="1850831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AF1F6C5" w14:textId="22DC285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464992,53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F94D0BD" w14:textId="6705AB6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3300041,42</w:t>
            </w:r>
          </w:p>
        </w:tc>
      </w:tr>
      <w:tr w:rsidR="00AE12A9" w:rsidRPr="00AE12A9" w14:paraId="10E71C2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D01C353" w14:textId="76F5B03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7AF02F3" w14:textId="2B67A87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464892,07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010D5CE" w14:textId="4A3CDE2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3300065,30</w:t>
            </w:r>
          </w:p>
        </w:tc>
      </w:tr>
      <w:tr w:rsidR="00AE12A9" w:rsidRPr="00AE12A9" w14:paraId="0730A33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D2FAF41" w14:textId="37D10DD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379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9631518" w14:textId="6CEE0D5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464816,91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92D3AAB" w14:textId="297DECD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3300068,51</w:t>
            </w:r>
          </w:p>
        </w:tc>
      </w:tr>
      <w:tr w:rsidR="00AE12A9" w:rsidRPr="00AE12A9" w14:paraId="17CE38C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FF145F2" w14:textId="5A9271E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6154921" w14:textId="0C38692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464688,95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9A34656" w14:textId="5B9AA68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3300090,70</w:t>
            </w:r>
          </w:p>
        </w:tc>
      </w:tr>
      <w:tr w:rsidR="00AE12A9" w:rsidRPr="00AE12A9" w14:paraId="2514E25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D659EA2" w14:textId="65D726E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E83935B" w14:textId="5F523DA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464575,06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8B8D01E" w14:textId="3D8EE22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3300102,04</w:t>
            </w:r>
          </w:p>
        </w:tc>
      </w:tr>
      <w:tr w:rsidR="00AE12A9" w:rsidRPr="00AE12A9" w14:paraId="4AC2D9A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D3D1753" w14:textId="03D1D31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BB4A991" w14:textId="10D8C6E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464487,17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CD9CE0E" w14:textId="7E0A6A8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3300092,09</w:t>
            </w:r>
          </w:p>
        </w:tc>
      </w:tr>
      <w:tr w:rsidR="00AE12A9" w:rsidRPr="00AE12A9" w14:paraId="2105EEF4"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0240115" w14:textId="787502A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04A4550" w14:textId="76CC6D3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464315,37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C52013A" w14:textId="76F8248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3300099,86</w:t>
            </w:r>
          </w:p>
        </w:tc>
      </w:tr>
      <w:tr w:rsidR="00AE12A9" w:rsidRPr="00AE12A9" w14:paraId="3270C7C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BACDB3B" w14:textId="6088E53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1636969" w14:textId="45714FA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464209,67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DCFA81A" w14:textId="310026D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3300129,50</w:t>
            </w:r>
          </w:p>
        </w:tc>
      </w:tr>
      <w:tr w:rsidR="00AE12A9" w:rsidRPr="00AE12A9" w14:paraId="429B43E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BAE2C4A" w14:textId="2D4D3D4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3E5CF6D" w14:textId="608BC2F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464111,04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2535972" w14:textId="15B6E1C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3300140,95</w:t>
            </w:r>
          </w:p>
        </w:tc>
      </w:tr>
      <w:tr w:rsidR="00AE12A9" w:rsidRPr="00AE12A9" w14:paraId="1908F9E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987E3EE" w14:textId="37FA5DA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D400F75" w14:textId="46195DF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463912,30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D9DC7DB" w14:textId="232F5A5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3300190,76</w:t>
            </w:r>
          </w:p>
        </w:tc>
      </w:tr>
      <w:tr w:rsidR="00AE12A9" w:rsidRPr="00AE12A9" w14:paraId="73100C5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86892A7" w14:textId="2C2F99F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ECEC1D3" w14:textId="46AE393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463715,67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CEE751F" w14:textId="4C304A5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3300226,29</w:t>
            </w:r>
          </w:p>
        </w:tc>
      </w:tr>
      <w:tr w:rsidR="00AE12A9" w:rsidRPr="00AE12A9" w14:paraId="275E64F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9B54209" w14:textId="1FA0440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9B33F8A" w14:textId="38BE524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463599,35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C997D07" w14:textId="4940607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3300246,53</w:t>
            </w:r>
          </w:p>
        </w:tc>
      </w:tr>
      <w:tr w:rsidR="00AE12A9" w:rsidRPr="00AE12A9" w14:paraId="7BC7E5EB"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B540F1A" w14:textId="3154CC4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389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2D43B34" w14:textId="75891A4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463524,94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2EFFCF3" w14:textId="4B7965A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3300259,56</w:t>
            </w:r>
          </w:p>
        </w:tc>
      </w:tr>
      <w:tr w:rsidR="00AE12A9" w:rsidRPr="00AE12A9" w14:paraId="73A523D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ECC5B16" w14:textId="7F92243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0CF386E" w14:textId="2787E5A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463473,32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8B49AD7" w14:textId="6A12EC7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3300257,88</w:t>
            </w:r>
          </w:p>
        </w:tc>
      </w:tr>
      <w:tr w:rsidR="00AE12A9" w:rsidRPr="00AE12A9" w14:paraId="1D89487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15DB57F" w14:textId="33696BC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308854E" w14:textId="6523B92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463396,22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8EED5B5" w14:textId="751056C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3300270,48</w:t>
            </w:r>
          </w:p>
        </w:tc>
      </w:tr>
      <w:tr w:rsidR="00AE12A9" w:rsidRPr="00AE12A9" w14:paraId="1BDED57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6ADAA30" w14:textId="6479CCB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F66CCAD" w14:textId="7F7CAC5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463255,48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5C6EF7F" w14:textId="245AEC3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3300263,22</w:t>
            </w:r>
          </w:p>
        </w:tc>
      </w:tr>
      <w:tr w:rsidR="00AE12A9" w:rsidRPr="00AE12A9" w14:paraId="44E3C318"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EB1345D" w14:textId="3DFC618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F32BBB5" w14:textId="1F00B58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463082,17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8580C7C" w14:textId="71C0287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3300244,58</w:t>
            </w:r>
          </w:p>
        </w:tc>
      </w:tr>
      <w:tr w:rsidR="00AE12A9" w:rsidRPr="00AE12A9" w14:paraId="6979A884"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0C04595" w14:textId="6274B67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B3A6B7A" w14:textId="564CB81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462909,33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B39F506" w14:textId="3332C1F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3300222,45</w:t>
            </w:r>
          </w:p>
        </w:tc>
      </w:tr>
      <w:tr w:rsidR="00AE12A9" w:rsidRPr="00AE12A9" w14:paraId="5D168CD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B42B8C6" w14:textId="119D541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9B7888D" w14:textId="7AC2FCB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462706,03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0FE768C" w14:textId="2C706B1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3300202,61</w:t>
            </w:r>
          </w:p>
        </w:tc>
      </w:tr>
      <w:tr w:rsidR="00AE12A9" w:rsidRPr="00AE12A9" w14:paraId="26595E9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526B002" w14:textId="6F772E5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83B1FA1" w14:textId="3C48680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462631,22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F395AB4" w14:textId="6A6AA9F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3300212,33</w:t>
            </w:r>
          </w:p>
        </w:tc>
      </w:tr>
      <w:tr w:rsidR="00AE12A9" w:rsidRPr="00AE12A9" w14:paraId="64B2B67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D8DBCD6" w14:textId="700EEED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192479D" w14:textId="502335A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462542,52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3D2451F" w14:textId="2B33817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3300226,92</w:t>
            </w:r>
          </w:p>
        </w:tc>
      </w:tr>
      <w:tr w:rsidR="00AE12A9" w:rsidRPr="00AE12A9" w14:paraId="7351770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70EC4FA" w14:textId="3757781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CA78B2D" w14:textId="16BF26D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462347,09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2932DD0" w14:textId="533DDEA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3300224,11</w:t>
            </w:r>
          </w:p>
        </w:tc>
      </w:tr>
      <w:tr w:rsidR="00AE12A9" w:rsidRPr="00AE12A9" w14:paraId="1E19041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7511C8B" w14:textId="54B29F0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399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DC0CCDA" w14:textId="190F04D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462273,78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87F7E32" w14:textId="6D27404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3300213,23</w:t>
            </w:r>
          </w:p>
        </w:tc>
      </w:tr>
      <w:tr w:rsidR="00AE12A9" w:rsidRPr="00AE12A9" w14:paraId="31251ED8"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0BE4AC8" w14:textId="06AA652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F47BA7D" w14:textId="289314A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462187,12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DCA3376" w14:textId="6B8B26A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3300183,51</w:t>
            </w:r>
          </w:p>
        </w:tc>
      </w:tr>
      <w:tr w:rsidR="00AE12A9" w:rsidRPr="00AE12A9" w14:paraId="2CF4C4E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81D0A4C" w14:textId="41FAF2B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D2110E8" w14:textId="0F725DC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462132,48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8923B2B" w14:textId="34C45E5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3300161,48</w:t>
            </w:r>
          </w:p>
        </w:tc>
      </w:tr>
      <w:tr w:rsidR="00AE12A9" w:rsidRPr="00AE12A9" w14:paraId="7E3AF35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531A090" w14:textId="3FC33E5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BE99054" w14:textId="1B248EE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462080,61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A529C16" w14:textId="598137F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3300127,84</w:t>
            </w:r>
          </w:p>
        </w:tc>
      </w:tr>
      <w:tr w:rsidR="00AE12A9" w:rsidRPr="00AE12A9" w14:paraId="7704C86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695903E" w14:textId="32C537B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2CB7351" w14:textId="4FE547D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462130,70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213A744" w14:textId="0618201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3300051,45</w:t>
            </w:r>
          </w:p>
        </w:tc>
      </w:tr>
      <w:tr w:rsidR="00AE12A9" w:rsidRPr="00AE12A9" w14:paraId="26FE2D6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D89C6A8" w14:textId="267096D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996D266" w14:textId="534AF49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462172,53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A129C2D" w14:textId="02556DA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3300075,85</w:t>
            </w:r>
          </w:p>
        </w:tc>
      </w:tr>
      <w:tr w:rsidR="00AE12A9" w:rsidRPr="00AE12A9" w14:paraId="0259981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020DE6E" w14:textId="495C163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801C7CE" w14:textId="1C255F3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462286,72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75AD2E6" w14:textId="3EA4917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3300119,55</w:t>
            </w:r>
          </w:p>
        </w:tc>
      </w:tr>
      <w:tr w:rsidR="00AE12A9" w:rsidRPr="00AE12A9" w14:paraId="3DDE8A38"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22C6D0B" w14:textId="720765A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D600BCD" w14:textId="21E6B59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462301,34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8B188EC" w14:textId="0A471B0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3300120,48</w:t>
            </w:r>
          </w:p>
        </w:tc>
      </w:tr>
      <w:tr w:rsidR="00AE12A9" w:rsidRPr="00AE12A9" w14:paraId="5818F69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D6960EF" w14:textId="4FD6EDD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249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EB87B73" w14:textId="4E168A1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462315,53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664E7AF" w14:textId="659D2C9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3300121,76</w:t>
            </w:r>
          </w:p>
        </w:tc>
      </w:tr>
      <w:tr w:rsidR="00AE12A9" w:rsidRPr="00AE12A9" w14:paraId="5C012AD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0BA07A1" w14:textId="64B6520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BC38B7A" w14:textId="76EF0F6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462327,69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7CA6E95" w14:textId="1904065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3300122,34</w:t>
            </w:r>
          </w:p>
        </w:tc>
      </w:tr>
      <w:tr w:rsidR="00AE12A9" w:rsidRPr="00AE12A9" w14:paraId="4F88DA1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3D626DE" w14:textId="70418DA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99DF089" w14:textId="45AFD7C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462329,73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B218218" w14:textId="4F36302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3300122,71</w:t>
            </w:r>
          </w:p>
        </w:tc>
      </w:tr>
      <w:tr w:rsidR="00AE12A9" w:rsidRPr="00AE12A9" w14:paraId="0F02890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0246D11" w14:textId="1DA621C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078F98C" w14:textId="7090611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462345,77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C0A3790" w14:textId="0CEB8E6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3300123,72</w:t>
            </w:r>
          </w:p>
        </w:tc>
      </w:tr>
      <w:tr w:rsidR="00AE12A9" w:rsidRPr="00AE12A9" w14:paraId="3B06241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F4E77E0" w14:textId="4DB5AF1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059B307" w14:textId="1779954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462382,63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C35E7AF" w14:textId="4ADDC81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3300125,10</w:t>
            </w:r>
          </w:p>
        </w:tc>
      </w:tr>
      <w:tr w:rsidR="00AE12A9" w:rsidRPr="00AE12A9" w14:paraId="387B33F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5A3D947" w14:textId="1D75B5C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9D35ED9" w14:textId="47DA71E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462403,01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CEA6D98" w14:textId="0949326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3300126,07</w:t>
            </w:r>
          </w:p>
        </w:tc>
      </w:tr>
      <w:tr w:rsidR="00AE12A9" w:rsidRPr="00AE12A9" w14:paraId="69C6990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9864D98" w14:textId="3068DE9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05BB481" w14:textId="55E5A54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462448,57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928B578" w14:textId="14642CD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3300128,48</w:t>
            </w:r>
          </w:p>
        </w:tc>
      </w:tr>
      <w:tr w:rsidR="00AE12A9" w:rsidRPr="00AE12A9" w14:paraId="3759513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2EA8D79" w14:textId="1CCD923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B421732" w14:textId="6E4A0A0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462465,33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180DADE" w14:textId="3DD198A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3300129,37</w:t>
            </w:r>
          </w:p>
        </w:tc>
      </w:tr>
      <w:tr w:rsidR="00AE12A9" w:rsidRPr="00AE12A9" w14:paraId="080C995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88E5BC9" w14:textId="40F75DE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8642AEE" w14:textId="36451CB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462522,18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5CF9826" w14:textId="7F79BB7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3300132,37</w:t>
            </w:r>
          </w:p>
        </w:tc>
      </w:tr>
      <w:tr w:rsidR="00AE12A9" w:rsidRPr="00AE12A9" w14:paraId="739C17EB"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6624BAE" w14:textId="1DAFBB4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3FE4633" w14:textId="654BCB2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462564,92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CD7F343" w14:textId="3AFB63B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3300134,63</w:t>
            </w:r>
          </w:p>
        </w:tc>
      </w:tr>
      <w:tr w:rsidR="00AE12A9" w:rsidRPr="00AE12A9" w14:paraId="6BC1454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64E969F" w14:textId="3E13B9B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259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FF51C2A" w14:textId="40DA936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462575,04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9465F43" w14:textId="1BE501D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3300134,79</w:t>
            </w:r>
          </w:p>
        </w:tc>
      </w:tr>
      <w:tr w:rsidR="00AE12A9" w:rsidRPr="00AE12A9" w14:paraId="5F107E1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08CDBD6" w14:textId="64F6F0A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6DA8F8F" w14:textId="6DE7A08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462606,07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9C253AA" w14:textId="6602BFA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3300121,48</w:t>
            </w:r>
          </w:p>
        </w:tc>
      </w:tr>
      <w:tr w:rsidR="00AE12A9" w:rsidRPr="00AE12A9" w14:paraId="0D437EF4"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6C32B2E" w14:textId="400CDF2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85C34DD" w14:textId="64C52B1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462711,76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464E21E" w14:textId="264A847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3300110,54</w:t>
            </w:r>
          </w:p>
        </w:tc>
      </w:tr>
      <w:tr w:rsidR="00AE12A9" w:rsidRPr="00AE12A9" w14:paraId="3E18272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16A1940" w14:textId="1FEBE80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E579873" w14:textId="619101B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462921,88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1803257" w14:textId="44AD903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3300131,91</w:t>
            </w:r>
          </w:p>
        </w:tc>
      </w:tr>
      <w:tr w:rsidR="00AE12A9" w:rsidRPr="00AE12A9" w14:paraId="7820B65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FA293BA" w14:textId="7A66CE5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B0A25E1" w14:textId="3041998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463273,45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F5C0460" w14:textId="031DFFE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3300176,58</w:t>
            </w:r>
          </w:p>
        </w:tc>
      </w:tr>
      <w:tr w:rsidR="00AE12A9" w:rsidRPr="00AE12A9" w14:paraId="53E3B7A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9FFC475" w14:textId="540F7E5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4206D70" w14:textId="3032E42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463275,04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B130640" w14:textId="5C22EC1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3300176,51</w:t>
            </w:r>
          </w:p>
        </w:tc>
      </w:tr>
      <w:tr w:rsidR="00AE12A9" w:rsidRPr="00AE12A9" w14:paraId="49EBB2B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209DCAE" w14:textId="338FD1F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F63FCF1" w14:textId="0A186A0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463275,26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9EB7B73" w14:textId="6194CC1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3300160,94</w:t>
            </w:r>
          </w:p>
        </w:tc>
      </w:tr>
      <w:tr w:rsidR="00AE12A9" w:rsidRPr="00AE12A9" w14:paraId="5888143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233B1FA" w14:textId="1B9DB2A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43FB70F" w14:textId="1B057BE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463275,53</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B5EA260" w14:textId="6C82418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3300132,76</w:t>
            </w:r>
          </w:p>
        </w:tc>
      </w:tr>
      <w:tr w:rsidR="00AE12A9" w:rsidRPr="00AE12A9" w14:paraId="2836B7E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77D606B" w14:textId="1BFF1B5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FE8D72B" w14:textId="2754A96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463276,34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2934E7C" w14:textId="288F2E2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3300099,99</w:t>
            </w:r>
          </w:p>
        </w:tc>
      </w:tr>
      <w:tr w:rsidR="00AE12A9" w:rsidRPr="00AE12A9" w14:paraId="5970D62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63AC082" w14:textId="0D02955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6F82B05" w14:textId="32E405A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463276,27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99738F5" w14:textId="325F792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3300067,97</w:t>
            </w:r>
          </w:p>
        </w:tc>
      </w:tr>
      <w:tr w:rsidR="00AE12A9" w:rsidRPr="00AE12A9" w14:paraId="67BFD42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8D5B857" w14:textId="66B9C38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269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A0DD7B2" w14:textId="463EFDC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463276,31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0188555" w14:textId="125ED76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3300046,03</w:t>
            </w:r>
          </w:p>
        </w:tc>
      </w:tr>
      <w:tr w:rsidR="00AE12A9" w:rsidRPr="00AE12A9" w14:paraId="5B3FF09B"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53B1145" w14:textId="2085232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270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6125EE2" w14:textId="2E9F32F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463276,61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9CEBD47" w14:textId="4973B6C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3300012,08</w:t>
            </w:r>
          </w:p>
        </w:tc>
      </w:tr>
      <w:tr w:rsidR="00AE12A9" w:rsidRPr="00AE12A9" w14:paraId="198075E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EFE63C5" w14:textId="18A733A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04640E7" w14:textId="7EC08EB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463320,95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234AA91" w14:textId="38659A6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3300013,80</w:t>
            </w:r>
          </w:p>
        </w:tc>
      </w:tr>
      <w:tr w:rsidR="00AE12A9" w:rsidRPr="00AE12A9" w14:paraId="60AA8C1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038416F" w14:textId="043083E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9333EB4" w14:textId="313B27D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463318,27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DF95122" w14:textId="321A8D2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3300009,23</w:t>
            </w:r>
          </w:p>
        </w:tc>
      </w:tr>
      <w:tr w:rsidR="00AE12A9" w:rsidRPr="00AE12A9" w14:paraId="37494B2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9CC7F29" w14:textId="4E7CAFE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536FB99" w14:textId="65EB6CE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463374,76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95EDCCC" w14:textId="7351E0D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3299988,27</w:t>
            </w:r>
          </w:p>
        </w:tc>
      </w:tr>
      <w:tr w:rsidR="00AE12A9" w:rsidRPr="00AE12A9" w14:paraId="06B423F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89D465E" w14:textId="64B1C0B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148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4A138AC" w14:textId="5E794E0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463376,82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80804FD" w14:textId="56FEAC2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3300171,50</w:t>
            </w:r>
          </w:p>
        </w:tc>
      </w:tr>
      <w:tr w:rsidR="00AE12A9" w:rsidRPr="00AE12A9" w14:paraId="1E05F90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7D4B490" w14:textId="7F1559B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149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61FDF7D" w14:textId="7E361A5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463520,95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FCD9CD2" w14:textId="3E701F4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3300164,60</w:t>
            </w:r>
          </w:p>
        </w:tc>
      </w:tr>
      <w:tr w:rsidR="00AE12A9" w:rsidRPr="00AE12A9" w14:paraId="365ED98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62F9274" w14:textId="757340A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lastRenderedPageBreak/>
              <w:t>150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A125138" w14:textId="336D455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463552,52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BC2AC75" w14:textId="7AE9DED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3300159,76</w:t>
            </w:r>
          </w:p>
        </w:tc>
      </w:tr>
      <w:tr w:rsidR="00AE12A9" w:rsidRPr="00AE12A9" w14:paraId="3E0A44C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FCCAFEA" w14:textId="533D2A8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A859EF8" w14:textId="59F968C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463553,26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330466B" w14:textId="15F29FA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3300159,61</w:t>
            </w:r>
          </w:p>
        </w:tc>
      </w:tr>
      <w:tr w:rsidR="00AE12A9" w:rsidRPr="00AE12A9" w14:paraId="5113A9B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AFE1C5A" w14:textId="3732233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1928527" w14:textId="03FC6A7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463554,71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D0B2EEB" w14:textId="0297E0E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3300159,44</w:t>
            </w:r>
          </w:p>
        </w:tc>
      </w:tr>
      <w:tr w:rsidR="00AE12A9" w:rsidRPr="00AE12A9" w14:paraId="24D8144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A61A73D" w14:textId="595C1B4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F59DB5B" w14:textId="6F42573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463593,06</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540DFD8" w14:textId="5BD71DC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3300154,50</w:t>
            </w:r>
          </w:p>
        </w:tc>
      </w:tr>
      <w:tr w:rsidR="00AE12A9" w:rsidRPr="00AE12A9" w14:paraId="30C333F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08E7AC1" w14:textId="5EC2470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507EFDE" w14:textId="3A0A8B8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463867,72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C89E280" w14:textId="1056379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3300105,23</w:t>
            </w:r>
          </w:p>
        </w:tc>
      </w:tr>
      <w:tr w:rsidR="00AE12A9" w:rsidRPr="00AE12A9" w14:paraId="267A0C7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BACB6E3" w14:textId="3135F7D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BF0F27D" w14:textId="447E390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463898,87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5937EF4" w14:textId="6B735FF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3300098,69</w:t>
            </w:r>
          </w:p>
        </w:tc>
      </w:tr>
      <w:tr w:rsidR="00AE12A9" w:rsidRPr="00AE12A9" w14:paraId="1442B7A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33C0E90" w14:textId="5771AEF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207770B" w14:textId="2F6874E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464066,52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36E947A" w14:textId="45F02F4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3300052,37</w:t>
            </w:r>
          </w:p>
        </w:tc>
      </w:tr>
      <w:tr w:rsidR="00AE12A9" w:rsidRPr="00AE12A9" w14:paraId="33024506"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E8B74E0" w14:textId="6C78602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70FA9F7" w14:textId="7E7CB0C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464082,12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EF8347C" w14:textId="0035108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3300048,06</w:t>
            </w:r>
          </w:p>
        </w:tc>
      </w:tr>
      <w:tr w:rsidR="00AE12A9" w:rsidRPr="00AE12A9" w14:paraId="0037ABC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91ED80F" w14:textId="376AD70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2F53B255" w14:textId="7036643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464090,62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38ED3C86" w14:textId="706F388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3300047,32</w:t>
            </w:r>
          </w:p>
        </w:tc>
      </w:tr>
      <w:tr w:rsidR="00AE12A9" w:rsidRPr="00AE12A9" w14:paraId="2D6143C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2C50B76" w14:textId="3370183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159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0C55B3D8" w14:textId="12F412F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464178,30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EE11EA3" w14:textId="78AEAF3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3300039,66</w:t>
            </w:r>
          </w:p>
        </w:tc>
      </w:tr>
      <w:tr w:rsidR="00AE12A9" w:rsidRPr="00AE12A9" w14:paraId="16E9A1F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07713C93" w14:textId="78C9076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E2D97BD" w14:textId="45CF688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464274,30</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622FA50" w14:textId="73A127F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3300013,75</w:t>
            </w:r>
          </w:p>
        </w:tc>
      </w:tr>
      <w:tr w:rsidR="00AE12A9" w:rsidRPr="00AE12A9" w14:paraId="27FDE6F9"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1BF6239F" w14:textId="2F4F33C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CC13D6A" w14:textId="7844244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464328,72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C5DDD42" w14:textId="1E461D0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3300005,60</w:t>
            </w:r>
          </w:p>
        </w:tc>
      </w:tr>
      <w:tr w:rsidR="00AE12A9" w:rsidRPr="00AE12A9" w14:paraId="55106A8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5292A88F" w14:textId="4F09526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F596870" w14:textId="61464EA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464396,52</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4087F83" w14:textId="158675E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3300003,93</w:t>
            </w:r>
          </w:p>
        </w:tc>
      </w:tr>
      <w:tr w:rsidR="00AE12A9" w:rsidRPr="00AE12A9" w14:paraId="25FCE5C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1D2AD41" w14:textId="54764F4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A4D8103" w14:textId="03AD0B0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464426,39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4A5B273B" w14:textId="2B75B68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3299997,91</w:t>
            </w:r>
          </w:p>
        </w:tc>
      </w:tr>
      <w:tr w:rsidR="00AE12A9" w:rsidRPr="00AE12A9" w14:paraId="65EF25B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2084AAD" w14:textId="45E59D1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164</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325B5F3" w14:textId="4838F63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464436,19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8C202B9" w14:textId="66D7B76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3299995,94</w:t>
            </w:r>
          </w:p>
        </w:tc>
      </w:tr>
      <w:tr w:rsidR="00AE12A9" w:rsidRPr="00AE12A9" w14:paraId="50585CC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2867AEE" w14:textId="4655FBB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165</w:t>
            </w:r>
          </w:p>
        </w:tc>
        <w:tc>
          <w:tcPr>
            <w:tcW w:w="1459" w:type="pct"/>
            <w:tcBorders>
              <w:top w:val="single" w:sz="6" w:space="0" w:color="auto"/>
              <w:left w:val="single" w:sz="6" w:space="0" w:color="auto"/>
              <w:bottom w:val="single" w:sz="6" w:space="0" w:color="auto"/>
              <w:right w:val="single" w:sz="6" w:space="0" w:color="auto"/>
            </w:tcBorders>
            <w:vAlign w:val="center"/>
            <w:hideMark/>
          </w:tcPr>
          <w:p w14:paraId="1C26BEB3" w14:textId="459FD5B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464441,27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56EA263" w14:textId="1194621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3299994,92</w:t>
            </w:r>
          </w:p>
        </w:tc>
      </w:tr>
      <w:tr w:rsidR="00AE12A9" w:rsidRPr="00AE12A9" w14:paraId="3935151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8EBE33B" w14:textId="67FFAD8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166</w:t>
            </w:r>
          </w:p>
        </w:tc>
        <w:tc>
          <w:tcPr>
            <w:tcW w:w="1459" w:type="pct"/>
            <w:tcBorders>
              <w:top w:val="single" w:sz="6" w:space="0" w:color="auto"/>
              <w:left w:val="single" w:sz="6" w:space="0" w:color="auto"/>
              <w:bottom w:val="single" w:sz="6" w:space="0" w:color="auto"/>
              <w:right w:val="single" w:sz="6" w:space="0" w:color="auto"/>
            </w:tcBorders>
            <w:vAlign w:val="center"/>
            <w:hideMark/>
          </w:tcPr>
          <w:p w14:paraId="3C793D54" w14:textId="7BABE35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464531,67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23292C4" w14:textId="06B2618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3299995,62</w:t>
            </w:r>
          </w:p>
        </w:tc>
      </w:tr>
      <w:tr w:rsidR="00AE12A9" w:rsidRPr="00AE12A9" w14:paraId="5285C27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4477BDF2" w14:textId="3DD6F28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167</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0BEC089" w14:textId="26BC4DC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464598,05</w:t>
            </w:r>
          </w:p>
        </w:tc>
        <w:tc>
          <w:tcPr>
            <w:tcW w:w="1621" w:type="pct"/>
            <w:tcBorders>
              <w:top w:val="single" w:sz="6" w:space="0" w:color="auto"/>
              <w:left w:val="single" w:sz="6" w:space="0" w:color="auto"/>
              <w:bottom w:val="single" w:sz="6" w:space="0" w:color="auto"/>
              <w:right w:val="double" w:sz="6" w:space="0" w:color="auto"/>
            </w:tcBorders>
            <w:vAlign w:val="center"/>
            <w:hideMark/>
          </w:tcPr>
          <w:p w14:paraId="70ED1684" w14:textId="2831FE1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3299999,73</w:t>
            </w:r>
          </w:p>
        </w:tc>
      </w:tr>
      <w:tr w:rsidR="00AE12A9" w:rsidRPr="00AE12A9" w14:paraId="2D1A546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7082E4B0" w14:textId="50E109F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168</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88C2560" w14:textId="21599B2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464662,24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382D460" w14:textId="2C0BCC1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3299995,40</w:t>
            </w:r>
          </w:p>
        </w:tc>
      </w:tr>
      <w:tr w:rsidR="00AE12A9" w:rsidRPr="00AE12A9" w14:paraId="6C6A072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66257C23" w14:textId="65C3521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169</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71840CD" w14:textId="452D463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464721,69</w:t>
            </w:r>
          </w:p>
        </w:tc>
        <w:tc>
          <w:tcPr>
            <w:tcW w:w="1621" w:type="pct"/>
            <w:tcBorders>
              <w:top w:val="single" w:sz="6" w:space="0" w:color="auto"/>
              <w:left w:val="single" w:sz="6" w:space="0" w:color="auto"/>
              <w:bottom w:val="single" w:sz="6" w:space="0" w:color="auto"/>
              <w:right w:val="double" w:sz="6" w:space="0" w:color="auto"/>
            </w:tcBorders>
            <w:vAlign w:val="center"/>
            <w:hideMark/>
          </w:tcPr>
          <w:p w14:paraId="087ADC81" w14:textId="2B54608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3299987,02</w:t>
            </w:r>
          </w:p>
        </w:tc>
      </w:tr>
      <w:tr w:rsidR="00AE12A9" w:rsidRPr="00AE12A9" w14:paraId="107D5E3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AA0FED1" w14:textId="75A599F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170</w:t>
            </w:r>
          </w:p>
        </w:tc>
        <w:tc>
          <w:tcPr>
            <w:tcW w:w="1459" w:type="pct"/>
            <w:tcBorders>
              <w:top w:val="single" w:sz="6" w:space="0" w:color="auto"/>
              <w:left w:val="single" w:sz="6" w:space="0" w:color="auto"/>
              <w:bottom w:val="single" w:sz="6" w:space="0" w:color="auto"/>
              <w:right w:val="single" w:sz="6" w:space="0" w:color="auto"/>
            </w:tcBorders>
            <w:vAlign w:val="center"/>
            <w:hideMark/>
          </w:tcPr>
          <w:p w14:paraId="4D5C72D0" w14:textId="5939C8B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464801,47</w:t>
            </w:r>
          </w:p>
        </w:tc>
        <w:tc>
          <w:tcPr>
            <w:tcW w:w="1621" w:type="pct"/>
            <w:tcBorders>
              <w:top w:val="single" w:sz="6" w:space="0" w:color="auto"/>
              <w:left w:val="single" w:sz="6" w:space="0" w:color="auto"/>
              <w:bottom w:val="single" w:sz="6" w:space="0" w:color="auto"/>
              <w:right w:val="double" w:sz="6" w:space="0" w:color="auto"/>
            </w:tcBorders>
            <w:vAlign w:val="center"/>
            <w:hideMark/>
          </w:tcPr>
          <w:p w14:paraId="6EAD7C10" w14:textId="0601B46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3299964,19</w:t>
            </w:r>
          </w:p>
        </w:tc>
      </w:tr>
      <w:tr w:rsidR="00AE12A9" w:rsidRPr="00AE12A9" w14:paraId="5F8C36C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3494F758" w14:textId="60419AD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171</w:t>
            </w:r>
          </w:p>
        </w:tc>
        <w:tc>
          <w:tcPr>
            <w:tcW w:w="1459" w:type="pct"/>
            <w:tcBorders>
              <w:top w:val="single" w:sz="6" w:space="0" w:color="auto"/>
              <w:left w:val="single" w:sz="6" w:space="0" w:color="auto"/>
              <w:bottom w:val="single" w:sz="6" w:space="0" w:color="auto"/>
              <w:right w:val="single" w:sz="6" w:space="0" w:color="auto"/>
            </w:tcBorders>
            <w:vAlign w:val="center"/>
            <w:hideMark/>
          </w:tcPr>
          <w:p w14:paraId="51E1B2C0" w14:textId="1008921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464863,24</w:t>
            </w:r>
          </w:p>
        </w:tc>
        <w:tc>
          <w:tcPr>
            <w:tcW w:w="1621" w:type="pct"/>
            <w:tcBorders>
              <w:top w:val="single" w:sz="6" w:space="0" w:color="auto"/>
              <w:left w:val="single" w:sz="6" w:space="0" w:color="auto"/>
              <w:bottom w:val="single" w:sz="6" w:space="0" w:color="auto"/>
              <w:right w:val="double" w:sz="6" w:space="0" w:color="auto"/>
            </w:tcBorders>
            <w:vAlign w:val="center"/>
            <w:hideMark/>
          </w:tcPr>
          <w:p w14:paraId="5A934A0A" w14:textId="349B848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3299960,53</w:t>
            </w:r>
          </w:p>
        </w:tc>
      </w:tr>
      <w:tr w:rsidR="00AE12A9" w:rsidRPr="00AE12A9" w14:paraId="6FC98B4F"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11D4AC7" w14:textId="756F892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172</w:t>
            </w:r>
          </w:p>
        </w:tc>
        <w:tc>
          <w:tcPr>
            <w:tcW w:w="1459" w:type="pct"/>
            <w:tcBorders>
              <w:top w:val="single" w:sz="6" w:space="0" w:color="auto"/>
              <w:left w:val="single" w:sz="6" w:space="0" w:color="auto"/>
              <w:bottom w:val="single" w:sz="6" w:space="0" w:color="auto"/>
              <w:right w:val="single" w:sz="6" w:space="0" w:color="auto"/>
            </w:tcBorders>
            <w:vAlign w:val="center"/>
            <w:hideMark/>
          </w:tcPr>
          <w:p w14:paraId="7BCA84C3" w14:textId="1D9C4AA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464896,58</w:t>
            </w:r>
          </w:p>
        </w:tc>
        <w:tc>
          <w:tcPr>
            <w:tcW w:w="1621" w:type="pct"/>
            <w:tcBorders>
              <w:top w:val="single" w:sz="6" w:space="0" w:color="auto"/>
              <w:left w:val="single" w:sz="6" w:space="0" w:color="auto"/>
              <w:bottom w:val="single" w:sz="6" w:space="0" w:color="auto"/>
              <w:right w:val="double" w:sz="6" w:space="0" w:color="auto"/>
            </w:tcBorders>
            <w:vAlign w:val="center"/>
            <w:hideMark/>
          </w:tcPr>
          <w:p w14:paraId="23543031" w14:textId="520CB9D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3299955,20</w:t>
            </w:r>
          </w:p>
        </w:tc>
      </w:tr>
      <w:tr w:rsidR="00AE12A9" w:rsidRPr="00AE12A9" w14:paraId="333F8DA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hideMark/>
          </w:tcPr>
          <w:p w14:paraId="21F248CB" w14:textId="228374B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173</w:t>
            </w:r>
          </w:p>
        </w:tc>
        <w:tc>
          <w:tcPr>
            <w:tcW w:w="1459" w:type="pct"/>
            <w:tcBorders>
              <w:top w:val="single" w:sz="6" w:space="0" w:color="auto"/>
              <w:left w:val="single" w:sz="6" w:space="0" w:color="auto"/>
              <w:bottom w:val="single" w:sz="6" w:space="0" w:color="auto"/>
              <w:right w:val="single" w:sz="6" w:space="0" w:color="auto"/>
            </w:tcBorders>
            <w:vAlign w:val="center"/>
            <w:hideMark/>
          </w:tcPr>
          <w:p w14:paraId="66DF4738" w14:textId="7E107D9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464929,91</w:t>
            </w:r>
          </w:p>
        </w:tc>
        <w:tc>
          <w:tcPr>
            <w:tcW w:w="1621" w:type="pct"/>
            <w:tcBorders>
              <w:top w:val="single" w:sz="6" w:space="0" w:color="auto"/>
              <w:left w:val="single" w:sz="6" w:space="0" w:color="auto"/>
              <w:bottom w:val="single" w:sz="6" w:space="0" w:color="auto"/>
              <w:right w:val="double" w:sz="6" w:space="0" w:color="auto"/>
            </w:tcBorders>
            <w:vAlign w:val="center"/>
            <w:hideMark/>
          </w:tcPr>
          <w:p w14:paraId="1EBC2762" w14:textId="0F90D09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3299949,87</w:t>
            </w:r>
          </w:p>
        </w:tc>
      </w:tr>
      <w:tr w:rsidR="00AE12A9" w:rsidRPr="00AE12A9" w14:paraId="3C0FB3F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71B8357D" w14:textId="41A00C1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174</w:t>
            </w:r>
          </w:p>
        </w:tc>
        <w:tc>
          <w:tcPr>
            <w:tcW w:w="1459" w:type="pct"/>
            <w:tcBorders>
              <w:top w:val="single" w:sz="6" w:space="0" w:color="auto"/>
              <w:left w:val="single" w:sz="6" w:space="0" w:color="auto"/>
              <w:bottom w:val="single" w:sz="6" w:space="0" w:color="auto"/>
              <w:right w:val="single" w:sz="6" w:space="0" w:color="auto"/>
            </w:tcBorders>
            <w:vAlign w:val="center"/>
          </w:tcPr>
          <w:p w14:paraId="42E9000F" w14:textId="33FC041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465003,02</w:t>
            </w:r>
          </w:p>
        </w:tc>
        <w:tc>
          <w:tcPr>
            <w:tcW w:w="1621" w:type="pct"/>
            <w:tcBorders>
              <w:top w:val="single" w:sz="6" w:space="0" w:color="auto"/>
              <w:left w:val="single" w:sz="6" w:space="0" w:color="auto"/>
              <w:bottom w:val="single" w:sz="6" w:space="0" w:color="auto"/>
              <w:right w:val="double" w:sz="6" w:space="0" w:color="auto"/>
            </w:tcBorders>
            <w:vAlign w:val="center"/>
          </w:tcPr>
          <w:p w14:paraId="7FB41ED4" w14:textId="6636330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3299938,17</w:t>
            </w:r>
          </w:p>
        </w:tc>
      </w:tr>
      <w:tr w:rsidR="00AE12A9" w:rsidRPr="00AE12A9" w14:paraId="41850D9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4178A5E2" w14:textId="4851A99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175</w:t>
            </w:r>
          </w:p>
        </w:tc>
        <w:tc>
          <w:tcPr>
            <w:tcW w:w="1459" w:type="pct"/>
            <w:tcBorders>
              <w:top w:val="single" w:sz="6" w:space="0" w:color="auto"/>
              <w:left w:val="single" w:sz="6" w:space="0" w:color="auto"/>
              <w:bottom w:val="single" w:sz="6" w:space="0" w:color="auto"/>
              <w:right w:val="single" w:sz="6" w:space="0" w:color="auto"/>
            </w:tcBorders>
            <w:vAlign w:val="center"/>
          </w:tcPr>
          <w:p w14:paraId="4C80B90D" w14:textId="7FE3788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465080,40</w:t>
            </w:r>
          </w:p>
        </w:tc>
        <w:tc>
          <w:tcPr>
            <w:tcW w:w="1621" w:type="pct"/>
            <w:tcBorders>
              <w:top w:val="single" w:sz="6" w:space="0" w:color="auto"/>
              <w:left w:val="single" w:sz="6" w:space="0" w:color="auto"/>
              <w:bottom w:val="single" w:sz="6" w:space="0" w:color="auto"/>
              <w:right w:val="double" w:sz="6" w:space="0" w:color="auto"/>
            </w:tcBorders>
            <w:vAlign w:val="center"/>
          </w:tcPr>
          <w:p w14:paraId="0147FB6C" w14:textId="5493536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3299938,67</w:t>
            </w:r>
          </w:p>
        </w:tc>
      </w:tr>
      <w:tr w:rsidR="00AE12A9" w:rsidRPr="00AE12A9" w14:paraId="455F024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8672BE8" w14:textId="32F4064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176</w:t>
            </w:r>
          </w:p>
        </w:tc>
        <w:tc>
          <w:tcPr>
            <w:tcW w:w="1459" w:type="pct"/>
            <w:tcBorders>
              <w:top w:val="single" w:sz="6" w:space="0" w:color="auto"/>
              <w:left w:val="single" w:sz="6" w:space="0" w:color="auto"/>
              <w:bottom w:val="single" w:sz="6" w:space="0" w:color="auto"/>
              <w:right w:val="single" w:sz="6" w:space="0" w:color="auto"/>
            </w:tcBorders>
            <w:vAlign w:val="center"/>
          </w:tcPr>
          <w:p w14:paraId="190C1E41" w14:textId="56A122B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465152,97</w:t>
            </w:r>
          </w:p>
        </w:tc>
        <w:tc>
          <w:tcPr>
            <w:tcW w:w="1621" w:type="pct"/>
            <w:tcBorders>
              <w:top w:val="single" w:sz="6" w:space="0" w:color="auto"/>
              <w:left w:val="single" w:sz="6" w:space="0" w:color="auto"/>
              <w:bottom w:val="single" w:sz="6" w:space="0" w:color="auto"/>
              <w:right w:val="double" w:sz="6" w:space="0" w:color="auto"/>
            </w:tcBorders>
            <w:vAlign w:val="center"/>
          </w:tcPr>
          <w:p w14:paraId="00F15538" w14:textId="7EBE83C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3299948,61</w:t>
            </w:r>
          </w:p>
        </w:tc>
      </w:tr>
      <w:tr w:rsidR="00AE12A9" w:rsidRPr="00AE12A9" w14:paraId="577939FB"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68E691AA" w14:textId="6DD332D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177</w:t>
            </w:r>
          </w:p>
        </w:tc>
        <w:tc>
          <w:tcPr>
            <w:tcW w:w="1459" w:type="pct"/>
            <w:tcBorders>
              <w:top w:val="single" w:sz="6" w:space="0" w:color="auto"/>
              <w:left w:val="single" w:sz="6" w:space="0" w:color="auto"/>
              <w:bottom w:val="single" w:sz="6" w:space="0" w:color="auto"/>
              <w:right w:val="single" w:sz="6" w:space="0" w:color="auto"/>
            </w:tcBorders>
            <w:vAlign w:val="center"/>
          </w:tcPr>
          <w:p w14:paraId="706F1D71" w14:textId="5A51C37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465219,99</w:t>
            </w:r>
          </w:p>
        </w:tc>
        <w:tc>
          <w:tcPr>
            <w:tcW w:w="1621" w:type="pct"/>
            <w:tcBorders>
              <w:top w:val="single" w:sz="6" w:space="0" w:color="auto"/>
              <w:left w:val="single" w:sz="6" w:space="0" w:color="auto"/>
              <w:bottom w:val="single" w:sz="6" w:space="0" w:color="auto"/>
              <w:right w:val="double" w:sz="6" w:space="0" w:color="auto"/>
            </w:tcBorders>
            <w:vAlign w:val="center"/>
          </w:tcPr>
          <w:p w14:paraId="71C96D76" w14:textId="0DC4549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3299957,79</w:t>
            </w:r>
          </w:p>
        </w:tc>
      </w:tr>
      <w:tr w:rsidR="00AE12A9" w:rsidRPr="00AE12A9" w14:paraId="36C58A3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60B24499" w14:textId="3FEF079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178</w:t>
            </w:r>
          </w:p>
        </w:tc>
        <w:tc>
          <w:tcPr>
            <w:tcW w:w="1459" w:type="pct"/>
            <w:tcBorders>
              <w:top w:val="single" w:sz="6" w:space="0" w:color="auto"/>
              <w:left w:val="single" w:sz="6" w:space="0" w:color="auto"/>
              <w:bottom w:val="single" w:sz="6" w:space="0" w:color="auto"/>
              <w:right w:val="single" w:sz="6" w:space="0" w:color="auto"/>
            </w:tcBorders>
            <w:vAlign w:val="center"/>
          </w:tcPr>
          <w:p w14:paraId="31FE896F" w14:textId="50021B2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465284,66</w:t>
            </w:r>
          </w:p>
        </w:tc>
        <w:tc>
          <w:tcPr>
            <w:tcW w:w="1621" w:type="pct"/>
            <w:tcBorders>
              <w:top w:val="single" w:sz="6" w:space="0" w:color="auto"/>
              <w:left w:val="single" w:sz="6" w:space="0" w:color="auto"/>
              <w:bottom w:val="single" w:sz="6" w:space="0" w:color="auto"/>
              <w:right w:val="double" w:sz="6" w:space="0" w:color="auto"/>
            </w:tcBorders>
            <w:vAlign w:val="center"/>
          </w:tcPr>
          <w:p w14:paraId="0CEB37BA" w14:textId="7BD9241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3299959,25</w:t>
            </w:r>
          </w:p>
        </w:tc>
      </w:tr>
      <w:tr w:rsidR="00AE12A9" w:rsidRPr="00AE12A9" w14:paraId="693932C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53549AA0" w14:textId="544BC1D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179</w:t>
            </w:r>
          </w:p>
        </w:tc>
        <w:tc>
          <w:tcPr>
            <w:tcW w:w="1459" w:type="pct"/>
            <w:tcBorders>
              <w:top w:val="single" w:sz="6" w:space="0" w:color="auto"/>
              <w:left w:val="single" w:sz="6" w:space="0" w:color="auto"/>
              <w:bottom w:val="single" w:sz="6" w:space="0" w:color="auto"/>
              <w:right w:val="single" w:sz="6" w:space="0" w:color="auto"/>
            </w:tcBorders>
            <w:vAlign w:val="center"/>
          </w:tcPr>
          <w:p w14:paraId="6FBCD7DF" w14:textId="7958CD7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465353,54</w:t>
            </w:r>
          </w:p>
        </w:tc>
        <w:tc>
          <w:tcPr>
            <w:tcW w:w="1621" w:type="pct"/>
            <w:tcBorders>
              <w:top w:val="single" w:sz="6" w:space="0" w:color="auto"/>
              <w:left w:val="single" w:sz="6" w:space="0" w:color="auto"/>
              <w:bottom w:val="single" w:sz="6" w:space="0" w:color="auto"/>
              <w:right w:val="double" w:sz="6" w:space="0" w:color="auto"/>
            </w:tcBorders>
            <w:vAlign w:val="center"/>
          </w:tcPr>
          <w:p w14:paraId="3AB2677E" w14:textId="5ED039E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3299955,50</w:t>
            </w:r>
          </w:p>
        </w:tc>
      </w:tr>
      <w:tr w:rsidR="00AE12A9" w:rsidRPr="00AE12A9" w14:paraId="126E49A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525CD1C1" w14:textId="754B53AC"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180</w:t>
            </w:r>
          </w:p>
        </w:tc>
        <w:tc>
          <w:tcPr>
            <w:tcW w:w="1459" w:type="pct"/>
            <w:tcBorders>
              <w:top w:val="single" w:sz="6" w:space="0" w:color="auto"/>
              <w:left w:val="single" w:sz="6" w:space="0" w:color="auto"/>
              <w:bottom w:val="single" w:sz="6" w:space="0" w:color="auto"/>
              <w:right w:val="single" w:sz="6" w:space="0" w:color="auto"/>
            </w:tcBorders>
            <w:vAlign w:val="center"/>
          </w:tcPr>
          <w:p w14:paraId="4DE7C96E" w14:textId="65D5E31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465422,42</w:t>
            </w:r>
          </w:p>
        </w:tc>
        <w:tc>
          <w:tcPr>
            <w:tcW w:w="1621" w:type="pct"/>
            <w:tcBorders>
              <w:top w:val="single" w:sz="6" w:space="0" w:color="auto"/>
              <w:left w:val="single" w:sz="6" w:space="0" w:color="auto"/>
              <w:bottom w:val="single" w:sz="6" w:space="0" w:color="auto"/>
              <w:right w:val="double" w:sz="6" w:space="0" w:color="auto"/>
            </w:tcBorders>
            <w:vAlign w:val="center"/>
          </w:tcPr>
          <w:p w14:paraId="50276584" w14:textId="5976FCF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3299951,75</w:t>
            </w:r>
          </w:p>
        </w:tc>
      </w:tr>
      <w:tr w:rsidR="00AE12A9" w:rsidRPr="00AE12A9" w14:paraId="2DEEF09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C0C5732" w14:textId="44D4893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181</w:t>
            </w:r>
          </w:p>
        </w:tc>
        <w:tc>
          <w:tcPr>
            <w:tcW w:w="1459" w:type="pct"/>
            <w:tcBorders>
              <w:top w:val="single" w:sz="6" w:space="0" w:color="auto"/>
              <w:left w:val="single" w:sz="6" w:space="0" w:color="auto"/>
              <w:bottom w:val="single" w:sz="6" w:space="0" w:color="auto"/>
              <w:right w:val="single" w:sz="6" w:space="0" w:color="auto"/>
            </w:tcBorders>
            <w:vAlign w:val="center"/>
          </w:tcPr>
          <w:p w14:paraId="7079F699" w14:textId="28A1073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465460,58</w:t>
            </w:r>
          </w:p>
        </w:tc>
        <w:tc>
          <w:tcPr>
            <w:tcW w:w="1621" w:type="pct"/>
            <w:tcBorders>
              <w:top w:val="single" w:sz="6" w:space="0" w:color="auto"/>
              <w:left w:val="single" w:sz="6" w:space="0" w:color="auto"/>
              <w:bottom w:val="single" w:sz="6" w:space="0" w:color="auto"/>
              <w:right w:val="double" w:sz="6" w:space="0" w:color="auto"/>
            </w:tcBorders>
            <w:vAlign w:val="center"/>
          </w:tcPr>
          <w:p w14:paraId="11F638D5" w14:textId="449F2CC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3299949,67</w:t>
            </w:r>
          </w:p>
        </w:tc>
      </w:tr>
      <w:tr w:rsidR="00AE12A9" w:rsidRPr="00AE12A9" w14:paraId="69D7497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428F8C18" w14:textId="298515E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405</w:t>
            </w:r>
          </w:p>
        </w:tc>
        <w:tc>
          <w:tcPr>
            <w:tcW w:w="1459" w:type="pct"/>
            <w:tcBorders>
              <w:top w:val="single" w:sz="6" w:space="0" w:color="auto"/>
              <w:left w:val="single" w:sz="6" w:space="0" w:color="auto"/>
              <w:bottom w:val="single" w:sz="6" w:space="0" w:color="auto"/>
              <w:right w:val="single" w:sz="6" w:space="0" w:color="auto"/>
            </w:tcBorders>
            <w:vAlign w:val="center"/>
          </w:tcPr>
          <w:p w14:paraId="17FE4F03" w14:textId="71A4EE7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465468,54</w:t>
            </w:r>
          </w:p>
        </w:tc>
        <w:tc>
          <w:tcPr>
            <w:tcW w:w="1621" w:type="pct"/>
            <w:tcBorders>
              <w:top w:val="single" w:sz="6" w:space="0" w:color="auto"/>
              <w:left w:val="single" w:sz="6" w:space="0" w:color="auto"/>
              <w:bottom w:val="single" w:sz="6" w:space="0" w:color="auto"/>
              <w:right w:val="double" w:sz="6" w:space="0" w:color="auto"/>
            </w:tcBorders>
            <w:vAlign w:val="center"/>
          </w:tcPr>
          <w:p w14:paraId="1229D4D9" w14:textId="5F5D3EF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3299949,23</w:t>
            </w:r>
          </w:p>
        </w:tc>
      </w:tr>
      <w:tr w:rsidR="00AE12A9" w:rsidRPr="00AE12A9" w14:paraId="51FF919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4A447C24" w14:textId="1746888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183</w:t>
            </w:r>
          </w:p>
        </w:tc>
        <w:tc>
          <w:tcPr>
            <w:tcW w:w="1459" w:type="pct"/>
            <w:tcBorders>
              <w:top w:val="single" w:sz="6" w:space="0" w:color="auto"/>
              <w:left w:val="single" w:sz="6" w:space="0" w:color="auto"/>
              <w:bottom w:val="single" w:sz="6" w:space="0" w:color="auto"/>
              <w:right w:val="single" w:sz="6" w:space="0" w:color="auto"/>
            </w:tcBorders>
            <w:vAlign w:val="center"/>
          </w:tcPr>
          <w:p w14:paraId="405B45F9" w14:textId="07F0F00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465468,54</w:t>
            </w:r>
          </w:p>
        </w:tc>
        <w:tc>
          <w:tcPr>
            <w:tcW w:w="1621" w:type="pct"/>
            <w:tcBorders>
              <w:top w:val="single" w:sz="6" w:space="0" w:color="auto"/>
              <w:left w:val="single" w:sz="6" w:space="0" w:color="auto"/>
              <w:bottom w:val="single" w:sz="6" w:space="0" w:color="auto"/>
              <w:right w:val="double" w:sz="6" w:space="0" w:color="auto"/>
            </w:tcBorders>
            <w:vAlign w:val="center"/>
          </w:tcPr>
          <w:p w14:paraId="08983395" w14:textId="4135D50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3299878,64</w:t>
            </w:r>
          </w:p>
        </w:tc>
      </w:tr>
      <w:tr w:rsidR="00AE12A9" w:rsidRPr="00AE12A9" w14:paraId="1659BF0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54819CCE" w14:textId="4939364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184</w:t>
            </w:r>
          </w:p>
        </w:tc>
        <w:tc>
          <w:tcPr>
            <w:tcW w:w="1459" w:type="pct"/>
            <w:tcBorders>
              <w:top w:val="single" w:sz="6" w:space="0" w:color="auto"/>
              <w:left w:val="single" w:sz="6" w:space="0" w:color="auto"/>
              <w:bottom w:val="single" w:sz="6" w:space="0" w:color="auto"/>
              <w:right w:val="single" w:sz="6" w:space="0" w:color="auto"/>
            </w:tcBorders>
            <w:vAlign w:val="center"/>
          </w:tcPr>
          <w:p w14:paraId="0B697F34" w14:textId="32E3C3A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465587,42</w:t>
            </w:r>
          </w:p>
        </w:tc>
        <w:tc>
          <w:tcPr>
            <w:tcW w:w="1621" w:type="pct"/>
            <w:tcBorders>
              <w:top w:val="single" w:sz="6" w:space="0" w:color="auto"/>
              <w:left w:val="single" w:sz="6" w:space="0" w:color="auto"/>
              <w:bottom w:val="single" w:sz="6" w:space="0" w:color="auto"/>
              <w:right w:val="double" w:sz="6" w:space="0" w:color="auto"/>
            </w:tcBorders>
            <w:vAlign w:val="center"/>
          </w:tcPr>
          <w:p w14:paraId="6941A4BC" w14:textId="66D63F5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3299878,64</w:t>
            </w:r>
          </w:p>
        </w:tc>
      </w:tr>
      <w:tr w:rsidR="00AE12A9" w:rsidRPr="00AE12A9" w14:paraId="477D23D1"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0C0142C3" w14:textId="44493D6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185</w:t>
            </w:r>
          </w:p>
        </w:tc>
        <w:tc>
          <w:tcPr>
            <w:tcW w:w="1459" w:type="pct"/>
            <w:tcBorders>
              <w:top w:val="single" w:sz="6" w:space="0" w:color="auto"/>
              <w:left w:val="single" w:sz="6" w:space="0" w:color="auto"/>
              <w:bottom w:val="single" w:sz="6" w:space="0" w:color="auto"/>
              <w:right w:val="single" w:sz="6" w:space="0" w:color="auto"/>
            </w:tcBorders>
            <w:vAlign w:val="center"/>
          </w:tcPr>
          <w:p w14:paraId="276AEB90" w14:textId="48C687B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465587,42</w:t>
            </w:r>
          </w:p>
        </w:tc>
        <w:tc>
          <w:tcPr>
            <w:tcW w:w="1621" w:type="pct"/>
            <w:tcBorders>
              <w:top w:val="single" w:sz="6" w:space="0" w:color="auto"/>
              <w:left w:val="single" w:sz="6" w:space="0" w:color="auto"/>
              <w:bottom w:val="single" w:sz="6" w:space="0" w:color="auto"/>
              <w:right w:val="double" w:sz="6" w:space="0" w:color="auto"/>
            </w:tcBorders>
            <w:vAlign w:val="center"/>
          </w:tcPr>
          <w:p w14:paraId="4BDBBA0B" w14:textId="035160C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3299942,76</w:t>
            </w:r>
          </w:p>
        </w:tc>
      </w:tr>
      <w:tr w:rsidR="00AE12A9" w:rsidRPr="00AE12A9" w14:paraId="3C26E0F8"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6D3F161" w14:textId="63F9ADD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186</w:t>
            </w:r>
          </w:p>
        </w:tc>
        <w:tc>
          <w:tcPr>
            <w:tcW w:w="1459" w:type="pct"/>
            <w:tcBorders>
              <w:top w:val="single" w:sz="6" w:space="0" w:color="auto"/>
              <w:left w:val="single" w:sz="6" w:space="0" w:color="auto"/>
              <w:bottom w:val="single" w:sz="6" w:space="0" w:color="auto"/>
              <w:right w:val="single" w:sz="6" w:space="0" w:color="auto"/>
            </w:tcBorders>
            <w:vAlign w:val="center"/>
          </w:tcPr>
          <w:p w14:paraId="2BDFD1A8" w14:textId="7C8E25B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465622,89</w:t>
            </w:r>
          </w:p>
        </w:tc>
        <w:tc>
          <w:tcPr>
            <w:tcW w:w="1621" w:type="pct"/>
            <w:tcBorders>
              <w:top w:val="single" w:sz="6" w:space="0" w:color="auto"/>
              <w:left w:val="single" w:sz="6" w:space="0" w:color="auto"/>
              <w:bottom w:val="single" w:sz="6" w:space="0" w:color="auto"/>
              <w:right w:val="double" w:sz="6" w:space="0" w:color="auto"/>
            </w:tcBorders>
            <w:vAlign w:val="center"/>
          </w:tcPr>
          <w:p w14:paraId="447AF572" w14:textId="744A82F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3299940,82</w:t>
            </w:r>
          </w:p>
        </w:tc>
      </w:tr>
      <w:tr w:rsidR="00AE12A9" w:rsidRPr="00AE12A9" w14:paraId="5F3CFB7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3A9159AB" w14:textId="698F770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187</w:t>
            </w:r>
          </w:p>
        </w:tc>
        <w:tc>
          <w:tcPr>
            <w:tcW w:w="1459" w:type="pct"/>
            <w:tcBorders>
              <w:top w:val="single" w:sz="6" w:space="0" w:color="auto"/>
              <w:left w:val="single" w:sz="6" w:space="0" w:color="auto"/>
              <w:bottom w:val="single" w:sz="6" w:space="0" w:color="auto"/>
              <w:right w:val="single" w:sz="6" w:space="0" w:color="auto"/>
            </w:tcBorders>
            <w:vAlign w:val="center"/>
          </w:tcPr>
          <w:p w14:paraId="7529CB36" w14:textId="3FD6290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465649,51</w:t>
            </w:r>
          </w:p>
        </w:tc>
        <w:tc>
          <w:tcPr>
            <w:tcW w:w="1621" w:type="pct"/>
            <w:tcBorders>
              <w:top w:val="single" w:sz="6" w:space="0" w:color="auto"/>
              <w:left w:val="single" w:sz="6" w:space="0" w:color="auto"/>
              <w:bottom w:val="single" w:sz="6" w:space="0" w:color="auto"/>
              <w:right w:val="double" w:sz="6" w:space="0" w:color="auto"/>
            </w:tcBorders>
            <w:vAlign w:val="center"/>
          </w:tcPr>
          <w:p w14:paraId="5F65CB81" w14:textId="15F0B11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3299939,37</w:t>
            </w:r>
          </w:p>
        </w:tc>
      </w:tr>
      <w:tr w:rsidR="00AE12A9" w:rsidRPr="00AE12A9" w14:paraId="18D0968D"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4188CC44" w14:textId="4DC64DA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188</w:t>
            </w:r>
          </w:p>
        </w:tc>
        <w:tc>
          <w:tcPr>
            <w:tcW w:w="1459" w:type="pct"/>
            <w:tcBorders>
              <w:top w:val="single" w:sz="6" w:space="0" w:color="auto"/>
              <w:left w:val="single" w:sz="6" w:space="0" w:color="auto"/>
              <w:bottom w:val="single" w:sz="6" w:space="0" w:color="auto"/>
              <w:right w:val="single" w:sz="6" w:space="0" w:color="auto"/>
            </w:tcBorders>
            <w:vAlign w:val="center"/>
          </w:tcPr>
          <w:p w14:paraId="38112F16" w14:textId="4B9E673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465742,60</w:t>
            </w:r>
          </w:p>
        </w:tc>
        <w:tc>
          <w:tcPr>
            <w:tcW w:w="1621" w:type="pct"/>
            <w:tcBorders>
              <w:top w:val="single" w:sz="6" w:space="0" w:color="auto"/>
              <w:left w:val="single" w:sz="6" w:space="0" w:color="auto"/>
              <w:bottom w:val="single" w:sz="6" w:space="0" w:color="auto"/>
              <w:right w:val="double" w:sz="6" w:space="0" w:color="auto"/>
            </w:tcBorders>
            <w:vAlign w:val="center"/>
          </w:tcPr>
          <w:p w14:paraId="0648256E" w14:textId="16E9CD5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3299934,30</w:t>
            </w:r>
          </w:p>
        </w:tc>
      </w:tr>
      <w:tr w:rsidR="00AE12A9" w:rsidRPr="00AE12A9" w14:paraId="2E454D6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152C4B6F" w14:textId="22777D3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189</w:t>
            </w:r>
          </w:p>
        </w:tc>
        <w:tc>
          <w:tcPr>
            <w:tcW w:w="1459" w:type="pct"/>
            <w:tcBorders>
              <w:top w:val="single" w:sz="6" w:space="0" w:color="auto"/>
              <w:left w:val="single" w:sz="6" w:space="0" w:color="auto"/>
              <w:bottom w:val="single" w:sz="6" w:space="0" w:color="auto"/>
              <w:right w:val="single" w:sz="6" w:space="0" w:color="auto"/>
            </w:tcBorders>
            <w:vAlign w:val="center"/>
          </w:tcPr>
          <w:p w14:paraId="5F569B3E" w14:textId="5D0A7A9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465770,75</w:t>
            </w:r>
          </w:p>
        </w:tc>
        <w:tc>
          <w:tcPr>
            <w:tcW w:w="1621" w:type="pct"/>
            <w:tcBorders>
              <w:top w:val="single" w:sz="6" w:space="0" w:color="auto"/>
              <w:left w:val="single" w:sz="6" w:space="0" w:color="auto"/>
              <w:bottom w:val="single" w:sz="6" w:space="0" w:color="auto"/>
              <w:right w:val="double" w:sz="6" w:space="0" w:color="auto"/>
            </w:tcBorders>
            <w:vAlign w:val="center"/>
          </w:tcPr>
          <w:p w14:paraId="188E8306" w14:textId="760D0E9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3299929,86</w:t>
            </w:r>
          </w:p>
        </w:tc>
      </w:tr>
      <w:tr w:rsidR="00AE12A9" w:rsidRPr="00AE12A9" w14:paraId="57A7AD8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33B83D0B" w14:textId="6DF6026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190</w:t>
            </w:r>
          </w:p>
        </w:tc>
        <w:tc>
          <w:tcPr>
            <w:tcW w:w="1459" w:type="pct"/>
            <w:tcBorders>
              <w:top w:val="single" w:sz="6" w:space="0" w:color="auto"/>
              <w:left w:val="single" w:sz="6" w:space="0" w:color="auto"/>
              <w:bottom w:val="single" w:sz="6" w:space="0" w:color="auto"/>
              <w:right w:val="single" w:sz="6" w:space="0" w:color="auto"/>
            </w:tcBorders>
            <w:vAlign w:val="center"/>
          </w:tcPr>
          <w:p w14:paraId="3E0A9ECC" w14:textId="11C84A1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465826,16</w:t>
            </w:r>
          </w:p>
        </w:tc>
        <w:tc>
          <w:tcPr>
            <w:tcW w:w="1621" w:type="pct"/>
            <w:tcBorders>
              <w:top w:val="single" w:sz="6" w:space="0" w:color="auto"/>
              <w:left w:val="single" w:sz="6" w:space="0" w:color="auto"/>
              <w:bottom w:val="single" w:sz="6" w:space="0" w:color="auto"/>
              <w:right w:val="double" w:sz="6" w:space="0" w:color="auto"/>
            </w:tcBorders>
            <w:vAlign w:val="center"/>
          </w:tcPr>
          <w:p w14:paraId="387ABCBF" w14:textId="4BCF589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3299917,60</w:t>
            </w:r>
          </w:p>
        </w:tc>
      </w:tr>
      <w:tr w:rsidR="00AE12A9" w:rsidRPr="00AE12A9" w14:paraId="365CD073"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56B9BC9C" w14:textId="6C86FCA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191</w:t>
            </w:r>
          </w:p>
        </w:tc>
        <w:tc>
          <w:tcPr>
            <w:tcW w:w="1459" w:type="pct"/>
            <w:tcBorders>
              <w:top w:val="single" w:sz="6" w:space="0" w:color="auto"/>
              <w:left w:val="single" w:sz="6" w:space="0" w:color="auto"/>
              <w:bottom w:val="single" w:sz="6" w:space="0" w:color="auto"/>
              <w:right w:val="single" w:sz="6" w:space="0" w:color="auto"/>
            </w:tcBorders>
            <w:vAlign w:val="center"/>
          </w:tcPr>
          <w:p w14:paraId="2E8583F7" w14:textId="1196DA4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465892,92</w:t>
            </w:r>
          </w:p>
        </w:tc>
        <w:tc>
          <w:tcPr>
            <w:tcW w:w="1621" w:type="pct"/>
            <w:tcBorders>
              <w:top w:val="single" w:sz="6" w:space="0" w:color="auto"/>
              <w:left w:val="single" w:sz="6" w:space="0" w:color="auto"/>
              <w:bottom w:val="single" w:sz="6" w:space="0" w:color="auto"/>
              <w:right w:val="double" w:sz="6" w:space="0" w:color="auto"/>
            </w:tcBorders>
            <w:vAlign w:val="center"/>
          </w:tcPr>
          <w:p w14:paraId="532465A8" w14:textId="633F856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3299902,84</w:t>
            </w:r>
          </w:p>
        </w:tc>
      </w:tr>
      <w:tr w:rsidR="00AE12A9" w:rsidRPr="00AE12A9" w14:paraId="3EDEA27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17515CA" w14:textId="16EE2E3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192</w:t>
            </w:r>
          </w:p>
        </w:tc>
        <w:tc>
          <w:tcPr>
            <w:tcW w:w="1459" w:type="pct"/>
            <w:tcBorders>
              <w:top w:val="single" w:sz="6" w:space="0" w:color="auto"/>
              <w:left w:val="single" w:sz="6" w:space="0" w:color="auto"/>
              <w:bottom w:val="single" w:sz="6" w:space="0" w:color="auto"/>
              <w:right w:val="single" w:sz="6" w:space="0" w:color="auto"/>
            </w:tcBorders>
            <w:vAlign w:val="center"/>
          </w:tcPr>
          <w:p w14:paraId="23D1ABC5" w14:textId="4A70C83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465964,79</w:t>
            </w:r>
          </w:p>
        </w:tc>
        <w:tc>
          <w:tcPr>
            <w:tcW w:w="1621" w:type="pct"/>
            <w:tcBorders>
              <w:top w:val="single" w:sz="6" w:space="0" w:color="auto"/>
              <w:left w:val="single" w:sz="6" w:space="0" w:color="auto"/>
              <w:bottom w:val="single" w:sz="6" w:space="0" w:color="auto"/>
              <w:right w:val="double" w:sz="6" w:space="0" w:color="auto"/>
            </w:tcBorders>
            <w:vAlign w:val="center"/>
          </w:tcPr>
          <w:p w14:paraId="3DB75FAF" w14:textId="63BE52C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3299893,13</w:t>
            </w:r>
          </w:p>
        </w:tc>
      </w:tr>
      <w:tr w:rsidR="00AE12A9" w:rsidRPr="00AE12A9" w14:paraId="1FFEF364"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7E0BFD5B" w14:textId="17798F5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193</w:t>
            </w:r>
          </w:p>
        </w:tc>
        <w:tc>
          <w:tcPr>
            <w:tcW w:w="1459" w:type="pct"/>
            <w:tcBorders>
              <w:top w:val="single" w:sz="6" w:space="0" w:color="auto"/>
              <w:left w:val="single" w:sz="6" w:space="0" w:color="auto"/>
              <w:bottom w:val="single" w:sz="6" w:space="0" w:color="auto"/>
              <w:right w:val="single" w:sz="6" w:space="0" w:color="auto"/>
            </w:tcBorders>
            <w:vAlign w:val="center"/>
          </w:tcPr>
          <w:p w14:paraId="2D038080" w14:textId="2D7D565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466000,59</w:t>
            </w:r>
          </w:p>
        </w:tc>
        <w:tc>
          <w:tcPr>
            <w:tcW w:w="1621" w:type="pct"/>
            <w:tcBorders>
              <w:top w:val="single" w:sz="6" w:space="0" w:color="auto"/>
              <w:left w:val="single" w:sz="6" w:space="0" w:color="auto"/>
              <w:bottom w:val="single" w:sz="6" w:space="0" w:color="auto"/>
              <w:right w:val="double" w:sz="6" w:space="0" w:color="auto"/>
            </w:tcBorders>
            <w:vAlign w:val="center"/>
          </w:tcPr>
          <w:p w14:paraId="7A656C76" w14:textId="3C66685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3299888,28</w:t>
            </w:r>
          </w:p>
        </w:tc>
      </w:tr>
      <w:tr w:rsidR="00AE12A9" w:rsidRPr="00AE12A9" w14:paraId="519C78C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12CBF502" w14:textId="3FBD29B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194</w:t>
            </w:r>
          </w:p>
        </w:tc>
        <w:tc>
          <w:tcPr>
            <w:tcW w:w="1459" w:type="pct"/>
            <w:tcBorders>
              <w:top w:val="single" w:sz="6" w:space="0" w:color="auto"/>
              <w:left w:val="single" w:sz="6" w:space="0" w:color="auto"/>
              <w:bottom w:val="single" w:sz="6" w:space="0" w:color="auto"/>
              <w:right w:val="single" w:sz="6" w:space="0" w:color="auto"/>
            </w:tcBorders>
            <w:vAlign w:val="center"/>
          </w:tcPr>
          <w:p w14:paraId="3583119D" w14:textId="56F745F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466036,39</w:t>
            </w:r>
          </w:p>
        </w:tc>
        <w:tc>
          <w:tcPr>
            <w:tcW w:w="1621" w:type="pct"/>
            <w:tcBorders>
              <w:top w:val="single" w:sz="6" w:space="0" w:color="auto"/>
              <w:left w:val="single" w:sz="6" w:space="0" w:color="auto"/>
              <w:bottom w:val="single" w:sz="6" w:space="0" w:color="auto"/>
              <w:right w:val="double" w:sz="6" w:space="0" w:color="auto"/>
            </w:tcBorders>
            <w:vAlign w:val="center"/>
          </w:tcPr>
          <w:p w14:paraId="00477D3F" w14:textId="674352A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3299883,44</w:t>
            </w:r>
          </w:p>
        </w:tc>
      </w:tr>
      <w:tr w:rsidR="00AE12A9" w:rsidRPr="00AE12A9" w14:paraId="6631F2E5"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7AD17E05" w14:textId="1CC655D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195</w:t>
            </w:r>
          </w:p>
        </w:tc>
        <w:tc>
          <w:tcPr>
            <w:tcW w:w="1459" w:type="pct"/>
            <w:tcBorders>
              <w:top w:val="single" w:sz="6" w:space="0" w:color="auto"/>
              <w:left w:val="single" w:sz="6" w:space="0" w:color="auto"/>
              <w:bottom w:val="single" w:sz="6" w:space="0" w:color="auto"/>
              <w:right w:val="single" w:sz="6" w:space="0" w:color="auto"/>
            </w:tcBorders>
            <w:vAlign w:val="center"/>
          </w:tcPr>
          <w:p w14:paraId="51DC8259" w14:textId="7FD7E10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466095,46</w:t>
            </w:r>
          </w:p>
        </w:tc>
        <w:tc>
          <w:tcPr>
            <w:tcW w:w="1621" w:type="pct"/>
            <w:tcBorders>
              <w:top w:val="single" w:sz="6" w:space="0" w:color="auto"/>
              <w:left w:val="single" w:sz="6" w:space="0" w:color="auto"/>
              <w:bottom w:val="single" w:sz="6" w:space="0" w:color="auto"/>
              <w:right w:val="double" w:sz="6" w:space="0" w:color="auto"/>
            </w:tcBorders>
            <w:vAlign w:val="center"/>
          </w:tcPr>
          <w:p w14:paraId="138165FA" w14:textId="17E0FE7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3299875,46</w:t>
            </w:r>
          </w:p>
        </w:tc>
      </w:tr>
      <w:tr w:rsidR="00AE12A9" w:rsidRPr="00AE12A9" w14:paraId="75ACECFA"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5403B8C" w14:textId="2D901B1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196</w:t>
            </w:r>
          </w:p>
        </w:tc>
        <w:tc>
          <w:tcPr>
            <w:tcW w:w="1459" w:type="pct"/>
            <w:tcBorders>
              <w:top w:val="single" w:sz="6" w:space="0" w:color="auto"/>
              <w:left w:val="single" w:sz="6" w:space="0" w:color="auto"/>
              <w:bottom w:val="single" w:sz="6" w:space="0" w:color="auto"/>
              <w:right w:val="single" w:sz="6" w:space="0" w:color="auto"/>
            </w:tcBorders>
            <w:vAlign w:val="center"/>
          </w:tcPr>
          <w:p w14:paraId="2C39231B" w14:textId="0C6C09BD"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466144,87</w:t>
            </w:r>
          </w:p>
        </w:tc>
        <w:tc>
          <w:tcPr>
            <w:tcW w:w="1621" w:type="pct"/>
            <w:tcBorders>
              <w:top w:val="single" w:sz="6" w:space="0" w:color="auto"/>
              <w:left w:val="single" w:sz="6" w:space="0" w:color="auto"/>
              <w:bottom w:val="single" w:sz="6" w:space="0" w:color="auto"/>
              <w:right w:val="double" w:sz="6" w:space="0" w:color="auto"/>
            </w:tcBorders>
            <w:vAlign w:val="center"/>
          </w:tcPr>
          <w:p w14:paraId="270493F5" w14:textId="27BE5CF8"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3299862,32</w:t>
            </w:r>
          </w:p>
        </w:tc>
      </w:tr>
      <w:tr w:rsidR="00AE12A9" w:rsidRPr="00AE12A9" w14:paraId="1E6EFB6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060C1DE6" w14:textId="4D01709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197</w:t>
            </w:r>
          </w:p>
        </w:tc>
        <w:tc>
          <w:tcPr>
            <w:tcW w:w="1459" w:type="pct"/>
            <w:tcBorders>
              <w:top w:val="single" w:sz="6" w:space="0" w:color="auto"/>
              <w:left w:val="single" w:sz="6" w:space="0" w:color="auto"/>
              <w:bottom w:val="single" w:sz="6" w:space="0" w:color="auto"/>
              <w:right w:val="single" w:sz="6" w:space="0" w:color="auto"/>
            </w:tcBorders>
            <w:vAlign w:val="center"/>
          </w:tcPr>
          <w:p w14:paraId="19E3A366" w14:textId="4B49D45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466208,71</w:t>
            </w:r>
          </w:p>
        </w:tc>
        <w:tc>
          <w:tcPr>
            <w:tcW w:w="1621" w:type="pct"/>
            <w:tcBorders>
              <w:top w:val="single" w:sz="6" w:space="0" w:color="auto"/>
              <w:left w:val="single" w:sz="6" w:space="0" w:color="auto"/>
              <w:bottom w:val="single" w:sz="6" w:space="0" w:color="auto"/>
              <w:right w:val="double" w:sz="6" w:space="0" w:color="auto"/>
            </w:tcBorders>
            <w:vAlign w:val="center"/>
          </w:tcPr>
          <w:p w14:paraId="4D00454A" w14:textId="6A639B8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3299839,09</w:t>
            </w:r>
          </w:p>
        </w:tc>
      </w:tr>
      <w:tr w:rsidR="00AE12A9" w:rsidRPr="00AE12A9" w14:paraId="617F7AB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2B072BF" w14:textId="0A52F51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198</w:t>
            </w:r>
          </w:p>
        </w:tc>
        <w:tc>
          <w:tcPr>
            <w:tcW w:w="1459" w:type="pct"/>
            <w:tcBorders>
              <w:top w:val="single" w:sz="6" w:space="0" w:color="auto"/>
              <w:left w:val="single" w:sz="6" w:space="0" w:color="auto"/>
              <w:bottom w:val="single" w:sz="6" w:space="0" w:color="auto"/>
              <w:right w:val="single" w:sz="6" w:space="0" w:color="auto"/>
            </w:tcBorders>
            <w:vAlign w:val="center"/>
          </w:tcPr>
          <w:p w14:paraId="662EBD4F" w14:textId="2B916C2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466262,71</w:t>
            </w:r>
          </w:p>
        </w:tc>
        <w:tc>
          <w:tcPr>
            <w:tcW w:w="1621" w:type="pct"/>
            <w:tcBorders>
              <w:top w:val="single" w:sz="6" w:space="0" w:color="auto"/>
              <w:left w:val="single" w:sz="6" w:space="0" w:color="auto"/>
              <w:bottom w:val="single" w:sz="6" w:space="0" w:color="auto"/>
              <w:right w:val="double" w:sz="6" w:space="0" w:color="auto"/>
            </w:tcBorders>
            <w:vAlign w:val="center"/>
          </w:tcPr>
          <w:p w14:paraId="2A217B2F" w14:textId="04EE736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3299819,44</w:t>
            </w:r>
          </w:p>
        </w:tc>
      </w:tr>
      <w:tr w:rsidR="00AE12A9" w:rsidRPr="00AE12A9" w14:paraId="3D276AA0"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72947521" w14:textId="4ACEE7F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199</w:t>
            </w:r>
          </w:p>
        </w:tc>
        <w:tc>
          <w:tcPr>
            <w:tcW w:w="1459" w:type="pct"/>
            <w:tcBorders>
              <w:top w:val="single" w:sz="6" w:space="0" w:color="auto"/>
              <w:left w:val="single" w:sz="6" w:space="0" w:color="auto"/>
              <w:bottom w:val="single" w:sz="6" w:space="0" w:color="auto"/>
              <w:right w:val="single" w:sz="6" w:space="0" w:color="auto"/>
            </w:tcBorders>
            <w:vAlign w:val="center"/>
          </w:tcPr>
          <w:p w14:paraId="445E7656" w14:textId="7EA6315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466299,33</w:t>
            </w:r>
          </w:p>
        </w:tc>
        <w:tc>
          <w:tcPr>
            <w:tcW w:w="1621" w:type="pct"/>
            <w:tcBorders>
              <w:top w:val="single" w:sz="6" w:space="0" w:color="auto"/>
              <w:left w:val="single" w:sz="6" w:space="0" w:color="auto"/>
              <w:bottom w:val="single" w:sz="6" w:space="0" w:color="auto"/>
              <w:right w:val="double" w:sz="6" w:space="0" w:color="auto"/>
            </w:tcBorders>
            <w:vAlign w:val="center"/>
          </w:tcPr>
          <w:p w14:paraId="76EEAB1D" w14:textId="48BEE5E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3299806,11</w:t>
            </w:r>
          </w:p>
        </w:tc>
      </w:tr>
      <w:tr w:rsidR="00AE12A9" w:rsidRPr="00AE12A9" w14:paraId="74E6E16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C3255F7" w14:textId="5E8714A7"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200</w:t>
            </w:r>
          </w:p>
        </w:tc>
        <w:tc>
          <w:tcPr>
            <w:tcW w:w="1459" w:type="pct"/>
            <w:tcBorders>
              <w:top w:val="single" w:sz="6" w:space="0" w:color="auto"/>
              <w:left w:val="single" w:sz="6" w:space="0" w:color="auto"/>
              <w:bottom w:val="single" w:sz="6" w:space="0" w:color="auto"/>
              <w:right w:val="single" w:sz="6" w:space="0" w:color="auto"/>
            </w:tcBorders>
            <w:vAlign w:val="center"/>
          </w:tcPr>
          <w:p w14:paraId="2218B668" w14:textId="7F3031EA"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466344,56</w:t>
            </w:r>
          </w:p>
        </w:tc>
        <w:tc>
          <w:tcPr>
            <w:tcW w:w="1621" w:type="pct"/>
            <w:tcBorders>
              <w:top w:val="single" w:sz="6" w:space="0" w:color="auto"/>
              <w:left w:val="single" w:sz="6" w:space="0" w:color="auto"/>
              <w:bottom w:val="single" w:sz="6" w:space="0" w:color="auto"/>
              <w:right w:val="double" w:sz="6" w:space="0" w:color="auto"/>
            </w:tcBorders>
            <w:vAlign w:val="center"/>
          </w:tcPr>
          <w:p w14:paraId="291A66CF" w14:textId="76F7E9B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3299789,65</w:t>
            </w:r>
          </w:p>
        </w:tc>
      </w:tr>
      <w:tr w:rsidR="00AE12A9" w:rsidRPr="00AE12A9" w14:paraId="28F0450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7B5EDD8E" w14:textId="1FCF3B73"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201</w:t>
            </w:r>
          </w:p>
        </w:tc>
        <w:tc>
          <w:tcPr>
            <w:tcW w:w="1459" w:type="pct"/>
            <w:tcBorders>
              <w:top w:val="single" w:sz="6" w:space="0" w:color="auto"/>
              <w:left w:val="single" w:sz="6" w:space="0" w:color="auto"/>
              <w:bottom w:val="single" w:sz="6" w:space="0" w:color="auto"/>
              <w:right w:val="single" w:sz="6" w:space="0" w:color="auto"/>
            </w:tcBorders>
            <w:vAlign w:val="center"/>
          </w:tcPr>
          <w:p w14:paraId="01668CF9" w14:textId="6C287661"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466407,35</w:t>
            </w:r>
          </w:p>
        </w:tc>
        <w:tc>
          <w:tcPr>
            <w:tcW w:w="1621" w:type="pct"/>
            <w:tcBorders>
              <w:top w:val="single" w:sz="6" w:space="0" w:color="auto"/>
              <w:left w:val="single" w:sz="6" w:space="0" w:color="auto"/>
              <w:bottom w:val="single" w:sz="6" w:space="0" w:color="auto"/>
              <w:right w:val="double" w:sz="6" w:space="0" w:color="auto"/>
            </w:tcBorders>
            <w:vAlign w:val="center"/>
          </w:tcPr>
          <w:p w14:paraId="563ACDA6" w14:textId="67524BA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3299766,79</w:t>
            </w:r>
          </w:p>
        </w:tc>
      </w:tr>
      <w:tr w:rsidR="00AE12A9" w:rsidRPr="00AE12A9" w14:paraId="48E6F31E"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2495F0AC" w14:textId="5B2CBBB4"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202</w:t>
            </w:r>
          </w:p>
        </w:tc>
        <w:tc>
          <w:tcPr>
            <w:tcW w:w="1459" w:type="pct"/>
            <w:tcBorders>
              <w:top w:val="single" w:sz="6" w:space="0" w:color="auto"/>
              <w:left w:val="single" w:sz="6" w:space="0" w:color="auto"/>
              <w:bottom w:val="single" w:sz="6" w:space="0" w:color="auto"/>
              <w:right w:val="single" w:sz="6" w:space="0" w:color="auto"/>
            </w:tcBorders>
            <w:vAlign w:val="center"/>
          </w:tcPr>
          <w:p w14:paraId="273EAE02" w14:textId="5E29BC2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466443,26</w:t>
            </w:r>
          </w:p>
        </w:tc>
        <w:tc>
          <w:tcPr>
            <w:tcW w:w="1621" w:type="pct"/>
            <w:tcBorders>
              <w:top w:val="single" w:sz="6" w:space="0" w:color="auto"/>
              <w:left w:val="single" w:sz="6" w:space="0" w:color="auto"/>
              <w:bottom w:val="single" w:sz="6" w:space="0" w:color="auto"/>
              <w:right w:val="double" w:sz="6" w:space="0" w:color="auto"/>
            </w:tcBorders>
            <w:vAlign w:val="center"/>
          </w:tcPr>
          <w:p w14:paraId="2AA64D0F" w14:textId="02244D96"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3299753,72</w:t>
            </w:r>
          </w:p>
        </w:tc>
      </w:tr>
      <w:tr w:rsidR="00AE12A9" w:rsidRPr="00AE12A9" w14:paraId="3638099C"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5F09A85A" w14:textId="45C11B0E"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203</w:t>
            </w:r>
          </w:p>
        </w:tc>
        <w:tc>
          <w:tcPr>
            <w:tcW w:w="1459" w:type="pct"/>
            <w:tcBorders>
              <w:top w:val="single" w:sz="6" w:space="0" w:color="auto"/>
              <w:left w:val="single" w:sz="6" w:space="0" w:color="auto"/>
              <w:bottom w:val="single" w:sz="6" w:space="0" w:color="auto"/>
              <w:right w:val="single" w:sz="6" w:space="0" w:color="auto"/>
            </w:tcBorders>
            <w:vAlign w:val="center"/>
          </w:tcPr>
          <w:p w14:paraId="108C7876" w14:textId="1C37BE5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466483,19</w:t>
            </w:r>
          </w:p>
        </w:tc>
        <w:tc>
          <w:tcPr>
            <w:tcW w:w="1621" w:type="pct"/>
            <w:tcBorders>
              <w:top w:val="single" w:sz="6" w:space="0" w:color="auto"/>
              <w:left w:val="single" w:sz="6" w:space="0" w:color="auto"/>
              <w:bottom w:val="single" w:sz="6" w:space="0" w:color="auto"/>
              <w:right w:val="double" w:sz="6" w:space="0" w:color="auto"/>
            </w:tcBorders>
            <w:vAlign w:val="center"/>
          </w:tcPr>
          <w:p w14:paraId="77F612B1" w14:textId="218D8FFB"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3299739,19</w:t>
            </w:r>
          </w:p>
        </w:tc>
      </w:tr>
      <w:tr w:rsidR="00AE12A9" w:rsidRPr="00AE12A9" w14:paraId="7CDC9957"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1ED58283" w14:textId="4ED9668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204</w:t>
            </w:r>
          </w:p>
        </w:tc>
        <w:tc>
          <w:tcPr>
            <w:tcW w:w="1459" w:type="pct"/>
            <w:tcBorders>
              <w:top w:val="single" w:sz="6" w:space="0" w:color="auto"/>
              <w:left w:val="single" w:sz="6" w:space="0" w:color="auto"/>
              <w:bottom w:val="single" w:sz="6" w:space="0" w:color="auto"/>
              <w:right w:val="single" w:sz="6" w:space="0" w:color="auto"/>
            </w:tcBorders>
            <w:vAlign w:val="center"/>
          </w:tcPr>
          <w:p w14:paraId="7FFC9116" w14:textId="053E1FEF"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466523,13</w:t>
            </w:r>
          </w:p>
        </w:tc>
        <w:tc>
          <w:tcPr>
            <w:tcW w:w="1621" w:type="pct"/>
            <w:tcBorders>
              <w:top w:val="single" w:sz="6" w:space="0" w:color="auto"/>
              <w:left w:val="single" w:sz="6" w:space="0" w:color="auto"/>
              <w:bottom w:val="single" w:sz="6" w:space="0" w:color="auto"/>
              <w:right w:val="double" w:sz="6" w:space="0" w:color="auto"/>
            </w:tcBorders>
            <w:vAlign w:val="center"/>
          </w:tcPr>
          <w:p w14:paraId="1756ED5C" w14:textId="3B5BC8B9"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3299724,65</w:t>
            </w:r>
          </w:p>
        </w:tc>
      </w:tr>
      <w:tr w:rsidR="00AE12A9" w:rsidRPr="00AE12A9" w14:paraId="4160EC72" w14:textId="77777777" w:rsidTr="00BC4E20">
        <w:trPr>
          <w:cantSplit/>
        </w:trPr>
        <w:tc>
          <w:tcPr>
            <w:tcW w:w="1920" w:type="pct"/>
            <w:tcBorders>
              <w:top w:val="single" w:sz="6" w:space="0" w:color="auto"/>
              <w:left w:val="double" w:sz="6" w:space="0" w:color="auto"/>
              <w:bottom w:val="single" w:sz="6" w:space="0" w:color="auto"/>
              <w:right w:val="single" w:sz="6" w:space="0" w:color="auto"/>
            </w:tcBorders>
            <w:vAlign w:val="center"/>
          </w:tcPr>
          <w:p w14:paraId="35F3A447" w14:textId="4B304430"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205</w:t>
            </w:r>
          </w:p>
        </w:tc>
        <w:tc>
          <w:tcPr>
            <w:tcW w:w="1459" w:type="pct"/>
            <w:tcBorders>
              <w:top w:val="single" w:sz="6" w:space="0" w:color="auto"/>
              <w:left w:val="single" w:sz="6" w:space="0" w:color="auto"/>
              <w:bottom w:val="single" w:sz="6" w:space="0" w:color="auto"/>
              <w:right w:val="single" w:sz="6" w:space="0" w:color="auto"/>
            </w:tcBorders>
            <w:vAlign w:val="center"/>
          </w:tcPr>
          <w:p w14:paraId="5EF2136E" w14:textId="15B4BD42"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466664,97</w:t>
            </w:r>
          </w:p>
        </w:tc>
        <w:tc>
          <w:tcPr>
            <w:tcW w:w="1621" w:type="pct"/>
            <w:tcBorders>
              <w:top w:val="single" w:sz="6" w:space="0" w:color="auto"/>
              <w:left w:val="single" w:sz="6" w:space="0" w:color="auto"/>
              <w:bottom w:val="single" w:sz="6" w:space="0" w:color="auto"/>
              <w:right w:val="double" w:sz="6" w:space="0" w:color="auto"/>
            </w:tcBorders>
            <w:vAlign w:val="center"/>
          </w:tcPr>
          <w:p w14:paraId="07E0426C" w14:textId="51CD3BF5" w:rsidR="00AE12A9" w:rsidRPr="00AE12A9" w:rsidRDefault="00AE12A9" w:rsidP="001C017D">
            <w:pPr>
              <w:pStyle w:val="affffff1"/>
              <w:jc w:val="center"/>
              <w:rPr>
                <w:rFonts w:ascii="Times New Roman" w:hAnsi="Times New Roman"/>
                <w:sz w:val="24"/>
                <w:szCs w:val="24"/>
              </w:rPr>
            </w:pPr>
            <w:r w:rsidRPr="00AE12A9">
              <w:rPr>
                <w:rFonts w:ascii="Times New Roman" w:hAnsi="Times New Roman"/>
                <w:sz w:val="24"/>
                <w:szCs w:val="24"/>
              </w:rPr>
              <w:t>3299675,75</w:t>
            </w:r>
          </w:p>
        </w:tc>
      </w:tr>
    </w:tbl>
    <w:p w14:paraId="55176F66" w14:textId="77777777"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sectPr w:rsidR="000968A4" w:rsidSect="000968A4">
          <w:type w:val="continuous"/>
          <w:pgSz w:w="11906" w:h="16838" w:code="9"/>
          <w:pgMar w:top="709" w:right="567" w:bottom="1134" w:left="1418" w:header="0" w:footer="291" w:gutter="0"/>
          <w:cols w:num="2" w:space="708"/>
          <w:titlePg/>
          <w:docGrid w:linePitch="360"/>
        </w:sectPr>
      </w:pPr>
    </w:p>
    <w:p w14:paraId="7A19186A" w14:textId="6967FB0F" w:rsidR="000968A4" w:rsidRDefault="000968A4" w:rsidP="001C017D">
      <w:pPr>
        <w:tabs>
          <w:tab w:val="left" w:pos="993"/>
        </w:tabs>
        <w:spacing w:after="0" w:line="240" w:lineRule="auto"/>
        <w:ind w:left="567" w:right="-9"/>
        <w:jc w:val="both"/>
        <w:rPr>
          <w:rFonts w:ascii="Times New Roman" w:eastAsia="Times New Roman" w:hAnsi="Times New Roman" w:cs="Times New Roman"/>
          <w:b/>
          <w:sz w:val="28"/>
          <w:szCs w:val="28"/>
          <w:lang w:eastAsia="ru-RU"/>
        </w:rPr>
      </w:pPr>
    </w:p>
    <w:p w14:paraId="152B0A40" w14:textId="0519AA0D" w:rsidR="005C431A" w:rsidRPr="0023009A" w:rsidRDefault="00861023" w:rsidP="001C017D">
      <w:pPr>
        <w:pStyle w:val="af3"/>
        <w:numPr>
          <w:ilvl w:val="0"/>
          <w:numId w:val="45"/>
        </w:numPr>
        <w:tabs>
          <w:tab w:val="left" w:pos="993"/>
        </w:tabs>
        <w:spacing w:after="0" w:line="240" w:lineRule="auto"/>
        <w:ind w:right="-9"/>
        <w:jc w:val="both"/>
        <w:rPr>
          <w:rFonts w:ascii="Times New Roman" w:eastAsia="Times New Roman" w:hAnsi="Times New Roman" w:cs="Times New Roman"/>
          <w:b/>
          <w:sz w:val="28"/>
          <w:szCs w:val="28"/>
          <w:lang w:eastAsia="ru-RU"/>
        </w:rPr>
      </w:pPr>
      <w:r w:rsidRPr="0023009A">
        <w:rPr>
          <w:rFonts w:ascii="Times New Roman" w:eastAsia="Times New Roman" w:hAnsi="Times New Roman" w:cs="Times New Roman"/>
          <w:b/>
          <w:sz w:val="28"/>
          <w:szCs w:val="28"/>
          <w:lang w:eastAsia="ru-RU"/>
        </w:rPr>
        <w:t>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14:paraId="1A293BB8" w14:textId="1C5945EA" w:rsidR="00297D34" w:rsidRDefault="00297D34" w:rsidP="001C017D">
      <w:pPr>
        <w:tabs>
          <w:tab w:val="left" w:pos="1603"/>
        </w:tabs>
        <w:spacing w:before="240" w:after="0" w:line="240" w:lineRule="auto"/>
        <w:ind w:right="-9" w:firstLine="567"/>
        <w:jc w:val="both"/>
        <w:rPr>
          <w:rFonts w:ascii="Times New Roman" w:eastAsia="Times New Roman" w:hAnsi="Times New Roman" w:cs="Times New Roman"/>
          <w:sz w:val="28"/>
          <w:szCs w:val="28"/>
          <w:lang w:eastAsia="ru-RU"/>
        </w:rPr>
      </w:pPr>
      <w:r w:rsidRPr="0040773C">
        <w:rPr>
          <w:rFonts w:ascii="Times New Roman" w:eastAsia="Times New Roman" w:hAnsi="Times New Roman" w:cs="Times New Roman"/>
          <w:sz w:val="28"/>
          <w:szCs w:val="28"/>
          <w:lang w:eastAsia="ru-RU"/>
        </w:rPr>
        <w:lastRenderedPageBreak/>
        <w:t xml:space="preserve">Линейные объекты, подлежащие реконструкции в связи с изменением их местоположения, в границах территории проектирования отсутствуют. </w:t>
      </w:r>
    </w:p>
    <w:p w14:paraId="05FF29C8" w14:textId="77777777" w:rsidR="006A7A26" w:rsidRDefault="006A7A26" w:rsidP="001C017D">
      <w:pPr>
        <w:tabs>
          <w:tab w:val="left" w:pos="1603"/>
        </w:tabs>
        <w:spacing w:after="0" w:line="240" w:lineRule="auto"/>
        <w:ind w:right="-9" w:firstLine="567"/>
        <w:rPr>
          <w:rFonts w:ascii="Times New Roman" w:eastAsia="Times New Roman" w:hAnsi="Times New Roman" w:cs="Times New Roman"/>
          <w:sz w:val="28"/>
          <w:szCs w:val="28"/>
          <w:lang w:eastAsia="ru-RU"/>
        </w:rPr>
      </w:pPr>
    </w:p>
    <w:p w14:paraId="735D58D6" w14:textId="2B3D2C8A" w:rsidR="005C431A" w:rsidRPr="005D62D1" w:rsidRDefault="008F2731" w:rsidP="001C017D">
      <w:pPr>
        <w:pStyle w:val="af4"/>
        <w:numPr>
          <w:ilvl w:val="0"/>
          <w:numId w:val="45"/>
        </w:numPr>
        <w:ind w:right="-2"/>
        <w:jc w:val="both"/>
        <w:rPr>
          <w:rFonts w:cs="Times New Roman"/>
          <w:b/>
          <w:sz w:val="28"/>
          <w:szCs w:val="28"/>
          <w:lang w:val="ru-RU"/>
        </w:rPr>
      </w:pPr>
      <w:bookmarkStart w:id="0" w:name="_Hlk216442525"/>
      <w:r>
        <w:rPr>
          <w:rFonts w:cs="Times New Roman"/>
          <w:b/>
          <w:sz w:val="28"/>
          <w:szCs w:val="28"/>
          <w:lang w:val="ru-RU"/>
        </w:rPr>
        <w:t>П</w:t>
      </w:r>
      <w:r w:rsidR="005C431A" w:rsidRPr="005D62D1">
        <w:rPr>
          <w:rFonts w:cs="Times New Roman"/>
          <w:b/>
          <w:sz w:val="28"/>
          <w:szCs w:val="28"/>
          <w:lang w:val="ru-RU"/>
        </w:rPr>
        <w:t>редельные параметры разрешенного строительства</w:t>
      </w:r>
      <w:bookmarkEnd w:id="0"/>
      <w:r w:rsidR="005C431A" w:rsidRPr="005D62D1">
        <w:rPr>
          <w:rFonts w:cs="Times New Roman"/>
          <w:b/>
          <w:sz w:val="28"/>
          <w:szCs w:val="28"/>
          <w:lang w:val="ru-RU"/>
        </w:rPr>
        <w:t>, реконструкции</w:t>
      </w:r>
      <w:r>
        <w:rPr>
          <w:rFonts w:cs="Times New Roman"/>
          <w:b/>
          <w:sz w:val="28"/>
          <w:szCs w:val="28"/>
          <w:lang w:val="ru-RU"/>
        </w:rPr>
        <w:t xml:space="preserve"> </w:t>
      </w:r>
      <w:r w:rsidR="005C431A" w:rsidRPr="005D62D1">
        <w:rPr>
          <w:rFonts w:cs="Times New Roman"/>
          <w:b/>
          <w:sz w:val="28"/>
          <w:szCs w:val="28"/>
          <w:lang w:val="ru-RU"/>
        </w:rPr>
        <w:t>объектов капитального строительства, входящ</w:t>
      </w:r>
      <w:r w:rsidR="003C4D65" w:rsidRPr="005D62D1">
        <w:rPr>
          <w:rFonts w:cs="Times New Roman"/>
          <w:b/>
          <w:sz w:val="28"/>
          <w:szCs w:val="28"/>
          <w:lang w:val="ru-RU"/>
        </w:rPr>
        <w:t xml:space="preserve">их в состав линейных объектов в </w:t>
      </w:r>
      <w:r w:rsidR="005C431A" w:rsidRPr="005D62D1">
        <w:rPr>
          <w:rFonts w:cs="Times New Roman"/>
          <w:b/>
          <w:sz w:val="28"/>
          <w:szCs w:val="28"/>
          <w:lang w:val="ru-RU"/>
        </w:rPr>
        <w:t>границах зон их планируемого размещения</w:t>
      </w:r>
    </w:p>
    <w:p w14:paraId="7457BBBB" w14:textId="77777777" w:rsidR="000B2128" w:rsidRDefault="000B2128" w:rsidP="001C017D">
      <w:pPr>
        <w:widowControl w:val="0"/>
        <w:tabs>
          <w:tab w:val="left" w:pos="2268"/>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14:paraId="2D8AE545" w14:textId="2DC97D08" w:rsidR="000B2128" w:rsidRDefault="000B2128"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0B2128">
        <w:rPr>
          <w:rFonts w:ascii="Times New Roman" w:eastAsia="Times New Roman" w:hAnsi="Times New Roman" w:cs="Times New Roman"/>
          <w:sz w:val="28"/>
          <w:szCs w:val="28"/>
          <w:lang w:eastAsia="ru-RU"/>
        </w:rPr>
        <w:t>Реконструкция Объекта предполагает размещение объектов капитального строительство в границах площадки №1 и площадки №2.</w:t>
      </w:r>
    </w:p>
    <w:p w14:paraId="372C5F41" w14:textId="77777777" w:rsidR="004E58AC" w:rsidRPr="004E58AC" w:rsidRDefault="004E58AC"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4E58AC">
        <w:rPr>
          <w:rFonts w:ascii="Times New Roman" w:eastAsia="Times New Roman" w:hAnsi="Times New Roman" w:cs="Times New Roman"/>
          <w:sz w:val="28"/>
          <w:szCs w:val="28"/>
          <w:lang w:eastAsia="ru-RU"/>
        </w:rPr>
        <w:t>Площадка № 1 располагается в границах территориальных зон: Зона инженерной инфраструктуры (ИТ-1), Территориальная иные зоны (Р-5), Территориальная зона лесов (Р-2), Зона предприятий V класса опасности (П-3).</w:t>
      </w:r>
    </w:p>
    <w:p w14:paraId="74719A05" w14:textId="324FECF5" w:rsidR="0023009A" w:rsidRDefault="004E58AC"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4E58AC">
        <w:rPr>
          <w:rFonts w:ascii="Times New Roman" w:eastAsia="Times New Roman" w:hAnsi="Times New Roman" w:cs="Times New Roman"/>
          <w:sz w:val="28"/>
          <w:szCs w:val="28"/>
          <w:lang w:eastAsia="ru-RU"/>
        </w:rPr>
        <w:t xml:space="preserve">Площадка № 2 располагается в границах территориальных зон: Территориальная зона сельскохозяйственных угодий (СХ-1), Зона инженерной инфраструктуры (ИТ-1), Территориальная иные зоны (Р-5). </w:t>
      </w:r>
    </w:p>
    <w:p w14:paraId="51BD5648" w14:textId="77777777" w:rsidR="0023009A" w:rsidRPr="0023009A" w:rsidRDefault="0023009A"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23009A">
        <w:rPr>
          <w:rFonts w:ascii="Times New Roman" w:eastAsia="Times New Roman" w:hAnsi="Times New Roman" w:cs="Times New Roman"/>
          <w:sz w:val="28"/>
          <w:szCs w:val="28"/>
          <w:lang w:eastAsia="ru-RU"/>
        </w:rPr>
        <w:t>Объяты недвижимости, расположенные в границах данных площадок, являются неотъемлемой технологической частью линейного объекта (водозабора).</w:t>
      </w:r>
    </w:p>
    <w:p w14:paraId="3F423CBC" w14:textId="67A3E045" w:rsidR="0023009A" w:rsidRDefault="0023009A"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23009A">
        <w:rPr>
          <w:rFonts w:ascii="Times New Roman" w:eastAsia="Times New Roman" w:hAnsi="Times New Roman" w:cs="Times New Roman"/>
          <w:sz w:val="28"/>
          <w:szCs w:val="28"/>
          <w:lang w:eastAsia="ru-RU"/>
        </w:rPr>
        <w:t>Согласно п. 4 ч. 4 статьи 36 Градостроительного кодекса Российской Федерации 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14:paraId="29CF6E64" w14:textId="629C56A6" w:rsidR="0023009A" w:rsidRDefault="0023009A"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23009A">
        <w:rPr>
          <w:rFonts w:ascii="Times New Roman" w:eastAsia="Times New Roman" w:hAnsi="Times New Roman" w:cs="Times New Roman"/>
          <w:sz w:val="28"/>
          <w:szCs w:val="28"/>
          <w:lang w:eastAsia="ru-RU"/>
        </w:rPr>
        <w:t>Виды разрешенного использования, образуемых земельных участков устанавливаются настоящей документацией в соответствии с классификатором видов разрешенного использования «Предоставление коммунальных услуг», код 3.1.1. Также в соответствии с п. 2.3 ст. 16 Правил землепользования и застройки муниципального образования города Благовещенска  предельные минимальные размеры земельных участков, образуемых для объектов коммунального обслуживания (электро-, тепло-, газо-, водоснабжения, водоотведения, и т.п.) не устанавливаются.</w:t>
      </w:r>
    </w:p>
    <w:p w14:paraId="22B50722" w14:textId="6B7F323B" w:rsidR="0023009A" w:rsidRDefault="0023009A" w:rsidP="001C017D">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23009A">
        <w:rPr>
          <w:rFonts w:ascii="Times New Roman" w:eastAsia="Times New Roman" w:hAnsi="Times New Roman" w:cs="Times New Roman"/>
          <w:sz w:val="28"/>
          <w:szCs w:val="28"/>
          <w:lang w:eastAsia="ru-RU"/>
        </w:rPr>
        <w:t xml:space="preserve">Предельные параметры застройки территории в границах зон планируемого размещения объектов капитального строительства, проектируемых в составе линейных объектов не подлежат установлению. Технические характеристики объектов определяются на основании индивидуальных проектов на последующих стадиях проектирования.  </w:t>
      </w:r>
    </w:p>
    <w:p w14:paraId="1F9D0415" w14:textId="65B24BAE" w:rsidR="0023009A" w:rsidRDefault="0023009A" w:rsidP="001C017D">
      <w:pPr>
        <w:widowControl w:val="0"/>
        <w:autoSpaceDE w:val="0"/>
        <w:autoSpaceDN w:val="0"/>
        <w:adjustRightInd w:val="0"/>
        <w:spacing w:after="0" w:line="240" w:lineRule="auto"/>
        <w:ind w:left="567"/>
        <w:jc w:val="both"/>
        <w:rPr>
          <w:rFonts w:ascii="Times New Roman" w:hAnsi="Times New Roman" w:cs="Times New Roman"/>
          <w:b/>
          <w:sz w:val="28"/>
          <w:szCs w:val="28"/>
        </w:rPr>
      </w:pPr>
    </w:p>
    <w:p w14:paraId="44A6B1DB" w14:textId="158CAB82" w:rsidR="006B4F64" w:rsidRDefault="0023009A" w:rsidP="001C017D">
      <w:pPr>
        <w:widowControl w:val="0"/>
        <w:autoSpaceDE w:val="0"/>
        <w:autoSpaceDN w:val="0"/>
        <w:adjustRightInd w:val="0"/>
        <w:spacing w:after="0" w:line="240" w:lineRule="auto"/>
        <w:ind w:left="567"/>
        <w:jc w:val="both"/>
        <w:rPr>
          <w:rFonts w:cs="Times New Roman"/>
        </w:rPr>
      </w:pPr>
      <w:r>
        <w:rPr>
          <w:rFonts w:ascii="Times New Roman" w:hAnsi="Times New Roman" w:cs="Times New Roman"/>
          <w:b/>
          <w:sz w:val="28"/>
          <w:szCs w:val="28"/>
        </w:rPr>
        <w:t xml:space="preserve">6. </w:t>
      </w:r>
      <w:r w:rsidR="006B4F64" w:rsidRPr="008F2731">
        <w:rPr>
          <w:rFonts w:ascii="Times New Roman" w:hAnsi="Times New Roman" w:cs="Times New Roman"/>
          <w:b/>
          <w:sz w:val="28"/>
          <w:szCs w:val="28"/>
        </w:rPr>
        <w:t>Информация о необходимости осуществления мероприятий по защите</w:t>
      </w:r>
      <w:r w:rsidR="008F2731" w:rsidRPr="008F2731">
        <w:rPr>
          <w:rFonts w:ascii="Times New Roman" w:hAnsi="Times New Roman" w:cs="Times New Roman"/>
          <w:b/>
          <w:sz w:val="28"/>
          <w:szCs w:val="28"/>
        </w:rPr>
        <w:t xml:space="preserve"> </w:t>
      </w:r>
      <w:r w:rsidR="006B4F64" w:rsidRPr="008F2731">
        <w:rPr>
          <w:rFonts w:ascii="Times New Roman" w:hAnsi="Times New Roman" w:cs="Times New Roman"/>
          <w:b/>
          <w:sz w:val="28"/>
          <w:szCs w:val="28"/>
        </w:rPr>
        <w:t>сохраняемых объектов капитального строительства</w:t>
      </w:r>
      <w:r w:rsidR="003C4D65" w:rsidRPr="008F2731">
        <w:rPr>
          <w:rFonts w:ascii="Times New Roman" w:hAnsi="Times New Roman" w:cs="Times New Roman"/>
          <w:b/>
          <w:sz w:val="28"/>
          <w:szCs w:val="28"/>
        </w:rPr>
        <w:t xml:space="preserve"> (здание, строение, сооружение, </w:t>
      </w:r>
      <w:r w:rsidR="006B4F64" w:rsidRPr="008F2731">
        <w:rPr>
          <w:rFonts w:ascii="Times New Roman" w:hAnsi="Times New Roman" w:cs="Times New Roman"/>
          <w:b/>
          <w:sz w:val="28"/>
          <w:szCs w:val="28"/>
        </w:rPr>
        <w:t>объекты, строительство которых не завершено</w:t>
      </w:r>
      <w:r w:rsidR="003C4D65" w:rsidRPr="008F2731">
        <w:rPr>
          <w:rFonts w:ascii="Times New Roman" w:hAnsi="Times New Roman" w:cs="Times New Roman"/>
          <w:b/>
          <w:sz w:val="28"/>
          <w:szCs w:val="28"/>
        </w:rPr>
        <w:t xml:space="preserve">), существующих и строящихся на </w:t>
      </w:r>
      <w:r w:rsidR="006B4F64" w:rsidRPr="008F2731">
        <w:rPr>
          <w:rFonts w:ascii="Times New Roman" w:hAnsi="Times New Roman" w:cs="Times New Roman"/>
          <w:b/>
          <w:sz w:val="28"/>
          <w:szCs w:val="28"/>
        </w:rPr>
        <w:t>момент подготовки проекта планиров</w:t>
      </w:r>
      <w:r w:rsidR="003C4D65" w:rsidRPr="008F2731">
        <w:rPr>
          <w:rFonts w:ascii="Times New Roman" w:hAnsi="Times New Roman" w:cs="Times New Roman"/>
          <w:b/>
          <w:sz w:val="28"/>
          <w:szCs w:val="28"/>
        </w:rPr>
        <w:t xml:space="preserve">ки территории, а также объектов </w:t>
      </w:r>
      <w:r w:rsidR="006B4F64" w:rsidRPr="008F2731">
        <w:rPr>
          <w:rFonts w:ascii="Times New Roman" w:hAnsi="Times New Roman" w:cs="Times New Roman"/>
          <w:b/>
          <w:sz w:val="28"/>
          <w:szCs w:val="28"/>
        </w:rPr>
        <w:t>капитального строительства, планируемых к строи</w:t>
      </w:r>
      <w:r w:rsidR="003C4D65" w:rsidRPr="008F2731">
        <w:rPr>
          <w:rFonts w:ascii="Times New Roman" w:hAnsi="Times New Roman" w:cs="Times New Roman"/>
          <w:b/>
          <w:sz w:val="28"/>
          <w:szCs w:val="28"/>
        </w:rPr>
        <w:t xml:space="preserve">тельству в соответствии с ранее </w:t>
      </w:r>
      <w:r w:rsidR="006B4F64" w:rsidRPr="008F2731">
        <w:rPr>
          <w:rFonts w:ascii="Times New Roman" w:hAnsi="Times New Roman" w:cs="Times New Roman"/>
          <w:b/>
          <w:sz w:val="28"/>
          <w:szCs w:val="28"/>
        </w:rPr>
        <w:t>утвержденной документацией по планировк</w:t>
      </w:r>
      <w:r w:rsidR="003C4D65" w:rsidRPr="008F2731">
        <w:rPr>
          <w:rFonts w:ascii="Times New Roman" w:hAnsi="Times New Roman" w:cs="Times New Roman"/>
          <w:b/>
          <w:sz w:val="28"/>
          <w:szCs w:val="28"/>
        </w:rPr>
        <w:t xml:space="preserve">е территории, от возможного </w:t>
      </w:r>
      <w:r w:rsidR="006B4F64" w:rsidRPr="008F2731">
        <w:rPr>
          <w:rFonts w:ascii="Times New Roman" w:hAnsi="Times New Roman" w:cs="Times New Roman"/>
          <w:b/>
          <w:sz w:val="28"/>
          <w:szCs w:val="28"/>
        </w:rPr>
        <w:t>негативного воздействия в связи с размещением линейного объекта</w:t>
      </w:r>
      <w:r w:rsidR="008F2731">
        <w:rPr>
          <w:rFonts w:ascii="Times New Roman" w:hAnsi="Times New Roman" w:cs="Times New Roman"/>
          <w:b/>
          <w:sz w:val="28"/>
          <w:szCs w:val="28"/>
        </w:rPr>
        <w:t xml:space="preserve"> </w:t>
      </w:r>
    </w:p>
    <w:p w14:paraId="22395A01" w14:textId="558DEAEE" w:rsidR="006E4CD4" w:rsidRDefault="00E33438" w:rsidP="001C017D">
      <w:pPr>
        <w:pStyle w:val="af4"/>
        <w:spacing w:before="240"/>
        <w:ind w:left="0" w:right="-2" w:firstLine="567"/>
        <w:jc w:val="both"/>
        <w:rPr>
          <w:rFonts w:cs="Times New Roman"/>
          <w:sz w:val="28"/>
          <w:szCs w:val="28"/>
          <w:lang w:val="ru-RU"/>
        </w:rPr>
      </w:pPr>
      <w:r>
        <w:rPr>
          <w:sz w:val="28"/>
          <w:szCs w:val="28"/>
          <w:lang w:val="ru-RU"/>
        </w:rPr>
        <w:t xml:space="preserve">Проектом запланировано пересечение границы планируемого размещения </w:t>
      </w:r>
      <w:r w:rsidR="008373BB">
        <w:rPr>
          <w:sz w:val="28"/>
          <w:szCs w:val="28"/>
          <w:lang w:val="ru-RU"/>
        </w:rPr>
        <w:t>Объекта</w:t>
      </w:r>
      <w:r w:rsidR="00701B17" w:rsidRPr="00701B17">
        <w:rPr>
          <w:sz w:val="28"/>
          <w:szCs w:val="28"/>
          <w:lang w:val="ru-RU"/>
        </w:rPr>
        <w:t xml:space="preserve"> </w:t>
      </w:r>
      <w:r>
        <w:rPr>
          <w:rFonts w:cs="Times New Roman"/>
          <w:sz w:val="28"/>
          <w:szCs w:val="28"/>
          <w:lang w:val="ru-RU"/>
        </w:rPr>
        <w:t xml:space="preserve">с </w:t>
      </w:r>
      <w:r w:rsidR="006E4CD4" w:rsidRPr="0040773C">
        <w:rPr>
          <w:rFonts w:cs="Times New Roman"/>
          <w:sz w:val="28"/>
          <w:szCs w:val="28"/>
          <w:lang w:val="ru-RU"/>
        </w:rPr>
        <w:t>сетями инженерной инфраструктуры (</w:t>
      </w:r>
      <w:r w:rsidR="008373BB">
        <w:rPr>
          <w:rFonts w:cs="Times New Roman"/>
          <w:sz w:val="28"/>
          <w:szCs w:val="28"/>
          <w:lang w:val="ru-RU"/>
        </w:rPr>
        <w:t xml:space="preserve">воздушные линии </w:t>
      </w:r>
      <w:r w:rsidR="006E4CD4" w:rsidRPr="0040773C">
        <w:rPr>
          <w:rFonts w:cs="Times New Roman"/>
          <w:sz w:val="28"/>
          <w:szCs w:val="28"/>
          <w:lang w:val="ru-RU"/>
        </w:rPr>
        <w:t>электр</w:t>
      </w:r>
      <w:r w:rsidR="008373BB">
        <w:rPr>
          <w:rFonts w:cs="Times New Roman"/>
          <w:sz w:val="28"/>
          <w:szCs w:val="28"/>
          <w:lang w:val="ru-RU"/>
        </w:rPr>
        <w:t xml:space="preserve">опередач </w:t>
      </w:r>
      <w:r w:rsidR="006E4CD4" w:rsidRPr="0040773C">
        <w:rPr>
          <w:rFonts w:cs="Times New Roman"/>
          <w:sz w:val="28"/>
          <w:szCs w:val="28"/>
          <w:lang w:val="ru-RU"/>
        </w:rPr>
        <w:lastRenderedPageBreak/>
        <w:t>10 кВ</w:t>
      </w:r>
      <w:r w:rsidR="008373BB">
        <w:rPr>
          <w:rFonts w:cs="Times New Roman"/>
          <w:sz w:val="28"/>
          <w:szCs w:val="28"/>
          <w:lang w:val="ru-RU"/>
        </w:rPr>
        <w:t>, линия связи (ВОЛС)</w:t>
      </w:r>
      <w:r w:rsidR="006E4CD4" w:rsidRPr="0040773C">
        <w:rPr>
          <w:rFonts w:cs="Times New Roman"/>
          <w:sz w:val="28"/>
          <w:szCs w:val="28"/>
          <w:lang w:val="ru-RU"/>
        </w:rPr>
        <w:t xml:space="preserve">. </w:t>
      </w:r>
    </w:p>
    <w:p w14:paraId="1302E47B" w14:textId="3244CC87" w:rsidR="00C06705" w:rsidRDefault="00C06705" w:rsidP="001C017D">
      <w:pPr>
        <w:pStyle w:val="af4"/>
        <w:ind w:right="-2" w:firstLine="567"/>
        <w:jc w:val="both"/>
        <w:rPr>
          <w:rFonts w:cs="Times New Roman"/>
          <w:sz w:val="28"/>
          <w:szCs w:val="28"/>
          <w:lang w:val="ru-RU"/>
        </w:rPr>
      </w:pPr>
      <w:r>
        <w:rPr>
          <w:rFonts w:cs="Times New Roman"/>
          <w:sz w:val="28"/>
          <w:szCs w:val="28"/>
          <w:lang w:val="ru-RU"/>
        </w:rPr>
        <w:t xml:space="preserve">В соответствии с таблицей 12.6 </w:t>
      </w:r>
      <w:r w:rsidRPr="00C06705">
        <w:rPr>
          <w:rFonts w:cs="Times New Roman"/>
          <w:sz w:val="28"/>
          <w:szCs w:val="28"/>
          <w:lang w:val="ru-RU"/>
        </w:rPr>
        <w:t>СП 42.13330.2016</w:t>
      </w:r>
      <w:r>
        <w:rPr>
          <w:rFonts w:cs="Times New Roman"/>
          <w:sz w:val="28"/>
          <w:szCs w:val="28"/>
          <w:lang w:val="ru-RU"/>
        </w:rPr>
        <w:t xml:space="preserve"> р</w:t>
      </w:r>
      <w:r w:rsidRPr="00C06705">
        <w:rPr>
          <w:rFonts w:cs="Times New Roman"/>
          <w:sz w:val="28"/>
          <w:szCs w:val="28"/>
          <w:lang w:val="ru-RU"/>
        </w:rPr>
        <w:t>асстояния по горизонтали (в свету) между соседними инженерными подземными сетями</w:t>
      </w:r>
      <w:r w:rsidR="004C421B">
        <w:rPr>
          <w:rFonts w:cs="Times New Roman"/>
          <w:sz w:val="28"/>
          <w:szCs w:val="28"/>
          <w:lang w:val="ru-RU"/>
        </w:rPr>
        <w:t xml:space="preserve"> (от кабеля связи до водопровода, бытовой канализации)</w:t>
      </w:r>
      <w:r w:rsidRPr="00C06705">
        <w:rPr>
          <w:rFonts w:cs="Times New Roman"/>
          <w:sz w:val="28"/>
          <w:szCs w:val="28"/>
          <w:lang w:val="ru-RU"/>
        </w:rPr>
        <w:t xml:space="preserve"> при их параллельном размещении </w:t>
      </w:r>
      <w:r w:rsidR="00462884">
        <w:rPr>
          <w:rFonts w:cs="Times New Roman"/>
          <w:sz w:val="28"/>
          <w:szCs w:val="28"/>
          <w:lang w:val="ru-RU"/>
        </w:rPr>
        <w:t xml:space="preserve">составляет 0,5 м. </w:t>
      </w:r>
      <w:r>
        <w:rPr>
          <w:rFonts w:cs="Times New Roman"/>
          <w:sz w:val="28"/>
          <w:szCs w:val="28"/>
          <w:lang w:val="ru-RU"/>
        </w:rPr>
        <w:t xml:space="preserve">При этом </w:t>
      </w:r>
      <w:r w:rsidRPr="00C06705">
        <w:rPr>
          <w:rFonts w:cs="Times New Roman"/>
          <w:sz w:val="28"/>
          <w:szCs w:val="28"/>
          <w:lang w:val="ru-RU"/>
        </w:rPr>
        <w:t>расстояния допускается уменьшать при выполнении соответствующих технических мероприятий, обеспечивающих требования безопасности и надежности.</w:t>
      </w:r>
    </w:p>
    <w:p w14:paraId="5FF25546" w14:textId="137E755C" w:rsidR="00C20D87" w:rsidRDefault="00C20D87" w:rsidP="001C017D">
      <w:pPr>
        <w:pStyle w:val="af4"/>
        <w:ind w:left="0" w:right="-2" w:firstLine="567"/>
        <w:jc w:val="both"/>
        <w:rPr>
          <w:rFonts w:cs="Times New Roman"/>
          <w:sz w:val="28"/>
          <w:szCs w:val="28"/>
          <w:lang w:val="ru-RU"/>
        </w:rPr>
      </w:pPr>
      <w:r>
        <w:rPr>
          <w:rFonts w:cs="Times New Roman"/>
          <w:sz w:val="28"/>
          <w:szCs w:val="28"/>
          <w:lang w:val="ru-RU"/>
        </w:rPr>
        <w:t xml:space="preserve">Кроме того, при пересечении трубопроводами охранных зон ВЛ, магистральные трубопроводы должны соответствовать строительным нормам и правилам. В соответствии с п. 6.12 СП 18.13330.2019 при пересечении инженерных коммуникаций расстояния по вертикали (в свету) </w:t>
      </w:r>
      <w:r>
        <w:rPr>
          <w:rFonts w:cs="Times New Roman"/>
          <w:sz w:val="28"/>
          <w:szCs w:val="28"/>
          <w:shd w:val="clear" w:color="auto" w:fill="FFFFFF"/>
          <w:lang w:val="ru-RU"/>
        </w:rPr>
        <w:t xml:space="preserve">между трубопроводами и силовыми кабелями напряжением до 35 кВ </w:t>
      </w:r>
      <w:r>
        <w:rPr>
          <w:rFonts w:cs="Times New Roman"/>
          <w:sz w:val="28"/>
          <w:szCs w:val="28"/>
          <w:lang w:val="ru-RU"/>
        </w:rPr>
        <w:t xml:space="preserve">должны быть не менее </w:t>
      </w:r>
      <w:r>
        <w:rPr>
          <w:rFonts w:cs="Times New Roman"/>
          <w:sz w:val="28"/>
          <w:szCs w:val="28"/>
          <w:shd w:val="clear" w:color="auto" w:fill="FFFFFF"/>
          <w:lang w:val="ru-RU"/>
        </w:rPr>
        <w:t>- 0,5 м.</w:t>
      </w:r>
      <w:r w:rsidRPr="00C20D87">
        <w:rPr>
          <w:rFonts w:cs="Times New Roman"/>
          <w:sz w:val="28"/>
          <w:szCs w:val="28"/>
          <w:lang w:val="ru-RU"/>
        </w:rPr>
        <w:t xml:space="preserve"> </w:t>
      </w:r>
      <w:r>
        <w:rPr>
          <w:rFonts w:cs="Times New Roman"/>
          <w:sz w:val="28"/>
          <w:szCs w:val="28"/>
          <w:lang w:val="ru-RU"/>
        </w:rPr>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 февраля 2009 г. № 160, строительство сооружений,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 в пределах охранных зон объектов электросетевого хозяйства возможны только при наличии письменного решения о согласовании таких действий с сетевой организацией. </w:t>
      </w:r>
    </w:p>
    <w:p w14:paraId="2380E817" w14:textId="106D84CB" w:rsidR="00C20D87" w:rsidRDefault="00C20D87" w:rsidP="001C017D">
      <w:pPr>
        <w:pStyle w:val="af4"/>
        <w:ind w:right="-2" w:firstLine="567"/>
        <w:jc w:val="both"/>
        <w:rPr>
          <w:rFonts w:cs="Times New Roman"/>
          <w:sz w:val="28"/>
          <w:szCs w:val="28"/>
          <w:lang w:val="ru-RU"/>
        </w:rPr>
      </w:pPr>
      <w:r>
        <w:rPr>
          <w:rFonts w:cs="Times New Roman"/>
          <w:sz w:val="28"/>
          <w:szCs w:val="28"/>
          <w:lang w:val="ru-RU"/>
        </w:rPr>
        <w:t>Таким образом, д</w:t>
      </w:r>
      <w:r w:rsidR="00D148A5">
        <w:rPr>
          <w:rFonts w:cs="Times New Roman"/>
          <w:sz w:val="28"/>
          <w:szCs w:val="28"/>
          <w:lang w:val="ru-RU"/>
        </w:rPr>
        <w:t>ля предотвращения повреждения сетей необходимо получить технические условия на их пересечение либо согласование проведения работ</w:t>
      </w:r>
      <w:r w:rsidR="00C64379">
        <w:rPr>
          <w:rFonts w:cs="Times New Roman"/>
          <w:sz w:val="28"/>
          <w:szCs w:val="28"/>
          <w:lang w:val="ru-RU"/>
        </w:rPr>
        <w:t xml:space="preserve"> </w:t>
      </w:r>
      <w:r w:rsidR="00D148A5">
        <w:rPr>
          <w:rFonts w:cs="Times New Roman"/>
          <w:sz w:val="28"/>
          <w:szCs w:val="28"/>
          <w:lang w:val="ru-RU"/>
        </w:rPr>
        <w:t xml:space="preserve"> балансодержател</w:t>
      </w:r>
      <w:r w:rsidR="00C64379">
        <w:rPr>
          <w:rFonts w:cs="Times New Roman"/>
          <w:sz w:val="28"/>
          <w:szCs w:val="28"/>
          <w:lang w:val="ru-RU"/>
        </w:rPr>
        <w:t>ем</w:t>
      </w:r>
      <w:r w:rsidR="00D148A5">
        <w:rPr>
          <w:rFonts w:cs="Times New Roman"/>
          <w:sz w:val="28"/>
          <w:szCs w:val="28"/>
          <w:lang w:val="ru-RU"/>
        </w:rPr>
        <w:t xml:space="preserve"> сетей</w:t>
      </w:r>
      <w:r w:rsidR="006E4CD4">
        <w:rPr>
          <w:rFonts w:cs="Times New Roman"/>
          <w:sz w:val="28"/>
          <w:szCs w:val="28"/>
          <w:lang w:val="ru-RU"/>
        </w:rPr>
        <w:t xml:space="preserve"> до начала строительных работ.</w:t>
      </w:r>
    </w:p>
    <w:p w14:paraId="680F36BC" w14:textId="3A7E871D" w:rsidR="00FA2072" w:rsidRDefault="00E33438" w:rsidP="001C017D">
      <w:pPr>
        <w:pStyle w:val="af4"/>
        <w:ind w:right="-2" w:firstLine="567"/>
        <w:jc w:val="both"/>
        <w:rPr>
          <w:rFonts w:cs="Times New Roman"/>
          <w:b/>
          <w:sz w:val="28"/>
          <w:szCs w:val="28"/>
          <w:lang w:val="ru-RU"/>
        </w:rPr>
      </w:pPr>
      <w:r>
        <w:rPr>
          <w:rFonts w:cs="Times New Roman"/>
          <w:sz w:val="28"/>
          <w:szCs w:val="28"/>
          <w:lang w:val="ru-RU"/>
        </w:rPr>
        <w:t xml:space="preserve"> </w:t>
      </w:r>
    </w:p>
    <w:p w14:paraId="7B4D27CF" w14:textId="0117519F" w:rsidR="003C4D65" w:rsidRPr="00BC017B" w:rsidRDefault="0023009A" w:rsidP="001C017D">
      <w:pPr>
        <w:pStyle w:val="af4"/>
        <w:ind w:left="709" w:right="-2"/>
        <w:jc w:val="both"/>
        <w:rPr>
          <w:rFonts w:cs="Times New Roman"/>
          <w:b/>
          <w:sz w:val="28"/>
          <w:szCs w:val="28"/>
          <w:lang w:val="ru-RU"/>
        </w:rPr>
      </w:pPr>
      <w:r>
        <w:rPr>
          <w:rFonts w:cs="Times New Roman"/>
          <w:b/>
          <w:sz w:val="28"/>
          <w:szCs w:val="28"/>
          <w:lang w:val="ru-RU"/>
        </w:rPr>
        <w:t xml:space="preserve">7. </w:t>
      </w:r>
      <w:r w:rsidR="003C4D65" w:rsidRPr="00BC017B">
        <w:rPr>
          <w:rFonts w:cs="Times New Roman"/>
          <w:b/>
          <w:sz w:val="28"/>
          <w:szCs w:val="28"/>
          <w:lang w:val="ru-RU"/>
        </w:rPr>
        <w:t>Информация о необходимости осуществления мероприятий по сохранению</w:t>
      </w:r>
      <w:r w:rsidR="00054476">
        <w:rPr>
          <w:rFonts w:cs="Times New Roman"/>
          <w:b/>
          <w:sz w:val="28"/>
          <w:szCs w:val="28"/>
          <w:lang w:val="ru-RU"/>
        </w:rPr>
        <w:t xml:space="preserve"> </w:t>
      </w:r>
      <w:r w:rsidR="003C4D65" w:rsidRPr="00BC017B">
        <w:rPr>
          <w:rFonts w:cs="Times New Roman"/>
          <w:b/>
          <w:sz w:val="28"/>
          <w:szCs w:val="28"/>
          <w:lang w:val="ru-RU"/>
        </w:rPr>
        <w:t>объектов культурного наследия от возможного негативного воздействия в связи с размещением линейных объектов</w:t>
      </w:r>
    </w:p>
    <w:p w14:paraId="61702E94" w14:textId="0579B5FA" w:rsidR="003C4D65" w:rsidRDefault="006E4CD4" w:rsidP="001C017D">
      <w:pPr>
        <w:pStyle w:val="af4"/>
        <w:spacing w:before="240"/>
        <w:ind w:left="0" w:right="-2" w:firstLine="567"/>
        <w:jc w:val="both"/>
        <w:rPr>
          <w:rFonts w:cs="Times New Roman"/>
          <w:sz w:val="28"/>
          <w:szCs w:val="28"/>
          <w:lang w:val="ru-RU"/>
        </w:rPr>
      </w:pPr>
      <w:r>
        <w:rPr>
          <w:rFonts w:cs="Arial"/>
          <w:caps/>
          <w:noProof/>
          <w:sz w:val="28"/>
          <w:szCs w:val="28"/>
          <w:lang w:val="ru-RU" w:eastAsia="ru-RU"/>
        </w:rPr>
        <w:t xml:space="preserve">  </w:t>
      </w:r>
      <w:r w:rsidR="004F3C76" w:rsidRPr="0040773C">
        <w:rPr>
          <w:rFonts w:cs="Times New Roman"/>
          <w:sz w:val="28"/>
          <w:szCs w:val="28"/>
          <w:lang w:val="ru-RU"/>
        </w:rPr>
        <w:t xml:space="preserve">В соответствии с </w:t>
      </w:r>
      <w:r w:rsidR="0020285E" w:rsidRPr="0040773C">
        <w:rPr>
          <w:rFonts w:cs="Times New Roman"/>
          <w:sz w:val="28"/>
          <w:szCs w:val="28"/>
          <w:lang w:val="ru-RU"/>
        </w:rPr>
        <w:t>Генеральным планом</w:t>
      </w:r>
      <w:r w:rsidR="002603E0">
        <w:rPr>
          <w:rFonts w:cs="Times New Roman"/>
          <w:sz w:val="28"/>
          <w:szCs w:val="28"/>
          <w:lang w:val="ru-RU"/>
        </w:rPr>
        <w:t xml:space="preserve"> </w:t>
      </w:r>
      <w:r w:rsidR="001E0988">
        <w:rPr>
          <w:rFonts w:cs="Times New Roman"/>
          <w:sz w:val="28"/>
          <w:szCs w:val="28"/>
          <w:lang w:val="ru-RU"/>
        </w:rPr>
        <w:t>г. Благовещенска, а также письмом государственной инспекции по охране объектов культурного наследия</w:t>
      </w:r>
      <w:r w:rsidR="0020285E" w:rsidRPr="0040773C">
        <w:rPr>
          <w:rFonts w:cs="Times New Roman"/>
          <w:sz w:val="28"/>
          <w:szCs w:val="28"/>
          <w:lang w:val="ru-RU"/>
        </w:rPr>
        <w:t xml:space="preserve"> </w:t>
      </w:r>
      <w:r w:rsidR="001E0988">
        <w:rPr>
          <w:rFonts w:cs="Times New Roman"/>
          <w:sz w:val="28"/>
          <w:szCs w:val="28"/>
          <w:lang w:val="ru-RU"/>
        </w:rPr>
        <w:t xml:space="preserve">Амурской области от 04.06.2025 № И-782-25 </w:t>
      </w:r>
      <w:r w:rsidR="0020285E" w:rsidRPr="0040773C">
        <w:rPr>
          <w:rFonts w:cs="Times New Roman"/>
          <w:sz w:val="28"/>
          <w:szCs w:val="28"/>
          <w:lang w:val="ru-RU"/>
        </w:rPr>
        <w:t>в границах</w:t>
      </w:r>
      <w:r w:rsidR="004F3C76" w:rsidRPr="0040773C">
        <w:rPr>
          <w:rFonts w:cs="Times New Roman"/>
          <w:sz w:val="28"/>
          <w:szCs w:val="28"/>
          <w:lang w:val="ru-RU"/>
        </w:rPr>
        <w:t xml:space="preserve"> рассматриваем</w:t>
      </w:r>
      <w:r w:rsidR="00762939" w:rsidRPr="0040773C">
        <w:rPr>
          <w:rFonts w:cs="Times New Roman"/>
          <w:sz w:val="28"/>
          <w:szCs w:val="28"/>
          <w:lang w:val="ru-RU"/>
        </w:rPr>
        <w:t>ой</w:t>
      </w:r>
      <w:r w:rsidR="004F3C76" w:rsidRPr="0040773C">
        <w:rPr>
          <w:rFonts w:cs="Times New Roman"/>
          <w:sz w:val="28"/>
          <w:szCs w:val="28"/>
          <w:lang w:val="ru-RU"/>
        </w:rPr>
        <w:t xml:space="preserve"> территори</w:t>
      </w:r>
      <w:r w:rsidR="00762939" w:rsidRPr="0040773C">
        <w:rPr>
          <w:rFonts w:cs="Times New Roman"/>
          <w:sz w:val="28"/>
          <w:szCs w:val="28"/>
          <w:lang w:val="ru-RU"/>
        </w:rPr>
        <w:t>и</w:t>
      </w:r>
      <w:r w:rsidR="004F3C76" w:rsidRPr="0040773C">
        <w:rPr>
          <w:rFonts w:cs="Times New Roman"/>
          <w:sz w:val="28"/>
          <w:szCs w:val="28"/>
          <w:lang w:val="ru-RU"/>
        </w:rPr>
        <w:t xml:space="preserve">, в отношении которой </w:t>
      </w:r>
      <w:r w:rsidR="00641588" w:rsidRPr="0040773C">
        <w:rPr>
          <w:rFonts w:cs="Times New Roman"/>
          <w:sz w:val="28"/>
          <w:szCs w:val="28"/>
          <w:lang w:val="ru-RU"/>
        </w:rPr>
        <w:t>осуществляется подготовка</w:t>
      </w:r>
      <w:r w:rsidR="004F3C76" w:rsidRPr="0040773C">
        <w:rPr>
          <w:rFonts w:cs="Times New Roman"/>
          <w:sz w:val="28"/>
          <w:szCs w:val="28"/>
          <w:lang w:val="ru-RU"/>
        </w:rPr>
        <w:t xml:space="preserve"> документации по планировке и межеванию, объект</w:t>
      </w:r>
      <w:r w:rsidR="00762939" w:rsidRPr="0040773C">
        <w:rPr>
          <w:rFonts w:cs="Times New Roman"/>
          <w:sz w:val="28"/>
          <w:szCs w:val="28"/>
          <w:lang w:val="ru-RU"/>
        </w:rPr>
        <w:t>ы</w:t>
      </w:r>
      <w:r w:rsidR="004F3C76" w:rsidRPr="0040773C">
        <w:rPr>
          <w:rFonts w:cs="Times New Roman"/>
          <w:sz w:val="28"/>
          <w:szCs w:val="28"/>
          <w:lang w:val="ru-RU"/>
        </w:rPr>
        <w:t xml:space="preserve"> культурного наследия</w:t>
      </w:r>
      <w:r w:rsidR="00F37679">
        <w:rPr>
          <w:rFonts w:cs="Times New Roman"/>
          <w:sz w:val="28"/>
          <w:szCs w:val="28"/>
          <w:lang w:val="ru-RU"/>
        </w:rPr>
        <w:t>, включенные в Единый государственный реестр объектов культурного наследия народов Российской Федерации, выявленные объекты культурного наследия и объекты, обладающие признаками объекта культурного наследия (в т.ч. археологического)</w:t>
      </w:r>
      <w:r w:rsidR="004F3C76" w:rsidRPr="0040773C">
        <w:rPr>
          <w:rFonts w:cs="Times New Roman"/>
          <w:sz w:val="28"/>
          <w:szCs w:val="28"/>
          <w:lang w:val="ru-RU"/>
        </w:rPr>
        <w:t xml:space="preserve"> </w:t>
      </w:r>
      <w:r w:rsidR="000E69BC">
        <w:rPr>
          <w:rFonts w:cs="Times New Roman"/>
          <w:sz w:val="28"/>
          <w:szCs w:val="28"/>
          <w:lang w:val="ru-RU"/>
        </w:rPr>
        <w:t xml:space="preserve">а также объекты культурного наследия местного значения </w:t>
      </w:r>
      <w:r w:rsidR="004F3C76" w:rsidRPr="0040773C">
        <w:rPr>
          <w:rFonts w:cs="Times New Roman"/>
          <w:sz w:val="28"/>
          <w:szCs w:val="28"/>
          <w:lang w:val="ru-RU"/>
        </w:rPr>
        <w:t>отсутствуют.  Осуществление мероприятий по сохранению объектов культурного наследия от возможного негативного воздействия в связи с размещением линейных объектов не требуется.</w:t>
      </w:r>
      <w:r w:rsidR="00FA2072">
        <w:rPr>
          <w:rFonts w:cs="Times New Roman"/>
          <w:sz w:val="28"/>
          <w:szCs w:val="28"/>
          <w:lang w:val="ru-RU"/>
        </w:rPr>
        <w:t xml:space="preserve"> </w:t>
      </w:r>
    </w:p>
    <w:p w14:paraId="1AA9872B" w14:textId="77777777" w:rsidR="008978E4" w:rsidRDefault="008978E4" w:rsidP="001C017D">
      <w:pPr>
        <w:pStyle w:val="af4"/>
        <w:tabs>
          <w:tab w:val="left" w:pos="851"/>
        </w:tabs>
        <w:ind w:left="0" w:firstLine="567"/>
        <w:jc w:val="both"/>
        <w:rPr>
          <w:bCs/>
          <w:sz w:val="28"/>
          <w:szCs w:val="28"/>
          <w:lang w:val="ru-RU"/>
        </w:rPr>
      </w:pPr>
      <w:r w:rsidRPr="000305A1">
        <w:rPr>
          <w:bCs/>
          <w:sz w:val="28"/>
          <w:szCs w:val="28"/>
          <w:lang w:val="ru-RU"/>
        </w:rPr>
        <w:t xml:space="preserve">Пунктом 4 статьи 36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установлена обязанность заказчика незамедлительно приостановить проведение изыскательских, проектных, земляных, строительных, мелиоративных, хозяйственных работ и иных работ в случае обнаружения объекта, обладающего признаками объекта </w:t>
      </w:r>
      <w:r w:rsidRPr="000305A1">
        <w:rPr>
          <w:bCs/>
          <w:sz w:val="28"/>
          <w:szCs w:val="28"/>
          <w:lang w:val="ru-RU"/>
        </w:rPr>
        <w:lastRenderedPageBreak/>
        <w:t xml:space="preserve">культурного наследия, в том числе археологического наследия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 </w:t>
      </w:r>
    </w:p>
    <w:p w14:paraId="12C243B7" w14:textId="77777777" w:rsidR="00701B17" w:rsidRPr="000305A1" w:rsidRDefault="00701B17" w:rsidP="001C017D">
      <w:pPr>
        <w:pStyle w:val="af4"/>
        <w:tabs>
          <w:tab w:val="left" w:pos="851"/>
        </w:tabs>
        <w:ind w:left="0" w:firstLine="567"/>
        <w:jc w:val="both"/>
        <w:rPr>
          <w:bCs/>
          <w:sz w:val="28"/>
          <w:szCs w:val="28"/>
          <w:lang w:val="ru-RU"/>
        </w:rPr>
      </w:pPr>
    </w:p>
    <w:p w14:paraId="66BF675E" w14:textId="4A07D62E" w:rsidR="003C4D65" w:rsidRPr="00BC017B" w:rsidRDefault="0023009A" w:rsidP="001C017D">
      <w:pPr>
        <w:pStyle w:val="af4"/>
        <w:ind w:left="567" w:right="-2"/>
        <w:jc w:val="both"/>
        <w:rPr>
          <w:rFonts w:cs="Times New Roman"/>
          <w:b/>
          <w:sz w:val="28"/>
          <w:szCs w:val="28"/>
          <w:lang w:val="ru-RU"/>
        </w:rPr>
      </w:pPr>
      <w:r>
        <w:rPr>
          <w:rFonts w:cs="Times New Roman"/>
          <w:b/>
          <w:sz w:val="28"/>
          <w:szCs w:val="28"/>
          <w:lang w:val="ru-RU"/>
        </w:rPr>
        <w:t xml:space="preserve">8. </w:t>
      </w:r>
      <w:r w:rsidR="003C4D65" w:rsidRPr="00BC017B">
        <w:rPr>
          <w:rFonts w:cs="Times New Roman"/>
          <w:b/>
          <w:sz w:val="28"/>
          <w:szCs w:val="28"/>
          <w:lang w:val="ru-RU"/>
        </w:rPr>
        <w:t>Информация о необходимости осуществления мероприятий по охране</w:t>
      </w:r>
      <w:r w:rsidR="00D5676D">
        <w:rPr>
          <w:rFonts w:cs="Times New Roman"/>
          <w:b/>
          <w:sz w:val="28"/>
          <w:szCs w:val="28"/>
          <w:lang w:val="ru-RU"/>
        </w:rPr>
        <w:t xml:space="preserve"> </w:t>
      </w:r>
      <w:r w:rsidR="003C4D65" w:rsidRPr="00BC017B">
        <w:rPr>
          <w:rFonts w:cs="Times New Roman"/>
          <w:b/>
          <w:sz w:val="28"/>
          <w:szCs w:val="28"/>
          <w:lang w:val="ru-RU"/>
        </w:rPr>
        <w:t>окружающей среды</w:t>
      </w:r>
    </w:p>
    <w:p w14:paraId="5049D6D9" w14:textId="77777777" w:rsidR="000B23E6" w:rsidRDefault="000B23E6" w:rsidP="001C017D">
      <w:pPr>
        <w:pStyle w:val="af4"/>
        <w:ind w:left="0" w:firstLine="567"/>
        <w:jc w:val="both"/>
        <w:rPr>
          <w:rFonts w:cs="Times New Roman"/>
          <w:sz w:val="28"/>
          <w:szCs w:val="28"/>
          <w:lang w:val="ru-RU"/>
        </w:rPr>
      </w:pPr>
    </w:p>
    <w:p w14:paraId="034AC10C" w14:textId="1185ACFB" w:rsidR="001E0988" w:rsidRDefault="001E0988" w:rsidP="001C017D">
      <w:pPr>
        <w:pStyle w:val="af4"/>
        <w:ind w:left="0" w:firstLine="567"/>
        <w:jc w:val="both"/>
        <w:rPr>
          <w:rFonts w:cs="Times New Roman"/>
          <w:sz w:val="28"/>
          <w:szCs w:val="28"/>
          <w:lang w:val="ru-RU"/>
        </w:rPr>
      </w:pPr>
      <w:r>
        <w:rPr>
          <w:rFonts w:cs="Times New Roman"/>
          <w:sz w:val="28"/>
          <w:szCs w:val="28"/>
          <w:lang w:val="ru-RU"/>
        </w:rPr>
        <w:t xml:space="preserve">Амурский филиал ФБУ «Территориальный фонд геологической информации по дальневосточному федеральному округу» сообщает, что в пределах проектируемой территории расположены месторождения </w:t>
      </w:r>
      <w:r w:rsidR="000B23E6">
        <w:rPr>
          <w:rFonts w:cs="Times New Roman"/>
          <w:sz w:val="28"/>
          <w:szCs w:val="28"/>
          <w:lang w:val="ru-RU"/>
        </w:rPr>
        <w:t>подземных вод «Моховое», «Астраханские луга», участок «Буяновский». Для водозабора Северный установлены пояса з</w:t>
      </w:r>
      <w:r w:rsidR="000B23E6" w:rsidRPr="000B23E6">
        <w:rPr>
          <w:rFonts w:cs="Times New Roman"/>
          <w:sz w:val="28"/>
          <w:szCs w:val="28"/>
          <w:lang w:val="ru-RU"/>
        </w:rPr>
        <w:t>оны санитарной охраны</w:t>
      </w:r>
      <w:r w:rsidR="000B23E6">
        <w:rPr>
          <w:rFonts w:cs="Times New Roman"/>
          <w:sz w:val="28"/>
          <w:szCs w:val="28"/>
          <w:lang w:val="ru-RU"/>
        </w:rPr>
        <w:t xml:space="preserve"> (далее – ЗСО):</w:t>
      </w:r>
    </w:p>
    <w:p w14:paraId="5980178D" w14:textId="6163BCDF" w:rsidR="000B23E6" w:rsidRDefault="000B23E6" w:rsidP="001C017D">
      <w:pPr>
        <w:pStyle w:val="af4"/>
        <w:ind w:left="0" w:firstLine="567"/>
        <w:jc w:val="both"/>
        <w:rPr>
          <w:rFonts w:cs="Times New Roman"/>
          <w:sz w:val="28"/>
          <w:szCs w:val="28"/>
          <w:lang w:val="ru-RU"/>
        </w:rPr>
      </w:pPr>
      <w:r>
        <w:rPr>
          <w:rFonts w:cs="Times New Roman"/>
          <w:sz w:val="28"/>
          <w:szCs w:val="28"/>
          <w:lang w:val="ru-RU"/>
        </w:rPr>
        <w:t>Первый пояс с запада на расстоянии 50 м от линии эксплуатационных скважин, с севера в 100 метрах от крайней эксплуатационной скважины, с востока охватывает акваторию р. Зея шириной 100 м.</w:t>
      </w:r>
    </w:p>
    <w:p w14:paraId="4A519BF1" w14:textId="11FF7AC1" w:rsidR="000B23E6" w:rsidRDefault="000B23E6" w:rsidP="001C017D">
      <w:pPr>
        <w:pStyle w:val="af4"/>
        <w:ind w:left="0" w:firstLine="567"/>
        <w:jc w:val="both"/>
        <w:rPr>
          <w:rFonts w:cs="Times New Roman"/>
          <w:sz w:val="28"/>
          <w:szCs w:val="28"/>
          <w:lang w:val="ru-RU"/>
        </w:rPr>
      </w:pPr>
      <w:r>
        <w:rPr>
          <w:rFonts w:cs="Times New Roman"/>
          <w:sz w:val="28"/>
          <w:szCs w:val="28"/>
          <w:lang w:val="ru-RU"/>
        </w:rPr>
        <w:t>Второй пояс ЗСО – от водозабора вверх по течению реки в 54 км, вниз по течению реки в – 25- м, боковая граница по водоразделу.</w:t>
      </w:r>
    </w:p>
    <w:p w14:paraId="11150692" w14:textId="6A24CF7F" w:rsidR="000B23E6" w:rsidRDefault="000B23E6" w:rsidP="001C017D">
      <w:pPr>
        <w:pStyle w:val="af4"/>
        <w:tabs>
          <w:tab w:val="left" w:pos="851"/>
        </w:tabs>
        <w:ind w:left="0" w:firstLine="567"/>
        <w:jc w:val="both"/>
        <w:rPr>
          <w:rFonts w:cs="Times New Roman"/>
          <w:sz w:val="28"/>
          <w:szCs w:val="28"/>
          <w:lang w:val="ru-RU"/>
        </w:rPr>
      </w:pPr>
      <w:r>
        <w:rPr>
          <w:rFonts w:cs="Times New Roman"/>
          <w:sz w:val="28"/>
          <w:szCs w:val="28"/>
          <w:lang w:val="ru-RU"/>
        </w:rPr>
        <w:t>Третий пояс ЗСО совпадает со вторым.</w:t>
      </w:r>
    </w:p>
    <w:p w14:paraId="48A0E435" w14:textId="77777777" w:rsidR="000B23E6" w:rsidRPr="000B23E6" w:rsidRDefault="000B23E6" w:rsidP="001C017D">
      <w:pPr>
        <w:shd w:val="clear" w:color="auto" w:fill="FFFFFF"/>
        <w:tabs>
          <w:tab w:val="left" w:pos="851"/>
        </w:tabs>
        <w:spacing w:after="0" w:line="240" w:lineRule="auto"/>
        <w:ind w:firstLine="567"/>
        <w:jc w:val="both"/>
        <w:rPr>
          <w:rFonts w:ascii="Times New Roman" w:eastAsia="Times New Roman" w:hAnsi="Times New Roman" w:cs="Times New Roman"/>
          <w:color w:val="333333"/>
          <w:sz w:val="28"/>
          <w:szCs w:val="28"/>
          <w:lang w:eastAsia="ru-RU"/>
        </w:rPr>
      </w:pPr>
      <w:r w:rsidRPr="000B23E6">
        <w:rPr>
          <w:rFonts w:ascii="Times New Roman" w:eastAsia="Times New Roman" w:hAnsi="Times New Roman" w:cs="Times New Roman"/>
          <w:color w:val="333333"/>
          <w:sz w:val="28"/>
          <w:szCs w:val="28"/>
          <w:lang w:eastAsia="ru-RU"/>
        </w:rPr>
        <w:t>В каждом из трёх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Например:</w:t>
      </w:r>
    </w:p>
    <w:p w14:paraId="5F5F9786" w14:textId="77777777" w:rsidR="000B23E6" w:rsidRPr="000B23E6" w:rsidRDefault="000B23E6" w:rsidP="001C017D">
      <w:pPr>
        <w:shd w:val="clear" w:color="auto" w:fill="FFFFFF"/>
        <w:tabs>
          <w:tab w:val="left" w:pos="851"/>
        </w:tabs>
        <w:spacing w:after="0" w:line="240" w:lineRule="auto"/>
        <w:ind w:firstLine="567"/>
        <w:jc w:val="both"/>
        <w:rPr>
          <w:rFonts w:ascii="Times New Roman" w:eastAsia="Times New Roman" w:hAnsi="Times New Roman" w:cs="Times New Roman"/>
          <w:color w:val="333333"/>
          <w:sz w:val="28"/>
          <w:szCs w:val="28"/>
          <w:lang w:eastAsia="ru-RU"/>
        </w:rPr>
      </w:pPr>
      <w:r w:rsidRPr="000B23E6">
        <w:rPr>
          <w:rFonts w:ascii="Times New Roman" w:eastAsia="Times New Roman" w:hAnsi="Times New Roman" w:cs="Times New Roman"/>
          <w:color w:val="333333"/>
          <w:sz w:val="28"/>
          <w:szCs w:val="28"/>
          <w:lang w:eastAsia="ru-RU"/>
        </w:rPr>
        <w:t>В пределах первого пояса разрешено размещать исключительно объекты, непосредственно связанные с водоснабжением — например, станции водоочистки, если качество подземной воды не соответствует санитарным нормам.</w:t>
      </w:r>
    </w:p>
    <w:p w14:paraId="7144DA73" w14:textId="77777777" w:rsidR="000B23E6" w:rsidRPr="000B23E6" w:rsidRDefault="000B23E6" w:rsidP="001C017D">
      <w:pPr>
        <w:shd w:val="clear" w:color="auto" w:fill="FFFFFF"/>
        <w:tabs>
          <w:tab w:val="left" w:pos="851"/>
        </w:tabs>
        <w:spacing w:after="0" w:line="240" w:lineRule="auto"/>
        <w:ind w:firstLine="567"/>
        <w:jc w:val="both"/>
        <w:rPr>
          <w:rFonts w:ascii="Times New Roman" w:eastAsia="Times New Roman" w:hAnsi="Times New Roman" w:cs="Times New Roman"/>
          <w:color w:val="333333"/>
          <w:sz w:val="28"/>
          <w:szCs w:val="28"/>
          <w:lang w:eastAsia="ru-RU"/>
        </w:rPr>
      </w:pPr>
      <w:r w:rsidRPr="000B23E6">
        <w:rPr>
          <w:rFonts w:ascii="Times New Roman" w:eastAsia="Times New Roman" w:hAnsi="Times New Roman" w:cs="Times New Roman"/>
          <w:color w:val="333333"/>
          <w:sz w:val="28"/>
          <w:szCs w:val="28"/>
          <w:lang w:eastAsia="ru-RU"/>
        </w:rPr>
        <w:t>Во втором поясе не допускаются размещение кладбищ, скотомогильников, полей ассенизации, полей фильтрации, навозохранилищ и других объектов, обусловливающих опасность микробного загрязнения подземных вод.</w:t>
      </w:r>
    </w:p>
    <w:p w14:paraId="797D67C2" w14:textId="77777777" w:rsidR="000B23E6" w:rsidRPr="000B23E6" w:rsidRDefault="000B23E6" w:rsidP="001C017D">
      <w:pPr>
        <w:shd w:val="clear" w:color="auto" w:fill="FFFFFF"/>
        <w:tabs>
          <w:tab w:val="left" w:pos="851"/>
        </w:tabs>
        <w:spacing w:after="0" w:line="240" w:lineRule="auto"/>
        <w:ind w:firstLine="567"/>
        <w:jc w:val="both"/>
        <w:rPr>
          <w:rFonts w:ascii="Times New Roman" w:eastAsia="Times New Roman" w:hAnsi="Times New Roman" w:cs="Times New Roman"/>
          <w:color w:val="333333"/>
          <w:sz w:val="28"/>
          <w:szCs w:val="28"/>
          <w:lang w:eastAsia="ru-RU"/>
        </w:rPr>
      </w:pPr>
      <w:r w:rsidRPr="000B23E6">
        <w:rPr>
          <w:rFonts w:ascii="Times New Roman" w:eastAsia="Times New Roman" w:hAnsi="Times New Roman" w:cs="Times New Roman"/>
          <w:color w:val="333333"/>
          <w:sz w:val="28"/>
          <w:szCs w:val="28"/>
          <w:lang w:eastAsia="ru-RU"/>
        </w:rPr>
        <w:t>В границах третьего пояса запрещено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4C68B84D" w14:textId="3247B07F" w:rsidR="00950E9B" w:rsidRPr="0040773C" w:rsidRDefault="00762939" w:rsidP="001C017D">
      <w:pPr>
        <w:pStyle w:val="af4"/>
        <w:ind w:left="0" w:right="-2" w:firstLine="567"/>
        <w:jc w:val="both"/>
        <w:rPr>
          <w:rFonts w:cs="Times New Roman"/>
          <w:sz w:val="28"/>
          <w:szCs w:val="28"/>
          <w:lang w:val="ru-RU"/>
        </w:rPr>
      </w:pPr>
      <w:r w:rsidRPr="0040773C">
        <w:rPr>
          <w:rFonts w:cs="Times New Roman"/>
          <w:sz w:val="28"/>
          <w:szCs w:val="28"/>
          <w:lang w:val="ru-RU"/>
        </w:rPr>
        <w:t>Д</w:t>
      </w:r>
      <w:r w:rsidR="00807877" w:rsidRPr="0040773C">
        <w:rPr>
          <w:rFonts w:cs="Times New Roman"/>
          <w:sz w:val="28"/>
          <w:szCs w:val="28"/>
          <w:lang w:val="ru-RU"/>
        </w:rPr>
        <w:t>ля уменьшения потенциальной возможно</w:t>
      </w:r>
      <w:r w:rsidR="00BF1B6A" w:rsidRPr="0040773C">
        <w:rPr>
          <w:rFonts w:cs="Times New Roman"/>
          <w:sz w:val="28"/>
          <w:szCs w:val="28"/>
          <w:lang w:val="ru-RU"/>
        </w:rPr>
        <w:t xml:space="preserve">сти нанесения ущерба окружающей </w:t>
      </w:r>
      <w:r w:rsidR="00950E9B" w:rsidRPr="0040773C">
        <w:rPr>
          <w:rFonts w:cs="Times New Roman"/>
          <w:sz w:val="28"/>
          <w:szCs w:val="28"/>
          <w:lang w:val="ru-RU"/>
        </w:rPr>
        <w:t>природной среде</w:t>
      </w:r>
      <w:r w:rsidR="00807877" w:rsidRPr="0040773C">
        <w:rPr>
          <w:rFonts w:cs="Times New Roman"/>
          <w:sz w:val="28"/>
          <w:szCs w:val="28"/>
          <w:lang w:val="ru-RU"/>
        </w:rPr>
        <w:t xml:space="preserve"> в период строительства </w:t>
      </w:r>
      <w:r w:rsidR="00BF1B6A" w:rsidRPr="0040773C">
        <w:rPr>
          <w:rFonts w:cs="Times New Roman"/>
          <w:sz w:val="28"/>
          <w:szCs w:val="28"/>
          <w:lang w:val="ru-RU"/>
        </w:rPr>
        <w:t xml:space="preserve">линейного объекта необходимо </w:t>
      </w:r>
      <w:r w:rsidR="00807877" w:rsidRPr="0040773C">
        <w:rPr>
          <w:rFonts w:cs="Times New Roman"/>
          <w:sz w:val="28"/>
          <w:szCs w:val="28"/>
          <w:lang w:val="ru-RU"/>
        </w:rPr>
        <w:t>руководствоваться требованиями Федерального зако</w:t>
      </w:r>
      <w:r w:rsidR="00BF1B6A" w:rsidRPr="0040773C">
        <w:rPr>
          <w:rFonts w:cs="Times New Roman"/>
          <w:sz w:val="28"/>
          <w:szCs w:val="28"/>
          <w:lang w:val="ru-RU"/>
        </w:rPr>
        <w:t xml:space="preserve">на «Об охране окружающей среды» </w:t>
      </w:r>
      <w:r w:rsidR="00807877" w:rsidRPr="0040773C">
        <w:rPr>
          <w:rFonts w:cs="Times New Roman"/>
          <w:sz w:val="28"/>
          <w:szCs w:val="28"/>
          <w:lang w:val="ru-RU"/>
        </w:rPr>
        <w:t>от 10.01.02 № 7-ФЗ, Федерального закона «Об охране атм</w:t>
      </w:r>
      <w:r w:rsidR="00BF1B6A" w:rsidRPr="0040773C">
        <w:rPr>
          <w:rFonts w:cs="Times New Roman"/>
          <w:sz w:val="28"/>
          <w:szCs w:val="28"/>
          <w:lang w:val="ru-RU"/>
        </w:rPr>
        <w:t xml:space="preserve">осферного воздуха» от </w:t>
      </w:r>
      <w:r w:rsidR="004A42FA">
        <w:rPr>
          <w:rFonts w:cs="Times New Roman"/>
          <w:sz w:val="28"/>
          <w:szCs w:val="28"/>
          <w:lang w:val="ru-RU"/>
        </w:rPr>
        <w:t>0</w:t>
      </w:r>
      <w:r w:rsidR="00BF1B6A" w:rsidRPr="0040773C">
        <w:rPr>
          <w:rFonts w:cs="Times New Roman"/>
          <w:sz w:val="28"/>
          <w:szCs w:val="28"/>
          <w:lang w:val="ru-RU"/>
        </w:rPr>
        <w:t xml:space="preserve">4.05.99 № </w:t>
      </w:r>
      <w:r w:rsidR="00807877" w:rsidRPr="0040773C">
        <w:rPr>
          <w:rFonts w:cs="Times New Roman"/>
          <w:sz w:val="28"/>
          <w:szCs w:val="28"/>
          <w:lang w:val="ru-RU"/>
        </w:rPr>
        <w:t>96-ФЗ и, соблюдать технологию проведения строительства и выполнять следующие</w:t>
      </w:r>
      <w:r w:rsidR="00BF1B6A" w:rsidRPr="0040773C">
        <w:rPr>
          <w:rFonts w:cs="Times New Roman"/>
          <w:sz w:val="28"/>
          <w:szCs w:val="28"/>
          <w:lang w:val="ru-RU"/>
        </w:rPr>
        <w:t xml:space="preserve"> </w:t>
      </w:r>
      <w:r w:rsidR="00807877" w:rsidRPr="0040773C">
        <w:rPr>
          <w:rFonts w:cs="Times New Roman"/>
          <w:sz w:val="28"/>
          <w:szCs w:val="28"/>
          <w:lang w:val="ru-RU"/>
        </w:rPr>
        <w:t>условия:</w:t>
      </w:r>
    </w:p>
    <w:p w14:paraId="68733178" w14:textId="77777777" w:rsidR="00950E9B"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соблюдение требований местных органов охраны природы;</w:t>
      </w:r>
    </w:p>
    <w:p w14:paraId="263DBE15" w14:textId="77777777" w:rsidR="00950E9B"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обязательное соблюдение границ территории, отводимой для строительства;</w:t>
      </w:r>
    </w:p>
    <w:p w14:paraId="29B1FE47" w14:textId="77777777" w:rsidR="00950E9B"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оснащение рабочих мест инвентарными контейнерами для бытовых и</w:t>
      </w:r>
      <w:r w:rsidR="00D5676D" w:rsidRPr="0040773C">
        <w:rPr>
          <w:rFonts w:cs="Times New Roman"/>
          <w:sz w:val="28"/>
          <w:szCs w:val="28"/>
          <w:lang w:val="ru-RU"/>
        </w:rPr>
        <w:t xml:space="preserve"> </w:t>
      </w:r>
      <w:r w:rsidRPr="0040773C">
        <w:rPr>
          <w:rFonts w:cs="Times New Roman"/>
          <w:sz w:val="28"/>
          <w:szCs w:val="28"/>
          <w:lang w:val="ru-RU"/>
        </w:rPr>
        <w:t>строительных отходов;</w:t>
      </w:r>
    </w:p>
    <w:p w14:paraId="2C74AAAF" w14:textId="77777777" w:rsidR="00807877"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мойка машин и механизмов в специально оборудованных местах;</w:t>
      </w:r>
    </w:p>
    <w:p w14:paraId="12C4BA98" w14:textId="77777777" w:rsidR="00807877"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выполнение работ по благоустройству территории в полном объеме в</w:t>
      </w:r>
      <w:r w:rsidR="00D5676D" w:rsidRPr="0040773C">
        <w:rPr>
          <w:rFonts w:cs="Times New Roman"/>
          <w:sz w:val="28"/>
          <w:szCs w:val="28"/>
          <w:lang w:val="ru-RU"/>
        </w:rPr>
        <w:t xml:space="preserve"> </w:t>
      </w:r>
      <w:r w:rsidRPr="0040773C">
        <w:rPr>
          <w:rFonts w:cs="Times New Roman"/>
          <w:sz w:val="28"/>
          <w:szCs w:val="28"/>
          <w:lang w:val="ru-RU"/>
        </w:rPr>
        <w:t>соответствии с рабочей документацией.</w:t>
      </w:r>
    </w:p>
    <w:p w14:paraId="2037037B" w14:textId="77777777" w:rsidR="00BF1B6A" w:rsidRPr="0040773C" w:rsidRDefault="00807877"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При производстве строительно-монтажных работ должны соблюдаться </w:t>
      </w:r>
      <w:r w:rsidRPr="0040773C">
        <w:rPr>
          <w:rFonts w:cs="Times New Roman"/>
          <w:sz w:val="28"/>
          <w:szCs w:val="28"/>
          <w:lang w:val="ru-RU"/>
        </w:rPr>
        <w:lastRenderedPageBreak/>
        <w:t>требования</w:t>
      </w:r>
      <w:r w:rsidR="00F92D2B" w:rsidRPr="0040773C">
        <w:rPr>
          <w:rFonts w:cs="Times New Roman"/>
          <w:sz w:val="28"/>
          <w:szCs w:val="28"/>
          <w:lang w:val="ru-RU"/>
        </w:rPr>
        <w:t xml:space="preserve"> </w:t>
      </w:r>
      <w:r w:rsidRPr="0040773C">
        <w:rPr>
          <w:rFonts w:cs="Times New Roman"/>
          <w:sz w:val="28"/>
          <w:szCs w:val="28"/>
          <w:lang w:val="ru-RU"/>
        </w:rPr>
        <w:t>нормативно-технических документов по охране природы, утвержденных в установленном</w:t>
      </w:r>
      <w:r w:rsidR="00BF1B6A" w:rsidRPr="0040773C">
        <w:rPr>
          <w:rFonts w:cs="Times New Roman"/>
          <w:sz w:val="28"/>
          <w:szCs w:val="28"/>
          <w:lang w:val="ru-RU"/>
        </w:rPr>
        <w:t xml:space="preserve"> порядке, а также учитываться следующие аспекты охраны окружающей среды и факторы</w:t>
      </w:r>
      <w:r w:rsidR="00F92D2B" w:rsidRPr="0040773C">
        <w:rPr>
          <w:rFonts w:cs="Times New Roman"/>
          <w:sz w:val="28"/>
          <w:szCs w:val="28"/>
          <w:lang w:val="ru-RU"/>
        </w:rPr>
        <w:t xml:space="preserve"> </w:t>
      </w:r>
      <w:r w:rsidR="00BF1B6A" w:rsidRPr="0040773C">
        <w:rPr>
          <w:rFonts w:cs="Times New Roman"/>
          <w:sz w:val="28"/>
          <w:szCs w:val="28"/>
          <w:lang w:val="ru-RU"/>
        </w:rPr>
        <w:t>воздействия:</w:t>
      </w:r>
    </w:p>
    <w:p w14:paraId="798D4A3D"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сведение к минимуму воздействия на водоток;</w:t>
      </w:r>
    </w:p>
    <w:p w14:paraId="3C660E15"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охрана уязвимых ресурсов живой природы;</w:t>
      </w:r>
    </w:p>
    <w:p w14:paraId="3237024A"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минимизация вредных выбросов в атмосферу;</w:t>
      </w:r>
    </w:p>
    <w:p w14:paraId="035F8F61"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организация сбора и удаления отходов;</w:t>
      </w:r>
    </w:p>
    <w:p w14:paraId="040C1C16"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организация работ с опасными материалами;</w:t>
      </w:r>
    </w:p>
    <w:p w14:paraId="5F9E3309" w14:textId="77777777" w:rsidR="00D5676D"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сведение к минимуму воздействия шума.</w:t>
      </w:r>
    </w:p>
    <w:p w14:paraId="5318BF3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Мероприятия по охране атмосферного воздуха направлены на предупреждение загрязнения воздушного бассейна выбросами работающих машин и механизмов на </w:t>
      </w:r>
      <w:r w:rsidR="00950E9B" w:rsidRPr="0040773C">
        <w:rPr>
          <w:rFonts w:cs="Times New Roman"/>
          <w:sz w:val="28"/>
          <w:szCs w:val="28"/>
          <w:lang w:val="ru-RU"/>
        </w:rPr>
        <w:t>территории проведения строительно</w:t>
      </w:r>
      <w:r w:rsidRPr="0040773C">
        <w:rPr>
          <w:rFonts w:cs="Times New Roman"/>
          <w:sz w:val="28"/>
          <w:szCs w:val="28"/>
          <w:lang w:val="ru-RU"/>
        </w:rPr>
        <w:t>-</w:t>
      </w:r>
      <w:r w:rsidR="00950E9B" w:rsidRPr="0040773C">
        <w:rPr>
          <w:rFonts w:cs="Times New Roman"/>
          <w:sz w:val="28"/>
          <w:szCs w:val="28"/>
          <w:lang w:val="ru-RU"/>
        </w:rPr>
        <w:t>монтажных работ</w:t>
      </w:r>
      <w:r w:rsidRPr="0040773C">
        <w:rPr>
          <w:rFonts w:cs="Times New Roman"/>
          <w:sz w:val="28"/>
          <w:szCs w:val="28"/>
          <w:lang w:val="ru-RU"/>
        </w:rPr>
        <w:t xml:space="preserve">.  </w:t>
      </w:r>
      <w:r w:rsidR="00950E9B" w:rsidRPr="0040773C">
        <w:rPr>
          <w:rFonts w:cs="Times New Roman"/>
          <w:sz w:val="28"/>
          <w:szCs w:val="28"/>
          <w:lang w:val="ru-RU"/>
        </w:rPr>
        <w:t>К числу мероприятий</w:t>
      </w:r>
      <w:r w:rsidRPr="0040773C">
        <w:rPr>
          <w:rFonts w:cs="Times New Roman"/>
          <w:sz w:val="28"/>
          <w:szCs w:val="28"/>
          <w:lang w:val="ru-RU"/>
        </w:rPr>
        <w:t>, снижающих уровень негативного воздействия на окружающую среду выбросов вредных веществ в атмосферу, следует отнести следующее:</w:t>
      </w:r>
    </w:p>
    <w:p w14:paraId="776C0D0C"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приведение и поддержание технического состояния строительных машин и</w:t>
      </w:r>
      <w:r w:rsidR="00950E9B" w:rsidRPr="0040773C">
        <w:rPr>
          <w:rFonts w:cs="Times New Roman"/>
          <w:sz w:val="28"/>
          <w:szCs w:val="28"/>
          <w:lang w:val="ru-RU"/>
        </w:rPr>
        <w:t xml:space="preserve"> </w:t>
      </w:r>
      <w:r w:rsidRPr="0040773C">
        <w:rPr>
          <w:rFonts w:cs="Times New Roman"/>
          <w:sz w:val="28"/>
          <w:szCs w:val="28"/>
          <w:lang w:val="ru-RU"/>
        </w:rPr>
        <w:t>механизмов и автотранспортных средств, в соответствии с нормативными требованиями</w:t>
      </w:r>
      <w:r w:rsidR="00950E9B" w:rsidRPr="0040773C">
        <w:rPr>
          <w:rFonts w:cs="Times New Roman"/>
          <w:sz w:val="28"/>
          <w:szCs w:val="28"/>
          <w:lang w:val="ru-RU"/>
        </w:rPr>
        <w:t xml:space="preserve"> </w:t>
      </w:r>
      <w:r w:rsidRPr="0040773C">
        <w:rPr>
          <w:rFonts w:cs="Times New Roman"/>
          <w:sz w:val="28"/>
          <w:szCs w:val="28"/>
          <w:lang w:val="ru-RU"/>
        </w:rPr>
        <w:t>по выбросам вредных веществ;</w:t>
      </w:r>
    </w:p>
    <w:p w14:paraId="073D796D" w14:textId="77777777" w:rsidR="00F92D2B"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проведение технического осмотра и профилактических работ строительных</w:t>
      </w:r>
      <w:r w:rsidR="00950E9B" w:rsidRPr="0040773C">
        <w:rPr>
          <w:rFonts w:cs="Times New Roman"/>
          <w:sz w:val="28"/>
          <w:szCs w:val="28"/>
          <w:lang w:val="ru-RU"/>
        </w:rPr>
        <w:t xml:space="preserve"> </w:t>
      </w:r>
      <w:r w:rsidRPr="0040773C">
        <w:rPr>
          <w:rFonts w:cs="Times New Roman"/>
          <w:sz w:val="28"/>
          <w:szCs w:val="28"/>
          <w:lang w:val="ru-RU"/>
        </w:rPr>
        <w:t>машин, механизмов и автотранспорта</w:t>
      </w:r>
      <w:r w:rsidR="00950E9B" w:rsidRPr="0040773C">
        <w:rPr>
          <w:rFonts w:cs="Times New Roman"/>
          <w:sz w:val="28"/>
          <w:szCs w:val="28"/>
          <w:lang w:val="ru-RU"/>
        </w:rPr>
        <w:t>;</w:t>
      </w:r>
    </w:p>
    <w:p w14:paraId="5C680C02" w14:textId="77777777" w:rsidR="00746E73"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недопущение к работе машин, не прошедших технический осмотр с контролем</w:t>
      </w:r>
      <w:r w:rsidR="00950E9B" w:rsidRPr="0040773C">
        <w:rPr>
          <w:rFonts w:cs="Times New Roman"/>
          <w:sz w:val="28"/>
          <w:szCs w:val="28"/>
          <w:lang w:val="ru-RU"/>
        </w:rPr>
        <w:t xml:space="preserve"> </w:t>
      </w:r>
      <w:r w:rsidR="00746E73" w:rsidRPr="0040773C">
        <w:rPr>
          <w:rFonts w:cs="Times New Roman"/>
          <w:sz w:val="28"/>
          <w:szCs w:val="28"/>
          <w:lang w:val="ru-RU"/>
        </w:rPr>
        <w:t>выхлопных газов ДВС;</w:t>
      </w:r>
    </w:p>
    <w:p w14:paraId="1EA19886"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обеспечение оптимальных режимов работы, позволяющих снизить расход</w:t>
      </w:r>
      <w:r w:rsidR="00950E9B" w:rsidRPr="0040773C">
        <w:rPr>
          <w:rFonts w:cs="Times New Roman"/>
          <w:sz w:val="28"/>
          <w:szCs w:val="28"/>
          <w:lang w:val="ru-RU"/>
        </w:rPr>
        <w:t xml:space="preserve"> </w:t>
      </w:r>
      <w:r w:rsidRPr="0040773C">
        <w:rPr>
          <w:rFonts w:cs="Times New Roman"/>
          <w:sz w:val="28"/>
          <w:szCs w:val="28"/>
          <w:lang w:val="ru-RU"/>
        </w:rPr>
        <w:t>топлива на 10 -15 % и соответствующее уменьшение выбросов вредных веществ;</w:t>
      </w:r>
    </w:p>
    <w:p w14:paraId="38650075"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применение малосернистого и неэтилированного видов топлива;</w:t>
      </w:r>
    </w:p>
    <w:p w14:paraId="15CF4FB0"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осуществление заправки машин, механизмов и автотранспорта при обязательном</w:t>
      </w:r>
      <w:r w:rsidR="00950E9B" w:rsidRPr="0040773C">
        <w:rPr>
          <w:rFonts w:cs="Times New Roman"/>
          <w:sz w:val="28"/>
          <w:szCs w:val="28"/>
          <w:lang w:val="ru-RU"/>
        </w:rPr>
        <w:t xml:space="preserve"> </w:t>
      </w:r>
      <w:r w:rsidRPr="0040773C">
        <w:rPr>
          <w:rFonts w:cs="Times New Roman"/>
          <w:sz w:val="28"/>
          <w:szCs w:val="28"/>
          <w:lang w:val="ru-RU"/>
        </w:rPr>
        <w:t>оснащении топливозаправщиков специальными раздаточными пистолетами;</w:t>
      </w:r>
    </w:p>
    <w:p w14:paraId="666EBD31" w14:textId="187DE6A3"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подвозка и заправка всех транспортных средств горюче-смазочными материалами</w:t>
      </w:r>
      <w:r w:rsidR="00950E9B" w:rsidRPr="0040773C">
        <w:rPr>
          <w:rFonts w:cs="Times New Roman"/>
          <w:sz w:val="28"/>
          <w:szCs w:val="28"/>
          <w:lang w:val="ru-RU"/>
        </w:rPr>
        <w:t xml:space="preserve"> </w:t>
      </w:r>
      <w:r w:rsidRPr="0040773C">
        <w:rPr>
          <w:rFonts w:cs="Times New Roman"/>
          <w:sz w:val="28"/>
          <w:szCs w:val="28"/>
          <w:lang w:val="ru-RU"/>
        </w:rPr>
        <w:t>по «герметичным»  схемам,  исключающим  попадание  летучих  компонентов в</w:t>
      </w:r>
      <w:r w:rsidR="006E4CD4">
        <w:rPr>
          <w:rFonts w:cs="Times New Roman"/>
          <w:sz w:val="28"/>
          <w:szCs w:val="28"/>
          <w:lang w:val="ru-RU"/>
        </w:rPr>
        <w:t xml:space="preserve"> </w:t>
      </w:r>
      <w:r w:rsidRPr="0040773C">
        <w:rPr>
          <w:rFonts w:cs="Times New Roman"/>
          <w:sz w:val="28"/>
          <w:szCs w:val="28"/>
          <w:lang w:val="ru-RU"/>
        </w:rPr>
        <w:t>окружающую среду;</w:t>
      </w:r>
    </w:p>
    <w:p w14:paraId="415CE4D5" w14:textId="77777777" w:rsidR="006703CE"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осуществление экологического контроля по вы</w:t>
      </w:r>
      <w:r w:rsidR="006703CE" w:rsidRPr="0040773C">
        <w:rPr>
          <w:rFonts w:cs="Times New Roman"/>
          <w:sz w:val="28"/>
          <w:szCs w:val="28"/>
          <w:lang w:val="ru-RU"/>
        </w:rPr>
        <w:t>полнению перечисленных пунктов.</w:t>
      </w:r>
    </w:p>
    <w:p w14:paraId="23C385AA"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Воздействие на поверхностные и подземные воды в период строительства заключается:</w:t>
      </w:r>
    </w:p>
    <w:p w14:paraId="1EEB8CC6"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 - в изменении параметров естественного поверхностного стока в результате</w:t>
      </w:r>
      <w:r w:rsidR="00950E9B" w:rsidRPr="0040773C">
        <w:rPr>
          <w:rFonts w:cs="Times New Roman"/>
          <w:sz w:val="28"/>
          <w:szCs w:val="28"/>
          <w:lang w:val="ru-RU"/>
        </w:rPr>
        <w:t xml:space="preserve"> </w:t>
      </w:r>
      <w:r w:rsidRPr="0040773C">
        <w:rPr>
          <w:rFonts w:cs="Times New Roman"/>
          <w:sz w:val="28"/>
          <w:szCs w:val="28"/>
          <w:lang w:val="ru-RU"/>
        </w:rPr>
        <w:t>проведения земляных работ при устройстве ям под опоры, траншей под коммуникации,</w:t>
      </w:r>
      <w:r w:rsidR="00950E9B" w:rsidRPr="0040773C">
        <w:rPr>
          <w:rFonts w:cs="Times New Roman"/>
          <w:sz w:val="28"/>
          <w:szCs w:val="28"/>
          <w:lang w:val="ru-RU"/>
        </w:rPr>
        <w:t xml:space="preserve"> </w:t>
      </w:r>
      <w:r w:rsidRPr="0040773C">
        <w:rPr>
          <w:rFonts w:cs="Times New Roman"/>
          <w:sz w:val="28"/>
          <w:szCs w:val="28"/>
          <w:lang w:val="ru-RU"/>
        </w:rPr>
        <w:t>при проведении работ по вертикальной планировке и благоустройству территории;</w:t>
      </w:r>
    </w:p>
    <w:p w14:paraId="4D843C61"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в возможном загрязнении поверхностных и подземных вод в результате</w:t>
      </w:r>
      <w:r w:rsidR="00950E9B" w:rsidRPr="0040773C">
        <w:rPr>
          <w:rFonts w:cs="Times New Roman"/>
          <w:sz w:val="28"/>
          <w:szCs w:val="28"/>
          <w:lang w:val="ru-RU"/>
        </w:rPr>
        <w:t xml:space="preserve"> </w:t>
      </w:r>
      <w:r w:rsidRPr="0040773C">
        <w:rPr>
          <w:rFonts w:cs="Times New Roman"/>
          <w:sz w:val="28"/>
          <w:szCs w:val="28"/>
          <w:lang w:val="ru-RU"/>
        </w:rPr>
        <w:t>аварийных проливов нефтепродуктов от работающего автотранспорта, обслуживающего</w:t>
      </w:r>
      <w:r w:rsidR="00950E9B" w:rsidRPr="0040773C">
        <w:rPr>
          <w:rFonts w:cs="Times New Roman"/>
          <w:sz w:val="28"/>
          <w:szCs w:val="28"/>
          <w:lang w:val="ru-RU"/>
        </w:rPr>
        <w:t xml:space="preserve"> </w:t>
      </w:r>
      <w:r w:rsidRPr="0040773C">
        <w:rPr>
          <w:rFonts w:cs="Times New Roman"/>
          <w:sz w:val="28"/>
          <w:szCs w:val="28"/>
          <w:lang w:val="ru-RU"/>
        </w:rPr>
        <w:t>строящийся объект.</w:t>
      </w:r>
    </w:p>
    <w:p w14:paraId="2B171769"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Регламенты на территории зон санитарной охраны должны быть приняты,</w:t>
      </w:r>
      <w:r w:rsidR="00B869E0" w:rsidRPr="0040773C">
        <w:rPr>
          <w:rFonts w:cs="Times New Roman"/>
          <w:sz w:val="28"/>
          <w:szCs w:val="28"/>
          <w:lang w:val="ru-RU"/>
        </w:rPr>
        <w:t xml:space="preserve"> </w:t>
      </w:r>
      <w:r w:rsidRPr="0040773C">
        <w:rPr>
          <w:rFonts w:cs="Times New Roman"/>
          <w:sz w:val="28"/>
          <w:szCs w:val="28"/>
          <w:lang w:val="ru-RU"/>
        </w:rPr>
        <w:t>согласно требованиям СанПиН 2.1.4.1110-02 «Зоны санитарной охраны источников</w:t>
      </w:r>
      <w:r w:rsidR="00B869E0" w:rsidRPr="0040773C">
        <w:rPr>
          <w:rFonts w:cs="Times New Roman"/>
          <w:sz w:val="28"/>
          <w:szCs w:val="28"/>
          <w:lang w:val="ru-RU"/>
        </w:rPr>
        <w:t xml:space="preserve"> </w:t>
      </w:r>
      <w:r w:rsidRPr="0040773C">
        <w:rPr>
          <w:rFonts w:cs="Times New Roman"/>
          <w:sz w:val="28"/>
          <w:szCs w:val="28"/>
          <w:lang w:val="ru-RU"/>
        </w:rPr>
        <w:t>водоснабжения и водопроводов питьевого назначения».</w:t>
      </w:r>
    </w:p>
    <w:p w14:paraId="2FE9ECF0"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Мероприятия по снижению негативного воздей</w:t>
      </w:r>
      <w:r w:rsidR="00B869E0" w:rsidRPr="0040773C">
        <w:rPr>
          <w:rFonts w:cs="Times New Roman"/>
          <w:sz w:val="28"/>
          <w:szCs w:val="28"/>
          <w:lang w:val="ru-RU"/>
        </w:rPr>
        <w:t xml:space="preserve">ствия на поверхностные и </w:t>
      </w:r>
      <w:r w:rsidRPr="0040773C">
        <w:rPr>
          <w:rFonts w:cs="Times New Roman"/>
          <w:sz w:val="28"/>
          <w:szCs w:val="28"/>
          <w:lang w:val="ru-RU"/>
        </w:rPr>
        <w:t>подземные воды</w:t>
      </w:r>
      <w:r w:rsidR="00B869E0" w:rsidRPr="0040773C">
        <w:rPr>
          <w:rFonts w:cs="Times New Roman"/>
          <w:sz w:val="28"/>
          <w:szCs w:val="28"/>
          <w:lang w:val="ru-RU"/>
        </w:rPr>
        <w:t xml:space="preserve">: </w:t>
      </w:r>
    </w:p>
    <w:p w14:paraId="3C338C3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lastRenderedPageBreak/>
        <w:t>- сбор отходов с трассы прокладывания и увоз его на полигон ТБО;</w:t>
      </w:r>
    </w:p>
    <w:p w14:paraId="209678A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заправка транспортной и землевозной техни</w:t>
      </w:r>
      <w:r w:rsidR="00B869E0" w:rsidRPr="0040773C">
        <w:rPr>
          <w:rFonts w:cs="Times New Roman"/>
          <w:sz w:val="28"/>
          <w:szCs w:val="28"/>
          <w:lang w:val="ru-RU"/>
        </w:rPr>
        <w:t xml:space="preserve">ки в период строительства будет </w:t>
      </w:r>
      <w:r w:rsidRPr="0040773C">
        <w:rPr>
          <w:rFonts w:cs="Times New Roman"/>
          <w:sz w:val="28"/>
          <w:szCs w:val="28"/>
          <w:lang w:val="ru-RU"/>
        </w:rPr>
        <w:t>производиться на стационарных АЗС;</w:t>
      </w:r>
    </w:p>
    <w:p w14:paraId="479EE593"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для сбора случайных проливов топлива рекомендуется использовать сорбент,</w:t>
      </w:r>
      <w:r w:rsidR="00950E9B" w:rsidRPr="0040773C">
        <w:rPr>
          <w:rFonts w:cs="Times New Roman"/>
          <w:sz w:val="28"/>
          <w:szCs w:val="28"/>
          <w:lang w:val="ru-RU"/>
        </w:rPr>
        <w:t xml:space="preserve"> </w:t>
      </w:r>
      <w:r w:rsidRPr="0040773C">
        <w:rPr>
          <w:rFonts w:cs="Times New Roman"/>
          <w:sz w:val="28"/>
          <w:szCs w:val="28"/>
          <w:lang w:val="ru-RU"/>
        </w:rPr>
        <w:t>действие которого заключается в химико-механическом преобразовании загрязненного</w:t>
      </w:r>
      <w:r w:rsidR="00950E9B" w:rsidRPr="0040773C">
        <w:rPr>
          <w:rFonts w:cs="Times New Roman"/>
          <w:sz w:val="28"/>
          <w:szCs w:val="28"/>
          <w:lang w:val="ru-RU"/>
        </w:rPr>
        <w:t xml:space="preserve"> </w:t>
      </w:r>
      <w:r w:rsidRPr="0040773C">
        <w:rPr>
          <w:rFonts w:cs="Times New Roman"/>
          <w:sz w:val="28"/>
          <w:szCs w:val="28"/>
          <w:lang w:val="ru-RU"/>
        </w:rPr>
        <w:t>грунта в порошкообразный, нейтральный для внешней среды материал;</w:t>
      </w:r>
    </w:p>
    <w:p w14:paraId="35DA0282"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биотуалет с периодическим вывозом от</w:t>
      </w:r>
      <w:r w:rsidR="00B869E0" w:rsidRPr="0040773C">
        <w:rPr>
          <w:rFonts w:cs="Times New Roman"/>
          <w:sz w:val="28"/>
          <w:szCs w:val="28"/>
          <w:lang w:val="ru-RU"/>
        </w:rPr>
        <w:t xml:space="preserve">ходов на утилизацию – мобильное </w:t>
      </w:r>
      <w:r w:rsidRPr="0040773C">
        <w:rPr>
          <w:rFonts w:cs="Times New Roman"/>
          <w:sz w:val="28"/>
          <w:szCs w:val="28"/>
          <w:lang w:val="ru-RU"/>
        </w:rPr>
        <w:t>помещение;</w:t>
      </w:r>
    </w:p>
    <w:p w14:paraId="079F015C"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восстановление дорожного покрытия в местах его нарушения;</w:t>
      </w:r>
    </w:p>
    <w:p w14:paraId="7A03C883"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организованный слив откаченных грунтовых во</w:t>
      </w:r>
      <w:r w:rsidR="00B869E0" w:rsidRPr="0040773C">
        <w:rPr>
          <w:rFonts w:cs="Times New Roman"/>
          <w:sz w:val="28"/>
          <w:szCs w:val="28"/>
          <w:lang w:val="ru-RU"/>
        </w:rPr>
        <w:t xml:space="preserve">д (увоз подземных вод вакуумной </w:t>
      </w:r>
      <w:r w:rsidRPr="0040773C">
        <w:rPr>
          <w:rFonts w:cs="Times New Roman"/>
          <w:sz w:val="28"/>
          <w:szCs w:val="28"/>
          <w:lang w:val="ru-RU"/>
        </w:rPr>
        <w:t>машиной в канализацию города).</w:t>
      </w:r>
    </w:p>
    <w:p w14:paraId="7E303C3A" w14:textId="77777777" w:rsidR="00BF1B6A" w:rsidRPr="0040773C" w:rsidRDefault="00B869E0"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 </w:t>
      </w:r>
      <w:r w:rsidR="00BF1B6A" w:rsidRPr="0040773C">
        <w:rPr>
          <w:rFonts w:cs="Times New Roman"/>
          <w:sz w:val="28"/>
          <w:szCs w:val="28"/>
          <w:lang w:val="ru-RU"/>
        </w:rPr>
        <w:t>В результате реализации перечисленных мероприятий проектируемый объект не</w:t>
      </w:r>
      <w:r w:rsidR="00950E9B" w:rsidRPr="0040773C">
        <w:rPr>
          <w:rFonts w:cs="Times New Roman"/>
          <w:sz w:val="28"/>
          <w:szCs w:val="28"/>
          <w:lang w:val="ru-RU"/>
        </w:rPr>
        <w:t xml:space="preserve"> </w:t>
      </w:r>
      <w:r w:rsidR="00BF1B6A" w:rsidRPr="0040773C">
        <w:rPr>
          <w:rFonts w:cs="Times New Roman"/>
          <w:sz w:val="28"/>
          <w:szCs w:val="28"/>
          <w:lang w:val="ru-RU"/>
        </w:rPr>
        <w:t>окажет существенного влияния на водные объекты.</w:t>
      </w:r>
    </w:p>
    <w:p w14:paraId="1B8379FA" w14:textId="77777777" w:rsidR="00BF1B6A" w:rsidRPr="0040773C" w:rsidRDefault="00D9442A"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  </w:t>
      </w:r>
      <w:r w:rsidR="00BF1B6A" w:rsidRPr="0040773C">
        <w:rPr>
          <w:rFonts w:cs="Times New Roman"/>
          <w:sz w:val="28"/>
          <w:szCs w:val="28"/>
          <w:lang w:val="ru-RU"/>
        </w:rPr>
        <w:t>Воздействие отходов на состояние о</w:t>
      </w:r>
      <w:r w:rsidR="00B869E0" w:rsidRPr="0040773C">
        <w:rPr>
          <w:rFonts w:cs="Times New Roman"/>
          <w:sz w:val="28"/>
          <w:szCs w:val="28"/>
          <w:lang w:val="ru-RU"/>
        </w:rPr>
        <w:t xml:space="preserve">кружающей природной среды будет </w:t>
      </w:r>
      <w:r w:rsidR="00BF1B6A" w:rsidRPr="0040773C">
        <w:rPr>
          <w:rFonts w:cs="Times New Roman"/>
          <w:sz w:val="28"/>
          <w:szCs w:val="28"/>
          <w:lang w:val="ru-RU"/>
        </w:rPr>
        <w:t>наблюдаться в период строительства. Из видов деяте</w:t>
      </w:r>
      <w:r w:rsidR="00B869E0" w:rsidRPr="0040773C">
        <w:rPr>
          <w:rFonts w:cs="Times New Roman"/>
          <w:sz w:val="28"/>
          <w:szCs w:val="28"/>
          <w:lang w:val="ru-RU"/>
        </w:rPr>
        <w:t xml:space="preserve">льности по обращению с отходами </w:t>
      </w:r>
      <w:r w:rsidR="00BF1B6A" w:rsidRPr="0040773C">
        <w:rPr>
          <w:rFonts w:cs="Times New Roman"/>
          <w:sz w:val="28"/>
          <w:szCs w:val="28"/>
          <w:lang w:val="ru-RU"/>
        </w:rPr>
        <w:t>будут выполняться только накопление отходов. Сбор</w:t>
      </w:r>
      <w:r w:rsidR="00B869E0" w:rsidRPr="0040773C">
        <w:rPr>
          <w:rFonts w:cs="Times New Roman"/>
          <w:sz w:val="28"/>
          <w:szCs w:val="28"/>
          <w:lang w:val="ru-RU"/>
        </w:rPr>
        <w:t xml:space="preserve">, транспортировка, утилизация и </w:t>
      </w:r>
      <w:r w:rsidR="00BF1B6A" w:rsidRPr="0040773C">
        <w:rPr>
          <w:rFonts w:cs="Times New Roman"/>
          <w:sz w:val="28"/>
          <w:szCs w:val="28"/>
          <w:lang w:val="ru-RU"/>
        </w:rPr>
        <w:t>захоронение отходов будут производиться специ</w:t>
      </w:r>
      <w:r w:rsidR="00B869E0" w:rsidRPr="0040773C">
        <w:rPr>
          <w:rFonts w:cs="Times New Roman"/>
          <w:sz w:val="28"/>
          <w:szCs w:val="28"/>
          <w:lang w:val="ru-RU"/>
        </w:rPr>
        <w:t xml:space="preserve">ализированными организациями на </w:t>
      </w:r>
      <w:r w:rsidR="00BF1B6A" w:rsidRPr="0040773C">
        <w:rPr>
          <w:rFonts w:cs="Times New Roman"/>
          <w:sz w:val="28"/>
          <w:szCs w:val="28"/>
          <w:lang w:val="ru-RU"/>
        </w:rPr>
        <w:t>договорной основе либо силами строительной орг</w:t>
      </w:r>
      <w:r w:rsidR="00B869E0" w:rsidRPr="0040773C">
        <w:rPr>
          <w:rFonts w:cs="Times New Roman"/>
          <w:sz w:val="28"/>
          <w:szCs w:val="28"/>
          <w:lang w:val="ru-RU"/>
        </w:rPr>
        <w:t xml:space="preserve">анизации. В период эксплуатации </w:t>
      </w:r>
      <w:r w:rsidR="00BF1B6A" w:rsidRPr="0040773C">
        <w:rPr>
          <w:rFonts w:cs="Times New Roman"/>
          <w:sz w:val="28"/>
          <w:szCs w:val="28"/>
          <w:lang w:val="ru-RU"/>
        </w:rPr>
        <w:t>образование отходов не предвидится.</w:t>
      </w:r>
    </w:p>
    <w:p w14:paraId="1DEB3DDF" w14:textId="441CBD35"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Все отходы классифицированы согласно </w:t>
      </w:r>
      <w:r w:rsidR="00B869E0" w:rsidRPr="0040773C">
        <w:rPr>
          <w:rFonts w:cs="Times New Roman"/>
          <w:sz w:val="28"/>
          <w:szCs w:val="28"/>
          <w:lang w:val="ru-RU"/>
        </w:rPr>
        <w:t xml:space="preserve">Федеральному классификационному </w:t>
      </w:r>
      <w:r w:rsidRPr="0040773C">
        <w:rPr>
          <w:rFonts w:cs="Times New Roman"/>
          <w:sz w:val="28"/>
          <w:szCs w:val="28"/>
          <w:lang w:val="ru-RU"/>
        </w:rPr>
        <w:t>каталогу отходов, утвержденному Приказом Федера</w:t>
      </w:r>
      <w:r w:rsidR="00B869E0" w:rsidRPr="0040773C">
        <w:rPr>
          <w:rFonts w:cs="Times New Roman"/>
          <w:sz w:val="28"/>
          <w:szCs w:val="28"/>
          <w:lang w:val="ru-RU"/>
        </w:rPr>
        <w:t xml:space="preserve">льной службы по надзору в сфере </w:t>
      </w:r>
      <w:r w:rsidRPr="0040773C">
        <w:rPr>
          <w:rFonts w:cs="Times New Roman"/>
          <w:sz w:val="28"/>
          <w:szCs w:val="28"/>
          <w:lang w:val="ru-RU"/>
        </w:rPr>
        <w:t xml:space="preserve">природопользования от </w:t>
      </w:r>
      <w:r w:rsidR="004A42FA" w:rsidRPr="004A42FA">
        <w:rPr>
          <w:rFonts w:cs="Times New Roman"/>
          <w:sz w:val="28"/>
          <w:szCs w:val="28"/>
          <w:lang w:val="ru-RU"/>
        </w:rPr>
        <w:t xml:space="preserve"> 22.05.2017 </w:t>
      </w:r>
      <w:r w:rsidR="004A42FA">
        <w:rPr>
          <w:rFonts w:cs="Times New Roman"/>
          <w:sz w:val="28"/>
          <w:szCs w:val="28"/>
          <w:lang w:val="ru-RU"/>
        </w:rPr>
        <w:t>№</w:t>
      </w:r>
      <w:r w:rsidR="004A42FA" w:rsidRPr="004A42FA">
        <w:rPr>
          <w:rFonts w:cs="Times New Roman"/>
          <w:sz w:val="28"/>
          <w:szCs w:val="28"/>
          <w:lang w:val="ru-RU"/>
        </w:rPr>
        <w:t xml:space="preserve"> 242</w:t>
      </w:r>
      <w:r w:rsidR="004A42FA">
        <w:rPr>
          <w:rFonts w:cs="Times New Roman"/>
          <w:sz w:val="28"/>
          <w:szCs w:val="28"/>
          <w:lang w:val="ru-RU"/>
        </w:rPr>
        <w:t xml:space="preserve"> </w:t>
      </w:r>
      <w:r w:rsidRPr="0040773C">
        <w:rPr>
          <w:rFonts w:cs="Times New Roman"/>
          <w:sz w:val="28"/>
          <w:szCs w:val="28"/>
          <w:lang w:val="ru-RU"/>
        </w:rPr>
        <w:t>с изменен</w:t>
      </w:r>
      <w:r w:rsidR="00B869E0" w:rsidRPr="0040773C">
        <w:rPr>
          <w:rFonts w:cs="Times New Roman"/>
          <w:sz w:val="28"/>
          <w:szCs w:val="28"/>
          <w:lang w:val="ru-RU"/>
        </w:rPr>
        <w:t xml:space="preserve">иями и относятся к IV/ V классу </w:t>
      </w:r>
      <w:r w:rsidRPr="0040773C">
        <w:rPr>
          <w:rFonts w:cs="Times New Roman"/>
          <w:sz w:val="28"/>
          <w:szCs w:val="28"/>
          <w:lang w:val="ru-RU"/>
        </w:rPr>
        <w:t>опасности.</w:t>
      </w:r>
    </w:p>
    <w:p w14:paraId="64B14384" w14:textId="5C77E743" w:rsidR="00BF1B6A" w:rsidRPr="0040773C" w:rsidRDefault="00D9442A" w:rsidP="001C017D">
      <w:pPr>
        <w:pStyle w:val="af4"/>
        <w:ind w:right="-2" w:firstLine="567"/>
        <w:jc w:val="both"/>
        <w:rPr>
          <w:rFonts w:cs="Times New Roman"/>
          <w:sz w:val="28"/>
          <w:szCs w:val="28"/>
          <w:lang w:val="ru-RU"/>
        </w:rPr>
      </w:pPr>
      <w:r w:rsidRPr="0040773C">
        <w:rPr>
          <w:rFonts w:cs="Times New Roman"/>
          <w:sz w:val="28"/>
          <w:szCs w:val="28"/>
          <w:lang w:val="ru-RU"/>
        </w:rPr>
        <w:t xml:space="preserve"> </w:t>
      </w:r>
      <w:r w:rsidR="00BF1B6A" w:rsidRPr="0040773C">
        <w:rPr>
          <w:rFonts w:cs="Times New Roman"/>
          <w:sz w:val="28"/>
          <w:szCs w:val="28"/>
          <w:lang w:val="ru-RU"/>
        </w:rPr>
        <w:t>Расчет и обоснование нормативов образования и лимитов размещения отходов, а</w:t>
      </w:r>
      <w:r w:rsidR="00950E9B" w:rsidRPr="0040773C">
        <w:rPr>
          <w:rFonts w:cs="Times New Roman"/>
          <w:sz w:val="28"/>
          <w:szCs w:val="28"/>
          <w:lang w:val="ru-RU"/>
        </w:rPr>
        <w:t xml:space="preserve"> </w:t>
      </w:r>
      <w:r w:rsidR="00BF1B6A" w:rsidRPr="0040773C">
        <w:rPr>
          <w:rFonts w:cs="Times New Roman"/>
          <w:sz w:val="28"/>
          <w:szCs w:val="28"/>
          <w:lang w:val="ru-RU"/>
        </w:rPr>
        <w:t>также обоснование мест и способов временно</w:t>
      </w:r>
      <w:r w:rsidR="00B869E0" w:rsidRPr="0040773C">
        <w:rPr>
          <w:rFonts w:cs="Times New Roman"/>
          <w:sz w:val="28"/>
          <w:szCs w:val="28"/>
          <w:lang w:val="ru-RU"/>
        </w:rPr>
        <w:t xml:space="preserve">го хранения отходов должны быть </w:t>
      </w:r>
      <w:r w:rsidR="00BF1B6A" w:rsidRPr="0040773C">
        <w:rPr>
          <w:rFonts w:cs="Times New Roman"/>
          <w:sz w:val="28"/>
          <w:szCs w:val="28"/>
          <w:lang w:val="ru-RU"/>
        </w:rPr>
        <w:t xml:space="preserve">произведены </w:t>
      </w:r>
      <w:r w:rsidR="00950E9B" w:rsidRPr="0040773C">
        <w:rPr>
          <w:rFonts w:cs="Times New Roman"/>
          <w:sz w:val="28"/>
          <w:szCs w:val="28"/>
          <w:lang w:val="ru-RU"/>
        </w:rPr>
        <w:t xml:space="preserve">в соответствии с </w:t>
      </w:r>
      <w:r w:rsidR="002A0DB9">
        <w:rPr>
          <w:rFonts w:cs="Times New Roman"/>
          <w:sz w:val="28"/>
          <w:szCs w:val="28"/>
          <w:lang w:val="ru-RU"/>
        </w:rPr>
        <w:t>с</w:t>
      </w:r>
      <w:r w:rsidR="002A0DB9" w:rsidRPr="002A0DB9">
        <w:rPr>
          <w:rFonts w:cs="Times New Roman"/>
          <w:sz w:val="28"/>
          <w:szCs w:val="28"/>
          <w:lang w:val="ru-RU"/>
        </w:rPr>
        <w:t>анитарны</w:t>
      </w:r>
      <w:r w:rsidR="002A0DB9">
        <w:rPr>
          <w:rFonts w:cs="Times New Roman"/>
          <w:sz w:val="28"/>
          <w:szCs w:val="28"/>
          <w:lang w:val="ru-RU"/>
        </w:rPr>
        <w:t>ми</w:t>
      </w:r>
      <w:r w:rsidR="002A0DB9" w:rsidRPr="002A0DB9">
        <w:rPr>
          <w:rFonts w:cs="Times New Roman"/>
          <w:sz w:val="28"/>
          <w:szCs w:val="28"/>
          <w:lang w:val="ru-RU"/>
        </w:rPr>
        <w:t xml:space="preserve"> правила</w:t>
      </w:r>
      <w:r w:rsidR="002A0DB9">
        <w:rPr>
          <w:rFonts w:cs="Times New Roman"/>
          <w:sz w:val="28"/>
          <w:szCs w:val="28"/>
          <w:lang w:val="ru-RU"/>
        </w:rPr>
        <w:t>ми</w:t>
      </w:r>
      <w:r w:rsidR="002A0DB9" w:rsidRPr="002A0DB9">
        <w:rPr>
          <w:rFonts w:cs="Times New Roman"/>
          <w:sz w:val="28"/>
          <w:szCs w:val="28"/>
          <w:lang w:val="ru-RU"/>
        </w:rPr>
        <w:t xml:space="preserve"> и норм</w:t>
      </w:r>
      <w:r w:rsidR="002A0DB9">
        <w:rPr>
          <w:rFonts w:cs="Times New Roman"/>
          <w:sz w:val="28"/>
          <w:szCs w:val="28"/>
          <w:lang w:val="ru-RU"/>
        </w:rPr>
        <w:t>ами</w:t>
      </w:r>
      <w:r w:rsidR="002A0DB9" w:rsidRPr="002A0DB9">
        <w:rPr>
          <w:rFonts w:cs="Times New Roman"/>
          <w:sz w:val="28"/>
          <w:szCs w:val="28"/>
          <w:lang w:val="ru-RU"/>
        </w:rPr>
        <w:t xml:space="preserve"> СанПиН 2.1.3684-21</w:t>
      </w:r>
      <w:r w:rsidR="002A0DB9">
        <w:rPr>
          <w:rFonts w:cs="Times New Roman"/>
          <w:sz w:val="28"/>
          <w:szCs w:val="28"/>
          <w:lang w:val="ru-RU"/>
        </w:rPr>
        <w:t xml:space="preserve"> «</w:t>
      </w:r>
      <w:r w:rsidR="002A0DB9" w:rsidRPr="002A0DB9">
        <w:rPr>
          <w:rFonts w:cs="Times New Roman"/>
          <w:sz w:val="28"/>
          <w:szCs w:val="28"/>
          <w:lang w:val="ru-RU"/>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2A0DB9">
        <w:rPr>
          <w:rFonts w:cs="Times New Roman"/>
          <w:sz w:val="28"/>
          <w:szCs w:val="28"/>
          <w:lang w:val="ru-RU"/>
        </w:rPr>
        <w:t>»</w:t>
      </w:r>
      <w:r w:rsidR="00B869E0" w:rsidRPr="0040773C">
        <w:rPr>
          <w:rFonts w:cs="Times New Roman"/>
          <w:sz w:val="28"/>
          <w:szCs w:val="28"/>
          <w:lang w:val="ru-RU"/>
        </w:rPr>
        <w:t xml:space="preserve">, «Сборника </w:t>
      </w:r>
      <w:r w:rsidR="00BF1B6A" w:rsidRPr="0040773C">
        <w:rPr>
          <w:rFonts w:cs="Times New Roman"/>
          <w:sz w:val="28"/>
          <w:szCs w:val="28"/>
          <w:lang w:val="ru-RU"/>
        </w:rPr>
        <w:t>удельных показателей образования отходо</w:t>
      </w:r>
      <w:r w:rsidR="00B869E0" w:rsidRPr="0040773C">
        <w:rPr>
          <w:rFonts w:cs="Times New Roman"/>
          <w:sz w:val="28"/>
          <w:szCs w:val="28"/>
          <w:lang w:val="ru-RU"/>
        </w:rPr>
        <w:t xml:space="preserve">в производства и потребления. Госкомэкология, </w:t>
      </w:r>
      <w:r w:rsidR="00BF1B6A" w:rsidRPr="0040773C">
        <w:rPr>
          <w:rFonts w:cs="Times New Roman"/>
          <w:sz w:val="28"/>
          <w:szCs w:val="28"/>
          <w:lang w:val="ru-RU"/>
        </w:rPr>
        <w:t>М., 1999 г.», «Сборника методик по расчету объемов обра</w:t>
      </w:r>
      <w:r w:rsidR="00B869E0" w:rsidRPr="0040773C">
        <w:rPr>
          <w:rFonts w:cs="Times New Roman"/>
          <w:sz w:val="28"/>
          <w:szCs w:val="28"/>
          <w:lang w:val="ru-RU"/>
        </w:rPr>
        <w:t xml:space="preserve">зования отходов. СПб., 2001 г.» </w:t>
      </w:r>
      <w:r w:rsidR="00BF1B6A" w:rsidRPr="0040773C">
        <w:rPr>
          <w:rFonts w:cs="Times New Roman"/>
          <w:sz w:val="28"/>
          <w:szCs w:val="28"/>
          <w:lang w:val="ru-RU"/>
        </w:rPr>
        <w:t>и принятых проектных решений.</w:t>
      </w:r>
    </w:p>
    <w:p w14:paraId="7F77FEEF" w14:textId="768E927D" w:rsidR="00BF1B6A" w:rsidRPr="0040773C" w:rsidRDefault="00D9442A"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 </w:t>
      </w:r>
      <w:r w:rsidR="00BF1B6A" w:rsidRPr="0040773C">
        <w:rPr>
          <w:rFonts w:cs="Times New Roman"/>
          <w:sz w:val="28"/>
          <w:szCs w:val="28"/>
          <w:lang w:val="ru-RU"/>
        </w:rPr>
        <w:t>Воздействие на земельные ресурсы заключаетс</w:t>
      </w:r>
      <w:r w:rsidR="00B869E0" w:rsidRPr="0040773C">
        <w:rPr>
          <w:rFonts w:cs="Times New Roman"/>
          <w:sz w:val="28"/>
          <w:szCs w:val="28"/>
          <w:lang w:val="ru-RU"/>
        </w:rPr>
        <w:t xml:space="preserve">я в выемке грунта под прокладку </w:t>
      </w:r>
      <w:r w:rsidR="002603E0">
        <w:rPr>
          <w:rFonts w:cs="Times New Roman"/>
          <w:sz w:val="28"/>
          <w:szCs w:val="28"/>
          <w:lang w:val="ru-RU"/>
        </w:rPr>
        <w:t>водо</w:t>
      </w:r>
      <w:r w:rsidR="00762939" w:rsidRPr="0040773C">
        <w:rPr>
          <w:rFonts w:cs="Times New Roman"/>
          <w:sz w:val="28"/>
          <w:szCs w:val="28"/>
          <w:lang w:val="ru-RU"/>
        </w:rPr>
        <w:t>проводов</w:t>
      </w:r>
      <w:r w:rsidR="00BF1B6A" w:rsidRPr="0040773C">
        <w:rPr>
          <w:rFonts w:cs="Times New Roman"/>
          <w:sz w:val="28"/>
          <w:szCs w:val="28"/>
          <w:lang w:val="ru-RU"/>
        </w:rPr>
        <w:t>. После завершения работ предусматрива</w:t>
      </w:r>
      <w:r w:rsidR="00B869E0" w:rsidRPr="0040773C">
        <w:rPr>
          <w:rFonts w:cs="Times New Roman"/>
          <w:sz w:val="28"/>
          <w:szCs w:val="28"/>
          <w:lang w:val="ru-RU"/>
        </w:rPr>
        <w:t xml:space="preserve">ется благоустройство нарушенной </w:t>
      </w:r>
      <w:r w:rsidR="00BF1B6A" w:rsidRPr="0040773C">
        <w:rPr>
          <w:rFonts w:cs="Times New Roman"/>
          <w:sz w:val="28"/>
          <w:szCs w:val="28"/>
          <w:lang w:val="ru-RU"/>
        </w:rPr>
        <w:t>территории: обратная засыпка траншеи и утр</w:t>
      </w:r>
      <w:r w:rsidR="00B869E0" w:rsidRPr="0040773C">
        <w:rPr>
          <w:rFonts w:cs="Times New Roman"/>
          <w:sz w:val="28"/>
          <w:szCs w:val="28"/>
          <w:lang w:val="ru-RU"/>
        </w:rPr>
        <w:t xml:space="preserve">амбовка засыпаемого материала и </w:t>
      </w:r>
      <w:r w:rsidR="00BF1B6A" w:rsidRPr="0040773C">
        <w:rPr>
          <w:rFonts w:cs="Times New Roman"/>
          <w:sz w:val="28"/>
          <w:szCs w:val="28"/>
          <w:lang w:val="ru-RU"/>
        </w:rPr>
        <w:t>разравнивание в соответствии с прилегающим микр</w:t>
      </w:r>
      <w:r w:rsidR="00B869E0" w:rsidRPr="0040773C">
        <w:rPr>
          <w:rFonts w:cs="Times New Roman"/>
          <w:sz w:val="28"/>
          <w:szCs w:val="28"/>
          <w:lang w:val="ru-RU"/>
        </w:rPr>
        <w:t xml:space="preserve">орельефом. На протяжении трассы </w:t>
      </w:r>
      <w:r w:rsidR="00BF1B6A" w:rsidRPr="0040773C">
        <w:rPr>
          <w:rFonts w:cs="Times New Roman"/>
          <w:sz w:val="28"/>
          <w:szCs w:val="28"/>
          <w:lang w:val="ru-RU"/>
        </w:rPr>
        <w:t xml:space="preserve">будет </w:t>
      </w:r>
      <w:r w:rsidR="00B869E0" w:rsidRPr="0040773C">
        <w:rPr>
          <w:rFonts w:cs="Times New Roman"/>
          <w:sz w:val="28"/>
          <w:szCs w:val="28"/>
          <w:lang w:val="ru-RU"/>
        </w:rPr>
        <w:t xml:space="preserve">сниматься почвенно-растительный </w:t>
      </w:r>
      <w:r w:rsidR="00BF1B6A" w:rsidRPr="0040773C">
        <w:rPr>
          <w:rFonts w:cs="Times New Roman"/>
          <w:sz w:val="28"/>
          <w:szCs w:val="28"/>
          <w:lang w:val="ru-RU"/>
        </w:rPr>
        <w:t>слой на всю глубину</w:t>
      </w:r>
      <w:r w:rsidR="00B869E0" w:rsidRPr="0040773C">
        <w:rPr>
          <w:rFonts w:cs="Times New Roman"/>
          <w:sz w:val="28"/>
          <w:szCs w:val="28"/>
          <w:lang w:val="ru-RU"/>
        </w:rPr>
        <w:t xml:space="preserve">. Почвенно-растительный слой </w:t>
      </w:r>
      <w:r w:rsidR="00BF1B6A" w:rsidRPr="0040773C">
        <w:rPr>
          <w:rFonts w:cs="Times New Roman"/>
          <w:sz w:val="28"/>
          <w:szCs w:val="28"/>
          <w:lang w:val="ru-RU"/>
        </w:rPr>
        <w:t>по трассе развит повсеместно. Снимается отдельно,</w:t>
      </w:r>
      <w:r w:rsidR="00B869E0" w:rsidRPr="0040773C">
        <w:rPr>
          <w:rFonts w:cs="Times New Roman"/>
          <w:sz w:val="28"/>
          <w:szCs w:val="28"/>
          <w:lang w:val="ru-RU"/>
        </w:rPr>
        <w:t xml:space="preserve"> складируется рядом с траншеей, </w:t>
      </w:r>
      <w:r w:rsidR="00BF1B6A" w:rsidRPr="0040773C">
        <w:rPr>
          <w:rFonts w:cs="Times New Roman"/>
          <w:sz w:val="28"/>
          <w:szCs w:val="28"/>
          <w:lang w:val="ru-RU"/>
        </w:rPr>
        <w:t>восстанавливается в полном объеме.</w:t>
      </w:r>
    </w:p>
    <w:p w14:paraId="397C0AD0" w14:textId="77777777" w:rsidR="00950E9B" w:rsidRPr="0040773C" w:rsidRDefault="00B869E0" w:rsidP="001C017D">
      <w:pPr>
        <w:pStyle w:val="af4"/>
        <w:ind w:left="0" w:right="-2" w:firstLine="567"/>
        <w:jc w:val="both"/>
        <w:rPr>
          <w:rFonts w:cs="Times New Roman"/>
          <w:sz w:val="28"/>
          <w:szCs w:val="28"/>
          <w:lang w:val="ru-RU"/>
        </w:rPr>
      </w:pPr>
      <w:r w:rsidRPr="0040773C">
        <w:rPr>
          <w:rFonts w:cs="Times New Roman"/>
          <w:sz w:val="28"/>
          <w:szCs w:val="28"/>
          <w:lang w:val="ru-RU"/>
        </w:rPr>
        <w:t xml:space="preserve"> </w:t>
      </w:r>
      <w:r w:rsidR="00BF1B6A" w:rsidRPr="0040773C">
        <w:rPr>
          <w:rFonts w:cs="Times New Roman"/>
          <w:sz w:val="28"/>
          <w:szCs w:val="28"/>
          <w:lang w:val="ru-RU"/>
        </w:rPr>
        <w:t>Общими мероприятиями по охране почв являются:</w:t>
      </w:r>
    </w:p>
    <w:p w14:paraId="66B7AE4B"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предотвращение развития неблагоприятных рельефообразующих процессов,</w:t>
      </w:r>
      <w:r w:rsidR="00950E9B" w:rsidRPr="0040773C">
        <w:rPr>
          <w:rFonts w:cs="Times New Roman"/>
          <w:sz w:val="28"/>
          <w:szCs w:val="28"/>
          <w:lang w:val="ru-RU"/>
        </w:rPr>
        <w:t xml:space="preserve"> </w:t>
      </w:r>
      <w:r w:rsidRPr="0040773C">
        <w:rPr>
          <w:rFonts w:cs="Times New Roman"/>
          <w:sz w:val="28"/>
          <w:szCs w:val="28"/>
          <w:lang w:val="ru-RU"/>
        </w:rPr>
        <w:lastRenderedPageBreak/>
        <w:t>изменения естественного поверхностного стока;</w:t>
      </w:r>
    </w:p>
    <w:p w14:paraId="2FA66031"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обязательное соблюдение границ территорий, отводимых для производства</w:t>
      </w:r>
      <w:r w:rsidR="00950E9B" w:rsidRPr="0040773C">
        <w:rPr>
          <w:rFonts w:cs="Times New Roman"/>
          <w:sz w:val="28"/>
          <w:szCs w:val="28"/>
          <w:lang w:val="ru-RU"/>
        </w:rPr>
        <w:t xml:space="preserve"> </w:t>
      </w:r>
      <w:r w:rsidRPr="0040773C">
        <w:rPr>
          <w:rFonts w:cs="Times New Roman"/>
          <w:sz w:val="28"/>
          <w:szCs w:val="28"/>
          <w:lang w:val="ru-RU"/>
        </w:rPr>
        <w:t>строительно-монтажных работ и размещения строительного хозяйства;</w:t>
      </w:r>
    </w:p>
    <w:p w14:paraId="1CC515B0"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оснащение рабочих мест и строительных площадок инвентарными контейнерами</w:t>
      </w:r>
      <w:r w:rsidR="00950E9B" w:rsidRPr="0040773C">
        <w:rPr>
          <w:rFonts w:cs="Times New Roman"/>
          <w:sz w:val="28"/>
          <w:szCs w:val="28"/>
          <w:lang w:val="ru-RU"/>
        </w:rPr>
        <w:t xml:space="preserve"> </w:t>
      </w:r>
      <w:r w:rsidRPr="0040773C">
        <w:rPr>
          <w:rFonts w:cs="Times New Roman"/>
          <w:sz w:val="28"/>
          <w:szCs w:val="28"/>
          <w:lang w:val="ru-RU"/>
        </w:rPr>
        <w:t>для бытовых и строительных отходов;</w:t>
      </w:r>
    </w:p>
    <w:p w14:paraId="4FDDCB4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передвижение транспортных средств по подготовленным дорогам, с соблюдением</w:t>
      </w:r>
      <w:r w:rsidR="00950E9B" w:rsidRPr="0040773C">
        <w:rPr>
          <w:rFonts w:cs="Times New Roman"/>
          <w:sz w:val="28"/>
          <w:szCs w:val="28"/>
          <w:lang w:val="ru-RU"/>
        </w:rPr>
        <w:t xml:space="preserve"> </w:t>
      </w:r>
      <w:r w:rsidRPr="0040773C">
        <w:rPr>
          <w:rFonts w:cs="Times New Roman"/>
          <w:sz w:val="28"/>
          <w:szCs w:val="28"/>
          <w:lang w:val="ru-RU"/>
        </w:rPr>
        <w:t>графиков перевозок, грузоподъемности транспортных средств;</w:t>
      </w:r>
    </w:p>
    <w:p w14:paraId="0ACBD0BD"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выполнение защитно-укрепляющих мероприятий;</w:t>
      </w:r>
    </w:p>
    <w:p w14:paraId="48139EC1" w14:textId="77777777" w:rsidR="00BF1B6A" w:rsidRPr="0040773C" w:rsidRDefault="00B869E0" w:rsidP="001C017D">
      <w:pPr>
        <w:pStyle w:val="af4"/>
        <w:ind w:left="0" w:right="-2" w:firstLine="567"/>
        <w:jc w:val="both"/>
        <w:rPr>
          <w:rFonts w:cs="Times New Roman"/>
          <w:sz w:val="28"/>
          <w:szCs w:val="28"/>
          <w:lang w:val="ru-RU"/>
        </w:rPr>
      </w:pPr>
      <w:r w:rsidRPr="0040773C">
        <w:rPr>
          <w:rFonts w:cs="Times New Roman"/>
          <w:sz w:val="28"/>
          <w:szCs w:val="28"/>
          <w:lang w:val="ru-RU"/>
        </w:rPr>
        <w:t>- рекультивация земель.</w:t>
      </w:r>
    </w:p>
    <w:p w14:paraId="33BE1F8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По завершении строительства объекта проводится полный комплекс работ по</w:t>
      </w:r>
      <w:r w:rsidR="00950E9B" w:rsidRPr="0040773C">
        <w:rPr>
          <w:rFonts w:cs="Times New Roman"/>
          <w:sz w:val="28"/>
          <w:szCs w:val="28"/>
          <w:lang w:val="ru-RU"/>
        </w:rPr>
        <w:t xml:space="preserve"> </w:t>
      </w:r>
      <w:r w:rsidRPr="0040773C">
        <w:rPr>
          <w:rFonts w:cs="Times New Roman"/>
          <w:sz w:val="28"/>
          <w:szCs w:val="28"/>
          <w:lang w:val="ru-RU"/>
        </w:rPr>
        <w:t>рекультивации земель, необходимых для строительства и возвращаемых собственникам.</w:t>
      </w:r>
    </w:p>
    <w:p w14:paraId="1FCBD6C8"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Для снижения и предотвращения отрицательных воздействий на растительность и</w:t>
      </w:r>
      <w:r w:rsidR="00950E9B" w:rsidRPr="0040773C">
        <w:rPr>
          <w:rFonts w:cs="Times New Roman"/>
          <w:sz w:val="28"/>
          <w:szCs w:val="28"/>
          <w:lang w:val="ru-RU"/>
        </w:rPr>
        <w:t xml:space="preserve"> </w:t>
      </w:r>
      <w:r w:rsidRPr="0040773C">
        <w:rPr>
          <w:rFonts w:cs="Times New Roman"/>
          <w:sz w:val="28"/>
          <w:szCs w:val="28"/>
          <w:lang w:val="ru-RU"/>
        </w:rPr>
        <w:t>животный мир в период капитального строительства должны выполняться следующие</w:t>
      </w:r>
      <w:r w:rsidR="00950E9B" w:rsidRPr="0040773C">
        <w:rPr>
          <w:rFonts w:cs="Times New Roman"/>
          <w:sz w:val="28"/>
          <w:szCs w:val="28"/>
          <w:lang w:val="ru-RU"/>
        </w:rPr>
        <w:t xml:space="preserve"> </w:t>
      </w:r>
      <w:r w:rsidRPr="0040773C">
        <w:rPr>
          <w:rFonts w:cs="Times New Roman"/>
          <w:sz w:val="28"/>
          <w:szCs w:val="28"/>
          <w:lang w:val="ru-RU"/>
        </w:rPr>
        <w:t>природоохранные требования:</w:t>
      </w:r>
    </w:p>
    <w:p w14:paraId="69FB899A"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производство строительно-монтажных работ должно быть строго ограничено</w:t>
      </w:r>
      <w:r w:rsidR="00950E9B" w:rsidRPr="0040773C">
        <w:rPr>
          <w:rFonts w:cs="Times New Roman"/>
          <w:sz w:val="28"/>
          <w:szCs w:val="28"/>
          <w:lang w:val="ru-RU"/>
        </w:rPr>
        <w:t xml:space="preserve"> </w:t>
      </w:r>
      <w:r w:rsidRPr="0040773C">
        <w:rPr>
          <w:rFonts w:cs="Times New Roman"/>
          <w:sz w:val="28"/>
          <w:szCs w:val="28"/>
          <w:lang w:val="ru-RU"/>
        </w:rPr>
        <w:t>площадями землеотвода;</w:t>
      </w:r>
    </w:p>
    <w:p w14:paraId="71DAB5B4"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перемещение строительной техники допускается только в пределах специально</w:t>
      </w:r>
      <w:r w:rsidR="00950E9B" w:rsidRPr="0040773C">
        <w:rPr>
          <w:rFonts w:cs="Times New Roman"/>
          <w:sz w:val="28"/>
          <w:szCs w:val="28"/>
          <w:lang w:val="ru-RU"/>
        </w:rPr>
        <w:t xml:space="preserve"> </w:t>
      </w:r>
      <w:r w:rsidRPr="0040773C">
        <w:rPr>
          <w:rFonts w:cs="Times New Roman"/>
          <w:sz w:val="28"/>
          <w:szCs w:val="28"/>
          <w:lang w:val="ru-RU"/>
        </w:rPr>
        <w:t>отведенных дорог;</w:t>
      </w:r>
    </w:p>
    <w:p w14:paraId="6E79B5A5"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соблюдение правил пожарной безопасности;</w:t>
      </w:r>
    </w:p>
    <w:p w14:paraId="4E3A7380"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исключение  вероятности  загрязнения  горюче-смазочными  материалами</w:t>
      </w:r>
      <w:r w:rsidR="00950E9B" w:rsidRPr="0040773C">
        <w:rPr>
          <w:rFonts w:cs="Times New Roman"/>
          <w:sz w:val="28"/>
          <w:szCs w:val="28"/>
          <w:lang w:val="ru-RU"/>
        </w:rPr>
        <w:t xml:space="preserve"> </w:t>
      </w:r>
      <w:r w:rsidRPr="0040773C">
        <w:rPr>
          <w:rFonts w:cs="Times New Roman"/>
          <w:sz w:val="28"/>
          <w:szCs w:val="28"/>
          <w:lang w:val="ru-RU"/>
        </w:rPr>
        <w:t>территории;</w:t>
      </w:r>
    </w:p>
    <w:p w14:paraId="336DD961"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предотвращение развития эрозионных процессов;</w:t>
      </w:r>
    </w:p>
    <w:p w14:paraId="18393CF3" w14:textId="77777777" w:rsidR="00BF1B6A"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 в контракты рабочих, обслуживающего персонала, ИТР и руководителей внести</w:t>
      </w:r>
      <w:r w:rsidR="00762939" w:rsidRPr="0040773C">
        <w:rPr>
          <w:rFonts w:cs="Times New Roman"/>
          <w:sz w:val="28"/>
          <w:szCs w:val="28"/>
          <w:lang w:val="ru-RU"/>
        </w:rPr>
        <w:t xml:space="preserve"> </w:t>
      </w:r>
      <w:r w:rsidRPr="0040773C">
        <w:rPr>
          <w:rFonts w:cs="Times New Roman"/>
          <w:sz w:val="28"/>
          <w:szCs w:val="28"/>
          <w:lang w:val="ru-RU"/>
        </w:rPr>
        <w:t>статью, запрещающую охоту, несанкционированную вырубку древесно-кустарниковой</w:t>
      </w:r>
      <w:r w:rsidR="00762939" w:rsidRPr="0040773C">
        <w:rPr>
          <w:rFonts w:cs="Times New Roman"/>
          <w:sz w:val="28"/>
          <w:szCs w:val="28"/>
          <w:lang w:val="ru-RU"/>
        </w:rPr>
        <w:t xml:space="preserve"> </w:t>
      </w:r>
      <w:r w:rsidRPr="0040773C">
        <w:rPr>
          <w:rFonts w:cs="Times New Roman"/>
          <w:sz w:val="28"/>
          <w:szCs w:val="28"/>
          <w:lang w:val="ru-RU"/>
        </w:rPr>
        <w:t>растительности.</w:t>
      </w:r>
    </w:p>
    <w:p w14:paraId="66E40087" w14:textId="77777777" w:rsidR="00D5676D" w:rsidRPr="0040773C" w:rsidRDefault="00BF1B6A" w:rsidP="001C017D">
      <w:pPr>
        <w:pStyle w:val="af4"/>
        <w:ind w:left="0" w:right="-2" w:firstLine="567"/>
        <w:jc w:val="both"/>
        <w:rPr>
          <w:rFonts w:cs="Times New Roman"/>
          <w:sz w:val="28"/>
          <w:szCs w:val="28"/>
          <w:lang w:val="ru-RU"/>
        </w:rPr>
      </w:pPr>
      <w:r w:rsidRPr="0040773C">
        <w:rPr>
          <w:rFonts w:cs="Times New Roman"/>
          <w:sz w:val="28"/>
          <w:szCs w:val="28"/>
          <w:lang w:val="ru-RU"/>
        </w:rPr>
        <w:t>Выполнение перечисленных мероприятий, а также проведение рекультивационных</w:t>
      </w:r>
      <w:r w:rsidR="00950E9B" w:rsidRPr="0040773C">
        <w:rPr>
          <w:rFonts w:cs="Times New Roman"/>
          <w:sz w:val="28"/>
          <w:szCs w:val="28"/>
          <w:lang w:val="ru-RU"/>
        </w:rPr>
        <w:t xml:space="preserve"> </w:t>
      </w:r>
      <w:r w:rsidRPr="0040773C">
        <w:rPr>
          <w:rFonts w:cs="Times New Roman"/>
          <w:sz w:val="28"/>
          <w:szCs w:val="28"/>
          <w:lang w:val="ru-RU"/>
        </w:rPr>
        <w:t>работ по завершению капитального строительства, позволит снизить до минимума</w:t>
      </w:r>
      <w:r w:rsidR="00950E9B" w:rsidRPr="0040773C">
        <w:rPr>
          <w:rFonts w:cs="Times New Roman"/>
          <w:sz w:val="28"/>
          <w:szCs w:val="28"/>
          <w:lang w:val="ru-RU"/>
        </w:rPr>
        <w:t xml:space="preserve"> </w:t>
      </w:r>
      <w:r w:rsidRPr="0040773C">
        <w:rPr>
          <w:rFonts w:cs="Times New Roman"/>
          <w:sz w:val="28"/>
          <w:szCs w:val="28"/>
          <w:lang w:val="ru-RU"/>
        </w:rPr>
        <w:t>отрицательное воздействие на природу и обитателей охраняемых территорий в период</w:t>
      </w:r>
      <w:r w:rsidR="00950E9B" w:rsidRPr="0040773C">
        <w:rPr>
          <w:rFonts w:cs="Times New Roman"/>
          <w:sz w:val="28"/>
          <w:szCs w:val="28"/>
          <w:lang w:val="ru-RU"/>
        </w:rPr>
        <w:t xml:space="preserve"> </w:t>
      </w:r>
      <w:r w:rsidRPr="0040773C">
        <w:rPr>
          <w:rFonts w:cs="Times New Roman"/>
          <w:sz w:val="28"/>
          <w:szCs w:val="28"/>
          <w:lang w:val="ru-RU"/>
        </w:rPr>
        <w:t>капитального строительства.</w:t>
      </w:r>
      <w:r w:rsidR="00D5676D" w:rsidRPr="0040773C">
        <w:rPr>
          <w:rFonts w:cs="Times New Roman"/>
          <w:sz w:val="28"/>
          <w:szCs w:val="28"/>
          <w:lang w:val="ru-RU"/>
        </w:rPr>
        <w:t xml:space="preserve"> </w:t>
      </w:r>
    </w:p>
    <w:p w14:paraId="53F53B78" w14:textId="77777777" w:rsidR="00D5676D" w:rsidRPr="0040773C" w:rsidRDefault="00D5676D" w:rsidP="001C017D">
      <w:pPr>
        <w:pStyle w:val="af4"/>
        <w:ind w:left="0" w:right="-2" w:firstLine="567"/>
        <w:jc w:val="both"/>
        <w:rPr>
          <w:rFonts w:cs="Times New Roman"/>
          <w:sz w:val="28"/>
          <w:szCs w:val="28"/>
          <w:lang w:val="ru-RU"/>
        </w:rPr>
      </w:pPr>
    </w:p>
    <w:p w14:paraId="01F7512D" w14:textId="6A5E7FBF" w:rsidR="00BF1B6A" w:rsidRPr="00BC017B" w:rsidRDefault="0023009A" w:rsidP="001C017D">
      <w:pPr>
        <w:pStyle w:val="af4"/>
        <w:ind w:left="567" w:right="-2"/>
        <w:jc w:val="both"/>
        <w:rPr>
          <w:rFonts w:cs="Times New Roman"/>
          <w:b/>
          <w:sz w:val="28"/>
          <w:szCs w:val="28"/>
          <w:lang w:val="ru-RU"/>
        </w:rPr>
      </w:pPr>
      <w:r>
        <w:rPr>
          <w:rFonts w:cs="Times New Roman"/>
          <w:b/>
          <w:sz w:val="28"/>
          <w:szCs w:val="28"/>
          <w:lang w:val="ru-RU"/>
        </w:rPr>
        <w:t xml:space="preserve">9. </w:t>
      </w:r>
      <w:r w:rsidR="005A58F0" w:rsidRPr="00BC017B">
        <w:rPr>
          <w:rFonts w:cs="Times New Roman"/>
          <w:b/>
          <w:sz w:val="28"/>
          <w:szCs w:val="28"/>
          <w:lang w:val="ru-RU"/>
        </w:rPr>
        <w:t>Информация о необходимости осуществления мероприятий по защите</w:t>
      </w:r>
      <w:r w:rsidR="00D5676D">
        <w:rPr>
          <w:rFonts w:cs="Times New Roman"/>
          <w:b/>
          <w:sz w:val="28"/>
          <w:szCs w:val="28"/>
          <w:lang w:val="ru-RU"/>
        </w:rPr>
        <w:t xml:space="preserve"> </w:t>
      </w:r>
      <w:r w:rsidR="005A58F0" w:rsidRPr="00BC017B">
        <w:rPr>
          <w:rFonts w:cs="Times New Roman"/>
          <w:b/>
          <w:sz w:val="28"/>
          <w:szCs w:val="28"/>
          <w:lang w:val="ru-RU"/>
        </w:rPr>
        <w:t>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59A2A33B" w14:textId="4657A285" w:rsidR="00B00240" w:rsidRDefault="00B00240" w:rsidP="001C017D">
      <w:pPr>
        <w:pStyle w:val="af4"/>
        <w:spacing w:before="240"/>
        <w:ind w:left="0" w:right="-2" w:firstLine="567"/>
        <w:jc w:val="both"/>
        <w:rPr>
          <w:rFonts w:cs="Times New Roman"/>
          <w:sz w:val="28"/>
          <w:szCs w:val="28"/>
          <w:lang w:val="ru-RU"/>
        </w:rPr>
      </w:pPr>
      <w:r w:rsidRPr="0040773C">
        <w:rPr>
          <w:rFonts w:cs="Times New Roman"/>
          <w:sz w:val="28"/>
          <w:szCs w:val="28"/>
          <w:lang w:val="ru-RU"/>
        </w:rPr>
        <w:t xml:space="preserve">Мероприятия по защите населения и территорий от чрезвычайных ситуаций природного и техногенного характера должны осуществляться в соответствии с Федеральными законами № 68-ФЗ «О защите населения и территорий от чрезвычайных ситуаций природного и техногенного характера», и Методическими рекомендациями по реализации Федерального закона от 6 октября 2003 года № 131-ФЗ «Об общих принципах организации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w:t>
      </w:r>
    </w:p>
    <w:p w14:paraId="278C1949" w14:textId="77777777" w:rsidR="00750855" w:rsidRDefault="00750855" w:rsidP="001C017D">
      <w:pPr>
        <w:pStyle w:val="af4"/>
        <w:tabs>
          <w:tab w:val="left" w:pos="993"/>
          <w:tab w:val="left" w:pos="1560"/>
        </w:tabs>
        <w:ind w:firstLine="567"/>
        <w:jc w:val="both"/>
        <w:rPr>
          <w:i/>
          <w:iCs/>
          <w:sz w:val="28"/>
          <w:szCs w:val="28"/>
          <w:lang w:val="ru-RU"/>
        </w:rPr>
      </w:pPr>
    </w:p>
    <w:p w14:paraId="30B0EA9D" w14:textId="3F868AEA" w:rsidR="00EA0997" w:rsidRDefault="00EA0997" w:rsidP="001C017D">
      <w:pPr>
        <w:pStyle w:val="af4"/>
        <w:tabs>
          <w:tab w:val="left" w:pos="993"/>
          <w:tab w:val="left" w:pos="1560"/>
        </w:tabs>
        <w:ind w:firstLine="567"/>
        <w:jc w:val="both"/>
        <w:rPr>
          <w:i/>
          <w:iCs/>
          <w:sz w:val="28"/>
          <w:szCs w:val="28"/>
          <w:lang w:val="ru-RU"/>
        </w:rPr>
      </w:pPr>
      <w:r w:rsidRPr="00EA0997">
        <w:rPr>
          <w:i/>
          <w:iCs/>
          <w:sz w:val="28"/>
          <w:szCs w:val="28"/>
          <w:lang w:val="ru-RU"/>
        </w:rPr>
        <w:lastRenderedPageBreak/>
        <w:t>Мероприятия по гражданской обороне и обеспечению пожарной безопасности</w:t>
      </w:r>
    </w:p>
    <w:p w14:paraId="0E2566A0" w14:textId="6E6CEBFE" w:rsidR="00EA0997" w:rsidRPr="00EA0997" w:rsidRDefault="00EA0997" w:rsidP="001C017D">
      <w:pPr>
        <w:pStyle w:val="af4"/>
        <w:tabs>
          <w:tab w:val="left" w:pos="993"/>
          <w:tab w:val="left" w:pos="1560"/>
        </w:tabs>
        <w:ind w:firstLine="567"/>
        <w:jc w:val="both"/>
        <w:rPr>
          <w:sz w:val="28"/>
          <w:szCs w:val="28"/>
          <w:lang w:val="ru-RU"/>
        </w:rPr>
      </w:pPr>
      <w:r w:rsidRPr="00EA0997">
        <w:rPr>
          <w:sz w:val="28"/>
          <w:szCs w:val="28"/>
          <w:lang w:val="ru-RU"/>
        </w:rPr>
        <w:t>В соответствии с Градостроительным Кодексом РФ подраздел мероприятий ГОЧС разрабатываются отдельным томом в составе проектной документации только для объектов  использования  атомной энергии, опасных производственных объектов, особо опасных, технически сложных, уникальных  объектов,  объектов обороны и безопасности, т.е. для объектов, представляющих высокую значимость</w:t>
      </w:r>
      <w:r w:rsidR="006E4CD4">
        <w:rPr>
          <w:sz w:val="28"/>
          <w:szCs w:val="28"/>
          <w:lang w:val="ru-RU"/>
        </w:rPr>
        <w:t xml:space="preserve"> </w:t>
      </w:r>
      <w:r w:rsidRPr="00EA0997">
        <w:rPr>
          <w:sz w:val="28"/>
          <w:szCs w:val="28"/>
          <w:lang w:val="ru-RU"/>
        </w:rPr>
        <w:t>для обороны и безопасности страны и создающих реальную потенциальную опасность для населения и территорий при их разрушении в результате воздействия поражающих факторов современных средств поражения, а также при авариях на указанных объектах, приводящих к чрезвычайным ситуациям</w:t>
      </w:r>
      <w:r w:rsidR="00DB0EA4">
        <w:rPr>
          <w:sz w:val="28"/>
          <w:szCs w:val="28"/>
          <w:lang w:val="ru-RU"/>
        </w:rPr>
        <w:t>.</w:t>
      </w:r>
    </w:p>
    <w:p w14:paraId="4BDEB695" w14:textId="2B48428B" w:rsidR="00EA0997" w:rsidRDefault="00EA0997" w:rsidP="001C017D">
      <w:pPr>
        <w:pStyle w:val="af4"/>
        <w:tabs>
          <w:tab w:val="left" w:pos="993"/>
          <w:tab w:val="left" w:pos="1560"/>
        </w:tabs>
        <w:ind w:firstLine="567"/>
        <w:jc w:val="both"/>
        <w:rPr>
          <w:sz w:val="28"/>
          <w:szCs w:val="28"/>
          <w:lang w:val="ru-RU"/>
        </w:rPr>
      </w:pPr>
      <w:r w:rsidRPr="00EA0997">
        <w:rPr>
          <w:sz w:val="28"/>
          <w:szCs w:val="28"/>
          <w:lang w:val="ru-RU"/>
        </w:rPr>
        <w:t xml:space="preserve">В соответствии с методическими рекомендации по разработке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 </w:t>
      </w:r>
      <w:r>
        <w:rPr>
          <w:sz w:val="28"/>
          <w:szCs w:val="28"/>
          <w:lang w:val="ru-RU"/>
        </w:rPr>
        <w:t>проектируемы</w:t>
      </w:r>
      <w:r w:rsidR="002603E0">
        <w:rPr>
          <w:sz w:val="28"/>
          <w:szCs w:val="28"/>
          <w:lang w:val="ru-RU"/>
        </w:rPr>
        <w:t>й линейный</w:t>
      </w:r>
      <w:r>
        <w:rPr>
          <w:sz w:val="28"/>
          <w:szCs w:val="28"/>
          <w:lang w:val="ru-RU"/>
        </w:rPr>
        <w:t xml:space="preserve"> </w:t>
      </w:r>
      <w:r w:rsidRPr="00EA0997">
        <w:rPr>
          <w:sz w:val="28"/>
          <w:szCs w:val="28"/>
          <w:lang w:val="ru-RU"/>
        </w:rPr>
        <w:t>объект не относ</w:t>
      </w:r>
      <w:r w:rsidR="002603E0">
        <w:rPr>
          <w:sz w:val="28"/>
          <w:szCs w:val="28"/>
          <w:lang w:val="ru-RU"/>
        </w:rPr>
        <w:t>и</w:t>
      </w:r>
      <w:r w:rsidRPr="00EA0997">
        <w:rPr>
          <w:sz w:val="28"/>
          <w:szCs w:val="28"/>
          <w:lang w:val="ru-RU"/>
        </w:rPr>
        <w:t>тся к опасным производственным объектам</w:t>
      </w:r>
      <w:r w:rsidR="002603E0">
        <w:rPr>
          <w:sz w:val="28"/>
          <w:szCs w:val="28"/>
          <w:lang w:val="ru-RU"/>
        </w:rPr>
        <w:t xml:space="preserve">, и также </w:t>
      </w:r>
      <w:r w:rsidRPr="00EA0997">
        <w:rPr>
          <w:sz w:val="28"/>
          <w:szCs w:val="28"/>
          <w:lang w:val="ru-RU"/>
        </w:rPr>
        <w:t>не относ</w:t>
      </w:r>
      <w:r w:rsidR="002603E0">
        <w:rPr>
          <w:sz w:val="28"/>
          <w:szCs w:val="28"/>
          <w:lang w:val="ru-RU"/>
        </w:rPr>
        <w:t>и</w:t>
      </w:r>
      <w:r w:rsidRPr="00EA0997">
        <w:rPr>
          <w:sz w:val="28"/>
          <w:szCs w:val="28"/>
          <w:lang w:val="ru-RU"/>
        </w:rPr>
        <w:t>тся к особо опасным и технически сложным объектам. Таким образом, в рассматриваемом проекте планировки подраздел мероприятий ГОЧС не разрабатывается.</w:t>
      </w:r>
    </w:p>
    <w:p w14:paraId="4D89CA56" w14:textId="77777777" w:rsidR="002A0DB9" w:rsidRPr="002A0DB9" w:rsidRDefault="002A0DB9" w:rsidP="001C017D">
      <w:pPr>
        <w:pStyle w:val="af4"/>
        <w:tabs>
          <w:tab w:val="left" w:pos="993"/>
          <w:tab w:val="left" w:pos="1560"/>
        </w:tabs>
        <w:ind w:firstLine="567"/>
        <w:jc w:val="both"/>
        <w:rPr>
          <w:sz w:val="28"/>
          <w:szCs w:val="28"/>
          <w:lang w:val="ru-RU"/>
        </w:rPr>
      </w:pPr>
      <w:r w:rsidRPr="002A0DB9">
        <w:rPr>
          <w:sz w:val="28"/>
          <w:szCs w:val="28"/>
          <w:lang w:val="ru-RU"/>
        </w:rPr>
        <w:t>Система обеспечения пожарной безопасности объекта защиты включает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 исключающих возможность превышения значений допустимого пожарного риска, установленного Федеральным законом «Технический регламент о требованиях пожарной безопасности», и направленных на предотвращение опасности причинения вреда третьим лицам в результате пожара.</w:t>
      </w:r>
    </w:p>
    <w:p w14:paraId="3A241784" w14:textId="52C1A7B8" w:rsidR="002A0DB9" w:rsidRPr="002A0DB9" w:rsidRDefault="0026767E" w:rsidP="001C017D">
      <w:pPr>
        <w:pStyle w:val="af4"/>
        <w:tabs>
          <w:tab w:val="left" w:pos="993"/>
          <w:tab w:val="left" w:pos="1560"/>
        </w:tabs>
        <w:ind w:firstLine="567"/>
        <w:jc w:val="both"/>
        <w:rPr>
          <w:sz w:val="28"/>
          <w:szCs w:val="28"/>
          <w:lang w:val="ru-RU"/>
        </w:rPr>
      </w:pPr>
      <w:r>
        <w:rPr>
          <w:sz w:val="28"/>
          <w:szCs w:val="28"/>
          <w:lang w:val="ru-RU"/>
        </w:rPr>
        <w:t xml:space="preserve">Проектируемый линейный </w:t>
      </w:r>
      <w:r w:rsidR="002A0DB9" w:rsidRPr="002A0DB9">
        <w:rPr>
          <w:sz w:val="28"/>
          <w:szCs w:val="28"/>
          <w:lang w:val="ru-RU"/>
        </w:rPr>
        <w:t>объект рассчитан на круглогодичную круглосуточную работу. Эксплуатация предусматривается без постоянного присутствия обслуживающего персонала. Обслуживание проектируемого объекта осуществляется силами оперативно-выездной бригады.</w:t>
      </w:r>
    </w:p>
    <w:p w14:paraId="15A6E75E" w14:textId="77777777" w:rsidR="002A0DB9" w:rsidRPr="002A0DB9" w:rsidRDefault="002A0DB9" w:rsidP="001C017D">
      <w:pPr>
        <w:pStyle w:val="af4"/>
        <w:tabs>
          <w:tab w:val="left" w:pos="993"/>
          <w:tab w:val="left" w:pos="1560"/>
        </w:tabs>
        <w:ind w:firstLine="567"/>
        <w:jc w:val="both"/>
        <w:rPr>
          <w:sz w:val="28"/>
          <w:szCs w:val="28"/>
          <w:lang w:val="ru-RU"/>
        </w:rPr>
      </w:pPr>
      <w:r w:rsidRPr="002A0DB9">
        <w:rPr>
          <w:sz w:val="28"/>
          <w:szCs w:val="28"/>
          <w:lang w:val="ru-RU"/>
        </w:rPr>
        <w:t>Взрывопожароопасные и пожароопасные свойства, обращающиеся в технологическом процессе веществ и материалов – отсутствуют.</w:t>
      </w:r>
    </w:p>
    <w:p w14:paraId="66863D83" w14:textId="5E8321E3" w:rsidR="00282A19" w:rsidRDefault="002A0DB9" w:rsidP="001C017D">
      <w:pPr>
        <w:pStyle w:val="af4"/>
        <w:tabs>
          <w:tab w:val="left" w:pos="993"/>
          <w:tab w:val="left" w:pos="1560"/>
        </w:tabs>
        <w:ind w:firstLine="567"/>
        <w:jc w:val="both"/>
        <w:rPr>
          <w:sz w:val="28"/>
          <w:szCs w:val="28"/>
          <w:lang w:val="ru-RU"/>
        </w:rPr>
      </w:pPr>
      <w:r w:rsidRPr="002A0DB9">
        <w:rPr>
          <w:sz w:val="28"/>
          <w:szCs w:val="28"/>
          <w:lang w:val="ru-RU"/>
        </w:rPr>
        <w:t>По уровню пожарной опасности данный технологический процесс относится к безопасным.</w:t>
      </w:r>
    </w:p>
    <w:p w14:paraId="19BE2414" w14:textId="77777777" w:rsidR="00750855" w:rsidRDefault="00750855" w:rsidP="001C017D">
      <w:pPr>
        <w:pStyle w:val="af4"/>
        <w:tabs>
          <w:tab w:val="left" w:pos="993"/>
          <w:tab w:val="left" w:pos="1560"/>
        </w:tabs>
        <w:ind w:firstLine="567"/>
        <w:jc w:val="both"/>
        <w:rPr>
          <w:sz w:val="28"/>
          <w:szCs w:val="28"/>
          <w:lang w:val="ru-RU"/>
        </w:rPr>
      </w:pPr>
    </w:p>
    <w:p w14:paraId="30747964" w14:textId="77777777" w:rsidR="00750855" w:rsidRDefault="00750855" w:rsidP="001C017D">
      <w:pPr>
        <w:pStyle w:val="af4"/>
        <w:tabs>
          <w:tab w:val="left" w:pos="993"/>
          <w:tab w:val="left" w:pos="1560"/>
        </w:tabs>
        <w:ind w:firstLine="567"/>
        <w:jc w:val="both"/>
        <w:rPr>
          <w:sz w:val="28"/>
          <w:szCs w:val="28"/>
          <w:lang w:val="ru-RU"/>
        </w:rPr>
      </w:pPr>
    </w:p>
    <w:p w14:paraId="63B0D9D4" w14:textId="77777777" w:rsidR="00750855" w:rsidRDefault="00750855" w:rsidP="001C017D">
      <w:pPr>
        <w:pStyle w:val="af4"/>
        <w:tabs>
          <w:tab w:val="left" w:pos="993"/>
          <w:tab w:val="left" w:pos="1560"/>
        </w:tabs>
        <w:ind w:firstLine="567"/>
        <w:jc w:val="both"/>
        <w:rPr>
          <w:sz w:val="28"/>
          <w:szCs w:val="28"/>
          <w:lang w:val="ru-RU"/>
        </w:rPr>
      </w:pPr>
    </w:p>
    <w:p w14:paraId="59FFC689" w14:textId="77777777" w:rsidR="00750855" w:rsidRDefault="00750855" w:rsidP="001C017D">
      <w:pPr>
        <w:pStyle w:val="af4"/>
        <w:tabs>
          <w:tab w:val="left" w:pos="993"/>
          <w:tab w:val="left" w:pos="1560"/>
        </w:tabs>
        <w:ind w:firstLine="567"/>
        <w:jc w:val="both"/>
        <w:rPr>
          <w:sz w:val="28"/>
          <w:szCs w:val="28"/>
          <w:lang w:val="ru-RU"/>
        </w:rPr>
      </w:pPr>
    </w:p>
    <w:p w14:paraId="259F0ED8" w14:textId="77777777" w:rsidR="00750855" w:rsidRDefault="00750855" w:rsidP="001C017D">
      <w:pPr>
        <w:pStyle w:val="af4"/>
        <w:tabs>
          <w:tab w:val="left" w:pos="993"/>
          <w:tab w:val="left" w:pos="1560"/>
        </w:tabs>
        <w:ind w:firstLine="567"/>
        <w:jc w:val="both"/>
        <w:rPr>
          <w:sz w:val="28"/>
          <w:szCs w:val="28"/>
          <w:lang w:val="ru-RU"/>
        </w:rPr>
      </w:pPr>
    </w:p>
    <w:p w14:paraId="16032CEE" w14:textId="77777777" w:rsidR="00750855" w:rsidRDefault="00750855" w:rsidP="001C017D">
      <w:pPr>
        <w:pStyle w:val="af4"/>
        <w:tabs>
          <w:tab w:val="left" w:pos="993"/>
          <w:tab w:val="left" w:pos="1560"/>
        </w:tabs>
        <w:ind w:firstLine="567"/>
        <w:jc w:val="both"/>
        <w:rPr>
          <w:sz w:val="28"/>
          <w:szCs w:val="28"/>
          <w:lang w:val="ru-RU"/>
        </w:rPr>
      </w:pPr>
    </w:p>
    <w:p w14:paraId="2155B226" w14:textId="77777777" w:rsidR="00750855" w:rsidRDefault="00750855" w:rsidP="001C017D">
      <w:pPr>
        <w:pStyle w:val="af4"/>
        <w:tabs>
          <w:tab w:val="left" w:pos="993"/>
          <w:tab w:val="left" w:pos="1560"/>
        </w:tabs>
        <w:ind w:firstLine="567"/>
        <w:jc w:val="both"/>
        <w:rPr>
          <w:sz w:val="28"/>
          <w:szCs w:val="28"/>
          <w:lang w:val="ru-RU"/>
        </w:rPr>
      </w:pPr>
    </w:p>
    <w:p w14:paraId="6E5F61D2" w14:textId="77777777" w:rsidR="00750855" w:rsidRDefault="00750855" w:rsidP="001C017D">
      <w:pPr>
        <w:pStyle w:val="af4"/>
        <w:tabs>
          <w:tab w:val="left" w:pos="993"/>
          <w:tab w:val="left" w:pos="1560"/>
        </w:tabs>
        <w:ind w:firstLine="567"/>
        <w:jc w:val="both"/>
        <w:rPr>
          <w:sz w:val="28"/>
          <w:szCs w:val="28"/>
          <w:lang w:val="ru-RU"/>
        </w:rPr>
      </w:pPr>
    </w:p>
    <w:p w14:paraId="04588E64" w14:textId="77777777" w:rsidR="00750855" w:rsidRDefault="00750855" w:rsidP="001C017D">
      <w:pPr>
        <w:pStyle w:val="af4"/>
        <w:tabs>
          <w:tab w:val="left" w:pos="993"/>
          <w:tab w:val="left" w:pos="1560"/>
        </w:tabs>
        <w:ind w:firstLine="567"/>
        <w:jc w:val="both"/>
        <w:rPr>
          <w:sz w:val="28"/>
          <w:szCs w:val="28"/>
          <w:lang w:val="ru-RU"/>
        </w:rPr>
      </w:pPr>
    </w:p>
    <w:p w14:paraId="4A94F866" w14:textId="77777777" w:rsidR="00750855" w:rsidRDefault="00750855" w:rsidP="001C017D">
      <w:pPr>
        <w:pStyle w:val="af4"/>
        <w:tabs>
          <w:tab w:val="left" w:pos="993"/>
          <w:tab w:val="left" w:pos="1560"/>
        </w:tabs>
        <w:ind w:firstLine="567"/>
        <w:jc w:val="both"/>
        <w:rPr>
          <w:sz w:val="28"/>
          <w:szCs w:val="28"/>
          <w:lang w:val="ru-RU"/>
        </w:rPr>
      </w:pPr>
    </w:p>
    <w:p w14:paraId="338514BC" w14:textId="77777777" w:rsidR="00750855" w:rsidRDefault="00750855" w:rsidP="001C017D">
      <w:pPr>
        <w:pStyle w:val="af4"/>
        <w:tabs>
          <w:tab w:val="left" w:pos="993"/>
          <w:tab w:val="left" w:pos="1560"/>
        </w:tabs>
        <w:ind w:firstLine="567"/>
        <w:jc w:val="both"/>
        <w:rPr>
          <w:sz w:val="28"/>
          <w:szCs w:val="28"/>
          <w:lang w:val="ru-RU"/>
        </w:rPr>
      </w:pPr>
    </w:p>
    <w:p w14:paraId="78940668" w14:textId="77777777" w:rsidR="00111DE5" w:rsidRDefault="00111DE5" w:rsidP="001C017D">
      <w:pPr>
        <w:pStyle w:val="af4"/>
        <w:tabs>
          <w:tab w:val="left" w:pos="993"/>
          <w:tab w:val="left" w:pos="1560"/>
        </w:tabs>
        <w:ind w:firstLine="567"/>
        <w:jc w:val="both"/>
        <w:rPr>
          <w:sz w:val="28"/>
          <w:szCs w:val="28"/>
          <w:lang w:val="ru-RU"/>
        </w:rPr>
      </w:pPr>
    </w:p>
    <w:p w14:paraId="5A932EF1" w14:textId="77777777" w:rsidR="00111DE5" w:rsidRDefault="00111DE5" w:rsidP="001C017D">
      <w:pPr>
        <w:pStyle w:val="af4"/>
        <w:tabs>
          <w:tab w:val="left" w:pos="993"/>
          <w:tab w:val="left" w:pos="1560"/>
        </w:tabs>
        <w:ind w:firstLine="567"/>
        <w:jc w:val="both"/>
        <w:rPr>
          <w:sz w:val="28"/>
          <w:szCs w:val="28"/>
          <w:lang w:val="ru-RU"/>
        </w:rPr>
        <w:sectPr w:rsidR="00111DE5" w:rsidSect="00701B17">
          <w:type w:val="continuous"/>
          <w:pgSz w:w="11906" w:h="16838" w:code="9"/>
          <w:pgMar w:top="709" w:right="567" w:bottom="1134" w:left="1418" w:header="0" w:footer="291" w:gutter="0"/>
          <w:cols w:space="708"/>
          <w:titlePg/>
          <w:docGrid w:linePitch="360"/>
        </w:sectPr>
      </w:pPr>
    </w:p>
    <w:p w14:paraId="6F20E9EA" w14:textId="3B8E0C4A" w:rsidR="00750855" w:rsidRDefault="00111DE5" w:rsidP="001C017D">
      <w:pPr>
        <w:pStyle w:val="af4"/>
        <w:tabs>
          <w:tab w:val="left" w:pos="993"/>
          <w:tab w:val="left" w:pos="1560"/>
        </w:tabs>
        <w:ind w:firstLine="567"/>
        <w:jc w:val="both"/>
        <w:rPr>
          <w:sz w:val="28"/>
          <w:szCs w:val="28"/>
          <w:lang w:val="ru-RU"/>
        </w:rPr>
      </w:pPr>
      <w:r>
        <w:rPr>
          <w:noProof/>
          <w:sz w:val="28"/>
          <w:szCs w:val="28"/>
          <w:lang w:val="ru-RU"/>
        </w:rPr>
        <w:lastRenderedPageBreak/>
        <w:drawing>
          <wp:anchor distT="0" distB="0" distL="114300" distR="114300" simplePos="0" relativeHeight="251658240" behindDoc="0" locked="0" layoutInCell="1" allowOverlap="1" wp14:anchorId="01340C75" wp14:editId="7E452F52">
            <wp:simplePos x="0" y="0"/>
            <wp:positionH relativeFrom="margin">
              <wp:posOffset>625631</wp:posOffset>
            </wp:positionH>
            <wp:positionV relativeFrom="page">
              <wp:posOffset>638355</wp:posOffset>
            </wp:positionV>
            <wp:extent cx="8896350" cy="6286500"/>
            <wp:effectExtent l="0" t="0" r="0" b="0"/>
            <wp:wrapNone/>
            <wp:docPr id="3031221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835A43" w14:textId="77777777" w:rsidR="00750855" w:rsidRDefault="00750855" w:rsidP="001C017D">
      <w:pPr>
        <w:pStyle w:val="af4"/>
        <w:tabs>
          <w:tab w:val="left" w:pos="993"/>
          <w:tab w:val="left" w:pos="1560"/>
        </w:tabs>
        <w:ind w:firstLine="567"/>
        <w:jc w:val="both"/>
        <w:rPr>
          <w:sz w:val="28"/>
          <w:szCs w:val="28"/>
          <w:lang w:val="ru-RU"/>
        </w:rPr>
      </w:pPr>
    </w:p>
    <w:p w14:paraId="0714AEE7" w14:textId="77777777" w:rsidR="00750855" w:rsidRDefault="00750855" w:rsidP="001C017D">
      <w:pPr>
        <w:pStyle w:val="af4"/>
        <w:tabs>
          <w:tab w:val="left" w:pos="993"/>
          <w:tab w:val="left" w:pos="1560"/>
        </w:tabs>
        <w:ind w:firstLine="567"/>
        <w:jc w:val="both"/>
        <w:rPr>
          <w:sz w:val="28"/>
          <w:szCs w:val="28"/>
          <w:lang w:val="ru-RU"/>
        </w:rPr>
      </w:pPr>
    </w:p>
    <w:p w14:paraId="53B4FF32" w14:textId="77777777" w:rsidR="00111DE5" w:rsidRDefault="00111DE5" w:rsidP="001C017D">
      <w:pPr>
        <w:pStyle w:val="af4"/>
        <w:tabs>
          <w:tab w:val="left" w:pos="993"/>
          <w:tab w:val="left" w:pos="1560"/>
        </w:tabs>
        <w:ind w:firstLine="567"/>
        <w:jc w:val="both"/>
        <w:rPr>
          <w:sz w:val="28"/>
          <w:szCs w:val="28"/>
          <w:lang w:val="ru-RU"/>
        </w:rPr>
      </w:pPr>
    </w:p>
    <w:p w14:paraId="12E86FA1" w14:textId="77777777" w:rsidR="00111DE5" w:rsidRDefault="00111DE5" w:rsidP="001C017D">
      <w:pPr>
        <w:pStyle w:val="af4"/>
        <w:tabs>
          <w:tab w:val="left" w:pos="993"/>
          <w:tab w:val="left" w:pos="1560"/>
        </w:tabs>
        <w:ind w:firstLine="567"/>
        <w:jc w:val="both"/>
        <w:rPr>
          <w:sz w:val="28"/>
          <w:szCs w:val="28"/>
          <w:lang w:val="ru-RU"/>
        </w:rPr>
      </w:pPr>
    </w:p>
    <w:p w14:paraId="58AD3EDE" w14:textId="77777777" w:rsidR="00111DE5" w:rsidRDefault="00111DE5" w:rsidP="001C017D">
      <w:pPr>
        <w:pStyle w:val="af4"/>
        <w:tabs>
          <w:tab w:val="left" w:pos="993"/>
          <w:tab w:val="left" w:pos="1560"/>
        </w:tabs>
        <w:ind w:firstLine="567"/>
        <w:jc w:val="both"/>
        <w:rPr>
          <w:sz w:val="28"/>
          <w:szCs w:val="28"/>
          <w:lang w:val="ru-RU"/>
        </w:rPr>
      </w:pPr>
    </w:p>
    <w:p w14:paraId="1BA1A6C6" w14:textId="77777777" w:rsidR="00111DE5" w:rsidRDefault="00111DE5" w:rsidP="001C017D">
      <w:pPr>
        <w:pStyle w:val="af4"/>
        <w:tabs>
          <w:tab w:val="left" w:pos="993"/>
          <w:tab w:val="left" w:pos="1560"/>
        </w:tabs>
        <w:ind w:firstLine="567"/>
        <w:jc w:val="both"/>
        <w:rPr>
          <w:sz w:val="28"/>
          <w:szCs w:val="28"/>
          <w:lang w:val="ru-RU"/>
        </w:rPr>
      </w:pPr>
    </w:p>
    <w:p w14:paraId="2B30511F" w14:textId="77777777" w:rsidR="00111DE5" w:rsidRDefault="00111DE5" w:rsidP="001C017D">
      <w:pPr>
        <w:pStyle w:val="af4"/>
        <w:tabs>
          <w:tab w:val="left" w:pos="993"/>
          <w:tab w:val="left" w:pos="1560"/>
        </w:tabs>
        <w:ind w:firstLine="567"/>
        <w:jc w:val="both"/>
        <w:rPr>
          <w:sz w:val="28"/>
          <w:szCs w:val="28"/>
          <w:lang w:val="ru-RU"/>
        </w:rPr>
      </w:pPr>
    </w:p>
    <w:p w14:paraId="0B1F88D9" w14:textId="77777777" w:rsidR="00111DE5" w:rsidRDefault="00111DE5" w:rsidP="001C017D">
      <w:pPr>
        <w:pStyle w:val="af4"/>
        <w:tabs>
          <w:tab w:val="left" w:pos="993"/>
          <w:tab w:val="left" w:pos="1560"/>
        </w:tabs>
        <w:ind w:firstLine="567"/>
        <w:jc w:val="both"/>
        <w:rPr>
          <w:sz w:val="28"/>
          <w:szCs w:val="28"/>
          <w:lang w:val="ru-RU"/>
        </w:rPr>
      </w:pPr>
    </w:p>
    <w:p w14:paraId="2C3945C9" w14:textId="77777777" w:rsidR="00111DE5" w:rsidRDefault="00111DE5" w:rsidP="001C017D">
      <w:pPr>
        <w:pStyle w:val="af4"/>
        <w:tabs>
          <w:tab w:val="left" w:pos="993"/>
          <w:tab w:val="left" w:pos="1560"/>
        </w:tabs>
        <w:ind w:firstLine="567"/>
        <w:jc w:val="both"/>
        <w:rPr>
          <w:sz w:val="28"/>
          <w:szCs w:val="28"/>
          <w:lang w:val="ru-RU"/>
        </w:rPr>
      </w:pPr>
    </w:p>
    <w:p w14:paraId="55965933" w14:textId="77777777" w:rsidR="00111DE5" w:rsidRDefault="00111DE5" w:rsidP="001C017D">
      <w:pPr>
        <w:pStyle w:val="af4"/>
        <w:tabs>
          <w:tab w:val="left" w:pos="993"/>
          <w:tab w:val="left" w:pos="1560"/>
        </w:tabs>
        <w:ind w:firstLine="567"/>
        <w:jc w:val="both"/>
        <w:rPr>
          <w:sz w:val="28"/>
          <w:szCs w:val="28"/>
          <w:lang w:val="ru-RU"/>
        </w:rPr>
      </w:pPr>
    </w:p>
    <w:p w14:paraId="14D69C46" w14:textId="77777777" w:rsidR="00111DE5" w:rsidRDefault="00111DE5" w:rsidP="001C017D">
      <w:pPr>
        <w:pStyle w:val="af4"/>
        <w:tabs>
          <w:tab w:val="left" w:pos="993"/>
          <w:tab w:val="left" w:pos="1560"/>
        </w:tabs>
        <w:ind w:firstLine="567"/>
        <w:jc w:val="both"/>
        <w:rPr>
          <w:sz w:val="28"/>
          <w:szCs w:val="28"/>
          <w:lang w:val="ru-RU"/>
        </w:rPr>
      </w:pPr>
    </w:p>
    <w:p w14:paraId="1654375A" w14:textId="77777777" w:rsidR="00111DE5" w:rsidRDefault="00111DE5" w:rsidP="001C017D">
      <w:pPr>
        <w:pStyle w:val="af4"/>
        <w:tabs>
          <w:tab w:val="left" w:pos="993"/>
          <w:tab w:val="left" w:pos="1560"/>
        </w:tabs>
        <w:ind w:firstLine="567"/>
        <w:jc w:val="both"/>
        <w:rPr>
          <w:sz w:val="28"/>
          <w:szCs w:val="28"/>
          <w:lang w:val="ru-RU"/>
        </w:rPr>
      </w:pPr>
    </w:p>
    <w:p w14:paraId="15797CC3" w14:textId="77777777" w:rsidR="00111DE5" w:rsidRDefault="00111DE5" w:rsidP="001C017D">
      <w:pPr>
        <w:pStyle w:val="af4"/>
        <w:tabs>
          <w:tab w:val="left" w:pos="993"/>
          <w:tab w:val="left" w:pos="1560"/>
        </w:tabs>
        <w:ind w:firstLine="567"/>
        <w:jc w:val="both"/>
        <w:rPr>
          <w:sz w:val="28"/>
          <w:szCs w:val="28"/>
          <w:lang w:val="ru-RU"/>
        </w:rPr>
      </w:pPr>
    </w:p>
    <w:p w14:paraId="43E5461D" w14:textId="77777777" w:rsidR="00111DE5" w:rsidRDefault="00111DE5" w:rsidP="001C017D">
      <w:pPr>
        <w:pStyle w:val="af4"/>
        <w:tabs>
          <w:tab w:val="left" w:pos="993"/>
          <w:tab w:val="left" w:pos="1560"/>
        </w:tabs>
        <w:ind w:firstLine="567"/>
        <w:jc w:val="both"/>
        <w:rPr>
          <w:sz w:val="28"/>
          <w:szCs w:val="28"/>
          <w:lang w:val="ru-RU"/>
        </w:rPr>
      </w:pPr>
    </w:p>
    <w:p w14:paraId="4C8C4822" w14:textId="77777777" w:rsidR="00111DE5" w:rsidRDefault="00111DE5" w:rsidP="001C017D">
      <w:pPr>
        <w:pStyle w:val="af4"/>
        <w:tabs>
          <w:tab w:val="left" w:pos="993"/>
          <w:tab w:val="left" w:pos="1560"/>
        </w:tabs>
        <w:ind w:firstLine="567"/>
        <w:jc w:val="both"/>
        <w:rPr>
          <w:sz w:val="28"/>
          <w:szCs w:val="28"/>
          <w:lang w:val="ru-RU"/>
        </w:rPr>
      </w:pPr>
    </w:p>
    <w:p w14:paraId="4C80B3A1" w14:textId="77777777" w:rsidR="00B63B9E" w:rsidRDefault="00B63B9E" w:rsidP="001C017D">
      <w:pPr>
        <w:pStyle w:val="af4"/>
        <w:tabs>
          <w:tab w:val="left" w:pos="993"/>
          <w:tab w:val="left" w:pos="1560"/>
        </w:tabs>
        <w:ind w:firstLine="567"/>
        <w:jc w:val="both"/>
        <w:rPr>
          <w:sz w:val="28"/>
          <w:szCs w:val="28"/>
          <w:lang w:val="ru-RU"/>
        </w:rPr>
      </w:pPr>
    </w:p>
    <w:p w14:paraId="19222ACF" w14:textId="77777777" w:rsidR="00B63B9E" w:rsidRDefault="00B63B9E" w:rsidP="001C017D">
      <w:pPr>
        <w:pStyle w:val="af4"/>
        <w:tabs>
          <w:tab w:val="left" w:pos="993"/>
          <w:tab w:val="left" w:pos="1560"/>
        </w:tabs>
        <w:ind w:firstLine="567"/>
        <w:jc w:val="both"/>
        <w:rPr>
          <w:sz w:val="28"/>
          <w:szCs w:val="28"/>
          <w:lang w:val="ru-RU"/>
        </w:rPr>
      </w:pPr>
    </w:p>
    <w:p w14:paraId="429AD71B" w14:textId="77777777" w:rsidR="00B63B9E" w:rsidRDefault="00B63B9E" w:rsidP="001C017D">
      <w:pPr>
        <w:pStyle w:val="af4"/>
        <w:tabs>
          <w:tab w:val="left" w:pos="993"/>
          <w:tab w:val="left" w:pos="1560"/>
        </w:tabs>
        <w:ind w:firstLine="567"/>
        <w:jc w:val="both"/>
        <w:rPr>
          <w:sz w:val="28"/>
          <w:szCs w:val="28"/>
          <w:lang w:val="ru-RU"/>
        </w:rPr>
      </w:pPr>
    </w:p>
    <w:p w14:paraId="793B3EF6" w14:textId="77777777" w:rsidR="00B63B9E" w:rsidRDefault="00B63B9E" w:rsidP="001C017D">
      <w:pPr>
        <w:pStyle w:val="af4"/>
        <w:tabs>
          <w:tab w:val="left" w:pos="993"/>
          <w:tab w:val="left" w:pos="1560"/>
        </w:tabs>
        <w:ind w:firstLine="567"/>
        <w:jc w:val="both"/>
        <w:rPr>
          <w:sz w:val="28"/>
          <w:szCs w:val="28"/>
          <w:lang w:val="ru-RU"/>
        </w:rPr>
      </w:pPr>
    </w:p>
    <w:p w14:paraId="1279FCA7" w14:textId="77777777" w:rsidR="00B63B9E" w:rsidRDefault="00B63B9E" w:rsidP="001C017D">
      <w:pPr>
        <w:pStyle w:val="af4"/>
        <w:tabs>
          <w:tab w:val="left" w:pos="993"/>
          <w:tab w:val="left" w:pos="1560"/>
        </w:tabs>
        <w:ind w:firstLine="567"/>
        <w:jc w:val="both"/>
        <w:rPr>
          <w:sz w:val="28"/>
          <w:szCs w:val="28"/>
          <w:lang w:val="ru-RU"/>
        </w:rPr>
      </w:pPr>
    </w:p>
    <w:p w14:paraId="2704C1CE" w14:textId="77777777" w:rsidR="00B63B9E" w:rsidRDefault="00B63B9E" w:rsidP="001C017D">
      <w:pPr>
        <w:pStyle w:val="af4"/>
        <w:tabs>
          <w:tab w:val="left" w:pos="993"/>
          <w:tab w:val="left" w:pos="1560"/>
        </w:tabs>
        <w:ind w:firstLine="567"/>
        <w:jc w:val="both"/>
        <w:rPr>
          <w:sz w:val="28"/>
          <w:szCs w:val="28"/>
          <w:lang w:val="ru-RU"/>
        </w:rPr>
      </w:pPr>
    </w:p>
    <w:p w14:paraId="174CD0AB" w14:textId="77777777" w:rsidR="00B63B9E" w:rsidRDefault="00B63B9E" w:rsidP="001C017D">
      <w:pPr>
        <w:pStyle w:val="af4"/>
        <w:tabs>
          <w:tab w:val="left" w:pos="993"/>
          <w:tab w:val="left" w:pos="1560"/>
        </w:tabs>
        <w:ind w:firstLine="567"/>
        <w:jc w:val="both"/>
        <w:rPr>
          <w:sz w:val="28"/>
          <w:szCs w:val="28"/>
          <w:lang w:val="ru-RU"/>
        </w:rPr>
      </w:pPr>
    </w:p>
    <w:p w14:paraId="582D42AB" w14:textId="77777777" w:rsidR="00B63B9E" w:rsidRDefault="00B63B9E" w:rsidP="001C017D">
      <w:pPr>
        <w:pStyle w:val="af4"/>
        <w:tabs>
          <w:tab w:val="left" w:pos="993"/>
          <w:tab w:val="left" w:pos="1560"/>
        </w:tabs>
        <w:ind w:firstLine="567"/>
        <w:jc w:val="both"/>
        <w:rPr>
          <w:sz w:val="28"/>
          <w:szCs w:val="28"/>
          <w:lang w:val="ru-RU"/>
        </w:rPr>
      </w:pPr>
    </w:p>
    <w:p w14:paraId="1324E1DE" w14:textId="77777777" w:rsidR="00B63B9E" w:rsidRDefault="00B63B9E" w:rsidP="001C017D">
      <w:pPr>
        <w:pStyle w:val="af4"/>
        <w:tabs>
          <w:tab w:val="left" w:pos="993"/>
          <w:tab w:val="left" w:pos="1560"/>
        </w:tabs>
        <w:ind w:firstLine="567"/>
        <w:jc w:val="both"/>
        <w:rPr>
          <w:sz w:val="28"/>
          <w:szCs w:val="28"/>
          <w:lang w:val="ru-RU"/>
        </w:rPr>
      </w:pPr>
    </w:p>
    <w:p w14:paraId="6FF98F09" w14:textId="77777777" w:rsidR="00B63B9E" w:rsidRDefault="00B63B9E" w:rsidP="001C017D">
      <w:pPr>
        <w:pStyle w:val="af4"/>
        <w:tabs>
          <w:tab w:val="left" w:pos="993"/>
          <w:tab w:val="left" w:pos="1560"/>
        </w:tabs>
        <w:ind w:firstLine="567"/>
        <w:jc w:val="both"/>
        <w:rPr>
          <w:sz w:val="28"/>
          <w:szCs w:val="28"/>
          <w:lang w:val="ru-RU"/>
        </w:rPr>
      </w:pPr>
    </w:p>
    <w:p w14:paraId="671BBD39" w14:textId="77777777" w:rsidR="00B63B9E" w:rsidRDefault="00B63B9E" w:rsidP="001C017D">
      <w:pPr>
        <w:pStyle w:val="af4"/>
        <w:tabs>
          <w:tab w:val="left" w:pos="993"/>
          <w:tab w:val="left" w:pos="1560"/>
        </w:tabs>
        <w:ind w:firstLine="567"/>
        <w:jc w:val="both"/>
        <w:rPr>
          <w:sz w:val="28"/>
          <w:szCs w:val="28"/>
          <w:lang w:val="ru-RU"/>
        </w:rPr>
      </w:pPr>
    </w:p>
    <w:p w14:paraId="16B5647C" w14:textId="77777777" w:rsidR="00B63B9E" w:rsidRDefault="00B63B9E" w:rsidP="001C017D">
      <w:pPr>
        <w:pStyle w:val="af4"/>
        <w:tabs>
          <w:tab w:val="left" w:pos="993"/>
          <w:tab w:val="left" w:pos="1560"/>
        </w:tabs>
        <w:ind w:firstLine="567"/>
        <w:jc w:val="both"/>
        <w:rPr>
          <w:sz w:val="28"/>
          <w:szCs w:val="28"/>
          <w:lang w:val="ru-RU"/>
        </w:rPr>
      </w:pPr>
    </w:p>
    <w:p w14:paraId="752B7553" w14:textId="77777777" w:rsidR="00B63B9E" w:rsidRDefault="00B63B9E" w:rsidP="001C017D">
      <w:pPr>
        <w:pStyle w:val="af4"/>
        <w:tabs>
          <w:tab w:val="left" w:pos="993"/>
          <w:tab w:val="left" w:pos="1560"/>
        </w:tabs>
        <w:ind w:firstLine="567"/>
        <w:jc w:val="both"/>
        <w:rPr>
          <w:sz w:val="28"/>
          <w:szCs w:val="28"/>
          <w:lang w:val="ru-RU"/>
        </w:rPr>
      </w:pPr>
    </w:p>
    <w:p w14:paraId="165BC5B5" w14:textId="5EB6398F" w:rsidR="0031021B" w:rsidRDefault="0031021B">
      <w:pPr>
        <w:rPr>
          <w:rFonts w:ascii="Times New Roman" w:eastAsia="Times New Roman" w:hAnsi="Times New Roman"/>
          <w:sz w:val="28"/>
          <w:szCs w:val="28"/>
        </w:rPr>
      </w:pPr>
      <w:r>
        <w:rPr>
          <w:sz w:val="28"/>
          <w:szCs w:val="28"/>
        </w:rPr>
        <w:br w:type="page"/>
      </w:r>
    </w:p>
    <w:p w14:paraId="67382993" w14:textId="1D699B82" w:rsidR="00B63B9E" w:rsidRPr="00907E60" w:rsidRDefault="00B63B9E" w:rsidP="0031021B">
      <w:pPr>
        <w:pStyle w:val="af4"/>
        <w:tabs>
          <w:tab w:val="left" w:pos="993"/>
          <w:tab w:val="left" w:pos="1560"/>
        </w:tabs>
        <w:ind w:firstLine="567"/>
        <w:jc w:val="both"/>
        <w:rPr>
          <w:lang w:val="ru-RU"/>
        </w:rPr>
      </w:pPr>
    </w:p>
    <w:p w14:paraId="795789D7" w14:textId="772512A8" w:rsidR="00B63B9E" w:rsidRDefault="00B63B9E" w:rsidP="00E67D6E">
      <w:r>
        <w:rPr>
          <w:noProof/>
          <w:sz w:val="28"/>
          <w:szCs w:val="28"/>
        </w:rPr>
        <w:drawing>
          <wp:anchor distT="0" distB="0" distL="114300" distR="114300" simplePos="0" relativeHeight="251659264" behindDoc="1" locked="0" layoutInCell="1" allowOverlap="1" wp14:anchorId="54799AFD" wp14:editId="7FA9A8A8">
            <wp:simplePos x="0" y="0"/>
            <wp:positionH relativeFrom="page">
              <wp:posOffset>1175657</wp:posOffset>
            </wp:positionH>
            <wp:positionV relativeFrom="page">
              <wp:posOffset>522514</wp:posOffset>
            </wp:positionV>
            <wp:extent cx="8896350" cy="6286500"/>
            <wp:effectExtent l="0" t="0" r="0" b="0"/>
            <wp:wrapNone/>
            <wp:docPr id="5317898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682073" w14:textId="5A3F6ACF" w:rsidR="00B63B9E" w:rsidRDefault="00B63B9E" w:rsidP="00E67D6E"/>
    <w:p w14:paraId="2771F884" w14:textId="260102AA" w:rsidR="00B63B9E" w:rsidRDefault="00B63B9E" w:rsidP="00E67D6E"/>
    <w:p w14:paraId="6E6C015C" w14:textId="4E19F3D3" w:rsidR="00B63B9E" w:rsidRDefault="00B63B9E" w:rsidP="00E67D6E"/>
    <w:p w14:paraId="1C25BB1D" w14:textId="571D99AF" w:rsidR="00B63B9E" w:rsidRDefault="00B63B9E" w:rsidP="00E67D6E"/>
    <w:p w14:paraId="7389FEAE" w14:textId="2A08797C" w:rsidR="00B63B9E" w:rsidRDefault="00B63B9E" w:rsidP="00E67D6E"/>
    <w:p w14:paraId="5C026BA7" w14:textId="1E8834A6" w:rsidR="00B63B9E" w:rsidRDefault="00B63B9E" w:rsidP="00E67D6E"/>
    <w:p w14:paraId="774EDE9F" w14:textId="7F0C5A19" w:rsidR="00B63B9E" w:rsidRDefault="00B63B9E" w:rsidP="00E67D6E"/>
    <w:p w14:paraId="780FE68A" w14:textId="264368D9" w:rsidR="00B63B9E" w:rsidRDefault="00B63B9E" w:rsidP="00E67D6E"/>
    <w:p w14:paraId="11931FA5" w14:textId="01D81BB6" w:rsidR="00B63B9E" w:rsidRDefault="00B63B9E" w:rsidP="00E67D6E"/>
    <w:p w14:paraId="1243DF4B" w14:textId="131D1CEE" w:rsidR="00B63B9E" w:rsidRDefault="00B63B9E" w:rsidP="00E67D6E"/>
    <w:p w14:paraId="58198754" w14:textId="37982E84" w:rsidR="00B63B9E" w:rsidRDefault="00B63B9E" w:rsidP="00E67D6E"/>
    <w:p w14:paraId="737CCD26" w14:textId="3487CDAD" w:rsidR="00B63B9E" w:rsidRDefault="00B63B9E" w:rsidP="00E67D6E"/>
    <w:p w14:paraId="55EDA33F" w14:textId="01682C90" w:rsidR="0031021B" w:rsidRDefault="00907E60">
      <w:r>
        <w:rPr>
          <w:noProof/>
          <w:sz w:val="28"/>
          <w:szCs w:val="28"/>
        </w:rPr>
        <w:lastRenderedPageBreak/>
        <w:drawing>
          <wp:anchor distT="0" distB="0" distL="114300" distR="114300" simplePos="0" relativeHeight="251660288" behindDoc="0" locked="0" layoutInCell="1" allowOverlap="1" wp14:anchorId="72C1B7EF" wp14:editId="13C1040C">
            <wp:simplePos x="0" y="0"/>
            <wp:positionH relativeFrom="margin">
              <wp:posOffset>417710</wp:posOffset>
            </wp:positionH>
            <wp:positionV relativeFrom="page">
              <wp:posOffset>276417</wp:posOffset>
            </wp:positionV>
            <wp:extent cx="8896350" cy="6286500"/>
            <wp:effectExtent l="0" t="0" r="0" b="0"/>
            <wp:wrapTopAndBottom/>
            <wp:docPr id="44929699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1021B">
        <w:br w:type="page"/>
      </w:r>
    </w:p>
    <w:p w14:paraId="45C7FE26" w14:textId="7A828F9F" w:rsidR="00B63B9E" w:rsidRDefault="00B63B9E" w:rsidP="00E67D6E">
      <w:r>
        <w:rPr>
          <w:noProof/>
        </w:rPr>
        <w:lastRenderedPageBreak/>
        <w:drawing>
          <wp:anchor distT="0" distB="0" distL="114300" distR="114300" simplePos="0" relativeHeight="251661312" behindDoc="0" locked="0" layoutInCell="1" allowOverlap="1" wp14:anchorId="76ED9B6B" wp14:editId="013AB2F0">
            <wp:simplePos x="0" y="0"/>
            <wp:positionH relativeFrom="margin">
              <wp:align>center</wp:align>
            </wp:positionH>
            <wp:positionV relativeFrom="page">
              <wp:posOffset>350883</wp:posOffset>
            </wp:positionV>
            <wp:extent cx="8896350" cy="6286500"/>
            <wp:effectExtent l="0" t="0" r="0" b="0"/>
            <wp:wrapNone/>
            <wp:docPr id="210741896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388B4B" w14:textId="37881461" w:rsidR="00B63B9E" w:rsidRDefault="00B63B9E" w:rsidP="00E67D6E"/>
    <w:p w14:paraId="32CE80B5" w14:textId="463C9410" w:rsidR="00B63B9E" w:rsidRDefault="00B63B9E" w:rsidP="00E67D6E"/>
    <w:p w14:paraId="64020640" w14:textId="77777777" w:rsidR="00E67D6E" w:rsidRDefault="00E67D6E" w:rsidP="00E67D6E"/>
    <w:p w14:paraId="20BD075C" w14:textId="08F332FC" w:rsidR="00E67D6E" w:rsidRDefault="00E67D6E" w:rsidP="00E67D6E"/>
    <w:p w14:paraId="62609F76" w14:textId="77777777" w:rsidR="00E67D6E" w:rsidRDefault="00E67D6E" w:rsidP="00E67D6E"/>
    <w:p w14:paraId="49DEBCAA" w14:textId="25BC722C" w:rsidR="00E67D6E" w:rsidRDefault="00E67D6E" w:rsidP="00E67D6E"/>
    <w:p w14:paraId="53B65365" w14:textId="77777777" w:rsidR="00E67D6E" w:rsidRDefault="00E67D6E" w:rsidP="00E67D6E"/>
    <w:p w14:paraId="35D062BB" w14:textId="77777777" w:rsidR="00E67D6E" w:rsidRDefault="00E67D6E" w:rsidP="00E67D6E"/>
    <w:p w14:paraId="40AA1763" w14:textId="77777777" w:rsidR="00E67D6E" w:rsidRDefault="00E67D6E" w:rsidP="00E67D6E"/>
    <w:p w14:paraId="1184B4F8" w14:textId="77777777" w:rsidR="00E67D6E" w:rsidRDefault="00E67D6E" w:rsidP="00E67D6E"/>
    <w:p w14:paraId="694E6DC5" w14:textId="77777777" w:rsidR="00E67D6E" w:rsidRDefault="00E67D6E" w:rsidP="00E67D6E"/>
    <w:p w14:paraId="2DD2467F" w14:textId="77777777" w:rsidR="00E67D6E" w:rsidRDefault="00E67D6E" w:rsidP="00E67D6E"/>
    <w:p w14:paraId="1EACD845" w14:textId="77777777" w:rsidR="00E67D6E" w:rsidRDefault="00E67D6E" w:rsidP="00E67D6E"/>
    <w:p w14:paraId="38E48C41" w14:textId="77777777" w:rsidR="00E67D6E" w:rsidRDefault="00E67D6E" w:rsidP="00E67D6E"/>
    <w:p w14:paraId="245A9F8B" w14:textId="77777777" w:rsidR="00E67D6E" w:rsidRDefault="00E67D6E" w:rsidP="00E67D6E"/>
    <w:p w14:paraId="06CE2349" w14:textId="77777777" w:rsidR="00E67D6E" w:rsidRDefault="00E67D6E" w:rsidP="00E67D6E"/>
    <w:p w14:paraId="17F6CDF8" w14:textId="77777777" w:rsidR="00E67D6E" w:rsidRDefault="00E67D6E" w:rsidP="00E67D6E"/>
    <w:p w14:paraId="5DFF9BC2" w14:textId="77777777" w:rsidR="00E67D6E" w:rsidRDefault="00E67D6E" w:rsidP="00E67D6E"/>
    <w:p w14:paraId="5DD9BD4C" w14:textId="77777777" w:rsidR="00E67D6E" w:rsidRDefault="00E67D6E" w:rsidP="00E67D6E"/>
    <w:p w14:paraId="03D9A904" w14:textId="2AB81ED5" w:rsidR="00A7335F" w:rsidRDefault="00A7335F">
      <w:r>
        <w:br w:type="page"/>
      </w:r>
    </w:p>
    <w:p w14:paraId="74839722" w14:textId="2E1D176C" w:rsidR="00E67D6E" w:rsidRDefault="00A7335F" w:rsidP="00E67D6E">
      <w:r>
        <w:rPr>
          <w:noProof/>
        </w:rPr>
        <w:lastRenderedPageBreak/>
        <w:drawing>
          <wp:anchor distT="0" distB="0" distL="114300" distR="114300" simplePos="0" relativeHeight="251662336" behindDoc="1" locked="0" layoutInCell="1" allowOverlap="1" wp14:anchorId="72C0F96B" wp14:editId="492943E6">
            <wp:simplePos x="0" y="0"/>
            <wp:positionH relativeFrom="margin">
              <wp:posOffset>87432</wp:posOffset>
            </wp:positionH>
            <wp:positionV relativeFrom="page">
              <wp:posOffset>237506</wp:posOffset>
            </wp:positionV>
            <wp:extent cx="8896350" cy="6286500"/>
            <wp:effectExtent l="0" t="0" r="0" b="0"/>
            <wp:wrapNone/>
            <wp:docPr id="184576775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1C2ED" w14:textId="3DDEF9AC" w:rsidR="00E67D6E" w:rsidRDefault="00E67D6E" w:rsidP="00E67D6E"/>
    <w:p w14:paraId="47B4AEFB" w14:textId="391E11F5" w:rsidR="00E67D6E" w:rsidRDefault="00E67D6E" w:rsidP="00E67D6E"/>
    <w:p w14:paraId="7EAD01D9" w14:textId="1695B122" w:rsidR="00E67D6E" w:rsidRDefault="00E67D6E" w:rsidP="00E67D6E"/>
    <w:p w14:paraId="2836640E" w14:textId="7ADC3293" w:rsidR="000F1480" w:rsidRDefault="000F1480"/>
    <w:p w14:paraId="1D50995A" w14:textId="773049B2" w:rsidR="00E67D6E" w:rsidRDefault="00E67D6E" w:rsidP="00E67D6E"/>
    <w:p w14:paraId="1D71A5EC" w14:textId="2BF5C414" w:rsidR="00E67D6E" w:rsidRDefault="00E67D6E" w:rsidP="00E67D6E"/>
    <w:p w14:paraId="7DCAE700" w14:textId="05EE7DDE" w:rsidR="00E67D6E" w:rsidRDefault="00E67D6E" w:rsidP="00E67D6E"/>
    <w:p w14:paraId="32AE7F0D" w14:textId="77777777" w:rsidR="00E67D6E" w:rsidRPr="00E67D6E" w:rsidRDefault="00E67D6E" w:rsidP="00E67D6E"/>
    <w:p w14:paraId="15AC9A2C" w14:textId="77777777" w:rsidR="00E67D6E" w:rsidRPr="00E67D6E" w:rsidRDefault="00E67D6E" w:rsidP="00E67D6E"/>
    <w:p w14:paraId="2784FD83" w14:textId="77777777" w:rsidR="00E67D6E" w:rsidRPr="00E67D6E" w:rsidRDefault="00E67D6E" w:rsidP="00E67D6E"/>
    <w:p w14:paraId="415CC1C3" w14:textId="77777777" w:rsidR="00E67D6E" w:rsidRPr="00E67D6E" w:rsidRDefault="00E67D6E" w:rsidP="00E67D6E"/>
    <w:p w14:paraId="03F8D18D" w14:textId="77777777" w:rsidR="00E67D6E" w:rsidRPr="00E67D6E" w:rsidRDefault="00E67D6E" w:rsidP="00E67D6E"/>
    <w:p w14:paraId="39FD73EF" w14:textId="77777777" w:rsidR="00E67D6E" w:rsidRPr="00E67D6E" w:rsidRDefault="00E67D6E" w:rsidP="00E67D6E"/>
    <w:p w14:paraId="28BF8F61" w14:textId="77777777" w:rsidR="00E67D6E" w:rsidRPr="00E67D6E" w:rsidRDefault="00E67D6E" w:rsidP="00E67D6E"/>
    <w:p w14:paraId="1DA1321E" w14:textId="77777777" w:rsidR="00E67D6E" w:rsidRDefault="00E67D6E" w:rsidP="00E67D6E"/>
    <w:p w14:paraId="127152D7" w14:textId="77777777" w:rsidR="00E67D6E" w:rsidRDefault="00E67D6E" w:rsidP="00E67D6E"/>
    <w:p w14:paraId="7B4F3EF7" w14:textId="77777777" w:rsidR="00E67D6E" w:rsidRDefault="00E67D6E" w:rsidP="00E67D6E"/>
    <w:p w14:paraId="7C3BAE09" w14:textId="43EF526A" w:rsidR="00A7335F" w:rsidRDefault="00A7335F">
      <w:r>
        <w:br w:type="page"/>
      </w:r>
    </w:p>
    <w:p w14:paraId="4F39934F" w14:textId="5E9E5B80" w:rsidR="00E67D6E" w:rsidRDefault="00A7335F" w:rsidP="00E67D6E">
      <w:r>
        <w:rPr>
          <w:noProof/>
        </w:rPr>
        <w:lastRenderedPageBreak/>
        <w:drawing>
          <wp:anchor distT="0" distB="0" distL="114300" distR="114300" simplePos="0" relativeHeight="251663360" behindDoc="1" locked="0" layoutInCell="1" allowOverlap="1" wp14:anchorId="1F9BCEE0" wp14:editId="3CA7A239">
            <wp:simplePos x="0" y="0"/>
            <wp:positionH relativeFrom="margin">
              <wp:align>center</wp:align>
            </wp:positionH>
            <wp:positionV relativeFrom="page">
              <wp:posOffset>299448</wp:posOffset>
            </wp:positionV>
            <wp:extent cx="8896350" cy="6286500"/>
            <wp:effectExtent l="0" t="0" r="0" b="0"/>
            <wp:wrapNone/>
            <wp:docPr id="141875750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396504" w14:textId="77777777" w:rsidR="00E67D6E" w:rsidRDefault="00E67D6E" w:rsidP="00E67D6E"/>
    <w:p w14:paraId="629C5D74" w14:textId="77777777" w:rsidR="00E67D6E" w:rsidRDefault="00E67D6E" w:rsidP="00E67D6E"/>
    <w:p w14:paraId="378DE71C" w14:textId="77777777" w:rsidR="00E67D6E" w:rsidRDefault="00E67D6E" w:rsidP="00E67D6E"/>
    <w:p w14:paraId="26C3F177" w14:textId="262E707E" w:rsidR="00E67D6E" w:rsidRDefault="00E67D6E" w:rsidP="00E67D6E"/>
    <w:p w14:paraId="68790CCA" w14:textId="6586894F" w:rsidR="00E67D6E" w:rsidRDefault="00E67D6E" w:rsidP="00E67D6E"/>
    <w:p w14:paraId="3D703B24" w14:textId="5F5391C7" w:rsidR="00E67D6E" w:rsidRDefault="00E67D6E" w:rsidP="00E67D6E"/>
    <w:p w14:paraId="433C0758" w14:textId="0948B769" w:rsidR="00E67D6E" w:rsidRDefault="00E67D6E" w:rsidP="00E67D6E"/>
    <w:p w14:paraId="278560E1" w14:textId="528CE665" w:rsidR="00E67D6E" w:rsidRDefault="00E67D6E" w:rsidP="00E67D6E"/>
    <w:p w14:paraId="41B1F7EC" w14:textId="36D4F21B" w:rsidR="00E67D6E" w:rsidRDefault="00E67D6E" w:rsidP="00E67D6E"/>
    <w:p w14:paraId="65E42F10" w14:textId="77777777" w:rsidR="00E67D6E" w:rsidRPr="00E67D6E" w:rsidRDefault="00E67D6E" w:rsidP="00E67D6E"/>
    <w:p w14:paraId="3DD6C075" w14:textId="77777777" w:rsidR="00E67D6E" w:rsidRPr="00E67D6E" w:rsidRDefault="00E67D6E" w:rsidP="00E67D6E"/>
    <w:p w14:paraId="502665FC" w14:textId="77777777" w:rsidR="00E67D6E" w:rsidRPr="00E67D6E" w:rsidRDefault="00E67D6E" w:rsidP="00E67D6E"/>
    <w:p w14:paraId="24E156D7" w14:textId="77777777" w:rsidR="00E67D6E" w:rsidRPr="00E67D6E" w:rsidRDefault="00E67D6E" w:rsidP="00E67D6E"/>
    <w:p w14:paraId="2527D81B" w14:textId="77777777" w:rsidR="00E67D6E" w:rsidRPr="00E67D6E" w:rsidRDefault="00E67D6E" w:rsidP="00E67D6E"/>
    <w:p w14:paraId="305B02BD" w14:textId="77777777" w:rsidR="00E67D6E" w:rsidRPr="00E67D6E" w:rsidRDefault="00E67D6E" w:rsidP="00E67D6E"/>
    <w:p w14:paraId="3849F3AD" w14:textId="77777777" w:rsidR="00E67D6E" w:rsidRPr="00E67D6E" w:rsidRDefault="00E67D6E" w:rsidP="00E67D6E"/>
    <w:p w14:paraId="51E6E14C" w14:textId="77777777" w:rsidR="00E67D6E" w:rsidRPr="00E67D6E" w:rsidRDefault="00E67D6E" w:rsidP="00E67D6E"/>
    <w:p w14:paraId="2ED38EA3" w14:textId="6ED52B18" w:rsidR="00A7335F" w:rsidRDefault="00A7335F">
      <w:r>
        <w:br w:type="page"/>
      </w:r>
    </w:p>
    <w:p w14:paraId="02E3190E" w14:textId="77777777" w:rsidR="00E67D6E" w:rsidRPr="00E67D6E" w:rsidRDefault="00E67D6E" w:rsidP="00E67D6E"/>
    <w:p w14:paraId="6636B234" w14:textId="77777777" w:rsidR="00E67D6E" w:rsidRPr="00E67D6E" w:rsidRDefault="00E67D6E" w:rsidP="00E67D6E"/>
    <w:p w14:paraId="76613F4E" w14:textId="77777777" w:rsidR="00E67D6E" w:rsidRPr="00E67D6E" w:rsidRDefault="00E67D6E" w:rsidP="00E67D6E"/>
    <w:p w14:paraId="596505EB" w14:textId="77777777" w:rsidR="00E67D6E" w:rsidRPr="00E67D6E" w:rsidRDefault="00E67D6E" w:rsidP="00E67D6E"/>
    <w:p w14:paraId="1DCB2686" w14:textId="77777777" w:rsidR="00E67D6E" w:rsidRPr="00E67D6E" w:rsidRDefault="00E67D6E" w:rsidP="00E67D6E"/>
    <w:p w14:paraId="111A0197" w14:textId="77777777" w:rsidR="00E67D6E" w:rsidRPr="00E67D6E" w:rsidRDefault="00E67D6E" w:rsidP="00E67D6E"/>
    <w:p w14:paraId="14248057" w14:textId="77777777" w:rsidR="00E67D6E" w:rsidRPr="00E67D6E" w:rsidRDefault="00E67D6E" w:rsidP="00E67D6E"/>
    <w:p w14:paraId="086982C3" w14:textId="0BA0C0F7" w:rsidR="00E67D6E" w:rsidRPr="00E67D6E" w:rsidRDefault="00B63B9E" w:rsidP="00E67D6E">
      <w:r>
        <w:rPr>
          <w:noProof/>
        </w:rPr>
        <w:drawing>
          <wp:anchor distT="0" distB="0" distL="114300" distR="114300" simplePos="0" relativeHeight="251664384" behindDoc="0" locked="0" layoutInCell="1" allowOverlap="1" wp14:anchorId="6B0E5BE7" wp14:editId="2DA75757">
            <wp:simplePos x="0" y="0"/>
            <wp:positionH relativeFrom="margin">
              <wp:posOffset>315080</wp:posOffset>
            </wp:positionH>
            <wp:positionV relativeFrom="page">
              <wp:posOffset>690113</wp:posOffset>
            </wp:positionV>
            <wp:extent cx="8896350" cy="6286500"/>
            <wp:effectExtent l="0" t="0" r="0" b="0"/>
            <wp:wrapNone/>
            <wp:docPr id="4276344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57E129" w14:textId="7E658CA7" w:rsidR="00E67D6E" w:rsidRPr="00E67D6E" w:rsidRDefault="00E67D6E" w:rsidP="00E67D6E"/>
    <w:p w14:paraId="744AF639" w14:textId="785225C0" w:rsidR="00E67D6E" w:rsidRDefault="00E67D6E" w:rsidP="00E67D6E"/>
    <w:p w14:paraId="50B0D5BD" w14:textId="00C86F97" w:rsidR="00E67D6E" w:rsidRDefault="00E67D6E" w:rsidP="00E67D6E"/>
    <w:p w14:paraId="6A53268C" w14:textId="5344A5FD" w:rsidR="00E67D6E" w:rsidRDefault="00E67D6E" w:rsidP="00E67D6E"/>
    <w:p w14:paraId="373D1C4D" w14:textId="7CD09B30" w:rsidR="00E67D6E" w:rsidRDefault="00E67D6E" w:rsidP="00E67D6E"/>
    <w:p w14:paraId="15C47400" w14:textId="77777777" w:rsidR="00E67D6E" w:rsidRPr="00E67D6E" w:rsidRDefault="00E67D6E" w:rsidP="00E67D6E"/>
    <w:p w14:paraId="00F4552F" w14:textId="77777777" w:rsidR="00E67D6E" w:rsidRPr="00E67D6E" w:rsidRDefault="00E67D6E" w:rsidP="00E67D6E"/>
    <w:p w14:paraId="6A95D2DD" w14:textId="77777777" w:rsidR="00E67D6E" w:rsidRPr="00E67D6E" w:rsidRDefault="00E67D6E" w:rsidP="00E67D6E"/>
    <w:p w14:paraId="49432026" w14:textId="77777777" w:rsidR="00E67D6E" w:rsidRPr="00E67D6E" w:rsidRDefault="00E67D6E" w:rsidP="00E67D6E"/>
    <w:p w14:paraId="24769A86" w14:textId="77777777" w:rsidR="00E67D6E" w:rsidRPr="00E67D6E" w:rsidRDefault="00E67D6E" w:rsidP="00E67D6E"/>
    <w:p w14:paraId="6BA474E1" w14:textId="77777777" w:rsidR="00E67D6E" w:rsidRPr="00E67D6E" w:rsidRDefault="00E67D6E" w:rsidP="00E67D6E"/>
    <w:p w14:paraId="63A94336" w14:textId="77777777" w:rsidR="00E67D6E" w:rsidRPr="00E67D6E" w:rsidRDefault="00E67D6E" w:rsidP="00E67D6E"/>
    <w:p w14:paraId="424F517E" w14:textId="77777777" w:rsidR="00E67D6E" w:rsidRPr="00E67D6E" w:rsidRDefault="00E67D6E" w:rsidP="00E67D6E"/>
    <w:p w14:paraId="3A4457EA" w14:textId="77777777" w:rsidR="00E67D6E" w:rsidRPr="00E67D6E" w:rsidRDefault="00E67D6E" w:rsidP="00E67D6E"/>
    <w:p w14:paraId="3368BC32" w14:textId="77777777" w:rsidR="00E67D6E" w:rsidRPr="00E67D6E" w:rsidRDefault="00E67D6E" w:rsidP="00E67D6E"/>
    <w:p w14:paraId="6B910023" w14:textId="77777777" w:rsidR="00E67D6E" w:rsidRPr="00E67D6E" w:rsidRDefault="00E67D6E" w:rsidP="00E67D6E"/>
    <w:p w14:paraId="22B90A5A" w14:textId="77777777" w:rsidR="00E67D6E" w:rsidRPr="00E67D6E" w:rsidRDefault="00E67D6E" w:rsidP="00E67D6E"/>
    <w:p w14:paraId="2E80FB37" w14:textId="77777777" w:rsidR="00E67D6E" w:rsidRPr="00E67D6E" w:rsidRDefault="00E67D6E" w:rsidP="00E67D6E"/>
    <w:p w14:paraId="1304ECC9" w14:textId="77777777" w:rsidR="00E67D6E" w:rsidRPr="00E67D6E" w:rsidRDefault="00E67D6E" w:rsidP="00E67D6E"/>
    <w:p w14:paraId="7B943D0E" w14:textId="77777777" w:rsidR="00E67D6E" w:rsidRPr="00E67D6E" w:rsidRDefault="00E67D6E" w:rsidP="00E67D6E"/>
    <w:p w14:paraId="2555A9A2" w14:textId="72961115" w:rsidR="00E67D6E" w:rsidRDefault="00B63B9E" w:rsidP="00E67D6E">
      <w:r>
        <w:rPr>
          <w:noProof/>
        </w:rPr>
        <w:drawing>
          <wp:anchor distT="0" distB="0" distL="114300" distR="114300" simplePos="0" relativeHeight="251665408" behindDoc="0" locked="0" layoutInCell="1" allowOverlap="1" wp14:anchorId="7763F657" wp14:editId="54B89B92">
            <wp:simplePos x="0" y="0"/>
            <wp:positionH relativeFrom="margin">
              <wp:posOffset>315080</wp:posOffset>
            </wp:positionH>
            <wp:positionV relativeFrom="page">
              <wp:posOffset>802257</wp:posOffset>
            </wp:positionV>
            <wp:extent cx="8896350" cy="6286500"/>
            <wp:effectExtent l="0" t="0" r="0" b="0"/>
            <wp:wrapNone/>
            <wp:docPr id="16315348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96350" cy="628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9BE94C" w14:textId="77777777" w:rsidR="00E67D6E" w:rsidRDefault="00E67D6E" w:rsidP="00E67D6E"/>
    <w:p w14:paraId="3B7D9D91" w14:textId="27A53365" w:rsidR="00E67D6E" w:rsidRDefault="00E67D6E" w:rsidP="00E67D6E"/>
    <w:p w14:paraId="2A7FF8A4" w14:textId="77777777" w:rsidR="00E67D6E" w:rsidRDefault="00E67D6E" w:rsidP="00E67D6E"/>
    <w:p w14:paraId="6167A5BD" w14:textId="292459CF" w:rsidR="00E67D6E" w:rsidRDefault="00E67D6E" w:rsidP="00E67D6E"/>
    <w:p w14:paraId="31B17372" w14:textId="561AF2BC" w:rsidR="00E67D6E" w:rsidRDefault="00E67D6E" w:rsidP="00E67D6E"/>
    <w:p w14:paraId="7EF48B8F" w14:textId="77777777" w:rsidR="00F342F3" w:rsidRPr="00F342F3" w:rsidRDefault="00F342F3" w:rsidP="00F342F3"/>
    <w:p w14:paraId="010CFCF8" w14:textId="77777777" w:rsidR="00F342F3" w:rsidRPr="00F342F3" w:rsidRDefault="00F342F3" w:rsidP="00F342F3"/>
    <w:p w14:paraId="519C2895" w14:textId="77777777" w:rsidR="00F342F3" w:rsidRPr="00F342F3" w:rsidRDefault="00F342F3" w:rsidP="00F342F3"/>
    <w:p w14:paraId="632CCF63" w14:textId="77777777" w:rsidR="00F342F3" w:rsidRPr="00F342F3" w:rsidRDefault="00F342F3" w:rsidP="00F342F3"/>
    <w:p w14:paraId="76DC2BFC" w14:textId="77777777" w:rsidR="00F342F3" w:rsidRDefault="00F342F3" w:rsidP="00F342F3"/>
    <w:p w14:paraId="7712898C" w14:textId="77777777" w:rsidR="00F342F3" w:rsidRDefault="00F342F3" w:rsidP="00F342F3"/>
    <w:p w14:paraId="663C2D78" w14:textId="77777777" w:rsidR="00F342F3" w:rsidRDefault="00F342F3" w:rsidP="00F342F3"/>
    <w:p w14:paraId="52F3559E" w14:textId="77777777" w:rsidR="00F342F3" w:rsidRDefault="00F342F3" w:rsidP="00F342F3"/>
    <w:p w14:paraId="17F9BDE4" w14:textId="77777777" w:rsidR="00F342F3" w:rsidRDefault="00F342F3" w:rsidP="00F342F3"/>
    <w:p w14:paraId="294F4EE0" w14:textId="77777777" w:rsidR="00F342F3" w:rsidRDefault="00F342F3" w:rsidP="00F342F3"/>
    <w:p w14:paraId="0C71CF5F" w14:textId="77777777" w:rsidR="00F342F3" w:rsidRDefault="00F342F3" w:rsidP="00F342F3"/>
    <w:p w14:paraId="310B656B" w14:textId="77777777" w:rsidR="00F342F3" w:rsidRDefault="00F342F3" w:rsidP="00F342F3"/>
    <w:p w14:paraId="022EBBE4" w14:textId="77777777" w:rsidR="00F342F3" w:rsidRDefault="00F342F3" w:rsidP="00F342F3"/>
    <w:p w14:paraId="2CBBD089" w14:textId="77777777" w:rsidR="00F342F3" w:rsidRDefault="00F342F3" w:rsidP="00F342F3"/>
    <w:p w14:paraId="620A06D8" w14:textId="77777777" w:rsidR="00F342F3" w:rsidRDefault="00F342F3" w:rsidP="00F342F3"/>
    <w:p w14:paraId="0C64A7E4" w14:textId="470478F0" w:rsidR="00F342F3" w:rsidRDefault="00B63B9E" w:rsidP="00F342F3">
      <w:r>
        <w:rPr>
          <w:noProof/>
        </w:rPr>
        <w:drawing>
          <wp:anchor distT="0" distB="0" distL="114300" distR="114300" simplePos="0" relativeHeight="251666432" behindDoc="1" locked="0" layoutInCell="1" allowOverlap="1" wp14:anchorId="52301407" wp14:editId="1C5F691A">
            <wp:simplePos x="0" y="0"/>
            <wp:positionH relativeFrom="margin">
              <wp:posOffset>313063</wp:posOffset>
            </wp:positionH>
            <wp:positionV relativeFrom="page">
              <wp:posOffset>748145</wp:posOffset>
            </wp:positionV>
            <wp:extent cx="8894445" cy="6294120"/>
            <wp:effectExtent l="0" t="0" r="1905" b="0"/>
            <wp:wrapNone/>
            <wp:docPr id="20712920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894445" cy="629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2609DB" w14:textId="01DCF2FB" w:rsidR="00F342F3" w:rsidRDefault="00F342F3" w:rsidP="00F342F3"/>
    <w:p w14:paraId="12DCF5AA" w14:textId="77777777" w:rsidR="00F342F3" w:rsidRDefault="00F342F3" w:rsidP="00F342F3"/>
    <w:p w14:paraId="61BF9A46" w14:textId="58EE888C" w:rsidR="00F342F3" w:rsidRDefault="00F342F3" w:rsidP="00F342F3"/>
    <w:p w14:paraId="043EA680" w14:textId="77777777" w:rsidR="00F342F3" w:rsidRDefault="00F342F3" w:rsidP="00F342F3"/>
    <w:p w14:paraId="20C31D4E" w14:textId="2D8AF5CD" w:rsidR="00F342F3" w:rsidRDefault="00F342F3" w:rsidP="00F342F3"/>
    <w:p w14:paraId="30438472" w14:textId="77777777" w:rsidR="00EC79A4" w:rsidRPr="00EC79A4" w:rsidRDefault="00EC79A4" w:rsidP="00EC79A4"/>
    <w:p w14:paraId="1D77425A" w14:textId="77777777" w:rsidR="00EC79A4" w:rsidRPr="00EC79A4" w:rsidRDefault="00EC79A4" w:rsidP="00EC79A4"/>
    <w:p w14:paraId="44CB77DF" w14:textId="77777777" w:rsidR="00EC79A4" w:rsidRPr="00EC79A4" w:rsidRDefault="00EC79A4" w:rsidP="00EC79A4"/>
    <w:p w14:paraId="5A1D747C" w14:textId="77777777" w:rsidR="00EC79A4" w:rsidRPr="00EC79A4" w:rsidRDefault="00EC79A4" w:rsidP="00EC79A4"/>
    <w:p w14:paraId="0C0C9530" w14:textId="77777777" w:rsidR="002457E0" w:rsidRDefault="002457E0">
      <w:pPr>
        <w:rPr>
          <w:lang w:val="en-US"/>
        </w:rPr>
      </w:pPr>
    </w:p>
    <w:p w14:paraId="4EC22396" w14:textId="77777777" w:rsidR="002457E0" w:rsidRDefault="002457E0">
      <w:pPr>
        <w:rPr>
          <w:lang w:val="en-US"/>
        </w:rPr>
      </w:pPr>
    </w:p>
    <w:p w14:paraId="7DD3A03A" w14:textId="77777777" w:rsidR="002457E0" w:rsidRDefault="002457E0">
      <w:pPr>
        <w:rPr>
          <w:lang w:val="en-US"/>
        </w:rPr>
      </w:pPr>
    </w:p>
    <w:p w14:paraId="34A7DD43" w14:textId="08DC130D" w:rsidR="002457E0" w:rsidRDefault="002457E0">
      <w:r>
        <w:br w:type="page"/>
      </w:r>
    </w:p>
    <w:p w14:paraId="53B60DE2" w14:textId="77777777" w:rsidR="00EC79A4" w:rsidRPr="00EC79A4" w:rsidRDefault="00EC79A4" w:rsidP="00EC79A4"/>
    <w:p w14:paraId="7F5204FA" w14:textId="778F52D9" w:rsidR="00EC79A4" w:rsidRPr="00EC79A4" w:rsidRDefault="00A7335F" w:rsidP="00EC79A4">
      <w:r>
        <w:rPr>
          <w:noProof/>
        </w:rPr>
        <w:drawing>
          <wp:anchor distT="0" distB="0" distL="114300" distR="114300" simplePos="0" relativeHeight="251667456" behindDoc="1" locked="0" layoutInCell="1" allowOverlap="1" wp14:anchorId="4B44DA41" wp14:editId="3A986F8E">
            <wp:simplePos x="0" y="0"/>
            <wp:positionH relativeFrom="margin">
              <wp:posOffset>313063</wp:posOffset>
            </wp:positionH>
            <wp:positionV relativeFrom="page">
              <wp:posOffset>498764</wp:posOffset>
            </wp:positionV>
            <wp:extent cx="8894445" cy="6294120"/>
            <wp:effectExtent l="0" t="0" r="1905" b="0"/>
            <wp:wrapNone/>
            <wp:docPr id="791009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94445" cy="629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FBBBC9" w14:textId="77777777" w:rsidR="00EC79A4" w:rsidRPr="00EC79A4" w:rsidRDefault="00EC79A4" w:rsidP="00EC79A4"/>
    <w:p w14:paraId="012EBF26" w14:textId="77777777" w:rsidR="00EC79A4" w:rsidRPr="00EC79A4" w:rsidRDefault="00EC79A4" w:rsidP="00EC79A4"/>
    <w:p w14:paraId="1FD9C88B" w14:textId="77777777" w:rsidR="00EC79A4" w:rsidRPr="00EC79A4" w:rsidRDefault="00EC79A4" w:rsidP="00EC79A4"/>
    <w:p w14:paraId="76A80BBE" w14:textId="77777777" w:rsidR="00EC79A4" w:rsidRPr="00EC79A4" w:rsidRDefault="00EC79A4" w:rsidP="00EC79A4"/>
    <w:p w14:paraId="0DF2FFF7" w14:textId="77777777" w:rsidR="00EC79A4" w:rsidRPr="00EC79A4" w:rsidRDefault="00EC79A4" w:rsidP="00EC79A4"/>
    <w:p w14:paraId="7AB9F9A2" w14:textId="77777777" w:rsidR="00EC79A4" w:rsidRPr="00EC79A4" w:rsidRDefault="00EC79A4" w:rsidP="00EC79A4"/>
    <w:p w14:paraId="71D7816B" w14:textId="1D41921E" w:rsidR="00EC79A4" w:rsidRPr="00EC79A4" w:rsidRDefault="00EC79A4" w:rsidP="00EC79A4"/>
    <w:p w14:paraId="7B27897A" w14:textId="77777777" w:rsidR="00EC79A4" w:rsidRDefault="00EC79A4" w:rsidP="00EC79A4"/>
    <w:p w14:paraId="32832942" w14:textId="77777777" w:rsidR="00EC79A4" w:rsidRDefault="00EC79A4" w:rsidP="00EC79A4"/>
    <w:p w14:paraId="63E8C9B2" w14:textId="77777777" w:rsidR="00EC79A4" w:rsidRDefault="00EC79A4" w:rsidP="00EC79A4"/>
    <w:p w14:paraId="1F1CBC69" w14:textId="77777777" w:rsidR="00EC79A4" w:rsidRDefault="00EC79A4" w:rsidP="00EC79A4"/>
    <w:p w14:paraId="1A115D9A" w14:textId="49F73215" w:rsidR="00EC79A4" w:rsidRDefault="00EC79A4" w:rsidP="00EC79A4"/>
    <w:p w14:paraId="43146465" w14:textId="77777777" w:rsidR="00EC79A4" w:rsidRPr="00EC79A4" w:rsidRDefault="00EC79A4" w:rsidP="00EC79A4"/>
    <w:p w14:paraId="1BFA631D" w14:textId="77777777" w:rsidR="00EC79A4" w:rsidRPr="00EC79A4" w:rsidRDefault="00EC79A4" w:rsidP="00EC79A4"/>
    <w:p w14:paraId="2C6F8551" w14:textId="77777777" w:rsidR="00EC79A4" w:rsidRPr="00EC79A4" w:rsidRDefault="00EC79A4" w:rsidP="00EC79A4"/>
    <w:p w14:paraId="1B2067E6" w14:textId="77777777" w:rsidR="00EC79A4" w:rsidRPr="00EC79A4" w:rsidRDefault="00EC79A4" w:rsidP="00EC79A4"/>
    <w:p w14:paraId="74BB35AD" w14:textId="77777777" w:rsidR="00EC79A4" w:rsidRPr="00EC79A4" w:rsidRDefault="00EC79A4" w:rsidP="00EC79A4"/>
    <w:p w14:paraId="26C682C0" w14:textId="77777777" w:rsidR="00EC79A4" w:rsidRPr="00EC79A4" w:rsidRDefault="00EC79A4" w:rsidP="00EC79A4"/>
    <w:p w14:paraId="1F34A6C5" w14:textId="179BAF2E" w:rsidR="009026AF" w:rsidRDefault="009026AF">
      <w:r>
        <w:br w:type="page"/>
      </w:r>
    </w:p>
    <w:p w14:paraId="4A9C45A3" w14:textId="77777777" w:rsidR="00EC79A4" w:rsidRPr="00EC79A4" w:rsidRDefault="00EC79A4" w:rsidP="00EC79A4"/>
    <w:p w14:paraId="79B94065" w14:textId="32CA042E" w:rsidR="00EC79A4" w:rsidRPr="00EC79A4" w:rsidRDefault="00B63B9E" w:rsidP="00EC79A4">
      <w:r>
        <w:rPr>
          <w:noProof/>
        </w:rPr>
        <w:drawing>
          <wp:anchor distT="0" distB="0" distL="114300" distR="114300" simplePos="0" relativeHeight="251668480" behindDoc="1" locked="0" layoutInCell="1" allowOverlap="1" wp14:anchorId="569FEE02" wp14:editId="01AD3076">
            <wp:simplePos x="0" y="0"/>
            <wp:positionH relativeFrom="page">
              <wp:posOffset>747519</wp:posOffset>
            </wp:positionH>
            <wp:positionV relativeFrom="page">
              <wp:posOffset>450587</wp:posOffset>
            </wp:positionV>
            <wp:extent cx="8894445" cy="6294120"/>
            <wp:effectExtent l="0" t="0" r="1905" b="0"/>
            <wp:wrapNone/>
            <wp:docPr id="47790215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94445" cy="629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667CB3" w14:textId="458E7EDB" w:rsidR="00EC79A4" w:rsidRPr="00EC79A4" w:rsidRDefault="00EC79A4" w:rsidP="00EC79A4"/>
    <w:p w14:paraId="753D242C" w14:textId="77777777" w:rsidR="00EC79A4" w:rsidRPr="00EC79A4" w:rsidRDefault="00EC79A4" w:rsidP="00EC79A4"/>
    <w:p w14:paraId="672955AB" w14:textId="0A81ABA5" w:rsidR="00EC79A4" w:rsidRDefault="00EC79A4" w:rsidP="00EC79A4"/>
    <w:p w14:paraId="1D2DF758" w14:textId="4A2ABC30" w:rsidR="00EC79A4" w:rsidRDefault="00EC79A4" w:rsidP="00EC79A4">
      <w:pPr>
        <w:jc w:val="right"/>
      </w:pPr>
    </w:p>
    <w:p w14:paraId="2CFCB02A" w14:textId="07B04213" w:rsidR="00EC79A4" w:rsidRDefault="00EC79A4" w:rsidP="00EC79A4">
      <w:pPr>
        <w:jc w:val="right"/>
        <w:rPr>
          <w:noProof/>
        </w:rPr>
      </w:pPr>
    </w:p>
    <w:p w14:paraId="768D3273" w14:textId="4E2E6911" w:rsidR="00EC79A4" w:rsidRDefault="00EC79A4" w:rsidP="00EC79A4">
      <w:pPr>
        <w:jc w:val="right"/>
      </w:pPr>
    </w:p>
    <w:p w14:paraId="6C44B19C" w14:textId="53B6FF74" w:rsidR="00EC79A4" w:rsidRDefault="00EC79A4" w:rsidP="00EC79A4">
      <w:pPr>
        <w:jc w:val="right"/>
      </w:pPr>
    </w:p>
    <w:p w14:paraId="6A5BF623" w14:textId="77777777" w:rsidR="00EC79A4" w:rsidRPr="00EC79A4" w:rsidRDefault="00EC79A4" w:rsidP="00EC79A4"/>
    <w:p w14:paraId="57898177" w14:textId="77777777" w:rsidR="00EC79A4" w:rsidRPr="00EC79A4" w:rsidRDefault="00EC79A4" w:rsidP="00EC79A4"/>
    <w:p w14:paraId="047BBC85" w14:textId="77777777" w:rsidR="00EC79A4" w:rsidRPr="00EC79A4" w:rsidRDefault="00EC79A4" w:rsidP="00EC79A4"/>
    <w:p w14:paraId="72D27FEA" w14:textId="77777777" w:rsidR="00EC79A4" w:rsidRPr="00EC79A4" w:rsidRDefault="00EC79A4" w:rsidP="00EC79A4"/>
    <w:p w14:paraId="6A0EFBEB" w14:textId="77777777" w:rsidR="00EC79A4" w:rsidRPr="00EC79A4" w:rsidRDefault="00EC79A4" w:rsidP="00EC79A4"/>
    <w:p w14:paraId="3CFA118D" w14:textId="77777777" w:rsidR="00EC79A4" w:rsidRPr="00EC79A4" w:rsidRDefault="00EC79A4" w:rsidP="00EC79A4"/>
    <w:p w14:paraId="10C4B3AD" w14:textId="77777777" w:rsidR="00EC79A4" w:rsidRPr="00EC79A4" w:rsidRDefault="00EC79A4" w:rsidP="00EC79A4"/>
    <w:p w14:paraId="24CC1D91" w14:textId="77777777" w:rsidR="00EC79A4" w:rsidRPr="00EC79A4" w:rsidRDefault="00EC79A4" w:rsidP="00EC79A4"/>
    <w:p w14:paraId="3C0DA7CE" w14:textId="77777777" w:rsidR="00EC79A4" w:rsidRPr="00EC79A4" w:rsidRDefault="00EC79A4" w:rsidP="00EC79A4"/>
    <w:p w14:paraId="4B0B5025" w14:textId="77777777" w:rsidR="00EC79A4" w:rsidRPr="00EC79A4" w:rsidRDefault="00EC79A4" w:rsidP="00EC79A4"/>
    <w:p w14:paraId="20576C9C" w14:textId="59BBBE00" w:rsidR="00907E60" w:rsidRDefault="00907E60"/>
    <w:p w14:paraId="2DD8870E" w14:textId="6C28DAA8" w:rsidR="004D3A00" w:rsidRDefault="004D3A00">
      <w:r>
        <w:br w:type="page"/>
      </w:r>
    </w:p>
    <w:p w14:paraId="76595D49" w14:textId="77777777" w:rsidR="00EC79A4" w:rsidRPr="00EC79A4" w:rsidRDefault="00EC79A4" w:rsidP="00EC79A4"/>
    <w:p w14:paraId="560F8D45" w14:textId="279B10D8" w:rsidR="00EC79A4" w:rsidRDefault="004D3A00" w:rsidP="00EC79A4">
      <w:r>
        <w:rPr>
          <w:noProof/>
        </w:rPr>
        <w:drawing>
          <wp:anchor distT="0" distB="0" distL="114300" distR="114300" simplePos="0" relativeHeight="251669504" behindDoc="1" locked="0" layoutInCell="1" allowOverlap="1" wp14:anchorId="6AFE2E86" wp14:editId="5215A990">
            <wp:simplePos x="0" y="0"/>
            <wp:positionH relativeFrom="margin">
              <wp:posOffset>-55187</wp:posOffset>
            </wp:positionH>
            <wp:positionV relativeFrom="page">
              <wp:posOffset>151756</wp:posOffset>
            </wp:positionV>
            <wp:extent cx="8894445" cy="6294120"/>
            <wp:effectExtent l="0" t="0" r="1905" b="0"/>
            <wp:wrapNone/>
            <wp:docPr id="153650862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894445" cy="629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138614" w14:textId="77777777" w:rsidR="00EC79A4" w:rsidRDefault="00EC79A4" w:rsidP="00EC79A4"/>
    <w:p w14:paraId="33D89BB2" w14:textId="77777777" w:rsidR="00EC79A4" w:rsidRDefault="00EC79A4" w:rsidP="00EC79A4"/>
    <w:p w14:paraId="1828E6D6" w14:textId="77777777" w:rsidR="00EC79A4" w:rsidRDefault="00EC79A4" w:rsidP="00EC79A4"/>
    <w:p w14:paraId="636A5E0C" w14:textId="1896E1A7" w:rsidR="00EC79A4" w:rsidRDefault="00EC79A4" w:rsidP="00EC79A4"/>
    <w:p w14:paraId="58D9D9D0" w14:textId="17D9BD6E" w:rsidR="00EC79A4" w:rsidRDefault="00EC79A4" w:rsidP="00EC79A4"/>
    <w:p w14:paraId="5C4F7B81" w14:textId="77777777" w:rsidR="00EC79A4" w:rsidRPr="00EC79A4" w:rsidRDefault="00EC79A4" w:rsidP="00EC79A4"/>
    <w:p w14:paraId="2CEE1104" w14:textId="77777777" w:rsidR="00EC79A4" w:rsidRPr="00EC79A4" w:rsidRDefault="00EC79A4" w:rsidP="00EC79A4"/>
    <w:p w14:paraId="25D2F6F0" w14:textId="77777777" w:rsidR="00EC79A4" w:rsidRPr="00EC79A4" w:rsidRDefault="00EC79A4" w:rsidP="00EC79A4"/>
    <w:p w14:paraId="350B887F" w14:textId="77777777" w:rsidR="00EC79A4" w:rsidRPr="00EC79A4" w:rsidRDefault="00EC79A4" w:rsidP="00EC79A4"/>
    <w:p w14:paraId="4EC03A3D" w14:textId="77777777" w:rsidR="00EC79A4" w:rsidRPr="00EC79A4" w:rsidRDefault="00EC79A4" w:rsidP="00EC79A4"/>
    <w:p w14:paraId="3C639754" w14:textId="77777777" w:rsidR="00EC79A4" w:rsidRPr="00EC79A4" w:rsidRDefault="00EC79A4" w:rsidP="00EC79A4"/>
    <w:p w14:paraId="50299BD2" w14:textId="77777777" w:rsidR="00EC79A4" w:rsidRPr="00EC79A4" w:rsidRDefault="00EC79A4" w:rsidP="00EC79A4"/>
    <w:p w14:paraId="5D1AAD85" w14:textId="77777777" w:rsidR="00EC79A4" w:rsidRPr="00EC79A4" w:rsidRDefault="00EC79A4" w:rsidP="00EC79A4"/>
    <w:p w14:paraId="32DA8741" w14:textId="77777777" w:rsidR="00EC79A4" w:rsidRPr="00EC79A4" w:rsidRDefault="00EC79A4" w:rsidP="00EC79A4"/>
    <w:p w14:paraId="49410AB5" w14:textId="77777777" w:rsidR="00EC79A4" w:rsidRPr="00EC79A4" w:rsidRDefault="00EC79A4" w:rsidP="00EC79A4"/>
    <w:p w14:paraId="686D8CBB" w14:textId="77777777" w:rsidR="00EC79A4" w:rsidRPr="00EC79A4" w:rsidRDefault="00EC79A4" w:rsidP="00EC79A4"/>
    <w:p w14:paraId="5EF4D026" w14:textId="77777777" w:rsidR="00EC79A4" w:rsidRPr="00EC79A4" w:rsidRDefault="00EC79A4" w:rsidP="00EC79A4"/>
    <w:p w14:paraId="2F568314" w14:textId="77777777" w:rsidR="00EC79A4" w:rsidRPr="00EC79A4" w:rsidRDefault="00EC79A4" w:rsidP="00EC79A4"/>
    <w:p w14:paraId="0D70B2BB" w14:textId="2E615218" w:rsidR="00907E60" w:rsidRDefault="00907E60">
      <w:r>
        <w:br w:type="page"/>
      </w:r>
    </w:p>
    <w:p w14:paraId="66973BA9" w14:textId="66918531" w:rsidR="00EC79A4" w:rsidRPr="00EC79A4" w:rsidRDefault="00907E60" w:rsidP="00EC79A4">
      <w:r>
        <w:rPr>
          <w:noProof/>
        </w:rPr>
        <w:lastRenderedPageBreak/>
        <w:drawing>
          <wp:anchor distT="0" distB="0" distL="114300" distR="114300" simplePos="0" relativeHeight="251670528" behindDoc="0" locked="0" layoutInCell="1" allowOverlap="1" wp14:anchorId="7CD1E4B6" wp14:editId="7CC51A2A">
            <wp:simplePos x="0" y="0"/>
            <wp:positionH relativeFrom="column">
              <wp:posOffset>210976</wp:posOffset>
            </wp:positionH>
            <wp:positionV relativeFrom="page">
              <wp:posOffset>396444</wp:posOffset>
            </wp:positionV>
            <wp:extent cx="8894445" cy="6294120"/>
            <wp:effectExtent l="0" t="0" r="1905" b="0"/>
            <wp:wrapNone/>
            <wp:docPr id="175241440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94445" cy="6294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D649BC" w14:textId="77777777" w:rsidR="00EC79A4" w:rsidRPr="00EC79A4" w:rsidRDefault="00EC79A4" w:rsidP="00EC79A4"/>
    <w:p w14:paraId="7FA94CF1" w14:textId="251660EF" w:rsidR="00EC79A4" w:rsidRPr="00EC79A4" w:rsidRDefault="00EC79A4" w:rsidP="00EC79A4"/>
    <w:p w14:paraId="340A2AD8" w14:textId="77777777" w:rsidR="00EC79A4" w:rsidRPr="00EC79A4" w:rsidRDefault="00EC79A4" w:rsidP="00EC79A4"/>
    <w:p w14:paraId="61017AD5" w14:textId="5CB7EC28" w:rsidR="00EC79A4" w:rsidRPr="00EC79A4" w:rsidRDefault="00EC79A4" w:rsidP="00EC79A4"/>
    <w:p w14:paraId="6689B43F" w14:textId="77777777" w:rsidR="00EC79A4" w:rsidRDefault="00EC79A4" w:rsidP="00EC79A4"/>
    <w:p w14:paraId="3D1F9AA0" w14:textId="052F7DBA" w:rsidR="00EC79A4" w:rsidRDefault="00EC79A4" w:rsidP="00EC79A4"/>
    <w:p w14:paraId="26FC0B30" w14:textId="1B0DA182" w:rsidR="00EC79A4" w:rsidRDefault="00EC79A4" w:rsidP="00EC79A4"/>
    <w:p w14:paraId="3BBDFCC7" w14:textId="77777777" w:rsidR="00EC79A4" w:rsidRPr="00EC79A4" w:rsidRDefault="00EC79A4" w:rsidP="00EC79A4"/>
    <w:p w14:paraId="7FC41156" w14:textId="77777777" w:rsidR="00EC79A4" w:rsidRPr="00EC79A4" w:rsidRDefault="00EC79A4" w:rsidP="00EC79A4"/>
    <w:p w14:paraId="0C766581" w14:textId="77777777" w:rsidR="00EC79A4" w:rsidRPr="00EC79A4" w:rsidRDefault="00EC79A4" w:rsidP="00EC79A4"/>
    <w:p w14:paraId="41EF01BD" w14:textId="77777777" w:rsidR="00EC79A4" w:rsidRPr="00EC79A4" w:rsidRDefault="00EC79A4" w:rsidP="00EC79A4"/>
    <w:p w14:paraId="0A1386EE" w14:textId="77777777" w:rsidR="00EC79A4" w:rsidRPr="00EC79A4" w:rsidRDefault="00EC79A4" w:rsidP="00EC79A4"/>
    <w:p w14:paraId="76F8262D" w14:textId="77777777" w:rsidR="00EC79A4" w:rsidRPr="00EC79A4" w:rsidRDefault="00EC79A4" w:rsidP="00EC79A4"/>
    <w:p w14:paraId="540D0A13" w14:textId="77777777" w:rsidR="00EC79A4" w:rsidRPr="00EC79A4" w:rsidRDefault="00EC79A4" w:rsidP="00EC79A4"/>
    <w:p w14:paraId="57C57BC2" w14:textId="77777777" w:rsidR="00EC79A4" w:rsidRPr="00EC79A4" w:rsidRDefault="00EC79A4" w:rsidP="00EC79A4"/>
    <w:p w14:paraId="2C49AED5" w14:textId="77777777" w:rsidR="00EC79A4" w:rsidRPr="00EC79A4" w:rsidRDefault="00EC79A4" w:rsidP="00EC79A4"/>
    <w:p w14:paraId="1C598B5B" w14:textId="77777777" w:rsidR="00EC79A4" w:rsidRPr="00EC79A4" w:rsidRDefault="00EC79A4" w:rsidP="00EC79A4"/>
    <w:p w14:paraId="70D689C1" w14:textId="77777777" w:rsidR="00EC79A4" w:rsidRPr="00EC79A4" w:rsidRDefault="00EC79A4" w:rsidP="00EC79A4"/>
    <w:p w14:paraId="65B2D995" w14:textId="77777777" w:rsidR="00EC79A4" w:rsidRPr="00EC79A4" w:rsidRDefault="00EC79A4" w:rsidP="00EC79A4"/>
    <w:p w14:paraId="495E95FB" w14:textId="77777777" w:rsidR="00EC79A4" w:rsidRDefault="00EC79A4" w:rsidP="00EC79A4"/>
    <w:p w14:paraId="7E93CAF8" w14:textId="77777777" w:rsidR="00EC79A4" w:rsidRDefault="00EC79A4" w:rsidP="00EC79A4">
      <w:pPr>
        <w:sectPr w:rsidR="00EC79A4" w:rsidSect="00111DE5">
          <w:type w:val="continuous"/>
          <w:pgSz w:w="16838" w:h="11906" w:orient="landscape" w:code="9"/>
          <w:pgMar w:top="1418" w:right="709" w:bottom="567" w:left="1134" w:header="0" w:footer="289" w:gutter="0"/>
          <w:cols w:space="708"/>
          <w:titlePg/>
          <w:docGrid w:linePitch="360"/>
        </w:sectPr>
      </w:pPr>
    </w:p>
    <w:p w14:paraId="153125C4" w14:textId="4AC6A593" w:rsidR="00EC79A4" w:rsidRDefault="00EC79A4" w:rsidP="00EC79A4">
      <w:r>
        <w:rPr>
          <w:noProof/>
        </w:rPr>
        <w:lastRenderedPageBreak/>
        <w:drawing>
          <wp:anchor distT="0" distB="0" distL="114300" distR="114300" simplePos="0" relativeHeight="251671552" behindDoc="0" locked="0" layoutInCell="1" allowOverlap="1" wp14:anchorId="3A77CFA5" wp14:editId="5946273A">
            <wp:simplePos x="0" y="0"/>
            <wp:positionH relativeFrom="column">
              <wp:posOffset>5344</wp:posOffset>
            </wp:positionH>
            <wp:positionV relativeFrom="page">
              <wp:posOffset>448574</wp:posOffset>
            </wp:positionV>
            <wp:extent cx="6294120" cy="8894445"/>
            <wp:effectExtent l="0" t="0" r="0" b="1905"/>
            <wp:wrapNone/>
            <wp:docPr id="151308707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57DF10" w14:textId="77777777" w:rsidR="00EC79A4" w:rsidRPr="00EC79A4" w:rsidRDefault="00EC79A4" w:rsidP="00EC79A4"/>
    <w:p w14:paraId="0AED4664" w14:textId="77777777" w:rsidR="00EC79A4" w:rsidRPr="00EC79A4" w:rsidRDefault="00EC79A4" w:rsidP="00EC79A4"/>
    <w:p w14:paraId="091A7170" w14:textId="77777777" w:rsidR="00EC79A4" w:rsidRPr="00EC79A4" w:rsidRDefault="00EC79A4" w:rsidP="00EC79A4"/>
    <w:p w14:paraId="4E94CB1C" w14:textId="77777777" w:rsidR="00EC79A4" w:rsidRPr="00EC79A4" w:rsidRDefault="00EC79A4" w:rsidP="00EC79A4"/>
    <w:p w14:paraId="7D427B05" w14:textId="77777777" w:rsidR="00EC79A4" w:rsidRPr="00EC79A4" w:rsidRDefault="00EC79A4" w:rsidP="00EC79A4"/>
    <w:p w14:paraId="2D6B3A88" w14:textId="77777777" w:rsidR="00EC79A4" w:rsidRPr="00EC79A4" w:rsidRDefault="00EC79A4" w:rsidP="00EC79A4"/>
    <w:p w14:paraId="7C4F4E2E" w14:textId="77777777" w:rsidR="00EC79A4" w:rsidRPr="00EC79A4" w:rsidRDefault="00EC79A4" w:rsidP="00EC79A4"/>
    <w:p w14:paraId="3AFCD8B5" w14:textId="77777777" w:rsidR="00EC79A4" w:rsidRPr="00EC79A4" w:rsidRDefault="00EC79A4" w:rsidP="00EC79A4"/>
    <w:p w14:paraId="0BCD83B2" w14:textId="77777777" w:rsidR="00EC79A4" w:rsidRPr="00EC79A4" w:rsidRDefault="00EC79A4" w:rsidP="00EC79A4"/>
    <w:p w14:paraId="0CA18705" w14:textId="77777777" w:rsidR="00EC79A4" w:rsidRPr="00EC79A4" w:rsidRDefault="00EC79A4" w:rsidP="00EC79A4"/>
    <w:p w14:paraId="52F53022" w14:textId="77777777" w:rsidR="00EC79A4" w:rsidRPr="00EC79A4" w:rsidRDefault="00EC79A4" w:rsidP="00EC79A4"/>
    <w:p w14:paraId="118BE292" w14:textId="77777777" w:rsidR="00EC79A4" w:rsidRPr="00EC79A4" w:rsidRDefault="00EC79A4" w:rsidP="00EC79A4"/>
    <w:p w14:paraId="44B29FFA" w14:textId="77777777" w:rsidR="00EC79A4" w:rsidRPr="00EC79A4" w:rsidRDefault="00EC79A4" w:rsidP="00EC79A4"/>
    <w:p w14:paraId="64E0ACB6" w14:textId="77777777" w:rsidR="00EC79A4" w:rsidRPr="00EC79A4" w:rsidRDefault="00EC79A4" w:rsidP="00EC79A4"/>
    <w:p w14:paraId="57C714E3" w14:textId="77777777" w:rsidR="00EC79A4" w:rsidRPr="00EC79A4" w:rsidRDefault="00EC79A4" w:rsidP="00EC79A4"/>
    <w:p w14:paraId="41ACF5EE" w14:textId="77777777" w:rsidR="00EC79A4" w:rsidRPr="00EC79A4" w:rsidRDefault="00EC79A4" w:rsidP="00EC79A4"/>
    <w:p w14:paraId="3BA490A7" w14:textId="77777777" w:rsidR="00EC79A4" w:rsidRPr="00EC79A4" w:rsidRDefault="00EC79A4" w:rsidP="00EC79A4"/>
    <w:p w14:paraId="5B7C47D1" w14:textId="77777777" w:rsidR="00EC79A4" w:rsidRPr="00EC79A4" w:rsidRDefault="00EC79A4" w:rsidP="00EC79A4"/>
    <w:p w14:paraId="1956CF31" w14:textId="77777777" w:rsidR="00EC79A4" w:rsidRPr="00EC79A4" w:rsidRDefault="00EC79A4" w:rsidP="00EC79A4"/>
    <w:p w14:paraId="5BD6EF1B" w14:textId="77777777" w:rsidR="00EC79A4" w:rsidRPr="00EC79A4" w:rsidRDefault="00EC79A4" w:rsidP="00EC79A4"/>
    <w:p w14:paraId="0E4D608A" w14:textId="77777777" w:rsidR="00EC79A4" w:rsidRPr="00EC79A4" w:rsidRDefault="00EC79A4" w:rsidP="00EC79A4"/>
    <w:p w14:paraId="662265A4" w14:textId="77777777" w:rsidR="00EC79A4" w:rsidRPr="00EC79A4" w:rsidRDefault="00EC79A4" w:rsidP="00EC79A4"/>
    <w:p w14:paraId="7BD0E2DA" w14:textId="77777777" w:rsidR="00EC79A4" w:rsidRPr="00EC79A4" w:rsidRDefault="00EC79A4" w:rsidP="00EC79A4"/>
    <w:p w14:paraId="4C7DDC8F" w14:textId="77777777" w:rsidR="00EC79A4" w:rsidRPr="00EC79A4" w:rsidRDefault="00EC79A4" w:rsidP="00EC79A4"/>
    <w:p w14:paraId="2C9A3038" w14:textId="77777777" w:rsidR="00EC79A4" w:rsidRPr="00EC79A4" w:rsidRDefault="00EC79A4" w:rsidP="00EC79A4"/>
    <w:p w14:paraId="4096943E" w14:textId="77777777" w:rsidR="00EC79A4" w:rsidRPr="00EC79A4" w:rsidRDefault="00EC79A4" w:rsidP="00EC79A4"/>
    <w:p w14:paraId="07E53601" w14:textId="77777777" w:rsidR="00EC79A4" w:rsidRPr="00EC79A4" w:rsidRDefault="00EC79A4" w:rsidP="00EC79A4"/>
    <w:p w14:paraId="0F3EE99F" w14:textId="77777777" w:rsidR="00EC79A4" w:rsidRPr="00EC79A4" w:rsidRDefault="00EC79A4" w:rsidP="00EC79A4"/>
    <w:p w14:paraId="27475562" w14:textId="77777777" w:rsidR="00EC79A4" w:rsidRPr="00EC79A4" w:rsidRDefault="00EC79A4" w:rsidP="00EC79A4"/>
    <w:p w14:paraId="72886D24" w14:textId="77777777" w:rsidR="00EC79A4" w:rsidRDefault="00EC79A4" w:rsidP="00EC79A4"/>
    <w:p w14:paraId="1FE8951E" w14:textId="77777777" w:rsidR="00EC79A4" w:rsidRDefault="00EC79A4" w:rsidP="00EC79A4"/>
    <w:p w14:paraId="707AAC78" w14:textId="77777777" w:rsidR="00EC79A4" w:rsidRDefault="00EC79A4" w:rsidP="00EC79A4"/>
    <w:p w14:paraId="4354E65B" w14:textId="5C8CEBDC" w:rsidR="00EC79A4" w:rsidRDefault="00EC79A4" w:rsidP="00EC79A4">
      <w:r>
        <w:rPr>
          <w:noProof/>
        </w:rPr>
        <w:lastRenderedPageBreak/>
        <w:drawing>
          <wp:anchor distT="0" distB="0" distL="114300" distR="114300" simplePos="0" relativeHeight="251672576" behindDoc="0" locked="0" layoutInCell="1" allowOverlap="1" wp14:anchorId="14A98583" wp14:editId="674BB9AA">
            <wp:simplePos x="0" y="0"/>
            <wp:positionH relativeFrom="column">
              <wp:posOffset>5344</wp:posOffset>
            </wp:positionH>
            <wp:positionV relativeFrom="page">
              <wp:posOffset>448574</wp:posOffset>
            </wp:positionV>
            <wp:extent cx="6294120" cy="8894445"/>
            <wp:effectExtent l="0" t="0" r="0" b="1905"/>
            <wp:wrapNone/>
            <wp:docPr id="114948036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D6DD0E" w14:textId="77777777" w:rsidR="00EC79A4" w:rsidRPr="00EC79A4" w:rsidRDefault="00EC79A4" w:rsidP="00EC79A4"/>
    <w:p w14:paraId="10C8ABE3" w14:textId="77777777" w:rsidR="00EC79A4" w:rsidRPr="00EC79A4" w:rsidRDefault="00EC79A4" w:rsidP="00EC79A4"/>
    <w:p w14:paraId="52885413" w14:textId="77777777" w:rsidR="00EC79A4" w:rsidRPr="00EC79A4" w:rsidRDefault="00EC79A4" w:rsidP="00EC79A4"/>
    <w:p w14:paraId="6744FB6E" w14:textId="77777777" w:rsidR="00EC79A4" w:rsidRPr="00EC79A4" w:rsidRDefault="00EC79A4" w:rsidP="00EC79A4"/>
    <w:p w14:paraId="19286448" w14:textId="77777777" w:rsidR="00EC79A4" w:rsidRPr="00EC79A4" w:rsidRDefault="00EC79A4" w:rsidP="00EC79A4"/>
    <w:p w14:paraId="20ABA429" w14:textId="77777777" w:rsidR="00EC79A4" w:rsidRPr="00EC79A4" w:rsidRDefault="00EC79A4" w:rsidP="00EC79A4"/>
    <w:p w14:paraId="796DB813" w14:textId="77777777" w:rsidR="00EC79A4" w:rsidRPr="00EC79A4" w:rsidRDefault="00EC79A4" w:rsidP="00EC79A4"/>
    <w:p w14:paraId="69C12DA8" w14:textId="77777777" w:rsidR="00EC79A4" w:rsidRPr="00EC79A4" w:rsidRDefault="00EC79A4" w:rsidP="00EC79A4"/>
    <w:p w14:paraId="5B14B99D" w14:textId="77777777" w:rsidR="00EC79A4" w:rsidRPr="00EC79A4" w:rsidRDefault="00EC79A4" w:rsidP="00EC79A4"/>
    <w:p w14:paraId="382899E3" w14:textId="77777777" w:rsidR="00EC79A4" w:rsidRPr="00EC79A4" w:rsidRDefault="00EC79A4" w:rsidP="00EC79A4"/>
    <w:p w14:paraId="27BA4B14" w14:textId="77777777" w:rsidR="00EC79A4" w:rsidRPr="00EC79A4" w:rsidRDefault="00EC79A4" w:rsidP="00EC79A4"/>
    <w:p w14:paraId="77FD68E0" w14:textId="77777777" w:rsidR="00EC79A4" w:rsidRPr="00EC79A4" w:rsidRDefault="00EC79A4" w:rsidP="00EC79A4"/>
    <w:p w14:paraId="48E7CDCA" w14:textId="77777777" w:rsidR="00EC79A4" w:rsidRPr="00EC79A4" w:rsidRDefault="00EC79A4" w:rsidP="00EC79A4"/>
    <w:p w14:paraId="314E4FED" w14:textId="77777777" w:rsidR="00EC79A4" w:rsidRPr="00EC79A4" w:rsidRDefault="00EC79A4" w:rsidP="00EC79A4"/>
    <w:p w14:paraId="20A1E166" w14:textId="77777777" w:rsidR="00EC79A4" w:rsidRPr="00EC79A4" w:rsidRDefault="00EC79A4" w:rsidP="00EC79A4"/>
    <w:p w14:paraId="1D5D62E8" w14:textId="77777777" w:rsidR="00EC79A4" w:rsidRPr="00EC79A4" w:rsidRDefault="00EC79A4" w:rsidP="00EC79A4"/>
    <w:p w14:paraId="28BD631C" w14:textId="77777777" w:rsidR="00EC79A4" w:rsidRPr="00EC79A4" w:rsidRDefault="00EC79A4" w:rsidP="00EC79A4"/>
    <w:p w14:paraId="225AAC94" w14:textId="77777777" w:rsidR="00EC79A4" w:rsidRPr="00EC79A4" w:rsidRDefault="00EC79A4" w:rsidP="00EC79A4"/>
    <w:p w14:paraId="620FE84C" w14:textId="77777777" w:rsidR="00EC79A4" w:rsidRPr="00EC79A4" w:rsidRDefault="00EC79A4" w:rsidP="00EC79A4"/>
    <w:p w14:paraId="6400F8F1" w14:textId="77777777" w:rsidR="00EC79A4" w:rsidRPr="00EC79A4" w:rsidRDefault="00EC79A4" w:rsidP="00EC79A4"/>
    <w:p w14:paraId="093889A7" w14:textId="77777777" w:rsidR="00EC79A4" w:rsidRPr="00EC79A4" w:rsidRDefault="00EC79A4" w:rsidP="00EC79A4"/>
    <w:p w14:paraId="42FCBF56" w14:textId="77777777" w:rsidR="00EC79A4" w:rsidRPr="00EC79A4" w:rsidRDefault="00EC79A4" w:rsidP="00EC79A4"/>
    <w:p w14:paraId="79E68089" w14:textId="77777777" w:rsidR="00EC79A4" w:rsidRPr="00EC79A4" w:rsidRDefault="00EC79A4" w:rsidP="00EC79A4"/>
    <w:p w14:paraId="53632783" w14:textId="77777777" w:rsidR="00EC79A4" w:rsidRPr="00EC79A4" w:rsidRDefault="00EC79A4" w:rsidP="00EC79A4"/>
    <w:p w14:paraId="105D1E47" w14:textId="77777777" w:rsidR="00EC79A4" w:rsidRPr="00EC79A4" w:rsidRDefault="00EC79A4" w:rsidP="00EC79A4"/>
    <w:p w14:paraId="673689C6" w14:textId="77777777" w:rsidR="00EC79A4" w:rsidRPr="00EC79A4" w:rsidRDefault="00EC79A4" w:rsidP="00EC79A4"/>
    <w:p w14:paraId="51E3249A" w14:textId="77777777" w:rsidR="00EC79A4" w:rsidRPr="00EC79A4" w:rsidRDefault="00EC79A4" w:rsidP="00EC79A4"/>
    <w:p w14:paraId="26DB1BFA" w14:textId="77777777" w:rsidR="00EC79A4" w:rsidRDefault="00EC79A4" w:rsidP="00EC79A4"/>
    <w:p w14:paraId="5A14384E" w14:textId="77777777" w:rsidR="00EC79A4" w:rsidRDefault="00EC79A4" w:rsidP="00EC79A4"/>
    <w:p w14:paraId="07050646" w14:textId="77777777" w:rsidR="00EC79A4" w:rsidRDefault="00EC79A4" w:rsidP="00EC79A4"/>
    <w:p w14:paraId="1560E45D" w14:textId="77777777" w:rsidR="00EC79A4" w:rsidRDefault="00EC79A4" w:rsidP="00EC79A4"/>
    <w:p w14:paraId="5531F8F3" w14:textId="77777777" w:rsidR="00EC79A4" w:rsidRDefault="00EC79A4" w:rsidP="00EC79A4"/>
    <w:p w14:paraId="1FD534DF" w14:textId="126211EA" w:rsidR="00EC79A4" w:rsidRDefault="00EC79A4" w:rsidP="00EC79A4">
      <w:r>
        <w:rPr>
          <w:noProof/>
        </w:rPr>
        <w:lastRenderedPageBreak/>
        <w:drawing>
          <wp:anchor distT="0" distB="0" distL="114300" distR="114300" simplePos="0" relativeHeight="251673600" behindDoc="0" locked="0" layoutInCell="1" allowOverlap="1" wp14:anchorId="52F50233" wp14:editId="3B6FDF0E">
            <wp:simplePos x="0" y="0"/>
            <wp:positionH relativeFrom="column">
              <wp:posOffset>5344</wp:posOffset>
            </wp:positionH>
            <wp:positionV relativeFrom="page">
              <wp:posOffset>448574</wp:posOffset>
            </wp:positionV>
            <wp:extent cx="6294120" cy="8894445"/>
            <wp:effectExtent l="0" t="0" r="0" b="1905"/>
            <wp:wrapNone/>
            <wp:docPr id="9742554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4760DB" w14:textId="77777777" w:rsidR="00EC79A4" w:rsidRPr="00EC79A4" w:rsidRDefault="00EC79A4" w:rsidP="00EC79A4"/>
    <w:p w14:paraId="2F4DE447" w14:textId="77777777" w:rsidR="00EC79A4" w:rsidRPr="00EC79A4" w:rsidRDefault="00EC79A4" w:rsidP="00EC79A4"/>
    <w:p w14:paraId="2CDD91E2" w14:textId="77777777" w:rsidR="00EC79A4" w:rsidRPr="00EC79A4" w:rsidRDefault="00EC79A4" w:rsidP="00EC79A4"/>
    <w:p w14:paraId="6662EE37" w14:textId="77777777" w:rsidR="00EC79A4" w:rsidRPr="00EC79A4" w:rsidRDefault="00EC79A4" w:rsidP="00EC79A4"/>
    <w:p w14:paraId="1351DB13" w14:textId="77777777" w:rsidR="00EC79A4" w:rsidRPr="00EC79A4" w:rsidRDefault="00EC79A4" w:rsidP="00EC79A4"/>
    <w:p w14:paraId="40010CF1" w14:textId="77777777" w:rsidR="00EC79A4" w:rsidRPr="00EC79A4" w:rsidRDefault="00EC79A4" w:rsidP="00EC79A4"/>
    <w:p w14:paraId="3AD0B9EA" w14:textId="77777777" w:rsidR="00EC79A4" w:rsidRPr="00EC79A4" w:rsidRDefault="00EC79A4" w:rsidP="00EC79A4"/>
    <w:p w14:paraId="662F14D9" w14:textId="77777777" w:rsidR="00EC79A4" w:rsidRPr="00EC79A4" w:rsidRDefault="00EC79A4" w:rsidP="00EC79A4"/>
    <w:p w14:paraId="200869E2" w14:textId="77777777" w:rsidR="00EC79A4" w:rsidRPr="00EC79A4" w:rsidRDefault="00EC79A4" w:rsidP="00EC79A4"/>
    <w:p w14:paraId="1859D5F0" w14:textId="77777777" w:rsidR="00EC79A4" w:rsidRPr="00EC79A4" w:rsidRDefault="00EC79A4" w:rsidP="00EC79A4"/>
    <w:p w14:paraId="15349841" w14:textId="77777777" w:rsidR="00EC79A4" w:rsidRPr="00EC79A4" w:rsidRDefault="00EC79A4" w:rsidP="00EC79A4"/>
    <w:p w14:paraId="2B46D498" w14:textId="77777777" w:rsidR="00EC79A4" w:rsidRPr="00EC79A4" w:rsidRDefault="00EC79A4" w:rsidP="00EC79A4"/>
    <w:p w14:paraId="321E0116" w14:textId="77777777" w:rsidR="00EC79A4" w:rsidRPr="00EC79A4" w:rsidRDefault="00EC79A4" w:rsidP="00EC79A4"/>
    <w:p w14:paraId="1591AE85" w14:textId="77777777" w:rsidR="00EC79A4" w:rsidRPr="00EC79A4" w:rsidRDefault="00EC79A4" w:rsidP="00EC79A4"/>
    <w:p w14:paraId="1C2DDF25" w14:textId="77777777" w:rsidR="00EC79A4" w:rsidRPr="00EC79A4" w:rsidRDefault="00EC79A4" w:rsidP="00EC79A4"/>
    <w:p w14:paraId="07F8C006" w14:textId="77777777" w:rsidR="00EC79A4" w:rsidRPr="00EC79A4" w:rsidRDefault="00EC79A4" w:rsidP="00EC79A4"/>
    <w:p w14:paraId="1E3138CE" w14:textId="77777777" w:rsidR="00EC79A4" w:rsidRPr="00EC79A4" w:rsidRDefault="00EC79A4" w:rsidP="00EC79A4"/>
    <w:p w14:paraId="485025CC" w14:textId="77777777" w:rsidR="00EC79A4" w:rsidRPr="00EC79A4" w:rsidRDefault="00EC79A4" w:rsidP="00EC79A4"/>
    <w:p w14:paraId="7AF4527A" w14:textId="77777777" w:rsidR="00EC79A4" w:rsidRPr="00EC79A4" w:rsidRDefault="00EC79A4" w:rsidP="00EC79A4"/>
    <w:p w14:paraId="33726615" w14:textId="77777777" w:rsidR="00EC79A4" w:rsidRPr="00EC79A4" w:rsidRDefault="00EC79A4" w:rsidP="00EC79A4"/>
    <w:p w14:paraId="4178C254" w14:textId="77777777" w:rsidR="00EC79A4" w:rsidRPr="00EC79A4" w:rsidRDefault="00EC79A4" w:rsidP="00EC79A4"/>
    <w:p w14:paraId="08BA42F3" w14:textId="77777777" w:rsidR="00EC79A4" w:rsidRPr="00EC79A4" w:rsidRDefault="00EC79A4" w:rsidP="00EC79A4"/>
    <w:p w14:paraId="5EB4D666" w14:textId="77777777" w:rsidR="00EC79A4" w:rsidRPr="00EC79A4" w:rsidRDefault="00EC79A4" w:rsidP="00EC79A4"/>
    <w:p w14:paraId="2CD19BCF" w14:textId="77777777" w:rsidR="00EC79A4" w:rsidRPr="00EC79A4" w:rsidRDefault="00EC79A4" w:rsidP="00EC79A4"/>
    <w:p w14:paraId="0F7F2550" w14:textId="77777777" w:rsidR="00EC79A4" w:rsidRPr="00EC79A4" w:rsidRDefault="00EC79A4" w:rsidP="00EC79A4"/>
    <w:p w14:paraId="40DA511F" w14:textId="77777777" w:rsidR="00EC79A4" w:rsidRPr="00EC79A4" w:rsidRDefault="00EC79A4" w:rsidP="00EC79A4"/>
    <w:p w14:paraId="118AD279" w14:textId="77777777" w:rsidR="00EC79A4" w:rsidRPr="00EC79A4" w:rsidRDefault="00EC79A4" w:rsidP="00EC79A4"/>
    <w:p w14:paraId="7C8FB91E" w14:textId="77777777" w:rsidR="00EC79A4" w:rsidRPr="00EC79A4" w:rsidRDefault="00EC79A4" w:rsidP="00EC79A4"/>
    <w:p w14:paraId="79B2EF9B" w14:textId="77777777" w:rsidR="00EC79A4" w:rsidRPr="00EC79A4" w:rsidRDefault="00EC79A4" w:rsidP="00EC79A4"/>
    <w:p w14:paraId="4D8BF24E" w14:textId="77777777" w:rsidR="00EC79A4" w:rsidRPr="00EC79A4" w:rsidRDefault="00EC79A4" w:rsidP="00EC79A4"/>
    <w:p w14:paraId="5904DF87" w14:textId="77777777" w:rsidR="00EC79A4" w:rsidRDefault="00EC79A4" w:rsidP="00EC79A4"/>
    <w:p w14:paraId="40C8C66F" w14:textId="77777777" w:rsidR="00EC79A4" w:rsidRDefault="00EC79A4" w:rsidP="00EC79A4"/>
    <w:p w14:paraId="25E04BFE" w14:textId="77777777" w:rsidR="00EC79A4" w:rsidRDefault="00EC79A4" w:rsidP="00EC79A4"/>
    <w:p w14:paraId="53DA59D0" w14:textId="09E3A111" w:rsidR="00EC79A4" w:rsidRDefault="00EC79A4" w:rsidP="00EC79A4">
      <w:r>
        <w:rPr>
          <w:noProof/>
        </w:rPr>
        <w:drawing>
          <wp:anchor distT="0" distB="0" distL="114300" distR="114300" simplePos="0" relativeHeight="251674624" behindDoc="0" locked="0" layoutInCell="1" allowOverlap="1" wp14:anchorId="617CCE3C" wp14:editId="5FD94925">
            <wp:simplePos x="0" y="0"/>
            <wp:positionH relativeFrom="column">
              <wp:posOffset>5344</wp:posOffset>
            </wp:positionH>
            <wp:positionV relativeFrom="page">
              <wp:posOffset>733245</wp:posOffset>
            </wp:positionV>
            <wp:extent cx="6294120" cy="8894445"/>
            <wp:effectExtent l="0" t="0" r="0" b="1905"/>
            <wp:wrapNone/>
            <wp:docPr id="116122119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8EAEBB" w14:textId="77777777" w:rsidR="00EC79A4" w:rsidRPr="00EC79A4" w:rsidRDefault="00EC79A4" w:rsidP="00EC79A4"/>
    <w:p w14:paraId="4F76C69A" w14:textId="77777777" w:rsidR="00EC79A4" w:rsidRPr="00EC79A4" w:rsidRDefault="00EC79A4" w:rsidP="00EC79A4"/>
    <w:p w14:paraId="1D900045" w14:textId="77777777" w:rsidR="00EC79A4" w:rsidRPr="00EC79A4" w:rsidRDefault="00EC79A4" w:rsidP="00EC79A4"/>
    <w:p w14:paraId="6362AFCC" w14:textId="77777777" w:rsidR="00EC79A4" w:rsidRPr="00EC79A4" w:rsidRDefault="00EC79A4" w:rsidP="00EC79A4"/>
    <w:p w14:paraId="62678C5A" w14:textId="77777777" w:rsidR="00EC79A4" w:rsidRPr="00EC79A4" w:rsidRDefault="00EC79A4" w:rsidP="00EC79A4"/>
    <w:p w14:paraId="06676036" w14:textId="77777777" w:rsidR="00EC79A4" w:rsidRPr="00EC79A4" w:rsidRDefault="00EC79A4" w:rsidP="00EC79A4"/>
    <w:p w14:paraId="02881559" w14:textId="77777777" w:rsidR="00EC79A4" w:rsidRPr="00EC79A4" w:rsidRDefault="00EC79A4" w:rsidP="00EC79A4"/>
    <w:p w14:paraId="7241E27F" w14:textId="77777777" w:rsidR="00EC79A4" w:rsidRPr="00EC79A4" w:rsidRDefault="00EC79A4" w:rsidP="00EC79A4"/>
    <w:p w14:paraId="2E86F518" w14:textId="77777777" w:rsidR="00EC79A4" w:rsidRPr="00EC79A4" w:rsidRDefault="00EC79A4" w:rsidP="00EC79A4"/>
    <w:p w14:paraId="569CE998" w14:textId="77777777" w:rsidR="00EC79A4" w:rsidRPr="00EC79A4" w:rsidRDefault="00EC79A4" w:rsidP="00EC79A4"/>
    <w:p w14:paraId="73C200BA" w14:textId="77777777" w:rsidR="00EC79A4" w:rsidRPr="00EC79A4" w:rsidRDefault="00EC79A4" w:rsidP="00EC79A4"/>
    <w:p w14:paraId="25F6F18C" w14:textId="77777777" w:rsidR="00EC79A4" w:rsidRPr="00EC79A4" w:rsidRDefault="00EC79A4" w:rsidP="00EC79A4"/>
    <w:p w14:paraId="64561FC6" w14:textId="77777777" w:rsidR="00EC79A4" w:rsidRPr="00EC79A4" w:rsidRDefault="00EC79A4" w:rsidP="00EC79A4"/>
    <w:p w14:paraId="4A069AC5" w14:textId="77777777" w:rsidR="00EC79A4" w:rsidRPr="00EC79A4" w:rsidRDefault="00EC79A4" w:rsidP="00EC79A4"/>
    <w:p w14:paraId="26BB68A1" w14:textId="77777777" w:rsidR="00EC79A4" w:rsidRPr="00EC79A4" w:rsidRDefault="00EC79A4" w:rsidP="00EC79A4"/>
    <w:p w14:paraId="5020F2BE" w14:textId="77777777" w:rsidR="00EC79A4" w:rsidRPr="00EC79A4" w:rsidRDefault="00EC79A4" w:rsidP="00EC79A4"/>
    <w:p w14:paraId="64694D07" w14:textId="77777777" w:rsidR="00EC79A4" w:rsidRPr="00EC79A4" w:rsidRDefault="00EC79A4" w:rsidP="00EC79A4"/>
    <w:p w14:paraId="07C9B928" w14:textId="77777777" w:rsidR="00EC79A4" w:rsidRPr="00EC79A4" w:rsidRDefault="00EC79A4" w:rsidP="00EC79A4"/>
    <w:p w14:paraId="47CB19F4" w14:textId="77777777" w:rsidR="00EC79A4" w:rsidRPr="00EC79A4" w:rsidRDefault="00EC79A4" w:rsidP="00EC79A4"/>
    <w:p w14:paraId="473934AF" w14:textId="77777777" w:rsidR="00EC79A4" w:rsidRPr="00EC79A4" w:rsidRDefault="00EC79A4" w:rsidP="00EC79A4"/>
    <w:p w14:paraId="3AA1D5D5" w14:textId="77777777" w:rsidR="00EC79A4" w:rsidRPr="00EC79A4" w:rsidRDefault="00EC79A4" w:rsidP="00EC79A4"/>
    <w:p w14:paraId="0D8C0828" w14:textId="77777777" w:rsidR="00EC79A4" w:rsidRPr="00EC79A4" w:rsidRDefault="00EC79A4" w:rsidP="00EC79A4"/>
    <w:p w14:paraId="369673F3" w14:textId="77777777" w:rsidR="00EC79A4" w:rsidRPr="00EC79A4" w:rsidRDefault="00EC79A4" w:rsidP="00EC79A4"/>
    <w:p w14:paraId="0461BA40" w14:textId="77777777" w:rsidR="00EC79A4" w:rsidRPr="00EC79A4" w:rsidRDefault="00EC79A4" w:rsidP="00EC79A4"/>
    <w:p w14:paraId="20CE8046" w14:textId="77777777" w:rsidR="00EC79A4" w:rsidRPr="00EC79A4" w:rsidRDefault="00EC79A4" w:rsidP="00EC79A4"/>
    <w:p w14:paraId="1FB108A8" w14:textId="77777777" w:rsidR="00EC79A4" w:rsidRPr="00EC79A4" w:rsidRDefault="00EC79A4" w:rsidP="00EC79A4"/>
    <w:p w14:paraId="2471703F" w14:textId="77777777" w:rsidR="00EC79A4" w:rsidRPr="00EC79A4" w:rsidRDefault="00EC79A4" w:rsidP="00EC79A4"/>
    <w:p w14:paraId="28F0FD71" w14:textId="77777777" w:rsidR="00EC79A4" w:rsidRDefault="00EC79A4" w:rsidP="00EC79A4"/>
    <w:p w14:paraId="2FD375FD" w14:textId="77777777" w:rsidR="00EC79A4" w:rsidRDefault="00EC79A4" w:rsidP="00EC79A4"/>
    <w:p w14:paraId="7A9E0F4C" w14:textId="77777777" w:rsidR="00EC79A4" w:rsidRDefault="00EC79A4" w:rsidP="00EC79A4"/>
    <w:p w14:paraId="3B1D2D58" w14:textId="77777777" w:rsidR="00EC79A4" w:rsidRDefault="00EC79A4" w:rsidP="00EC79A4"/>
    <w:p w14:paraId="559D2D73" w14:textId="77777777" w:rsidR="00EC79A4" w:rsidRDefault="00EC79A4" w:rsidP="00EC79A4"/>
    <w:p w14:paraId="4601A4D5" w14:textId="2510DAA8" w:rsidR="00EC79A4" w:rsidRDefault="00EC79A4" w:rsidP="00EC79A4">
      <w:r>
        <w:rPr>
          <w:noProof/>
        </w:rPr>
        <w:drawing>
          <wp:anchor distT="0" distB="0" distL="114300" distR="114300" simplePos="0" relativeHeight="251675648" behindDoc="0" locked="0" layoutInCell="1" allowOverlap="1" wp14:anchorId="615E1527" wp14:editId="47EFE74F">
            <wp:simplePos x="0" y="0"/>
            <wp:positionH relativeFrom="column">
              <wp:posOffset>5344</wp:posOffset>
            </wp:positionH>
            <wp:positionV relativeFrom="page">
              <wp:posOffset>733245</wp:posOffset>
            </wp:positionV>
            <wp:extent cx="6294120" cy="8894445"/>
            <wp:effectExtent l="0" t="0" r="0" b="1905"/>
            <wp:wrapNone/>
            <wp:docPr id="109440065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1F2AA6" w14:textId="77777777" w:rsidR="00EC79A4" w:rsidRPr="00EC79A4" w:rsidRDefault="00EC79A4" w:rsidP="00EC79A4"/>
    <w:p w14:paraId="3E3350BE" w14:textId="77777777" w:rsidR="00EC79A4" w:rsidRPr="00EC79A4" w:rsidRDefault="00EC79A4" w:rsidP="00EC79A4"/>
    <w:p w14:paraId="0596945D" w14:textId="77777777" w:rsidR="00EC79A4" w:rsidRPr="00EC79A4" w:rsidRDefault="00EC79A4" w:rsidP="00EC79A4"/>
    <w:p w14:paraId="62BC23C7" w14:textId="77777777" w:rsidR="00EC79A4" w:rsidRPr="00EC79A4" w:rsidRDefault="00EC79A4" w:rsidP="00EC79A4"/>
    <w:p w14:paraId="59694CD9" w14:textId="77777777" w:rsidR="00EC79A4" w:rsidRPr="00EC79A4" w:rsidRDefault="00EC79A4" w:rsidP="00EC79A4"/>
    <w:p w14:paraId="5CB19AE5" w14:textId="77777777" w:rsidR="00EC79A4" w:rsidRPr="00EC79A4" w:rsidRDefault="00EC79A4" w:rsidP="00EC79A4"/>
    <w:p w14:paraId="498278E3" w14:textId="77777777" w:rsidR="00EC79A4" w:rsidRPr="00EC79A4" w:rsidRDefault="00EC79A4" w:rsidP="00EC79A4"/>
    <w:p w14:paraId="00F62D34" w14:textId="77777777" w:rsidR="00EC79A4" w:rsidRPr="00EC79A4" w:rsidRDefault="00EC79A4" w:rsidP="00EC79A4"/>
    <w:p w14:paraId="0F728672" w14:textId="77777777" w:rsidR="00EC79A4" w:rsidRPr="00EC79A4" w:rsidRDefault="00EC79A4" w:rsidP="00EC79A4"/>
    <w:p w14:paraId="0A3EC6D9" w14:textId="77777777" w:rsidR="00EC79A4" w:rsidRPr="00EC79A4" w:rsidRDefault="00EC79A4" w:rsidP="00EC79A4"/>
    <w:p w14:paraId="4C594CE0" w14:textId="77777777" w:rsidR="00EC79A4" w:rsidRPr="00EC79A4" w:rsidRDefault="00EC79A4" w:rsidP="00EC79A4"/>
    <w:p w14:paraId="70352FDC" w14:textId="77777777" w:rsidR="00EC79A4" w:rsidRPr="00EC79A4" w:rsidRDefault="00EC79A4" w:rsidP="00EC79A4"/>
    <w:p w14:paraId="39C4F67F" w14:textId="77777777" w:rsidR="00EC79A4" w:rsidRPr="00EC79A4" w:rsidRDefault="00EC79A4" w:rsidP="00EC79A4"/>
    <w:p w14:paraId="7FAF9427" w14:textId="77777777" w:rsidR="00EC79A4" w:rsidRPr="00EC79A4" w:rsidRDefault="00EC79A4" w:rsidP="00EC79A4"/>
    <w:p w14:paraId="0B33CE0D" w14:textId="77777777" w:rsidR="00EC79A4" w:rsidRPr="00EC79A4" w:rsidRDefault="00EC79A4" w:rsidP="00EC79A4"/>
    <w:p w14:paraId="59A51880" w14:textId="77777777" w:rsidR="00EC79A4" w:rsidRPr="00EC79A4" w:rsidRDefault="00EC79A4" w:rsidP="00EC79A4"/>
    <w:p w14:paraId="63DFFFCD" w14:textId="77777777" w:rsidR="00EC79A4" w:rsidRPr="00EC79A4" w:rsidRDefault="00EC79A4" w:rsidP="00EC79A4"/>
    <w:p w14:paraId="0107FE35" w14:textId="77777777" w:rsidR="00EC79A4" w:rsidRPr="00EC79A4" w:rsidRDefault="00EC79A4" w:rsidP="00EC79A4"/>
    <w:p w14:paraId="38E9C3D3" w14:textId="77777777" w:rsidR="00EC79A4" w:rsidRPr="00EC79A4" w:rsidRDefault="00EC79A4" w:rsidP="00EC79A4"/>
    <w:p w14:paraId="544C6558" w14:textId="77777777" w:rsidR="00EC79A4" w:rsidRPr="00EC79A4" w:rsidRDefault="00EC79A4" w:rsidP="00EC79A4"/>
    <w:p w14:paraId="4443D4B2" w14:textId="77777777" w:rsidR="00EC79A4" w:rsidRPr="00EC79A4" w:rsidRDefault="00EC79A4" w:rsidP="00EC79A4"/>
    <w:p w14:paraId="30787947" w14:textId="77777777" w:rsidR="00EC79A4" w:rsidRPr="00EC79A4" w:rsidRDefault="00EC79A4" w:rsidP="00EC79A4"/>
    <w:p w14:paraId="3233B00C" w14:textId="77777777" w:rsidR="00EC79A4" w:rsidRPr="00EC79A4" w:rsidRDefault="00EC79A4" w:rsidP="00EC79A4"/>
    <w:p w14:paraId="7E6AC163" w14:textId="77777777" w:rsidR="00EC79A4" w:rsidRPr="00EC79A4" w:rsidRDefault="00EC79A4" w:rsidP="00EC79A4"/>
    <w:p w14:paraId="26F20DFE" w14:textId="77777777" w:rsidR="00EC79A4" w:rsidRPr="00EC79A4" w:rsidRDefault="00EC79A4" w:rsidP="00EC79A4"/>
    <w:p w14:paraId="013737A8" w14:textId="77777777" w:rsidR="00EC79A4" w:rsidRPr="00EC79A4" w:rsidRDefault="00EC79A4" w:rsidP="00EC79A4"/>
    <w:p w14:paraId="59512DCD" w14:textId="77777777" w:rsidR="00EC79A4" w:rsidRPr="00EC79A4" w:rsidRDefault="00EC79A4" w:rsidP="00EC79A4"/>
    <w:p w14:paraId="16E10775" w14:textId="77777777" w:rsidR="00EC79A4" w:rsidRPr="00EC79A4" w:rsidRDefault="00EC79A4" w:rsidP="00EC79A4"/>
    <w:p w14:paraId="44E3102E" w14:textId="77777777" w:rsidR="00EC79A4" w:rsidRDefault="00EC79A4" w:rsidP="00EC79A4"/>
    <w:p w14:paraId="0B3FEA61" w14:textId="77777777" w:rsidR="00EC79A4" w:rsidRDefault="00EC79A4" w:rsidP="00EC79A4"/>
    <w:p w14:paraId="17CF1C36" w14:textId="77777777" w:rsidR="00EC79A4" w:rsidRDefault="00EC79A4" w:rsidP="00EC79A4"/>
    <w:p w14:paraId="04DB2777" w14:textId="3A7AC2CF" w:rsidR="00EC79A4" w:rsidRDefault="00EC79A4" w:rsidP="00EC79A4">
      <w:r>
        <w:rPr>
          <w:noProof/>
        </w:rPr>
        <w:lastRenderedPageBreak/>
        <w:drawing>
          <wp:anchor distT="0" distB="0" distL="114300" distR="114300" simplePos="0" relativeHeight="251676672" behindDoc="0" locked="0" layoutInCell="1" allowOverlap="1" wp14:anchorId="66133786" wp14:editId="450758A4">
            <wp:simplePos x="0" y="0"/>
            <wp:positionH relativeFrom="column">
              <wp:posOffset>-20536</wp:posOffset>
            </wp:positionH>
            <wp:positionV relativeFrom="page">
              <wp:posOffset>690113</wp:posOffset>
            </wp:positionV>
            <wp:extent cx="6294120" cy="8894445"/>
            <wp:effectExtent l="0" t="0" r="0" b="1905"/>
            <wp:wrapNone/>
            <wp:docPr id="163968470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4E18D8" w14:textId="77777777" w:rsidR="00EC79A4" w:rsidRPr="00EC79A4" w:rsidRDefault="00EC79A4" w:rsidP="00EC79A4"/>
    <w:p w14:paraId="4DA2FD9E" w14:textId="77777777" w:rsidR="00EC79A4" w:rsidRPr="00EC79A4" w:rsidRDefault="00EC79A4" w:rsidP="00EC79A4"/>
    <w:p w14:paraId="6FB96ABE" w14:textId="77777777" w:rsidR="00EC79A4" w:rsidRPr="00EC79A4" w:rsidRDefault="00EC79A4" w:rsidP="00EC79A4"/>
    <w:p w14:paraId="535A38B3" w14:textId="77777777" w:rsidR="00EC79A4" w:rsidRPr="00EC79A4" w:rsidRDefault="00EC79A4" w:rsidP="00EC79A4"/>
    <w:p w14:paraId="32E2D816" w14:textId="77777777" w:rsidR="00EC79A4" w:rsidRPr="00EC79A4" w:rsidRDefault="00EC79A4" w:rsidP="00EC79A4"/>
    <w:p w14:paraId="6A32F086" w14:textId="77777777" w:rsidR="00EC79A4" w:rsidRPr="00EC79A4" w:rsidRDefault="00EC79A4" w:rsidP="00EC79A4"/>
    <w:p w14:paraId="6A905855" w14:textId="77777777" w:rsidR="00EC79A4" w:rsidRPr="00EC79A4" w:rsidRDefault="00EC79A4" w:rsidP="00EC79A4"/>
    <w:p w14:paraId="2A2953C7" w14:textId="77777777" w:rsidR="00EC79A4" w:rsidRPr="00EC79A4" w:rsidRDefault="00EC79A4" w:rsidP="00EC79A4"/>
    <w:p w14:paraId="5464241B" w14:textId="77777777" w:rsidR="00EC79A4" w:rsidRPr="00EC79A4" w:rsidRDefault="00EC79A4" w:rsidP="00EC79A4"/>
    <w:p w14:paraId="01E52B2D" w14:textId="77777777" w:rsidR="00EC79A4" w:rsidRPr="00EC79A4" w:rsidRDefault="00EC79A4" w:rsidP="00EC79A4"/>
    <w:p w14:paraId="16122771" w14:textId="77777777" w:rsidR="00EC79A4" w:rsidRPr="00EC79A4" w:rsidRDefault="00EC79A4" w:rsidP="00EC79A4"/>
    <w:p w14:paraId="31D6A4DE" w14:textId="77777777" w:rsidR="00EC79A4" w:rsidRPr="00EC79A4" w:rsidRDefault="00EC79A4" w:rsidP="00EC79A4"/>
    <w:p w14:paraId="463A4ABD" w14:textId="77777777" w:rsidR="00EC79A4" w:rsidRPr="00EC79A4" w:rsidRDefault="00EC79A4" w:rsidP="00EC79A4"/>
    <w:p w14:paraId="79D4C138" w14:textId="77777777" w:rsidR="00EC79A4" w:rsidRPr="00EC79A4" w:rsidRDefault="00EC79A4" w:rsidP="00EC79A4"/>
    <w:p w14:paraId="55E64506" w14:textId="77777777" w:rsidR="00EC79A4" w:rsidRPr="00EC79A4" w:rsidRDefault="00EC79A4" w:rsidP="00EC79A4"/>
    <w:p w14:paraId="66F9021B" w14:textId="77777777" w:rsidR="00EC79A4" w:rsidRPr="00EC79A4" w:rsidRDefault="00EC79A4" w:rsidP="00EC79A4"/>
    <w:p w14:paraId="260332C3" w14:textId="77777777" w:rsidR="00EC79A4" w:rsidRPr="00EC79A4" w:rsidRDefault="00EC79A4" w:rsidP="00EC79A4"/>
    <w:p w14:paraId="3A7C3167" w14:textId="77777777" w:rsidR="00EC79A4" w:rsidRPr="00EC79A4" w:rsidRDefault="00EC79A4" w:rsidP="00EC79A4"/>
    <w:p w14:paraId="4E8A1A30" w14:textId="77777777" w:rsidR="00EC79A4" w:rsidRPr="00EC79A4" w:rsidRDefault="00EC79A4" w:rsidP="00EC79A4"/>
    <w:p w14:paraId="70A1DE76" w14:textId="77777777" w:rsidR="00EC79A4" w:rsidRPr="00EC79A4" w:rsidRDefault="00EC79A4" w:rsidP="00EC79A4"/>
    <w:p w14:paraId="151B2611" w14:textId="77777777" w:rsidR="00EC79A4" w:rsidRPr="00EC79A4" w:rsidRDefault="00EC79A4" w:rsidP="00EC79A4"/>
    <w:p w14:paraId="29577DA1" w14:textId="77777777" w:rsidR="00EC79A4" w:rsidRPr="00EC79A4" w:rsidRDefault="00EC79A4" w:rsidP="00EC79A4"/>
    <w:p w14:paraId="3FFB3499" w14:textId="77777777" w:rsidR="00EC79A4" w:rsidRPr="00EC79A4" w:rsidRDefault="00EC79A4" w:rsidP="00EC79A4"/>
    <w:p w14:paraId="464E6880" w14:textId="77777777" w:rsidR="00EC79A4" w:rsidRPr="00EC79A4" w:rsidRDefault="00EC79A4" w:rsidP="00EC79A4"/>
    <w:p w14:paraId="62A6A969" w14:textId="77777777" w:rsidR="00EC79A4" w:rsidRPr="00EC79A4" w:rsidRDefault="00EC79A4" w:rsidP="00EC79A4"/>
    <w:p w14:paraId="496C460E" w14:textId="77777777" w:rsidR="00EC79A4" w:rsidRPr="00EC79A4" w:rsidRDefault="00EC79A4" w:rsidP="00EC79A4"/>
    <w:p w14:paraId="775AD458" w14:textId="77777777" w:rsidR="00EC79A4" w:rsidRPr="00EC79A4" w:rsidRDefault="00EC79A4" w:rsidP="00EC79A4"/>
    <w:p w14:paraId="466EBA76" w14:textId="77777777" w:rsidR="00EC79A4" w:rsidRPr="00EC79A4" w:rsidRDefault="00EC79A4" w:rsidP="00EC79A4"/>
    <w:p w14:paraId="4D897C41" w14:textId="77777777" w:rsidR="00EC79A4" w:rsidRPr="00EC79A4" w:rsidRDefault="00EC79A4" w:rsidP="00EC79A4"/>
    <w:p w14:paraId="35C20235" w14:textId="77777777" w:rsidR="00EC79A4" w:rsidRDefault="00EC79A4" w:rsidP="00EC79A4"/>
    <w:p w14:paraId="72496C88" w14:textId="77777777" w:rsidR="00EC79A4" w:rsidRDefault="00EC79A4" w:rsidP="00EC79A4"/>
    <w:p w14:paraId="6DF847D5" w14:textId="77777777" w:rsidR="00EC79A4" w:rsidRDefault="00EC79A4" w:rsidP="00EC79A4"/>
    <w:p w14:paraId="3FB78639" w14:textId="04C503EB" w:rsidR="00EC79A4" w:rsidRDefault="00E301F2" w:rsidP="00EC79A4">
      <w:r>
        <w:rPr>
          <w:noProof/>
        </w:rPr>
        <w:lastRenderedPageBreak/>
        <w:drawing>
          <wp:anchor distT="0" distB="0" distL="114300" distR="114300" simplePos="0" relativeHeight="251677696" behindDoc="0" locked="0" layoutInCell="1" allowOverlap="1" wp14:anchorId="3396BF1D" wp14:editId="3F3F73DF">
            <wp:simplePos x="0" y="0"/>
            <wp:positionH relativeFrom="column">
              <wp:posOffset>-46415</wp:posOffset>
            </wp:positionH>
            <wp:positionV relativeFrom="page">
              <wp:posOffset>750498</wp:posOffset>
            </wp:positionV>
            <wp:extent cx="6294120" cy="8894445"/>
            <wp:effectExtent l="0" t="0" r="0" b="1905"/>
            <wp:wrapNone/>
            <wp:docPr id="113869978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BA0290" w14:textId="4EB805D8" w:rsidR="00EC79A4" w:rsidRDefault="00EC79A4" w:rsidP="00EC79A4"/>
    <w:p w14:paraId="770617B5" w14:textId="77777777" w:rsidR="00BD3F78" w:rsidRPr="00BD3F78" w:rsidRDefault="00BD3F78" w:rsidP="00BD3F78"/>
    <w:p w14:paraId="09AEB458" w14:textId="77777777" w:rsidR="00BD3F78" w:rsidRPr="00BD3F78" w:rsidRDefault="00BD3F78" w:rsidP="00BD3F78"/>
    <w:p w14:paraId="2AB16453" w14:textId="77777777" w:rsidR="00BD3F78" w:rsidRPr="00BD3F78" w:rsidRDefault="00BD3F78" w:rsidP="00BD3F78"/>
    <w:p w14:paraId="475A843D" w14:textId="77777777" w:rsidR="00BD3F78" w:rsidRPr="00BD3F78" w:rsidRDefault="00BD3F78" w:rsidP="00BD3F78"/>
    <w:p w14:paraId="08D6D79C" w14:textId="77777777" w:rsidR="00BD3F78" w:rsidRPr="00BD3F78" w:rsidRDefault="00BD3F78" w:rsidP="00BD3F78"/>
    <w:p w14:paraId="49AF098B" w14:textId="77777777" w:rsidR="00BD3F78" w:rsidRPr="00BD3F78" w:rsidRDefault="00BD3F78" w:rsidP="00BD3F78"/>
    <w:p w14:paraId="42A72B9E" w14:textId="77777777" w:rsidR="00BD3F78" w:rsidRPr="00BD3F78" w:rsidRDefault="00BD3F78" w:rsidP="00BD3F78"/>
    <w:p w14:paraId="3AFFA5D4" w14:textId="77777777" w:rsidR="00BD3F78" w:rsidRPr="00BD3F78" w:rsidRDefault="00BD3F78" w:rsidP="00BD3F78"/>
    <w:p w14:paraId="44C251D5" w14:textId="77777777" w:rsidR="00BD3F78" w:rsidRPr="00BD3F78" w:rsidRDefault="00BD3F78" w:rsidP="00BD3F78"/>
    <w:p w14:paraId="02E3C9C7" w14:textId="77777777" w:rsidR="00BD3F78" w:rsidRPr="00BD3F78" w:rsidRDefault="00BD3F78" w:rsidP="00BD3F78"/>
    <w:p w14:paraId="2DCF9951" w14:textId="77777777" w:rsidR="00BD3F78" w:rsidRPr="00BD3F78" w:rsidRDefault="00BD3F78" w:rsidP="00BD3F78"/>
    <w:p w14:paraId="07407F55" w14:textId="77777777" w:rsidR="00BD3F78" w:rsidRPr="00BD3F78" w:rsidRDefault="00BD3F78" w:rsidP="00BD3F78"/>
    <w:p w14:paraId="4C2AC70A" w14:textId="77777777" w:rsidR="00BD3F78" w:rsidRPr="00BD3F78" w:rsidRDefault="00BD3F78" w:rsidP="00BD3F78"/>
    <w:p w14:paraId="6AE754D1" w14:textId="77777777" w:rsidR="00BD3F78" w:rsidRPr="00BD3F78" w:rsidRDefault="00BD3F78" w:rsidP="00BD3F78"/>
    <w:p w14:paraId="72AC055A" w14:textId="77777777" w:rsidR="00BD3F78" w:rsidRPr="00BD3F78" w:rsidRDefault="00BD3F78" w:rsidP="00BD3F78"/>
    <w:p w14:paraId="26FCD69C" w14:textId="77777777" w:rsidR="00BD3F78" w:rsidRPr="00BD3F78" w:rsidRDefault="00BD3F78" w:rsidP="00BD3F78"/>
    <w:p w14:paraId="45F7C753" w14:textId="77777777" w:rsidR="00BD3F78" w:rsidRPr="00BD3F78" w:rsidRDefault="00BD3F78" w:rsidP="00BD3F78"/>
    <w:p w14:paraId="0C667229" w14:textId="77777777" w:rsidR="00BD3F78" w:rsidRPr="00BD3F78" w:rsidRDefault="00BD3F78" w:rsidP="00BD3F78"/>
    <w:p w14:paraId="2CCA8396" w14:textId="77777777" w:rsidR="00BD3F78" w:rsidRPr="00BD3F78" w:rsidRDefault="00BD3F78" w:rsidP="00BD3F78"/>
    <w:p w14:paraId="1DC068D7" w14:textId="77777777" w:rsidR="00BD3F78" w:rsidRPr="00BD3F78" w:rsidRDefault="00BD3F78" w:rsidP="00BD3F78"/>
    <w:p w14:paraId="29F60159" w14:textId="77777777" w:rsidR="00BD3F78" w:rsidRPr="00BD3F78" w:rsidRDefault="00BD3F78" w:rsidP="00BD3F78"/>
    <w:p w14:paraId="26052962" w14:textId="77777777" w:rsidR="00BD3F78" w:rsidRPr="00BD3F78" w:rsidRDefault="00BD3F78" w:rsidP="00BD3F78"/>
    <w:p w14:paraId="485412EA" w14:textId="77777777" w:rsidR="00BD3F78" w:rsidRPr="00BD3F78" w:rsidRDefault="00BD3F78" w:rsidP="00BD3F78"/>
    <w:p w14:paraId="63F35F9A" w14:textId="77777777" w:rsidR="00BD3F78" w:rsidRPr="00BD3F78" w:rsidRDefault="00BD3F78" w:rsidP="00BD3F78"/>
    <w:p w14:paraId="58533603" w14:textId="77777777" w:rsidR="00BD3F78" w:rsidRPr="00BD3F78" w:rsidRDefault="00BD3F78" w:rsidP="00BD3F78"/>
    <w:p w14:paraId="7D99DA6F" w14:textId="77777777" w:rsidR="00BD3F78" w:rsidRPr="00BD3F78" w:rsidRDefault="00BD3F78" w:rsidP="00BD3F78"/>
    <w:p w14:paraId="36A33A4A" w14:textId="77777777" w:rsidR="00BD3F78" w:rsidRPr="00BD3F78" w:rsidRDefault="00BD3F78" w:rsidP="00BD3F78"/>
    <w:p w14:paraId="2B75C769" w14:textId="77777777" w:rsidR="00BD3F78" w:rsidRPr="00BD3F78" w:rsidRDefault="00BD3F78" w:rsidP="00BD3F78"/>
    <w:p w14:paraId="3D312B13" w14:textId="77777777" w:rsidR="00BD3F78" w:rsidRPr="00BD3F78" w:rsidRDefault="00BD3F78" w:rsidP="00BD3F78"/>
    <w:p w14:paraId="32748E41" w14:textId="77777777" w:rsidR="00BD3F78" w:rsidRPr="00BD3F78" w:rsidRDefault="00BD3F78" w:rsidP="00BD3F78"/>
    <w:p w14:paraId="69EE231C" w14:textId="77777777" w:rsidR="00BD3F78" w:rsidRDefault="00BD3F78" w:rsidP="00BD3F78"/>
    <w:p w14:paraId="16323E13" w14:textId="144ABC10" w:rsidR="00BD3F78" w:rsidRPr="00BD3F78" w:rsidRDefault="00BD3F78" w:rsidP="00BD3F78">
      <w:r>
        <w:rPr>
          <w:noProof/>
        </w:rPr>
        <w:lastRenderedPageBreak/>
        <w:drawing>
          <wp:anchor distT="0" distB="0" distL="114300" distR="114300" simplePos="0" relativeHeight="251678720" behindDoc="0" locked="0" layoutInCell="1" allowOverlap="1" wp14:anchorId="177500D6" wp14:editId="66B612E8">
            <wp:simplePos x="0" y="0"/>
            <wp:positionH relativeFrom="column">
              <wp:posOffset>-80921</wp:posOffset>
            </wp:positionH>
            <wp:positionV relativeFrom="page">
              <wp:posOffset>733245</wp:posOffset>
            </wp:positionV>
            <wp:extent cx="6294120" cy="8894445"/>
            <wp:effectExtent l="0" t="0" r="0" b="1905"/>
            <wp:wrapNone/>
            <wp:docPr id="180453496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294120" cy="889444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D3F78" w:rsidRPr="00BD3F78" w:rsidSect="00EC79A4">
      <w:type w:val="continuous"/>
      <w:pgSz w:w="11906" w:h="16838" w:code="9"/>
      <w:pgMar w:top="709" w:right="567" w:bottom="1134" w:left="1418" w:header="0" w:footer="28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6D186" w14:textId="77777777" w:rsidR="00895FB9" w:rsidRDefault="00895FB9" w:rsidP="00443FE2">
      <w:pPr>
        <w:spacing w:after="0" w:line="240" w:lineRule="auto"/>
      </w:pPr>
      <w:r>
        <w:separator/>
      </w:r>
    </w:p>
  </w:endnote>
  <w:endnote w:type="continuationSeparator" w:id="0">
    <w:p w14:paraId="2043F3E3" w14:textId="77777777" w:rsidR="00895FB9" w:rsidRDefault="00895FB9" w:rsidP="00443F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ISOCPEUR">
    <w:altName w:val="Calibri"/>
    <w:charset w:val="CC"/>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Pragmatica">
    <w:charset w:val="00"/>
    <w:family w:val="auto"/>
    <w:pitch w:val="variable"/>
    <w:sig w:usb0="00000003" w:usb1="00000000" w:usb2="00000000" w:usb3="00000000" w:csb0="00000001" w:csb1="00000000"/>
  </w:font>
  <w:font w:name="GOST type A">
    <w:altName w:val="Calibri"/>
    <w:charset w:val="CC"/>
    <w:family w:val="swiss"/>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Peterburg">
    <w:charset w:val="00"/>
    <w:family w:val="auto"/>
    <w:pitch w:val="variable"/>
    <w:sig w:usb0="00000287" w:usb1="00000000" w:usb2="00000000" w:usb3="00000000" w:csb0="0000001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Bold">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A4DED" w14:textId="1440AFEB" w:rsidR="002A2E89" w:rsidRDefault="002A2E89" w:rsidP="00B54BF5">
    <w:pPr>
      <w:pStyle w:val="ae"/>
      <w:tabs>
        <w:tab w:val="clear" w:pos="4677"/>
        <w:tab w:val="center" w:pos="5103"/>
        <w:tab w:val="left" w:pos="9923"/>
      </w:tabs>
      <w:ind w:right="-1"/>
      <w:jc w:val="right"/>
    </w:pPr>
  </w:p>
  <w:p w14:paraId="380C57FD" w14:textId="77777777" w:rsidR="002A2E89" w:rsidRDefault="002A2E89">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15072" w14:textId="56F5D74F" w:rsidR="00FF35E9" w:rsidRDefault="00FF35E9">
    <w:pPr>
      <w:pStyle w:val="ae"/>
      <w:jc w:val="right"/>
    </w:pPr>
  </w:p>
  <w:p w14:paraId="59A54308" w14:textId="485EE202" w:rsidR="00FF35E9" w:rsidRDefault="00FF35E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DF632" w14:textId="77777777" w:rsidR="00895FB9" w:rsidRDefault="00895FB9" w:rsidP="00443FE2">
      <w:pPr>
        <w:spacing w:after="0" w:line="240" w:lineRule="auto"/>
      </w:pPr>
      <w:r>
        <w:separator/>
      </w:r>
    </w:p>
  </w:footnote>
  <w:footnote w:type="continuationSeparator" w:id="0">
    <w:p w14:paraId="61F5A91E" w14:textId="77777777" w:rsidR="00895FB9" w:rsidRDefault="00895FB9" w:rsidP="00443F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8667368"/>
      <w:docPartObj>
        <w:docPartGallery w:val="Page Numbers (Top of Page)"/>
        <w:docPartUnique/>
      </w:docPartObj>
    </w:sdtPr>
    <w:sdtContent>
      <w:p w14:paraId="43C90237" w14:textId="1545449C" w:rsidR="00EB4645" w:rsidRDefault="00EB4645">
        <w:pPr>
          <w:pStyle w:val="ac"/>
          <w:jc w:val="right"/>
        </w:pPr>
      </w:p>
      <w:p w14:paraId="2F3B924B" w14:textId="10C43784" w:rsidR="00EB4645" w:rsidRDefault="00EB4645">
        <w:pPr>
          <w:pStyle w:val="ac"/>
          <w:jc w:val="right"/>
        </w:pPr>
      </w:p>
      <w:p w14:paraId="7D5CEA27" w14:textId="10A986C4" w:rsidR="00EB4645" w:rsidRDefault="00000000">
        <w:pPr>
          <w:pStyle w:val="ac"/>
          <w:jc w:val="right"/>
        </w:pPr>
      </w:p>
    </w:sdtContent>
  </w:sdt>
  <w:p w14:paraId="3B5A9E33" w14:textId="46120E4A" w:rsidR="002A2E89" w:rsidRDefault="002A2E89">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D4A46" w14:textId="5DDA1B93" w:rsidR="00B006DA" w:rsidRDefault="00B006DA" w:rsidP="00B006DA">
    <w:pPr>
      <w:pStyle w:val="afffffffffff7"/>
      <w:suppressAutoHyphens w:val="0"/>
      <w:rPr>
        <w:sz w:val="24"/>
        <w:szCs w:val="24"/>
      </w:rPr>
    </w:pPr>
    <w:r>
      <mc:AlternateContent>
        <mc:Choice Requires="wps">
          <w:drawing>
            <wp:anchor distT="0" distB="0" distL="114300" distR="114300" simplePos="0" relativeHeight="251665920" behindDoc="0" locked="0" layoutInCell="1" allowOverlap="1" wp14:anchorId="7341ED4A" wp14:editId="65813AB3">
              <wp:simplePos x="0" y="0"/>
              <wp:positionH relativeFrom="column">
                <wp:posOffset>-890905</wp:posOffset>
              </wp:positionH>
              <wp:positionV relativeFrom="paragraph">
                <wp:posOffset>4306570</wp:posOffset>
              </wp:positionV>
              <wp:extent cx="467995" cy="5219700"/>
              <wp:effectExtent l="4445" t="1270" r="3810" b="0"/>
              <wp:wrapNone/>
              <wp:docPr id="1711339748" name="Надпись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B006DA" w14:paraId="60256C12" w14:textId="77777777">
                            <w:trPr>
                              <w:cantSplit/>
                              <w:trHeight w:val="1418"/>
                              <w:jc w:val="center"/>
                            </w:trPr>
                            <w:tc>
                              <w:tcPr>
                                <w:tcW w:w="369" w:type="dxa"/>
                                <w:textDirection w:val="btLr"/>
                                <w:vAlign w:val="center"/>
                              </w:tcPr>
                              <w:p w14:paraId="017E2A32" w14:textId="77777777" w:rsidR="00B006DA" w:rsidRDefault="00B006DA">
                                <w:pPr>
                                  <w:pStyle w:val="af6"/>
                                  <w:jc w:val="center"/>
                                  <w:rPr>
                                    <w:sz w:val="18"/>
                                  </w:rPr>
                                </w:pPr>
                              </w:p>
                            </w:tc>
                          </w:tr>
                        </w:tbl>
                        <w:p w14:paraId="16AFD951" w14:textId="77777777" w:rsidR="00B006DA" w:rsidRDefault="00B006DA" w:rsidP="00B006DA">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41ED4A" id="_x0000_t202" coordsize="21600,21600" o:spt="202" path="m,l,21600r21600,l21600,xe">
              <v:stroke joinstyle="miter"/>
              <v:path gradientshapeok="t" o:connecttype="rect"/>
            </v:shapetype>
            <v:shape id="Надпись 35" o:spid="_x0000_s1026" type="#_x0000_t202" style="position:absolute;margin-left:-70.15pt;margin-top:339.1pt;width:36.85pt;height:41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B006DA" w14:paraId="60256C12" w14:textId="77777777">
                      <w:trPr>
                        <w:cantSplit/>
                        <w:trHeight w:val="1418"/>
                        <w:jc w:val="center"/>
                      </w:trPr>
                      <w:tc>
                        <w:tcPr>
                          <w:tcW w:w="369" w:type="dxa"/>
                          <w:textDirection w:val="btLr"/>
                          <w:vAlign w:val="center"/>
                        </w:tcPr>
                        <w:p w14:paraId="017E2A32" w14:textId="77777777" w:rsidR="00B006DA" w:rsidRDefault="00B006DA">
                          <w:pPr>
                            <w:pStyle w:val="af6"/>
                            <w:jc w:val="center"/>
                            <w:rPr>
                              <w:sz w:val="18"/>
                            </w:rPr>
                          </w:pPr>
                        </w:p>
                      </w:tc>
                    </w:tr>
                  </w:tbl>
                  <w:p w14:paraId="16AFD951" w14:textId="77777777" w:rsidR="00B006DA" w:rsidRDefault="00B006DA" w:rsidP="00B006DA">
                    <w:pPr>
                      <w:rPr>
                        <w:sz w:val="20"/>
                        <w:szCs w:val="20"/>
                      </w:rPr>
                    </w:pPr>
                  </w:p>
                </w:txbxContent>
              </v:textbox>
            </v:shape>
          </w:pict>
        </mc:Fallback>
      </mc:AlternateContent>
    </w:r>
  </w:p>
  <w:p w14:paraId="5409E015" w14:textId="1B7791DC" w:rsidR="00EA58B0" w:rsidRDefault="00EA58B0" w:rsidP="00701B17">
    <w:pPr>
      <w:pStyle w:val="afffffffffff7"/>
      <w:tabs>
        <w:tab w:val="left" w:pos="4950"/>
      </w:tabs>
      <w:suppressAutoHyphens w:val="0"/>
      <w:rPr>
        <w:sz w:val="24"/>
        <w:szCs w:val="24"/>
      </w:rPr>
    </w:pPr>
    <w:r>
      <mc:AlternateContent>
        <mc:Choice Requires="wps">
          <w:drawing>
            <wp:anchor distT="0" distB="0" distL="114300" distR="114300" simplePos="0" relativeHeight="251655680" behindDoc="0" locked="0" layoutInCell="1" allowOverlap="1" wp14:anchorId="2653B866" wp14:editId="5465CA7E">
              <wp:simplePos x="0" y="0"/>
              <wp:positionH relativeFrom="column">
                <wp:posOffset>-890905</wp:posOffset>
              </wp:positionH>
              <wp:positionV relativeFrom="paragraph">
                <wp:posOffset>4306570</wp:posOffset>
              </wp:positionV>
              <wp:extent cx="467995" cy="5219700"/>
              <wp:effectExtent l="4445" t="1270" r="3810" b="0"/>
              <wp:wrapNone/>
              <wp:docPr id="474581025"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45F27289" w14:textId="77777777">
                            <w:trPr>
                              <w:cantSplit/>
                              <w:trHeight w:val="1418"/>
                              <w:jc w:val="center"/>
                            </w:trPr>
                            <w:tc>
                              <w:tcPr>
                                <w:tcW w:w="369" w:type="dxa"/>
                                <w:textDirection w:val="btLr"/>
                                <w:vAlign w:val="center"/>
                              </w:tcPr>
                              <w:p w14:paraId="1E9E9CCF" w14:textId="77777777" w:rsidR="00EA58B0" w:rsidRDefault="00EA58B0">
                                <w:pPr>
                                  <w:pStyle w:val="af6"/>
                                  <w:jc w:val="center"/>
                                  <w:rPr>
                                    <w:sz w:val="18"/>
                                  </w:rPr>
                                </w:pPr>
                              </w:p>
                            </w:tc>
                          </w:tr>
                        </w:tbl>
                        <w:p w14:paraId="0120DA99" w14:textId="77777777" w:rsidR="00EA58B0" w:rsidRDefault="00EA58B0" w:rsidP="00B54BF5">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53B866" id="Надпись 10" o:spid="_x0000_s1027" type="#_x0000_t202" style="position:absolute;margin-left:-70.15pt;margin-top:339.1pt;width:36.85pt;height:41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45F27289" w14:textId="77777777">
                      <w:trPr>
                        <w:cantSplit/>
                        <w:trHeight w:val="1418"/>
                        <w:jc w:val="center"/>
                      </w:trPr>
                      <w:tc>
                        <w:tcPr>
                          <w:tcW w:w="369" w:type="dxa"/>
                          <w:textDirection w:val="btLr"/>
                          <w:vAlign w:val="center"/>
                        </w:tcPr>
                        <w:p w14:paraId="1E9E9CCF" w14:textId="77777777" w:rsidR="00EA58B0" w:rsidRDefault="00EA58B0">
                          <w:pPr>
                            <w:pStyle w:val="af6"/>
                            <w:jc w:val="center"/>
                            <w:rPr>
                              <w:sz w:val="18"/>
                            </w:rPr>
                          </w:pPr>
                        </w:p>
                      </w:tc>
                    </w:tr>
                  </w:tbl>
                  <w:p w14:paraId="0120DA99" w14:textId="77777777" w:rsidR="00EA58B0" w:rsidRDefault="00EA58B0" w:rsidP="00B54BF5">
                    <w:pPr>
                      <w:rPr>
                        <w:sz w:val="20"/>
                        <w:szCs w:val="20"/>
                      </w:rPr>
                    </w:pPr>
                  </w:p>
                </w:txbxContent>
              </v:textbox>
            </v:shape>
          </w:pict>
        </mc:Fallback>
      </mc:AlternateContent>
    </w:r>
    <w:r w:rsidRPr="00EA58B0">
      <w:rPr>
        <w:noProof w:val="0"/>
        <w:sz w:val="24"/>
        <w:szCs w:val="24"/>
      </w:rPr>
      <w:t xml:space="preserve"> </w:t>
    </w:r>
    <w:r>
      <w:rPr>
        <w:noProof w:val="0"/>
        <w:sz w:val="24"/>
        <w:szCs w:val="24"/>
      </w:rPr>
      <w:tab/>
    </w:r>
    <w:r>
      <mc:AlternateContent>
        <mc:Choice Requires="wps">
          <w:drawing>
            <wp:anchor distT="0" distB="0" distL="114300" distR="114300" simplePos="0" relativeHeight="251656704" behindDoc="0" locked="0" layoutInCell="1" allowOverlap="1" wp14:anchorId="5C27BC2D" wp14:editId="6947B3D7">
              <wp:simplePos x="0" y="0"/>
              <wp:positionH relativeFrom="column">
                <wp:posOffset>-890905</wp:posOffset>
              </wp:positionH>
              <wp:positionV relativeFrom="paragraph">
                <wp:posOffset>4306570</wp:posOffset>
              </wp:positionV>
              <wp:extent cx="467995" cy="5219700"/>
              <wp:effectExtent l="4445" t="1270" r="3810" b="0"/>
              <wp:wrapNone/>
              <wp:docPr id="1653668595"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911080" w14:textId="77777777">
                            <w:trPr>
                              <w:cantSplit/>
                              <w:trHeight w:val="1418"/>
                              <w:jc w:val="center"/>
                            </w:trPr>
                            <w:tc>
                              <w:tcPr>
                                <w:tcW w:w="369" w:type="dxa"/>
                                <w:textDirection w:val="btLr"/>
                                <w:vAlign w:val="center"/>
                              </w:tcPr>
                              <w:p w14:paraId="4FFFE8C1" w14:textId="77777777" w:rsidR="00EA58B0" w:rsidRDefault="00EA58B0">
                                <w:pPr>
                                  <w:pStyle w:val="af6"/>
                                  <w:jc w:val="center"/>
                                  <w:rPr>
                                    <w:sz w:val="18"/>
                                  </w:rPr>
                                </w:pPr>
                              </w:p>
                            </w:tc>
                          </w:tr>
                        </w:tbl>
                        <w:p w14:paraId="0332D6EB" w14:textId="77777777" w:rsidR="00EA58B0" w:rsidRDefault="00EA58B0" w:rsidP="00EA58B0">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27BC2D" id="Надпись 18" o:spid="_x0000_s1028" type="#_x0000_t202" style="position:absolute;margin-left:-70.15pt;margin-top:339.1pt;width:36.85pt;height:41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911080" w14:textId="77777777">
                      <w:trPr>
                        <w:cantSplit/>
                        <w:trHeight w:val="1418"/>
                        <w:jc w:val="center"/>
                      </w:trPr>
                      <w:tc>
                        <w:tcPr>
                          <w:tcW w:w="369" w:type="dxa"/>
                          <w:textDirection w:val="btLr"/>
                          <w:vAlign w:val="center"/>
                        </w:tcPr>
                        <w:p w14:paraId="4FFFE8C1" w14:textId="77777777" w:rsidR="00EA58B0" w:rsidRDefault="00EA58B0">
                          <w:pPr>
                            <w:pStyle w:val="af6"/>
                            <w:jc w:val="center"/>
                            <w:rPr>
                              <w:sz w:val="18"/>
                            </w:rPr>
                          </w:pPr>
                        </w:p>
                      </w:tc>
                    </w:tr>
                  </w:tbl>
                  <w:p w14:paraId="0332D6EB" w14:textId="77777777" w:rsidR="00EA58B0" w:rsidRDefault="00EA58B0" w:rsidP="00EA58B0">
                    <w:pPr>
                      <w:rPr>
                        <w:sz w:val="20"/>
                        <w:szCs w:val="20"/>
                      </w:rPr>
                    </w:pPr>
                  </w:p>
                </w:txbxContent>
              </v:textbox>
            </v:shape>
          </w:pict>
        </mc:Fallback>
      </mc:AlternateContent>
    </w:r>
    <w:r w:rsidR="0009033C">
      <mc:AlternateContent>
        <mc:Choice Requires="wps">
          <w:drawing>
            <wp:anchor distT="0" distB="0" distL="114300" distR="114300" simplePos="0" relativeHeight="251657728" behindDoc="0" locked="0" layoutInCell="1" allowOverlap="1" wp14:anchorId="2528DEFC" wp14:editId="5E76D224">
              <wp:simplePos x="0" y="0"/>
              <wp:positionH relativeFrom="column">
                <wp:posOffset>-890905</wp:posOffset>
              </wp:positionH>
              <wp:positionV relativeFrom="paragraph">
                <wp:posOffset>4306570</wp:posOffset>
              </wp:positionV>
              <wp:extent cx="467995" cy="5219700"/>
              <wp:effectExtent l="4445" t="1270" r="3810" b="0"/>
              <wp:wrapNone/>
              <wp:docPr id="1160331774"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09033C" w14:paraId="6F17F56E" w14:textId="77777777">
                            <w:trPr>
                              <w:cantSplit/>
                              <w:trHeight w:val="1418"/>
                              <w:jc w:val="center"/>
                            </w:trPr>
                            <w:tc>
                              <w:tcPr>
                                <w:tcW w:w="369" w:type="dxa"/>
                                <w:textDirection w:val="btLr"/>
                                <w:vAlign w:val="center"/>
                              </w:tcPr>
                              <w:p w14:paraId="762E73A8" w14:textId="77777777" w:rsidR="0009033C" w:rsidRDefault="0009033C">
                                <w:pPr>
                                  <w:pStyle w:val="af6"/>
                                  <w:jc w:val="center"/>
                                  <w:rPr>
                                    <w:sz w:val="18"/>
                                  </w:rPr>
                                </w:pPr>
                              </w:p>
                            </w:tc>
                          </w:tr>
                        </w:tbl>
                        <w:p w14:paraId="052F717A" w14:textId="77777777" w:rsidR="0009033C" w:rsidRDefault="0009033C" w:rsidP="0009033C">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28DEFC" id="Надпись 20" o:spid="_x0000_s1029" type="#_x0000_t202" style="position:absolute;margin-left:-70.15pt;margin-top:339.1pt;width:36.85pt;height:41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09033C" w14:paraId="6F17F56E" w14:textId="77777777">
                      <w:trPr>
                        <w:cantSplit/>
                        <w:trHeight w:val="1418"/>
                        <w:jc w:val="center"/>
                      </w:trPr>
                      <w:tc>
                        <w:tcPr>
                          <w:tcW w:w="369" w:type="dxa"/>
                          <w:textDirection w:val="btLr"/>
                          <w:vAlign w:val="center"/>
                        </w:tcPr>
                        <w:p w14:paraId="762E73A8" w14:textId="77777777" w:rsidR="0009033C" w:rsidRDefault="0009033C">
                          <w:pPr>
                            <w:pStyle w:val="af6"/>
                            <w:jc w:val="center"/>
                            <w:rPr>
                              <w:sz w:val="18"/>
                            </w:rPr>
                          </w:pPr>
                        </w:p>
                      </w:tc>
                    </w:tr>
                  </w:tbl>
                  <w:p w14:paraId="052F717A" w14:textId="77777777" w:rsidR="0009033C" w:rsidRDefault="0009033C" w:rsidP="0009033C">
                    <w:pPr>
                      <w:rPr>
                        <w:sz w:val="20"/>
                        <w:szCs w:val="20"/>
                      </w:rPr>
                    </w:pPr>
                  </w:p>
                </w:txbxContent>
              </v:textbox>
            </v:shape>
          </w:pict>
        </mc:Fallback>
      </mc:AlternateContent>
    </w:r>
    <w:r w:rsidR="0009033C">
      <mc:AlternateContent>
        <mc:Choice Requires="wps">
          <w:drawing>
            <wp:anchor distT="0" distB="0" distL="114300" distR="114300" simplePos="0" relativeHeight="251658752" behindDoc="0" locked="0" layoutInCell="1" allowOverlap="1" wp14:anchorId="29E0A457" wp14:editId="4AD2C958">
              <wp:simplePos x="0" y="0"/>
              <wp:positionH relativeFrom="column">
                <wp:posOffset>-890905</wp:posOffset>
              </wp:positionH>
              <wp:positionV relativeFrom="paragraph">
                <wp:posOffset>4306570</wp:posOffset>
              </wp:positionV>
              <wp:extent cx="467995" cy="5219700"/>
              <wp:effectExtent l="4445" t="1270" r="3810" b="0"/>
              <wp:wrapNone/>
              <wp:docPr id="423985826"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09033C" w14:paraId="70DB158B" w14:textId="77777777">
                            <w:trPr>
                              <w:cantSplit/>
                              <w:trHeight w:val="1418"/>
                              <w:jc w:val="center"/>
                            </w:trPr>
                            <w:tc>
                              <w:tcPr>
                                <w:tcW w:w="369" w:type="dxa"/>
                                <w:textDirection w:val="btLr"/>
                                <w:vAlign w:val="center"/>
                              </w:tcPr>
                              <w:p w14:paraId="5F30DEAA" w14:textId="77777777" w:rsidR="0009033C" w:rsidRDefault="0009033C">
                                <w:pPr>
                                  <w:pStyle w:val="af6"/>
                                  <w:jc w:val="center"/>
                                  <w:rPr>
                                    <w:sz w:val="18"/>
                                  </w:rPr>
                                </w:pPr>
                              </w:p>
                            </w:tc>
                          </w:tr>
                        </w:tbl>
                        <w:p w14:paraId="1FD66405" w14:textId="77777777" w:rsidR="0009033C" w:rsidRDefault="0009033C" w:rsidP="0009033C">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0A457" id="Надпись 24" o:spid="_x0000_s1030" type="#_x0000_t202" style="position:absolute;margin-left:-70.15pt;margin-top:339.1pt;width:36.85pt;height:41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09033C" w14:paraId="70DB158B" w14:textId="77777777">
                      <w:trPr>
                        <w:cantSplit/>
                        <w:trHeight w:val="1418"/>
                        <w:jc w:val="center"/>
                      </w:trPr>
                      <w:tc>
                        <w:tcPr>
                          <w:tcW w:w="369" w:type="dxa"/>
                          <w:textDirection w:val="btLr"/>
                          <w:vAlign w:val="center"/>
                        </w:tcPr>
                        <w:p w14:paraId="5F30DEAA" w14:textId="77777777" w:rsidR="0009033C" w:rsidRDefault="0009033C">
                          <w:pPr>
                            <w:pStyle w:val="af6"/>
                            <w:jc w:val="center"/>
                            <w:rPr>
                              <w:sz w:val="18"/>
                            </w:rPr>
                          </w:pPr>
                        </w:p>
                      </w:tc>
                    </w:tr>
                  </w:tbl>
                  <w:p w14:paraId="1FD66405" w14:textId="77777777" w:rsidR="0009033C" w:rsidRDefault="0009033C" w:rsidP="0009033C">
                    <w:pPr>
                      <w:rPr>
                        <w:sz w:val="20"/>
                        <w:szCs w:val="20"/>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DFC0B" w14:textId="489CCDD4" w:rsidR="00EA58B0" w:rsidRDefault="00EA58B0" w:rsidP="00EA58B0">
    <w:pPr>
      <w:pStyle w:val="afffffffffff7"/>
      <w:suppressAutoHyphens w:val="0"/>
      <w:rPr>
        <w:sz w:val="24"/>
        <w:szCs w:val="24"/>
      </w:rPr>
    </w:pPr>
    <w:r>
      <mc:AlternateContent>
        <mc:Choice Requires="wps">
          <w:drawing>
            <wp:anchor distT="0" distB="0" distL="114300" distR="114300" simplePos="0" relativeHeight="251653632" behindDoc="0" locked="0" layoutInCell="1" allowOverlap="1" wp14:anchorId="086BB84C" wp14:editId="181B1BE1">
              <wp:simplePos x="0" y="0"/>
              <wp:positionH relativeFrom="column">
                <wp:posOffset>-890905</wp:posOffset>
              </wp:positionH>
              <wp:positionV relativeFrom="paragraph">
                <wp:posOffset>4306570</wp:posOffset>
              </wp:positionV>
              <wp:extent cx="467995" cy="5219700"/>
              <wp:effectExtent l="4445" t="1270" r="3810" b="0"/>
              <wp:wrapNone/>
              <wp:docPr id="1905816640"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 cy="521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8575">
                            <a:solidFill>
                              <a:srgbClr val="000000"/>
                            </a:solidFill>
                            <a:miter lim="800000"/>
                            <a:headEnd/>
                            <a:tailEnd/>
                          </a14:hiddenLine>
                        </a:ext>
                      </a:extLst>
                    </wps:spPr>
                    <wps:txbx>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3D73FC" w14:textId="77777777">
                            <w:trPr>
                              <w:cantSplit/>
                              <w:trHeight w:val="1418"/>
                              <w:jc w:val="center"/>
                            </w:trPr>
                            <w:tc>
                              <w:tcPr>
                                <w:tcW w:w="369" w:type="dxa"/>
                                <w:textDirection w:val="btLr"/>
                                <w:vAlign w:val="center"/>
                              </w:tcPr>
                              <w:p w14:paraId="73693C5B" w14:textId="77777777" w:rsidR="00EA58B0" w:rsidRDefault="00EA58B0">
                                <w:pPr>
                                  <w:pStyle w:val="af6"/>
                                  <w:jc w:val="center"/>
                                  <w:rPr>
                                    <w:sz w:val="18"/>
                                  </w:rPr>
                                </w:pPr>
                              </w:p>
                            </w:tc>
                          </w:tr>
                        </w:tbl>
                        <w:p w14:paraId="7B974703" w14:textId="77777777" w:rsidR="00EA58B0" w:rsidRDefault="00EA58B0" w:rsidP="00EA58B0">
                          <w:pPr>
                            <w:rPr>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BB84C" id="_x0000_t202" coordsize="21600,21600" o:spt="202" path="m,l,21600r21600,l21600,xe">
              <v:stroke joinstyle="miter"/>
              <v:path gradientshapeok="t" o:connecttype="rect"/>
            </v:shapetype>
            <v:shape id="Надпись 15" o:spid="_x0000_s1031" type="#_x0000_t202" style="position:absolute;margin-left:-70.15pt;margin-top:339.1pt;width:36.85pt;height:41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" filled="f" stroked="f" strokeweight="2.25pt">
              <v:textbox inset="0,0,0,0">
                <w:txbxContent>
                  <w:tbl>
                    <w:tblPr>
                      <w:tblW w:w="0" w:type="auto"/>
                      <w:jc w:val="center"/>
                      <w:tblBorders>
                        <w:insideH w:val="single" w:sz="18" w:space="0" w:color="auto"/>
                        <w:insideV w:val="single" w:sz="18" w:space="0" w:color="auto"/>
                      </w:tblBorders>
                      <w:tblLayout w:type="fixed"/>
                      <w:tblCellMar>
                        <w:left w:w="28" w:type="dxa"/>
                        <w:right w:w="28" w:type="dxa"/>
                      </w:tblCellMar>
                      <w:tblLook w:val="04A0" w:firstRow="1" w:lastRow="0" w:firstColumn="1" w:lastColumn="0" w:noHBand="0" w:noVBand="1"/>
                    </w:tblPr>
                    <w:tblGrid>
                      <w:gridCol w:w="369"/>
                    </w:tblGrid>
                    <w:tr w:rsidR="00EA58B0" w14:paraId="273D73FC" w14:textId="77777777">
                      <w:trPr>
                        <w:cantSplit/>
                        <w:trHeight w:val="1418"/>
                        <w:jc w:val="center"/>
                      </w:trPr>
                      <w:tc>
                        <w:tcPr>
                          <w:tcW w:w="369" w:type="dxa"/>
                          <w:textDirection w:val="btLr"/>
                          <w:vAlign w:val="center"/>
                        </w:tcPr>
                        <w:p w14:paraId="73693C5B" w14:textId="77777777" w:rsidR="00EA58B0" w:rsidRDefault="00EA58B0">
                          <w:pPr>
                            <w:pStyle w:val="af6"/>
                            <w:jc w:val="center"/>
                            <w:rPr>
                              <w:sz w:val="18"/>
                            </w:rPr>
                          </w:pPr>
                        </w:p>
                      </w:tc>
                    </w:tr>
                  </w:tbl>
                  <w:p w14:paraId="7B974703" w14:textId="77777777" w:rsidR="00EA58B0" w:rsidRDefault="00EA58B0" w:rsidP="00EA58B0">
                    <w:pPr>
                      <w:rPr>
                        <w:sz w:val="20"/>
                        <w:szCs w:val="20"/>
                      </w:rPr>
                    </w:pPr>
                  </w:p>
                </w:txbxContent>
              </v:textbox>
            </v:shape>
          </w:pict>
        </mc:Fallback>
      </mc:AlternateContent>
    </w:r>
  </w:p>
  <w:p w14:paraId="3C88356D" w14:textId="77777777" w:rsidR="00EA58B0" w:rsidRDefault="00EA58B0">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C03F7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43299B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4E4740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1C04D4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1FABE3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8CA83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8CE678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5A729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4BCC81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274EE8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AD06C8"/>
    <w:multiLevelType w:val="hybridMultilevel"/>
    <w:tmpl w:val="CC3CD1A4"/>
    <w:lvl w:ilvl="0" w:tplc="994451F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39E7E80"/>
    <w:multiLevelType w:val="hybridMultilevel"/>
    <w:tmpl w:val="56820996"/>
    <w:lvl w:ilvl="0" w:tplc="D51401CC">
      <w:start w:val="1"/>
      <w:numFmt w:val="decimal"/>
      <w:pStyle w:val="a1"/>
      <w:lvlText w:val="%1"/>
      <w:lvlJc w:val="center"/>
      <w:pPr>
        <w:tabs>
          <w:tab w:val="num" w:pos="170"/>
        </w:tabs>
        <w:ind w:left="0" w:firstLine="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3F02AAA"/>
    <w:multiLevelType w:val="hybridMultilevel"/>
    <w:tmpl w:val="DD2EE4A8"/>
    <w:lvl w:ilvl="0" w:tplc="DB085F64">
      <w:start w:val="1"/>
      <w:numFmt w:val="bullet"/>
      <w:pStyle w:val="a2"/>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04183EE4"/>
    <w:multiLevelType w:val="hybridMultilevel"/>
    <w:tmpl w:val="B7967DF8"/>
    <w:lvl w:ilvl="0" w:tplc="CA607248">
      <w:start w:val="1"/>
      <w:numFmt w:val="russianLower"/>
      <w:pStyle w:val="a3"/>
      <w:lvlText w:val="%1)"/>
      <w:lvlJc w:val="left"/>
      <w:pPr>
        <w:ind w:left="1778" w:hanging="360"/>
      </w:pPr>
      <w:rPr>
        <w:rFonts w:cs="Times New Roman" w:hint="default"/>
      </w:rPr>
    </w:lvl>
    <w:lvl w:ilvl="1" w:tplc="04190019">
      <w:start w:val="1"/>
      <w:numFmt w:val="lowerLetter"/>
      <w:lvlText w:val="%2."/>
      <w:lvlJc w:val="left"/>
      <w:pPr>
        <w:ind w:left="2934" w:hanging="360"/>
      </w:pPr>
      <w:rPr>
        <w:rFonts w:cs="Times New Roman"/>
      </w:rPr>
    </w:lvl>
    <w:lvl w:ilvl="2" w:tplc="0419001B">
      <w:start w:val="1"/>
      <w:numFmt w:val="lowerRoman"/>
      <w:lvlText w:val="%3."/>
      <w:lvlJc w:val="right"/>
      <w:pPr>
        <w:ind w:left="3654" w:hanging="180"/>
      </w:pPr>
      <w:rPr>
        <w:rFonts w:cs="Times New Roman"/>
      </w:rPr>
    </w:lvl>
    <w:lvl w:ilvl="3" w:tplc="0419000F">
      <w:start w:val="1"/>
      <w:numFmt w:val="decimal"/>
      <w:lvlText w:val="%4."/>
      <w:lvlJc w:val="left"/>
      <w:pPr>
        <w:ind w:left="4374" w:hanging="360"/>
      </w:pPr>
      <w:rPr>
        <w:rFonts w:cs="Times New Roman"/>
      </w:rPr>
    </w:lvl>
    <w:lvl w:ilvl="4" w:tplc="04190019">
      <w:start w:val="1"/>
      <w:numFmt w:val="lowerLetter"/>
      <w:lvlText w:val="%5."/>
      <w:lvlJc w:val="left"/>
      <w:pPr>
        <w:ind w:left="5094" w:hanging="360"/>
      </w:pPr>
      <w:rPr>
        <w:rFonts w:cs="Times New Roman"/>
      </w:rPr>
    </w:lvl>
    <w:lvl w:ilvl="5" w:tplc="0419001B">
      <w:start w:val="1"/>
      <w:numFmt w:val="lowerRoman"/>
      <w:lvlText w:val="%6."/>
      <w:lvlJc w:val="right"/>
      <w:pPr>
        <w:ind w:left="5814" w:hanging="180"/>
      </w:pPr>
      <w:rPr>
        <w:rFonts w:cs="Times New Roman"/>
      </w:rPr>
    </w:lvl>
    <w:lvl w:ilvl="6" w:tplc="0419000F">
      <w:start w:val="1"/>
      <w:numFmt w:val="decimal"/>
      <w:lvlText w:val="%7."/>
      <w:lvlJc w:val="left"/>
      <w:pPr>
        <w:ind w:left="6534" w:hanging="360"/>
      </w:pPr>
      <w:rPr>
        <w:rFonts w:cs="Times New Roman"/>
      </w:rPr>
    </w:lvl>
    <w:lvl w:ilvl="7" w:tplc="04190019">
      <w:start w:val="1"/>
      <w:numFmt w:val="lowerLetter"/>
      <w:lvlText w:val="%8."/>
      <w:lvlJc w:val="left"/>
      <w:pPr>
        <w:ind w:left="7254" w:hanging="360"/>
      </w:pPr>
      <w:rPr>
        <w:rFonts w:cs="Times New Roman"/>
      </w:rPr>
    </w:lvl>
    <w:lvl w:ilvl="8" w:tplc="0419001B">
      <w:start w:val="1"/>
      <w:numFmt w:val="lowerRoman"/>
      <w:lvlText w:val="%9."/>
      <w:lvlJc w:val="right"/>
      <w:pPr>
        <w:ind w:left="7974" w:hanging="180"/>
      </w:pPr>
      <w:rPr>
        <w:rFonts w:cs="Times New Roman"/>
      </w:rPr>
    </w:lvl>
  </w:abstractNum>
  <w:abstractNum w:abstractNumId="14" w15:restartNumberingAfterBreak="0">
    <w:nsid w:val="087F0EDA"/>
    <w:multiLevelType w:val="hybridMultilevel"/>
    <w:tmpl w:val="FE4A0100"/>
    <w:lvl w:ilvl="0" w:tplc="E952999A">
      <w:start w:val="1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4B8541C"/>
    <w:multiLevelType w:val="multilevel"/>
    <w:tmpl w:val="DD2EE4A8"/>
    <w:styleLink w:val="-"/>
    <w:lvl w:ilvl="0">
      <w:start w:val="1"/>
      <w:numFmt w:val="bullet"/>
      <w:lvlText w:val="–"/>
      <w:lvlJc w:val="left"/>
      <w:pPr>
        <w:ind w:left="1429" w:hanging="360"/>
      </w:pPr>
      <w:rPr>
        <w:rFonts w:ascii="Times New Roman" w:hAnsi="Times New Roman"/>
        <w:sz w:val="24"/>
      </w:rPr>
    </w:lvl>
    <w:lvl w:ilvl="1">
      <w:start w:val="1"/>
      <w:numFmt w:val="bullet"/>
      <w:lvlText w:val="–"/>
      <w:lvlJc w:val="left"/>
      <w:pPr>
        <w:ind w:left="2149" w:hanging="360"/>
      </w:pPr>
      <w:rPr>
        <w:rFonts w:ascii="Times New Roman" w:hAnsi="Times New Roman" w:hint="default"/>
      </w:rPr>
    </w:lvl>
    <w:lvl w:ilvl="2">
      <w:start w:val="1"/>
      <w:numFmt w:val="bullet"/>
      <w:lvlText w:val="–"/>
      <w:lvlJc w:val="left"/>
      <w:pPr>
        <w:ind w:left="2869" w:hanging="360"/>
      </w:pPr>
      <w:rPr>
        <w:rFonts w:ascii="Times New Roman" w:hAnsi="Times New Roman"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hint="default"/>
      </w:rPr>
    </w:lvl>
    <w:lvl w:ilvl="8">
      <w:start w:val="1"/>
      <w:numFmt w:val="bullet"/>
      <w:lvlText w:val=""/>
      <w:lvlJc w:val="left"/>
      <w:pPr>
        <w:ind w:left="7189" w:hanging="360"/>
      </w:pPr>
      <w:rPr>
        <w:rFonts w:ascii="Wingdings" w:hAnsi="Wingdings" w:hint="default"/>
      </w:rPr>
    </w:lvl>
  </w:abstractNum>
  <w:abstractNum w:abstractNumId="17" w15:restartNumberingAfterBreak="0">
    <w:nsid w:val="27203CC7"/>
    <w:multiLevelType w:val="hybridMultilevel"/>
    <w:tmpl w:val="CBDC560E"/>
    <w:lvl w:ilvl="0" w:tplc="ACFE0E6C">
      <w:start w:val="1"/>
      <w:numFmt w:val="decimal"/>
      <w:pStyle w:val="a4"/>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288665E4"/>
    <w:multiLevelType w:val="hybridMultilevel"/>
    <w:tmpl w:val="5BECDF30"/>
    <w:lvl w:ilvl="0" w:tplc="FFFFFFFF">
      <w:start w:val="1"/>
      <w:numFmt w:val="decimal"/>
      <w:lvlText w:val="%1."/>
      <w:lvlJc w:val="left"/>
      <w:pPr>
        <w:ind w:left="575" w:hanging="360"/>
      </w:pPr>
    </w:lvl>
    <w:lvl w:ilvl="1" w:tplc="FFFFFFFF">
      <w:start w:val="1"/>
      <w:numFmt w:val="lowerLetter"/>
      <w:lvlText w:val="%2."/>
      <w:lvlJc w:val="left"/>
      <w:pPr>
        <w:ind w:left="1295" w:hanging="360"/>
      </w:pPr>
    </w:lvl>
    <w:lvl w:ilvl="2" w:tplc="FFFFFFFF">
      <w:start w:val="1"/>
      <w:numFmt w:val="lowerRoman"/>
      <w:lvlText w:val="%3."/>
      <w:lvlJc w:val="right"/>
      <w:pPr>
        <w:ind w:left="2015" w:hanging="180"/>
      </w:pPr>
    </w:lvl>
    <w:lvl w:ilvl="3" w:tplc="FFFFFFFF">
      <w:start w:val="1"/>
      <w:numFmt w:val="decimal"/>
      <w:lvlText w:val="%4."/>
      <w:lvlJc w:val="left"/>
      <w:pPr>
        <w:ind w:left="2735" w:hanging="360"/>
      </w:pPr>
    </w:lvl>
    <w:lvl w:ilvl="4" w:tplc="FFFFFFFF">
      <w:start w:val="1"/>
      <w:numFmt w:val="lowerLetter"/>
      <w:lvlText w:val="%5."/>
      <w:lvlJc w:val="left"/>
      <w:pPr>
        <w:ind w:left="3455" w:hanging="360"/>
      </w:pPr>
    </w:lvl>
    <w:lvl w:ilvl="5" w:tplc="FFFFFFFF">
      <w:start w:val="1"/>
      <w:numFmt w:val="lowerRoman"/>
      <w:lvlText w:val="%6."/>
      <w:lvlJc w:val="right"/>
      <w:pPr>
        <w:ind w:left="4175" w:hanging="180"/>
      </w:pPr>
    </w:lvl>
    <w:lvl w:ilvl="6" w:tplc="FFFFFFFF">
      <w:start w:val="1"/>
      <w:numFmt w:val="decimal"/>
      <w:lvlText w:val="%7."/>
      <w:lvlJc w:val="left"/>
      <w:pPr>
        <w:ind w:left="4895" w:hanging="360"/>
      </w:pPr>
    </w:lvl>
    <w:lvl w:ilvl="7" w:tplc="FFFFFFFF">
      <w:start w:val="1"/>
      <w:numFmt w:val="lowerLetter"/>
      <w:lvlText w:val="%8."/>
      <w:lvlJc w:val="left"/>
      <w:pPr>
        <w:ind w:left="5615" w:hanging="360"/>
      </w:pPr>
    </w:lvl>
    <w:lvl w:ilvl="8" w:tplc="FFFFFFFF">
      <w:start w:val="1"/>
      <w:numFmt w:val="lowerRoman"/>
      <w:lvlText w:val="%9."/>
      <w:lvlJc w:val="right"/>
      <w:pPr>
        <w:ind w:left="6335" w:hanging="180"/>
      </w:pPr>
    </w:lvl>
  </w:abstractNum>
  <w:abstractNum w:abstractNumId="19"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8045C0"/>
    <w:multiLevelType w:val="hybridMultilevel"/>
    <w:tmpl w:val="387E85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CE25A9"/>
    <w:multiLevelType w:val="hybridMultilevel"/>
    <w:tmpl w:val="7F0215A0"/>
    <w:lvl w:ilvl="0" w:tplc="03F89EDA">
      <w:start w:val="34"/>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F880365"/>
    <w:multiLevelType w:val="hybridMultilevel"/>
    <w:tmpl w:val="DB340030"/>
    <w:lvl w:ilvl="0" w:tplc="5CF0FD1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8801F83"/>
    <w:multiLevelType w:val="hybridMultilevel"/>
    <w:tmpl w:val="1F8CA028"/>
    <w:lvl w:ilvl="0" w:tplc="982ECB5A">
      <w:start w:val="1"/>
      <w:numFmt w:val="decimal"/>
      <w:lvlText w:val="%1."/>
      <w:lvlJc w:val="left"/>
      <w:pPr>
        <w:ind w:left="928" w:hanging="360"/>
      </w:pPr>
      <w:rPr>
        <w:rFonts w:ascii="Times New Roman" w:hAnsi="Times New Roman" w:hint="default"/>
        <w:b w:val="0"/>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AFB5255"/>
    <w:multiLevelType w:val="multilevel"/>
    <w:tmpl w:val="797058BC"/>
    <w:lvl w:ilvl="0">
      <w:start w:val="1"/>
      <w:numFmt w:val="decimal"/>
      <w:lvlText w:val="%1."/>
      <w:lvlJc w:val="left"/>
      <w:pPr>
        <w:ind w:left="450" w:hanging="450"/>
      </w:pPr>
      <w:rPr>
        <w:rFonts w:hint="default"/>
      </w:rPr>
    </w:lvl>
    <w:lvl w:ilvl="1">
      <w:start w:val="1"/>
      <w:numFmt w:val="decimal"/>
      <w:pStyle w:val="1"/>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B217F68"/>
    <w:multiLevelType w:val="hybridMultilevel"/>
    <w:tmpl w:val="60AC128C"/>
    <w:lvl w:ilvl="0" w:tplc="08EE17C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7" w15:restartNumberingAfterBreak="0">
    <w:nsid w:val="4B6239D8"/>
    <w:multiLevelType w:val="singleLevel"/>
    <w:tmpl w:val="BC22DD7A"/>
    <w:lvl w:ilvl="0">
      <w:start w:val="1"/>
      <w:numFmt w:val="bullet"/>
      <w:pStyle w:val="12"/>
      <w:lvlText w:val=""/>
      <w:lvlJc w:val="left"/>
      <w:pPr>
        <w:tabs>
          <w:tab w:val="num" w:pos="360"/>
        </w:tabs>
        <w:ind w:left="360" w:hanging="360"/>
      </w:pPr>
      <w:rPr>
        <w:rFonts w:ascii="Symbol" w:hAnsi="Symbol" w:cs="Symbol" w:hint="default"/>
      </w:rPr>
    </w:lvl>
  </w:abstractNum>
  <w:abstractNum w:abstractNumId="28" w15:restartNumberingAfterBreak="0">
    <w:nsid w:val="4BDF67A9"/>
    <w:multiLevelType w:val="multilevel"/>
    <w:tmpl w:val="83F821D8"/>
    <w:lvl w:ilvl="0">
      <w:start w:val="1"/>
      <w:numFmt w:val="russianLower"/>
      <w:pStyle w:val="a5"/>
      <w:lvlText w:val="%1)"/>
      <w:lvlJc w:val="left"/>
      <w:pPr>
        <w:tabs>
          <w:tab w:val="num" w:pos="1134"/>
        </w:tabs>
        <w:ind w:left="1134" w:hanging="425"/>
      </w:pPr>
      <w:rPr>
        <w:rFonts w:ascii="Arial" w:hAnsi="Arial" w:hint="default"/>
        <w:b w:val="0"/>
        <w:i w:val="0"/>
        <w:iCs/>
        <w:caps w:val="0"/>
        <w:strike w:val="0"/>
        <w:dstrike w:val="0"/>
        <w:vanish w:val="0"/>
        <w:color w:val="auto"/>
        <w:ker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418"/>
        </w:tabs>
        <w:ind w:left="1418" w:hanging="284"/>
      </w:pPr>
      <w:rPr>
        <w:rFonts w:ascii="Symbol" w:hAnsi="Symbol"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o"/>
      <w:lvlJc w:val="left"/>
      <w:pPr>
        <w:tabs>
          <w:tab w:val="num" w:pos="1701"/>
        </w:tabs>
        <w:ind w:left="1701" w:hanging="283"/>
      </w:pPr>
      <w:rPr>
        <w:rFonts w:ascii="Courier New" w:hAnsi="Courier New"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985"/>
        </w:tabs>
        <w:ind w:left="1985" w:hanging="284"/>
      </w:pPr>
      <w:rPr>
        <w:rFonts w:ascii="Symbol" w:hAnsi="Symbol" w:hint="default"/>
        <w:b w:val="0"/>
        <w:i w:val="0"/>
        <w:caps w:val="0"/>
        <w:strike w:val="0"/>
        <w:dstrike w:val="0"/>
        <w:vanish w:val="0"/>
        <w:color w:val="000000"/>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o"/>
      <w:lvlJc w:val="left"/>
      <w:pPr>
        <w:tabs>
          <w:tab w:val="num" w:pos="2268"/>
        </w:tabs>
        <w:ind w:left="2268" w:hanging="283"/>
      </w:pPr>
      <w:rPr>
        <w:rFonts w:ascii="Courier New" w:hAnsi="Courier New" w:hint="default"/>
      </w:rPr>
    </w:lvl>
    <w:lvl w:ilvl="5">
      <w:start w:val="1"/>
      <w:numFmt w:val="bullet"/>
      <w:lvlText w:val=""/>
      <w:lvlJc w:val="left"/>
      <w:pPr>
        <w:tabs>
          <w:tab w:val="num" w:pos="2552"/>
        </w:tabs>
        <w:ind w:left="2552" w:hanging="284"/>
      </w:pPr>
      <w:rPr>
        <w:rFonts w:ascii="Wingdings" w:hAnsi="Wingdings" w:hint="default"/>
        <w:b w:val="0"/>
        <w:i w:val="0"/>
        <w:caps w:val="0"/>
        <w:strike w:val="0"/>
        <w:dstrike w:val="0"/>
        <w:vanish w:val="0"/>
        <w:color w:val="auto"/>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2835"/>
        </w:tabs>
        <w:ind w:left="2835" w:hanging="283"/>
      </w:pPr>
      <w:rPr>
        <w:rFonts w:ascii="Symbol" w:hAnsi="Symbol" w:hint="default"/>
      </w:rPr>
    </w:lvl>
    <w:lvl w:ilvl="7">
      <w:start w:val="1"/>
      <w:numFmt w:val="bullet"/>
      <w:lvlText w:val="o"/>
      <w:lvlJc w:val="left"/>
      <w:pPr>
        <w:tabs>
          <w:tab w:val="num" w:pos="3119"/>
        </w:tabs>
        <w:ind w:left="3119" w:hanging="284"/>
      </w:pPr>
      <w:rPr>
        <w:rFonts w:ascii="Courier New" w:hAnsi="Courier New" w:hint="default"/>
      </w:rPr>
    </w:lvl>
    <w:lvl w:ilvl="8">
      <w:start w:val="1"/>
      <w:numFmt w:val="bullet"/>
      <w:lvlText w:val=""/>
      <w:lvlJc w:val="left"/>
      <w:pPr>
        <w:tabs>
          <w:tab w:val="num" w:pos="3402"/>
        </w:tabs>
        <w:ind w:left="3402" w:hanging="283"/>
      </w:pPr>
      <w:rPr>
        <w:rFonts w:ascii="Wingdings" w:hAnsi="Wingdings" w:hint="default"/>
      </w:rPr>
    </w:lvl>
  </w:abstractNum>
  <w:abstractNum w:abstractNumId="29" w15:restartNumberingAfterBreak="0">
    <w:nsid w:val="50854667"/>
    <w:multiLevelType w:val="hybridMultilevel"/>
    <w:tmpl w:val="89EA5672"/>
    <w:lvl w:ilvl="0" w:tplc="5708399C">
      <w:start w:val="1"/>
      <w:numFmt w:val="decimal"/>
      <w:pStyle w:val="123"/>
      <w:lvlText w:val="%1."/>
      <w:lvlJc w:val="left"/>
      <w:pPr>
        <w:ind w:left="1432" w:hanging="360"/>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804416FE">
      <w:start w:val="1"/>
      <w:numFmt w:val="lowerLetter"/>
      <w:lvlText w:val="%2."/>
      <w:lvlJc w:val="left"/>
      <w:pPr>
        <w:ind w:left="2149" w:hanging="360"/>
      </w:pPr>
      <w:rPr>
        <w:rFonts w:cs="Times New Roman"/>
      </w:rPr>
    </w:lvl>
    <w:lvl w:ilvl="2" w:tplc="663A3B26">
      <w:start w:val="1"/>
      <w:numFmt w:val="lowerRoman"/>
      <w:lvlText w:val="%3."/>
      <w:lvlJc w:val="right"/>
      <w:pPr>
        <w:ind w:left="2869" w:hanging="180"/>
      </w:pPr>
      <w:rPr>
        <w:rFonts w:cs="Times New Roman"/>
      </w:rPr>
    </w:lvl>
    <w:lvl w:ilvl="3" w:tplc="9DF084E8">
      <w:start w:val="1"/>
      <w:numFmt w:val="decimal"/>
      <w:lvlText w:val="%4."/>
      <w:lvlJc w:val="left"/>
      <w:pPr>
        <w:ind w:left="3589" w:hanging="360"/>
      </w:pPr>
      <w:rPr>
        <w:rFonts w:cs="Times New Roman"/>
      </w:rPr>
    </w:lvl>
    <w:lvl w:ilvl="4" w:tplc="5F24621A">
      <w:start w:val="1"/>
      <w:numFmt w:val="lowerLetter"/>
      <w:lvlText w:val="%5."/>
      <w:lvlJc w:val="left"/>
      <w:pPr>
        <w:ind w:left="4309" w:hanging="360"/>
      </w:pPr>
      <w:rPr>
        <w:rFonts w:cs="Times New Roman"/>
      </w:rPr>
    </w:lvl>
    <w:lvl w:ilvl="5" w:tplc="FC14325C">
      <w:start w:val="1"/>
      <w:numFmt w:val="lowerRoman"/>
      <w:lvlText w:val="%6."/>
      <w:lvlJc w:val="right"/>
      <w:pPr>
        <w:ind w:left="5029" w:hanging="180"/>
      </w:pPr>
      <w:rPr>
        <w:rFonts w:cs="Times New Roman"/>
      </w:rPr>
    </w:lvl>
    <w:lvl w:ilvl="6" w:tplc="5C2EA5C0">
      <w:start w:val="1"/>
      <w:numFmt w:val="decimal"/>
      <w:lvlText w:val="%7."/>
      <w:lvlJc w:val="left"/>
      <w:pPr>
        <w:ind w:left="5749" w:hanging="360"/>
      </w:pPr>
      <w:rPr>
        <w:rFonts w:cs="Times New Roman"/>
      </w:rPr>
    </w:lvl>
    <w:lvl w:ilvl="7" w:tplc="3E6AE85E">
      <w:start w:val="1"/>
      <w:numFmt w:val="lowerLetter"/>
      <w:lvlText w:val="%8."/>
      <w:lvlJc w:val="left"/>
      <w:pPr>
        <w:ind w:left="6469" w:hanging="360"/>
      </w:pPr>
      <w:rPr>
        <w:rFonts w:cs="Times New Roman"/>
      </w:rPr>
    </w:lvl>
    <w:lvl w:ilvl="8" w:tplc="1F4CEEFA">
      <w:start w:val="1"/>
      <w:numFmt w:val="lowerRoman"/>
      <w:lvlText w:val="%9."/>
      <w:lvlJc w:val="right"/>
      <w:pPr>
        <w:ind w:left="7189" w:hanging="180"/>
      </w:pPr>
      <w:rPr>
        <w:rFonts w:cs="Times New Roman"/>
      </w:rPr>
    </w:lvl>
  </w:abstractNum>
  <w:abstractNum w:abstractNumId="30" w15:restartNumberingAfterBreak="0">
    <w:nsid w:val="5619450F"/>
    <w:multiLevelType w:val="hybridMultilevel"/>
    <w:tmpl w:val="000AF0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6984EA7"/>
    <w:multiLevelType w:val="hybridMultilevel"/>
    <w:tmpl w:val="559EDF0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8567D2F"/>
    <w:multiLevelType w:val="hybridMultilevel"/>
    <w:tmpl w:val="A322D6F2"/>
    <w:lvl w:ilvl="0" w:tplc="BE428676">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9233E73"/>
    <w:multiLevelType w:val="multilevel"/>
    <w:tmpl w:val="ECAC2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8F094C"/>
    <w:multiLevelType w:val="multilevel"/>
    <w:tmpl w:val="573027D6"/>
    <w:lvl w:ilvl="0">
      <w:start w:val="1"/>
      <w:numFmt w:val="bullet"/>
      <w:pStyle w:val="a6"/>
      <w:lvlText w:val="–"/>
      <w:lvlJc w:val="left"/>
      <w:pPr>
        <w:tabs>
          <w:tab w:val="num" w:pos="1134"/>
        </w:tabs>
        <w:ind w:left="1134" w:hanging="425"/>
      </w:pPr>
      <w:rPr>
        <w:rFonts w:ascii="Times New Roman" w:hAnsi="Times New Roman" w:cs="Times New Roman" w:hint="default"/>
        <w:b w:val="0"/>
        <w:i w:val="0"/>
        <w:iCs/>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1418"/>
        </w:tabs>
        <w:ind w:left="1418" w:hanging="284"/>
      </w:pPr>
      <w:rPr>
        <w:rFonts w:ascii="Symbol" w:hAnsi="Symbol" w:hint="default"/>
        <w:b w:val="0"/>
        <w:i w:val="0"/>
        <w:caps w:val="0"/>
        <w:strike w:val="0"/>
        <w:dstrike w:val="0"/>
        <w:vanish w:val="0"/>
        <w:color w:val="auto"/>
        <w:sz w:val="28"/>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Text w:val="o"/>
      <w:lvlJc w:val="left"/>
      <w:pPr>
        <w:tabs>
          <w:tab w:val="num" w:pos="1701"/>
        </w:tabs>
        <w:ind w:left="1701" w:hanging="283"/>
      </w:pPr>
      <w:rPr>
        <w:rFonts w:ascii="Courier New" w:hAnsi="Courier New"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tabs>
          <w:tab w:val="num" w:pos="1985"/>
        </w:tabs>
        <w:ind w:left="1985" w:hanging="284"/>
      </w:pPr>
      <w:rPr>
        <w:rFonts w:ascii="Symbol" w:hAnsi="Symbol" w:hint="default"/>
        <w:b w:val="0"/>
        <w:i w:val="0"/>
        <w:caps w:val="0"/>
        <w:strike w:val="0"/>
        <w:dstrike w:val="0"/>
        <w:vanish w:val="0"/>
        <w:color w:val="000000"/>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o"/>
      <w:lvlJc w:val="left"/>
      <w:pPr>
        <w:tabs>
          <w:tab w:val="num" w:pos="2268"/>
        </w:tabs>
        <w:ind w:left="2268" w:hanging="283"/>
      </w:pPr>
      <w:rPr>
        <w:rFonts w:ascii="Courier New" w:hAnsi="Courier New" w:hint="default"/>
      </w:rPr>
    </w:lvl>
    <w:lvl w:ilvl="5">
      <w:start w:val="1"/>
      <w:numFmt w:val="bullet"/>
      <w:lvlText w:val=""/>
      <w:lvlJc w:val="left"/>
      <w:pPr>
        <w:tabs>
          <w:tab w:val="num" w:pos="3119"/>
        </w:tabs>
        <w:ind w:left="3119" w:hanging="284"/>
      </w:pPr>
      <w:rPr>
        <w:rFonts w:ascii="Wingdings" w:hAnsi="Wingdings" w:hint="default"/>
        <w:b w:val="0"/>
        <w:i w:val="0"/>
        <w:caps w:val="0"/>
        <w:strike w:val="0"/>
        <w:dstrike w:val="0"/>
        <w:vanish w:val="0"/>
        <w:color w:val="auto"/>
        <w:sz w:val="28"/>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CD2038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7" w15:restartNumberingAfterBreak="0">
    <w:nsid w:val="6DFD6060"/>
    <w:multiLevelType w:val="multilevel"/>
    <w:tmpl w:val="21401B16"/>
    <w:lvl w:ilvl="0">
      <w:start w:val="1"/>
      <w:numFmt w:val="decimal"/>
      <w:pStyle w:val="a7"/>
      <w:lvlText w:val="%1"/>
      <w:lvlJc w:val="left"/>
      <w:pPr>
        <w:tabs>
          <w:tab w:val="num" w:pos="1134"/>
        </w:tabs>
        <w:ind w:left="1134" w:hanging="425"/>
      </w:pPr>
      <w:rPr>
        <w:rFonts w:ascii="Arial" w:hAnsi="Arial" w:cs="Arial" w:hint="default"/>
        <w:b w:val="0"/>
        <w:i w:val="0"/>
        <w:caps w:val="0"/>
        <w:strike w:val="0"/>
        <w:dstrike w:val="0"/>
        <w:vanish w:val="0"/>
        <w:color w:val="auto"/>
        <w:ker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lvlText w:val="%2)"/>
      <w:lvlJc w:val="left"/>
      <w:pPr>
        <w:tabs>
          <w:tab w:val="num" w:pos="1418"/>
        </w:tabs>
        <w:ind w:left="1418" w:hanging="284"/>
      </w:pPr>
      <w:rPr>
        <w:rFonts w:ascii="Arial" w:hAnsi="Arial" w:cs="Times New Roman" w:hint="default"/>
        <w:b w:val="0"/>
        <w:bCs w:val="0"/>
        <w:i w:val="0"/>
        <w:iCs w:val="0"/>
        <w:caps w:val="0"/>
        <w:strike w:val="0"/>
        <w:dstrike w:val="0"/>
        <w:snapToGrid w:val="0"/>
        <w:vanish w:val="0"/>
        <w:color w:val="auto"/>
        <w:spacing w:val="0"/>
        <w:kern w:val="0"/>
        <w:position w:val="0"/>
        <w:sz w:val="22"/>
        <w:szCs w:val="2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418"/>
        </w:tabs>
        <w:ind w:left="709" w:firstLine="0"/>
      </w:pPr>
      <w:rPr>
        <w:rFonts w:ascii="Arial" w:hAnsi="Arial" w:hint="default"/>
        <w:b w:val="0"/>
        <w:i w:val="0"/>
        <w: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531"/>
        </w:tabs>
        <w:ind w:left="709" w:firstLine="0"/>
      </w:pPr>
      <w:rPr>
        <w:rFonts w:hint="default"/>
      </w:rPr>
    </w:lvl>
    <w:lvl w:ilvl="4">
      <w:start w:val="1"/>
      <w:numFmt w:val="decimal"/>
      <w:lvlText w:val="%1.%2.%3.%4.%5"/>
      <w:lvlJc w:val="left"/>
      <w:pPr>
        <w:tabs>
          <w:tab w:val="num" w:pos="2034"/>
        </w:tabs>
        <w:ind w:left="900" w:firstLine="0"/>
      </w:pPr>
      <w:rPr>
        <w:rFonts w:ascii="Times New Roman" w:hAnsi="Times New Roman" w:hint="default"/>
        <w:b w:val="0"/>
        <w:i/>
        <w:caps w:val="0"/>
        <w:strike w:val="0"/>
        <w:dstrike w:val="0"/>
        <w:vanish w:val="0"/>
        <w:color w:val="auto"/>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38"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A8C1ABA"/>
    <w:multiLevelType w:val="hybridMultilevel"/>
    <w:tmpl w:val="5BECDF30"/>
    <w:lvl w:ilvl="0" w:tplc="0419000F">
      <w:start w:val="1"/>
      <w:numFmt w:val="decimal"/>
      <w:lvlText w:val="%1."/>
      <w:lvlJc w:val="left"/>
      <w:pPr>
        <w:ind w:left="575" w:hanging="360"/>
      </w:pPr>
    </w:lvl>
    <w:lvl w:ilvl="1" w:tplc="04190019">
      <w:start w:val="1"/>
      <w:numFmt w:val="lowerLetter"/>
      <w:lvlText w:val="%2."/>
      <w:lvlJc w:val="left"/>
      <w:pPr>
        <w:ind w:left="1295" w:hanging="360"/>
      </w:pPr>
    </w:lvl>
    <w:lvl w:ilvl="2" w:tplc="0419001B">
      <w:start w:val="1"/>
      <w:numFmt w:val="lowerRoman"/>
      <w:lvlText w:val="%3."/>
      <w:lvlJc w:val="right"/>
      <w:pPr>
        <w:ind w:left="2015" w:hanging="180"/>
      </w:pPr>
    </w:lvl>
    <w:lvl w:ilvl="3" w:tplc="0419000F">
      <w:start w:val="1"/>
      <w:numFmt w:val="decimal"/>
      <w:lvlText w:val="%4."/>
      <w:lvlJc w:val="left"/>
      <w:pPr>
        <w:ind w:left="2735" w:hanging="360"/>
      </w:pPr>
    </w:lvl>
    <w:lvl w:ilvl="4" w:tplc="04190019">
      <w:start w:val="1"/>
      <w:numFmt w:val="lowerLetter"/>
      <w:lvlText w:val="%5."/>
      <w:lvlJc w:val="left"/>
      <w:pPr>
        <w:ind w:left="3455" w:hanging="360"/>
      </w:pPr>
    </w:lvl>
    <w:lvl w:ilvl="5" w:tplc="0419001B">
      <w:start w:val="1"/>
      <w:numFmt w:val="lowerRoman"/>
      <w:lvlText w:val="%6."/>
      <w:lvlJc w:val="right"/>
      <w:pPr>
        <w:ind w:left="4175" w:hanging="180"/>
      </w:pPr>
    </w:lvl>
    <w:lvl w:ilvl="6" w:tplc="0419000F">
      <w:start w:val="1"/>
      <w:numFmt w:val="decimal"/>
      <w:lvlText w:val="%7."/>
      <w:lvlJc w:val="left"/>
      <w:pPr>
        <w:ind w:left="4895" w:hanging="360"/>
      </w:pPr>
    </w:lvl>
    <w:lvl w:ilvl="7" w:tplc="04190019">
      <w:start w:val="1"/>
      <w:numFmt w:val="lowerLetter"/>
      <w:lvlText w:val="%8."/>
      <w:lvlJc w:val="left"/>
      <w:pPr>
        <w:ind w:left="5615" w:hanging="360"/>
      </w:pPr>
    </w:lvl>
    <w:lvl w:ilvl="8" w:tplc="0419001B">
      <w:start w:val="1"/>
      <w:numFmt w:val="lowerRoman"/>
      <w:lvlText w:val="%9."/>
      <w:lvlJc w:val="right"/>
      <w:pPr>
        <w:ind w:left="6335" w:hanging="180"/>
      </w:pPr>
    </w:lvl>
  </w:abstractNum>
  <w:abstractNum w:abstractNumId="41" w15:restartNumberingAfterBreak="0">
    <w:nsid w:val="7ABF418F"/>
    <w:multiLevelType w:val="hybridMultilevel"/>
    <w:tmpl w:val="78280AB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num w:numId="1" w16cid:durableId="1944994527">
    <w:abstractNumId w:val="9"/>
  </w:num>
  <w:num w:numId="2" w16cid:durableId="1176264886">
    <w:abstractNumId w:val="7"/>
  </w:num>
  <w:num w:numId="3" w16cid:durableId="996226528">
    <w:abstractNumId w:val="6"/>
  </w:num>
  <w:num w:numId="4" w16cid:durableId="303705731">
    <w:abstractNumId w:val="5"/>
  </w:num>
  <w:num w:numId="5" w16cid:durableId="506798033">
    <w:abstractNumId w:val="4"/>
  </w:num>
  <w:num w:numId="6" w16cid:durableId="861630606">
    <w:abstractNumId w:val="8"/>
  </w:num>
  <w:num w:numId="7" w16cid:durableId="33241478">
    <w:abstractNumId w:val="3"/>
  </w:num>
  <w:num w:numId="8" w16cid:durableId="1415471765">
    <w:abstractNumId w:val="2"/>
  </w:num>
  <w:num w:numId="9" w16cid:durableId="60451421">
    <w:abstractNumId w:val="1"/>
  </w:num>
  <w:num w:numId="10" w16cid:durableId="963118403">
    <w:abstractNumId w:val="0"/>
  </w:num>
  <w:num w:numId="11" w16cid:durableId="893538523">
    <w:abstractNumId w:val="25"/>
  </w:num>
  <w:num w:numId="12" w16cid:durableId="1658221728">
    <w:abstractNumId w:val="11"/>
  </w:num>
  <w:num w:numId="13" w16cid:durableId="1558711439">
    <w:abstractNumId w:val="37"/>
  </w:num>
  <w:num w:numId="14" w16cid:durableId="1843812017">
    <w:abstractNumId w:val="28"/>
  </w:num>
  <w:num w:numId="15" w16cid:durableId="1141582850">
    <w:abstractNumId w:val="35"/>
  </w:num>
  <w:num w:numId="16" w16cid:durableId="559677865">
    <w:abstractNumId w:val="29"/>
  </w:num>
  <w:num w:numId="17" w16cid:durableId="906888680">
    <w:abstractNumId w:val="13"/>
  </w:num>
  <w:num w:numId="18" w16cid:durableId="1392383420">
    <w:abstractNumId w:val="12"/>
  </w:num>
  <w:num w:numId="19" w16cid:durableId="199172651">
    <w:abstractNumId w:val="16"/>
  </w:num>
  <w:num w:numId="20" w16cid:durableId="1603370939">
    <w:abstractNumId w:val="27"/>
  </w:num>
  <w:num w:numId="21" w16cid:durableId="743378805">
    <w:abstractNumId w:val="36"/>
  </w:num>
  <w:num w:numId="22" w16cid:durableId="363362624">
    <w:abstractNumId w:val="30"/>
  </w:num>
  <w:num w:numId="23" w16cid:durableId="156174562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861897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04998514">
    <w:abstractNumId w:val="22"/>
  </w:num>
  <w:num w:numId="26" w16cid:durableId="1098209059">
    <w:abstractNumId w:val="14"/>
  </w:num>
  <w:num w:numId="27" w16cid:durableId="14353992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22141877">
    <w:abstractNumId w:val="32"/>
  </w:num>
  <w:num w:numId="29" w16cid:durableId="886724813">
    <w:abstractNumId w:val="17"/>
  </w:num>
  <w:num w:numId="30" w16cid:durableId="7516600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6991815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68451120">
    <w:abstractNumId w:val="39"/>
  </w:num>
  <w:num w:numId="33" w16cid:durableId="2067023724">
    <w:abstractNumId w:val="19"/>
  </w:num>
  <w:num w:numId="34" w16cid:durableId="1923372998">
    <w:abstractNumId w:val="15"/>
  </w:num>
  <w:num w:numId="35" w16cid:durableId="135223557">
    <w:abstractNumId w:val="33"/>
  </w:num>
  <w:num w:numId="36" w16cid:durableId="481119478">
    <w:abstractNumId w:val="21"/>
  </w:num>
  <w:num w:numId="37" w16cid:durableId="225992670">
    <w:abstractNumId w:val="38"/>
  </w:num>
  <w:num w:numId="38" w16cid:durableId="413009900">
    <w:abstractNumId w:val="31"/>
  </w:num>
  <w:num w:numId="39" w16cid:durableId="1464690494">
    <w:abstractNumId w:val="20"/>
  </w:num>
  <w:num w:numId="40" w16cid:durableId="112483696">
    <w:abstractNumId w:val="24"/>
  </w:num>
  <w:num w:numId="41" w16cid:durableId="2054494949">
    <w:abstractNumId w:val="40"/>
  </w:num>
  <w:num w:numId="42" w16cid:durableId="1630473210">
    <w:abstractNumId w:val="10"/>
  </w:num>
  <w:num w:numId="43" w16cid:durableId="4135195">
    <w:abstractNumId w:val="18"/>
  </w:num>
  <w:num w:numId="44" w16cid:durableId="1351032449">
    <w:abstractNumId w:val="34"/>
  </w:num>
  <w:num w:numId="45" w16cid:durableId="1900483476">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4096" w:nlCheck="1" w:checkStyle="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5B51"/>
    <w:rsid w:val="00000C4E"/>
    <w:rsid w:val="00001B79"/>
    <w:rsid w:val="0000223D"/>
    <w:rsid w:val="0000363E"/>
    <w:rsid w:val="00006B30"/>
    <w:rsid w:val="00007FC4"/>
    <w:rsid w:val="000105AE"/>
    <w:rsid w:val="0001403C"/>
    <w:rsid w:val="00014EAE"/>
    <w:rsid w:val="00015BF5"/>
    <w:rsid w:val="000207F9"/>
    <w:rsid w:val="000212FA"/>
    <w:rsid w:val="00023731"/>
    <w:rsid w:val="000266AA"/>
    <w:rsid w:val="00035A8F"/>
    <w:rsid w:val="00037E71"/>
    <w:rsid w:val="00042813"/>
    <w:rsid w:val="000470F2"/>
    <w:rsid w:val="00050797"/>
    <w:rsid w:val="0005190A"/>
    <w:rsid w:val="0005395B"/>
    <w:rsid w:val="00054476"/>
    <w:rsid w:val="00054B05"/>
    <w:rsid w:val="00054E43"/>
    <w:rsid w:val="00057721"/>
    <w:rsid w:val="00057C9C"/>
    <w:rsid w:val="00060536"/>
    <w:rsid w:val="00066A50"/>
    <w:rsid w:val="00067023"/>
    <w:rsid w:val="000708F4"/>
    <w:rsid w:val="00070CA9"/>
    <w:rsid w:val="0007234F"/>
    <w:rsid w:val="00073C82"/>
    <w:rsid w:val="00074740"/>
    <w:rsid w:val="00075346"/>
    <w:rsid w:val="000759DE"/>
    <w:rsid w:val="000762EB"/>
    <w:rsid w:val="00077B8C"/>
    <w:rsid w:val="0008187B"/>
    <w:rsid w:val="000826F5"/>
    <w:rsid w:val="0008276E"/>
    <w:rsid w:val="000830EC"/>
    <w:rsid w:val="000844FF"/>
    <w:rsid w:val="00086044"/>
    <w:rsid w:val="0008727F"/>
    <w:rsid w:val="0009033C"/>
    <w:rsid w:val="00090C3D"/>
    <w:rsid w:val="0009346A"/>
    <w:rsid w:val="000956E8"/>
    <w:rsid w:val="000968A4"/>
    <w:rsid w:val="000978EB"/>
    <w:rsid w:val="000A4858"/>
    <w:rsid w:val="000A50F8"/>
    <w:rsid w:val="000B2128"/>
    <w:rsid w:val="000B23E6"/>
    <w:rsid w:val="000B2C01"/>
    <w:rsid w:val="000B3825"/>
    <w:rsid w:val="000B581B"/>
    <w:rsid w:val="000B6ED3"/>
    <w:rsid w:val="000C051D"/>
    <w:rsid w:val="000C34CD"/>
    <w:rsid w:val="000C3738"/>
    <w:rsid w:val="000C62B0"/>
    <w:rsid w:val="000C6587"/>
    <w:rsid w:val="000D000B"/>
    <w:rsid w:val="000D0952"/>
    <w:rsid w:val="000D1E3D"/>
    <w:rsid w:val="000D2427"/>
    <w:rsid w:val="000D40EF"/>
    <w:rsid w:val="000D6DF9"/>
    <w:rsid w:val="000E014B"/>
    <w:rsid w:val="000E0EDE"/>
    <w:rsid w:val="000E1B28"/>
    <w:rsid w:val="000E569C"/>
    <w:rsid w:val="000E69BC"/>
    <w:rsid w:val="000F0FF6"/>
    <w:rsid w:val="000F1480"/>
    <w:rsid w:val="000F40E0"/>
    <w:rsid w:val="000F59D6"/>
    <w:rsid w:val="000F69D5"/>
    <w:rsid w:val="00101204"/>
    <w:rsid w:val="00101872"/>
    <w:rsid w:val="001044F9"/>
    <w:rsid w:val="00106F29"/>
    <w:rsid w:val="00111DE5"/>
    <w:rsid w:val="00114324"/>
    <w:rsid w:val="00116FEE"/>
    <w:rsid w:val="00117D9D"/>
    <w:rsid w:val="001211F2"/>
    <w:rsid w:val="001231A3"/>
    <w:rsid w:val="00124866"/>
    <w:rsid w:val="00125B6B"/>
    <w:rsid w:val="001261BE"/>
    <w:rsid w:val="00127C54"/>
    <w:rsid w:val="00132E0C"/>
    <w:rsid w:val="00133B82"/>
    <w:rsid w:val="00134F99"/>
    <w:rsid w:val="00136728"/>
    <w:rsid w:val="0014771B"/>
    <w:rsid w:val="00150673"/>
    <w:rsid w:val="00151706"/>
    <w:rsid w:val="00152327"/>
    <w:rsid w:val="001531B6"/>
    <w:rsid w:val="00155D17"/>
    <w:rsid w:val="00156D7F"/>
    <w:rsid w:val="00161D80"/>
    <w:rsid w:val="00164871"/>
    <w:rsid w:val="00176338"/>
    <w:rsid w:val="0018044C"/>
    <w:rsid w:val="00180CEF"/>
    <w:rsid w:val="00185E90"/>
    <w:rsid w:val="0018694D"/>
    <w:rsid w:val="00186C67"/>
    <w:rsid w:val="00186E22"/>
    <w:rsid w:val="00190443"/>
    <w:rsid w:val="001929D1"/>
    <w:rsid w:val="001A21E6"/>
    <w:rsid w:val="001A2FB1"/>
    <w:rsid w:val="001A4D83"/>
    <w:rsid w:val="001A5415"/>
    <w:rsid w:val="001B24BF"/>
    <w:rsid w:val="001B29E5"/>
    <w:rsid w:val="001B72A0"/>
    <w:rsid w:val="001B7D72"/>
    <w:rsid w:val="001C017D"/>
    <w:rsid w:val="001C0BD8"/>
    <w:rsid w:val="001C2651"/>
    <w:rsid w:val="001C2E8B"/>
    <w:rsid w:val="001C54F5"/>
    <w:rsid w:val="001C7F74"/>
    <w:rsid w:val="001D1EE6"/>
    <w:rsid w:val="001D3D99"/>
    <w:rsid w:val="001E04AF"/>
    <w:rsid w:val="001E0939"/>
    <w:rsid w:val="001E0988"/>
    <w:rsid w:val="001E1321"/>
    <w:rsid w:val="001E2FF2"/>
    <w:rsid w:val="001F0BC1"/>
    <w:rsid w:val="001F1A1E"/>
    <w:rsid w:val="001F1C4E"/>
    <w:rsid w:val="0020285E"/>
    <w:rsid w:val="00203B3D"/>
    <w:rsid w:val="002123DC"/>
    <w:rsid w:val="002149CC"/>
    <w:rsid w:val="0021588B"/>
    <w:rsid w:val="002203BF"/>
    <w:rsid w:val="0022144B"/>
    <w:rsid w:val="0022171D"/>
    <w:rsid w:val="00221F2E"/>
    <w:rsid w:val="0023009A"/>
    <w:rsid w:val="002303DB"/>
    <w:rsid w:val="00231B02"/>
    <w:rsid w:val="002326AC"/>
    <w:rsid w:val="0023282D"/>
    <w:rsid w:val="00232CA0"/>
    <w:rsid w:val="00234314"/>
    <w:rsid w:val="002360F8"/>
    <w:rsid w:val="002415B5"/>
    <w:rsid w:val="00241DA0"/>
    <w:rsid w:val="0024242D"/>
    <w:rsid w:val="00245498"/>
    <w:rsid w:val="002457B7"/>
    <w:rsid w:val="002457E0"/>
    <w:rsid w:val="00250810"/>
    <w:rsid w:val="00253DAA"/>
    <w:rsid w:val="002555B1"/>
    <w:rsid w:val="002603E0"/>
    <w:rsid w:val="00260B63"/>
    <w:rsid w:val="002618F5"/>
    <w:rsid w:val="002662EB"/>
    <w:rsid w:val="0026767E"/>
    <w:rsid w:val="00267B86"/>
    <w:rsid w:val="00267F4F"/>
    <w:rsid w:val="00272326"/>
    <w:rsid w:val="00281E03"/>
    <w:rsid w:val="00282A19"/>
    <w:rsid w:val="00284650"/>
    <w:rsid w:val="002919C6"/>
    <w:rsid w:val="00294FF7"/>
    <w:rsid w:val="00295B51"/>
    <w:rsid w:val="00295D41"/>
    <w:rsid w:val="002972F4"/>
    <w:rsid w:val="00297D34"/>
    <w:rsid w:val="002A0DB9"/>
    <w:rsid w:val="002A1C4A"/>
    <w:rsid w:val="002A2E89"/>
    <w:rsid w:val="002A44B7"/>
    <w:rsid w:val="002A6418"/>
    <w:rsid w:val="002B0225"/>
    <w:rsid w:val="002B22F4"/>
    <w:rsid w:val="002B6FA4"/>
    <w:rsid w:val="002C119B"/>
    <w:rsid w:val="002C1575"/>
    <w:rsid w:val="002C2ABA"/>
    <w:rsid w:val="002C3A7A"/>
    <w:rsid w:val="002C3E41"/>
    <w:rsid w:val="002C44CB"/>
    <w:rsid w:val="002C4F9E"/>
    <w:rsid w:val="002C5BB3"/>
    <w:rsid w:val="002C5EE8"/>
    <w:rsid w:val="002C66B3"/>
    <w:rsid w:val="002C747E"/>
    <w:rsid w:val="002D3373"/>
    <w:rsid w:val="002D553F"/>
    <w:rsid w:val="002D7694"/>
    <w:rsid w:val="002E0265"/>
    <w:rsid w:val="002E2183"/>
    <w:rsid w:val="002E490E"/>
    <w:rsid w:val="002E5D82"/>
    <w:rsid w:val="002E70DA"/>
    <w:rsid w:val="002F6709"/>
    <w:rsid w:val="002F6F5D"/>
    <w:rsid w:val="003013EE"/>
    <w:rsid w:val="003029A0"/>
    <w:rsid w:val="003031CB"/>
    <w:rsid w:val="0030342B"/>
    <w:rsid w:val="003043B6"/>
    <w:rsid w:val="003044F4"/>
    <w:rsid w:val="003047C5"/>
    <w:rsid w:val="003063D8"/>
    <w:rsid w:val="0031021B"/>
    <w:rsid w:val="00310A43"/>
    <w:rsid w:val="003130F5"/>
    <w:rsid w:val="00316914"/>
    <w:rsid w:val="003174BC"/>
    <w:rsid w:val="0033251C"/>
    <w:rsid w:val="0033410B"/>
    <w:rsid w:val="00335C0A"/>
    <w:rsid w:val="003365B1"/>
    <w:rsid w:val="00340B59"/>
    <w:rsid w:val="00347C2F"/>
    <w:rsid w:val="003509E8"/>
    <w:rsid w:val="00355F78"/>
    <w:rsid w:val="00357484"/>
    <w:rsid w:val="00362075"/>
    <w:rsid w:val="00365175"/>
    <w:rsid w:val="00366454"/>
    <w:rsid w:val="003664B8"/>
    <w:rsid w:val="0037195B"/>
    <w:rsid w:val="00371B1F"/>
    <w:rsid w:val="00371B41"/>
    <w:rsid w:val="00372126"/>
    <w:rsid w:val="00377588"/>
    <w:rsid w:val="00385164"/>
    <w:rsid w:val="003A0A2C"/>
    <w:rsid w:val="003A2256"/>
    <w:rsid w:val="003A2ADF"/>
    <w:rsid w:val="003A5DE4"/>
    <w:rsid w:val="003A685D"/>
    <w:rsid w:val="003A7ED3"/>
    <w:rsid w:val="003B1C28"/>
    <w:rsid w:val="003B32A2"/>
    <w:rsid w:val="003B654E"/>
    <w:rsid w:val="003B6F20"/>
    <w:rsid w:val="003C275C"/>
    <w:rsid w:val="003C2CB3"/>
    <w:rsid w:val="003C32B7"/>
    <w:rsid w:val="003C3805"/>
    <w:rsid w:val="003C39CD"/>
    <w:rsid w:val="003C452E"/>
    <w:rsid w:val="003C4D65"/>
    <w:rsid w:val="003C741D"/>
    <w:rsid w:val="003C75D8"/>
    <w:rsid w:val="003C7714"/>
    <w:rsid w:val="003D02C6"/>
    <w:rsid w:val="003D1F74"/>
    <w:rsid w:val="003D2398"/>
    <w:rsid w:val="003D297B"/>
    <w:rsid w:val="003D69F4"/>
    <w:rsid w:val="003E079F"/>
    <w:rsid w:val="003E3330"/>
    <w:rsid w:val="003E3C99"/>
    <w:rsid w:val="003E4CCC"/>
    <w:rsid w:val="003E6600"/>
    <w:rsid w:val="003E73F0"/>
    <w:rsid w:val="003E79B9"/>
    <w:rsid w:val="003F32C5"/>
    <w:rsid w:val="003F3A61"/>
    <w:rsid w:val="003F74A7"/>
    <w:rsid w:val="004012F5"/>
    <w:rsid w:val="004015E7"/>
    <w:rsid w:val="00402DC5"/>
    <w:rsid w:val="0040307A"/>
    <w:rsid w:val="00404077"/>
    <w:rsid w:val="004054DD"/>
    <w:rsid w:val="0040773C"/>
    <w:rsid w:val="00407D99"/>
    <w:rsid w:val="00410333"/>
    <w:rsid w:val="00420509"/>
    <w:rsid w:val="004210D8"/>
    <w:rsid w:val="00427EF4"/>
    <w:rsid w:val="0043076E"/>
    <w:rsid w:val="0043251A"/>
    <w:rsid w:val="00432617"/>
    <w:rsid w:val="004330A9"/>
    <w:rsid w:val="0043662A"/>
    <w:rsid w:val="00440806"/>
    <w:rsid w:val="00442E87"/>
    <w:rsid w:val="00443FE2"/>
    <w:rsid w:val="00444032"/>
    <w:rsid w:val="004452A2"/>
    <w:rsid w:val="0044684B"/>
    <w:rsid w:val="004468E8"/>
    <w:rsid w:val="00454376"/>
    <w:rsid w:val="00457393"/>
    <w:rsid w:val="00460442"/>
    <w:rsid w:val="00461A40"/>
    <w:rsid w:val="00462884"/>
    <w:rsid w:val="00462C5E"/>
    <w:rsid w:val="00465A56"/>
    <w:rsid w:val="00466164"/>
    <w:rsid w:val="0046715F"/>
    <w:rsid w:val="004714C5"/>
    <w:rsid w:val="00471C8E"/>
    <w:rsid w:val="00472FC3"/>
    <w:rsid w:val="00473014"/>
    <w:rsid w:val="00477775"/>
    <w:rsid w:val="00480BA7"/>
    <w:rsid w:val="00484BF2"/>
    <w:rsid w:val="00486ABD"/>
    <w:rsid w:val="004875CF"/>
    <w:rsid w:val="004908D5"/>
    <w:rsid w:val="00490BEF"/>
    <w:rsid w:val="0049214B"/>
    <w:rsid w:val="00493C30"/>
    <w:rsid w:val="00495E9C"/>
    <w:rsid w:val="004A3BCB"/>
    <w:rsid w:val="004A41B7"/>
    <w:rsid w:val="004A42FA"/>
    <w:rsid w:val="004A5633"/>
    <w:rsid w:val="004B144A"/>
    <w:rsid w:val="004B1D8E"/>
    <w:rsid w:val="004B1EF8"/>
    <w:rsid w:val="004B2CDB"/>
    <w:rsid w:val="004B4C60"/>
    <w:rsid w:val="004B57B3"/>
    <w:rsid w:val="004B76F3"/>
    <w:rsid w:val="004C3311"/>
    <w:rsid w:val="004C421B"/>
    <w:rsid w:val="004C5B86"/>
    <w:rsid w:val="004C61F6"/>
    <w:rsid w:val="004C6DBA"/>
    <w:rsid w:val="004D0BC4"/>
    <w:rsid w:val="004D2FE0"/>
    <w:rsid w:val="004D3A00"/>
    <w:rsid w:val="004D51A7"/>
    <w:rsid w:val="004D6533"/>
    <w:rsid w:val="004E2A01"/>
    <w:rsid w:val="004E2B39"/>
    <w:rsid w:val="004E2B93"/>
    <w:rsid w:val="004E58AC"/>
    <w:rsid w:val="004E6034"/>
    <w:rsid w:val="004F076F"/>
    <w:rsid w:val="004F28B7"/>
    <w:rsid w:val="004F30B7"/>
    <w:rsid w:val="004F32C6"/>
    <w:rsid w:val="004F3C76"/>
    <w:rsid w:val="004F74D7"/>
    <w:rsid w:val="004F7EE4"/>
    <w:rsid w:val="00502B96"/>
    <w:rsid w:val="005038B5"/>
    <w:rsid w:val="005052FF"/>
    <w:rsid w:val="00506C95"/>
    <w:rsid w:val="00512C95"/>
    <w:rsid w:val="005143E5"/>
    <w:rsid w:val="00515C81"/>
    <w:rsid w:val="00525C26"/>
    <w:rsid w:val="005277B3"/>
    <w:rsid w:val="00527AA9"/>
    <w:rsid w:val="00532726"/>
    <w:rsid w:val="005345DD"/>
    <w:rsid w:val="005445D5"/>
    <w:rsid w:val="00544F2E"/>
    <w:rsid w:val="005504FB"/>
    <w:rsid w:val="0055446B"/>
    <w:rsid w:val="00555296"/>
    <w:rsid w:val="00556DDB"/>
    <w:rsid w:val="00557A3D"/>
    <w:rsid w:val="0056258E"/>
    <w:rsid w:val="0056307B"/>
    <w:rsid w:val="005638DA"/>
    <w:rsid w:val="00565555"/>
    <w:rsid w:val="00567A07"/>
    <w:rsid w:val="00570ED7"/>
    <w:rsid w:val="00573B4B"/>
    <w:rsid w:val="00576A8B"/>
    <w:rsid w:val="00580963"/>
    <w:rsid w:val="00584D4D"/>
    <w:rsid w:val="00585D61"/>
    <w:rsid w:val="00587ABB"/>
    <w:rsid w:val="00587C38"/>
    <w:rsid w:val="00591048"/>
    <w:rsid w:val="00592697"/>
    <w:rsid w:val="00592958"/>
    <w:rsid w:val="0059479C"/>
    <w:rsid w:val="0059598E"/>
    <w:rsid w:val="00596717"/>
    <w:rsid w:val="00597885"/>
    <w:rsid w:val="005A13EA"/>
    <w:rsid w:val="005A1922"/>
    <w:rsid w:val="005A2A4F"/>
    <w:rsid w:val="005A333B"/>
    <w:rsid w:val="005A58F0"/>
    <w:rsid w:val="005A6CFF"/>
    <w:rsid w:val="005B0216"/>
    <w:rsid w:val="005B3E38"/>
    <w:rsid w:val="005B4732"/>
    <w:rsid w:val="005B5B02"/>
    <w:rsid w:val="005B61A5"/>
    <w:rsid w:val="005C089B"/>
    <w:rsid w:val="005C0A06"/>
    <w:rsid w:val="005C1A15"/>
    <w:rsid w:val="005C431A"/>
    <w:rsid w:val="005C561E"/>
    <w:rsid w:val="005D3016"/>
    <w:rsid w:val="005D62D1"/>
    <w:rsid w:val="005E5DF1"/>
    <w:rsid w:val="005F03FC"/>
    <w:rsid w:val="005F119E"/>
    <w:rsid w:val="005F1C37"/>
    <w:rsid w:val="005F1CD2"/>
    <w:rsid w:val="005F2213"/>
    <w:rsid w:val="005F2EEF"/>
    <w:rsid w:val="005F532E"/>
    <w:rsid w:val="005F5CCB"/>
    <w:rsid w:val="005F65F4"/>
    <w:rsid w:val="00602986"/>
    <w:rsid w:val="00602FC9"/>
    <w:rsid w:val="006055A3"/>
    <w:rsid w:val="00611660"/>
    <w:rsid w:val="00613429"/>
    <w:rsid w:val="0061394F"/>
    <w:rsid w:val="00614410"/>
    <w:rsid w:val="00620F08"/>
    <w:rsid w:val="0062127F"/>
    <w:rsid w:val="00621D2D"/>
    <w:rsid w:val="0062251D"/>
    <w:rsid w:val="00622D3B"/>
    <w:rsid w:val="00623A90"/>
    <w:rsid w:val="00623D3C"/>
    <w:rsid w:val="00624E82"/>
    <w:rsid w:val="0062588E"/>
    <w:rsid w:val="00625A72"/>
    <w:rsid w:val="0062606C"/>
    <w:rsid w:val="006331DC"/>
    <w:rsid w:val="006375E6"/>
    <w:rsid w:val="00640797"/>
    <w:rsid w:val="00641588"/>
    <w:rsid w:val="006425E0"/>
    <w:rsid w:val="00645A71"/>
    <w:rsid w:val="00651248"/>
    <w:rsid w:val="00651AC5"/>
    <w:rsid w:val="0065500D"/>
    <w:rsid w:val="00656C1C"/>
    <w:rsid w:val="0065792C"/>
    <w:rsid w:val="00661D6D"/>
    <w:rsid w:val="00662F80"/>
    <w:rsid w:val="006703CE"/>
    <w:rsid w:val="006713C9"/>
    <w:rsid w:val="0068039A"/>
    <w:rsid w:val="00681A9A"/>
    <w:rsid w:val="00682B64"/>
    <w:rsid w:val="00685E1B"/>
    <w:rsid w:val="00686354"/>
    <w:rsid w:val="00686E78"/>
    <w:rsid w:val="00691DF3"/>
    <w:rsid w:val="006936F3"/>
    <w:rsid w:val="006948BB"/>
    <w:rsid w:val="00697E1A"/>
    <w:rsid w:val="006A04EC"/>
    <w:rsid w:val="006A05B3"/>
    <w:rsid w:val="006A06EA"/>
    <w:rsid w:val="006A4186"/>
    <w:rsid w:val="006A7A26"/>
    <w:rsid w:val="006B28B9"/>
    <w:rsid w:val="006B4F64"/>
    <w:rsid w:val="006C1080"/>
    <w:rsid w:val="006C127F"/>
    <w:rsid w:val="006C2375"/>
    <w:rsid w:val="006C400C"/>
    <w:rsid w:val="006D3A93"/>
    <w:rsid w:val="006D58D1"/>
    <w:rsid w:val="006D58DC"/>
    <w:rsid w:val="006D5BAE"/>
    <w:rsid w:val="006D71B8"/>
    <w:rsid w:val="006E35FA"/>
    <w:rsid w:val="006E4CD4"/>
    <w:rsid w:val="006E4D88"/>
    <w:rsid w:val="006F1264"/>
    <w:rsid w:val="006F64F6"/>
    <w:rsid w:val="006F7790"/>
    <w:rsid w:val="00701B17"/>
    <w:rsid w:val="00703654"/>
    <w:rsid w:val="00712453"/>
    <w:rsid w:val="00713AA5"/>
    <w:rsid w:val="0071602F"/>
    <w:rsid w:val="00721A0F"/>
    <w:rsid w:val="007223A5"/>
    <w:rsid w:val="007250D5"/>
    <w:rsid w:val="00725684"/>
    <w:rsid w:val="00725D6F"/>
    <w:rsid w:val="007267FF"/>
    <w:rsid w:val="00735B8C"/>
    <w:rsid w:val="00737675"/>
    <w:rsid w:val="00746E73"/>
    <w:rsid w:val="007502BF"/>
    <w:rsid w:val="00750855"/>
    <w:rsid w:val="0076005B"/>
    <w:rsid w:val="00760AC5"/>
    <w:rsid w:val="00762939"/>
    <w:rsid w:val="00764109"/>
    <w:rsid w:val="00764ABD"/>
    <w:rsid w:val="007663BC"/>
    <w:rsid w:val="007703B3"/>
    <w:rsid w:val="00772C42"/>
    <w:rsid w:val="0077602E"/>
    <w:rsid w:val="0078148B"/>
    <w:rsid w:val="007817A5"/>
    <w:rsid w:val="00784A86"/>
    <w:rsid w:val="00787E26"/>
    <w:rsid w:val="00791D86"/>
    <w:rsid w:val="00791E7E"/>
    <w:rsid w:val="007950BA"/>
    <w:rsid w:val="00795B27"/>
    <w:rsid w:val="00796845"/>
    <w:rsid w:val="007A12F9"/>
    <w:rsid w:val="007A4A8A"/>
    <w:rsid w:val="007A5CFD"/>
    <w:rsid w:val="007B1CDB"/>
    <w:rsid w:val="007B496F"/>
    <w:rsid w:val="007B64F3"/>
    <w:rsid w:val="007C1AAF"/>
    <w:rsid w:val="007C2E27"/>
    <w:rsid w:val="007C35CD"/>
    <w:rsid w:val="007C51FB"/>
    <w:rsid w:val="007C7AA1"/>
    <w:rsid w:val="007D2748"/>
    <w:rsid w:val="007D2E51"/>
    <w:rsid w:val="007D30E0"/>
    <w:rsid w:val="007D4522"/>
    <w:rsid w:val="007D506C"/>
    <w:rsid w:val="007D61CD"/>
    <w:rsid w:val="007D7F5E"/>
    <w:rsid w:val="007E1271"/>
    <w:rsid w:val="007E2730"/>
    <w:rsid w:val="007E3D4A"/>
    <w:rsid w:val="007E7AF4"/>
    <w:rsid w:val="007F7E3F"/>
    <w:rsid w:val="008026A7"/>
    <w:rsid w:val="00804546"/>
    <w:rsid w:val="00806F00"/>
    <w:rsid w:val="00807877"/>
    <w:rsid w:val="00807C72"/>
    <w:rsid w:val="00814B3C"/>
    <w:rsid w:val="0082605F"/>
    <w:rsid w:val="00830F1E"/>
    <w:rsid w:val="00833E10"/>
    <w:rsid w:val="008353C4"/>
    <w:rsid w:val="00835AC2"/>
    <w:rsid w:val="0083603B"/>
    <w:rsid w:val="008373BB"/>
    <w:rsid w:val="00840B95"/>
    <w:rsid w:val="008450A0"/>
    <w:rsid w:val="00845712"/>
    <w:rsid w:val="00847697"/>
    <w:rsid w:val="00850916"/>
    <w:rsid w:val="00854194"/>
    <w:rsid w:val="008564DC"/>
    <w:rsid w:val="00857770"/>
    <w:rsid w:val="008578DC"/>
    <w:rsid w:val="00861023"/>
    <w:rsid w:val="00863B08"/>
    <w:rsid w:val="00863FDB"/>
    <w:rsid w:val="0086616F"/>
    <w:rsid w:val="00866A76"/>
    <w:rsid w:val="00874459"/>
    <w:rsid w:val="0087493B"/>
    <w:rsid w:val="00875843"/>
    <w:rsid w:val="00875C86"/>
    <w:rsid w:val="00880650"/>
    <w:rsid w:val="008861DC"/>
    <w:rsid w:val="008906DF"/>
    <w:rsid w:val="00892B1A"/>
    <w:rsid w:val="00893934"/>
    <w:rsid w:val="00893A18"/>
    <w:rsid w:val="00895FB9"/>
    <w:rsid w:val="008960AF"/>
    <w:rsid w:val="008977C3"/>
    <w:rsid w:val="008978E4"/>
    <w:rsid w:val="008A2A04"/>
    <w:rsid w:val="008A47AD"/>
    <w:rsid w:val="008A50EE"/>
    <w:rsid w:val="008A58FC"/>
    <w:rsid w:val="008A5AA9"/>
    <w:rsid w:val="008A64C0"/>
    <w:rsid w:val="008A64EC"/>
    <w:rsid w:val="008A78ED"/>
    <w:rsid w:val="008B0A73"/>
    <w:rsid w:val="008B0F7B"/>
    <w:rsid w:val="008B1D5E"/>
    <w:rsid w:val="008B5D67"/>
    <w:rsid w:val="008B62F8"/>
    <w:rsid w:val="008C2169"/>
    <w:rsid w:val="008C4BF0"/>
    <w:rsid w:val="008C4BF4"/>
    <w:rsid w:val="008C527F"/>
    <w:rsid w:val="008D28C6"/>
    <w:rsid w:val="008D2B78"/>
    <w:rsid w:val="008D3E0C"/>
    <w:rsid w:val="008D47A3"/>
    <w:rsid w:val="008D4B38"/>
    <w:rsid w:val="008D7FC2"/>
    <w:rsid w:val="008E0EC5"/>
    <w:rsid w:val="008F17E9"/>
    <w:rsid w:val="008F2532"/>
    <w:rsid w:val="008F2731"/>
    <w:rsid w:val="008F4BCB"/>
    <w:rsid w:val="008F5BD6"/>
    <w:rsid w:val="008F5D94"/>
    <w:rsid w:val="009004AD"/>
    <w:rsid w:val="009026AF"/>
    <w:rsid w:val="009036BA"/>
    <w:rsid w:val="00906B9E"/>
    <w:rsid w:val="0090784D"/>
    <w:rsid w:val="0090790E"/>
    <w:rsid w:val="00907E60"/>
    <w:rsid w:val="0091590B"/>
    <w:rsid w:val="00916084"/>
    <w:rsid w:val="009173AC"/>
    <w:rsid w:val="0091752B"/>
    <w:rsid w:val="0092035B"/>
    <w:rsid w:val="00920A0A"/>
    <w:rsid w:val="00920AA2"/>
    <w:rsid w:val="00923CD9"/>
    <w:rsid w:val="00937955"/>
    <w:rsid w:val="00940A00"/>
    <w:rsid w:val="009416A2"/>
    <w:rsid w:val="00947EBA"/>
    <w:rsid w:val="00950E9B"/>
    <w:rsid w:val="00951049"/>
    <w:rsid w:val="00953233"/>
    <w:rsid w:val="00961CD4"/>
    <w:rsid w:val="009633E2"/>
    <w:rsid w:val="00963768"/>
    <w:rsid w:val="009719F4"/>
    <w:rsid w:val="009732AF"/>
    <w:rsid w:val="00975B49"/>
    <w:rsid w:val="00976104"/>
    <w:rsid w:val="00981F88"/>
    <w:rsid w:val="0098395A"/>
    <w:rsid w:val="009846CC"/>
    <w:rsid w:val="00992E55"/>
    <w:rsid w:val="00993750"/>
    <w:rsid w:val="009945C1"/>
    <w:rsid w:val="00995EB7"/>
    <w:rsid w:val="009963EB"/>
    <w:rsid w:val="009A0E97"/>
    <w:rsid w:val="009A2486"/>
    <w:rsid w:val="009A3E0A"/>
    <w:rsid w:val="009A5A4C"/>
    <w:rsid w:val="009A6320"/>
    <w:rsid w:val="009B403F"/>
    <w:rsid w:val="009B4409"/>
    <w:rsid w:val="009B5464"/>
    <w:rsid w:val="009B59A3"/>
    <w:rsid w:val="009B5FC7"/>
    <w:rsid w:val="009B70D7"/>
    <w:rsid w:val="009C03AA"/>
    <w:rsid w:val="009C0CC8"/>
    <w:rsid w:val="009C2107"/>
    <w:rsid w:val="009C404C"/>
    <w:rsid w:val="009C5AF1"/>
    <w:rsid w:val="009D0D94"/>
    <w:rsid w:val="009D5A64"/>
    <w:rsid w:val="009D6091"/>
    <w:rsid w:val="009D62CD"/>
    <w:rsid w:val="009E2E67"/>
    <w:rsid w:val="009E3329"/>
    <w:rsid w:val="009E71EC"/>
    <w:rsid w:val="009F369E"/>
    <w:rsid w:val="009F4DF7"/>
    <w:rsid w:val="009F5247"/>
    <w:rsid w:val="00A01864"/>
    <w:rsid w:val="00A02A0D"/>
    <w:rsid w:val="00A03A81"/>
    <w:rsid w:val="00A03BCC"/>
    <w:rsid w:val="00A15617"/>
    <w:rsid w:val="00A1605D"/>
    <w:rsid w:val="00A2147D"/>
    <w:rsid w:val="00A2228C"/>
    <w:rsid w:val="00A24689"/>
    <w:rsid w:val="00A27513"/>
    <w:rsid w:val="00A306C9"/>
    <w:rsid w:val="00A32C5F"/>
    <w:rsid w:val="00A34650"/>
    <w:rsid w:val="00A35174"/>
    <w:rsid w:val="00A35789"/>
    <w:rsid w:val="00A37384"/>
    <w:rsid w:val="00A3748D"/>
    <w:rsid w:val="00A40D28"/>
    <w:rsid w:val="00A4148D"/>
    <w:rsid w:val="00A425AE"/>
    <w:rsid w:val="00A43618"/>
    <w:rsid w:val="00A45FA9"/>
    <w:rsid w:val="00A45FC2"/>
    <w:rsid w:val="00A505E4"/>
    <w:rsid w:val="00A506A0"/>
    <w:rsid w:val="00A5124B"/>
    <w:rsid w:val="00A5308B"/>
    <w:rsid w:val="00A64021"/>
    <w:rsid w:val="00A65E3F"/>
    <w:rsid w:val="00A66F9E"/>
    <w:rsid w:val="00A70D98"/>
    <w:rsid w:val="00A719E8"/>
    <w:rsid w:val="00A72639"/>
    <w:rsid w:val="00A7335F"/>
    <w:rsid w:val="00A73973"/>
    <w:rsid w:val="00A73BB8"/>
    <w:rsid w:val="00A760D9"/>
    <w:rsid w:val="00A772A4"/>
    <w:rsid w:val="00A80308"/>
    <w:rsid w:val="00A8060E"/>
    <w:rsid w:val="00A874A0"/>
    <w:rsid w:val="00A9201E"/>
    <w:rsid w:val="00A92566"/>
    <w:rsid w:val="00A92968"/>
    <w:rsid w:val="00A92A65"/>
    <w:rsid w:val="00A9414B"/>
    <w:rsid w:val="00A964BE"/>
    <w:rsid w:val="00AA085B"/>
    <w:rsid w:val="00AA0DEA"/>
    <w:rsid w:val="00AA3000"/>
    <w:rsid w:val="00AA3E5E"/>
    <w:rsid w:val="00AA3F74"/>
    <w:rsid w:val="00AA4CE7"/>
    <w:rsid w:val="00AA5919"/>
    <w:rsid w:val="00AB0604"/>
    <w:rsid w:val="00AB6358"/>
    <w:rsid w:val="00AB7072"/>
    <w:rsid w:val="00AC23C3"/>
    <w:rsid w:val="00AC29F6"/>
    <w:rsid w:val="00AC2E6C"/>
    <w:rsid w:val="00AC39DA"/>
    <w:rsid w:val="00AC6710"/>
    <w:rsid w:val="00AD2827"/>
    <w:rsid w:val="00AD4E4C"/>
    <w:rsid w:val="00AD6673"/>
    <w:rsid w:val="00AD66BC"/>
    <w:rsid w:val="00AD6B12"/>
    <w:rsid w:val="00AD6D2F"/>
    <w:rsid w:val="00AD76D7"/>
    <w:rsid w:val="00AE12A9"/>
    <w:rsid w:val="00AE206E"/>
    <w:rsid w:val="00AE4D27"/>
    <w:rsid w:val="00AE4FE8"/>
    <w:rsid w:val="00AF01D8"/>
    <w:rsid w:val="00AF0A3D"/>
    <w:rsid w:val="00AF22FD"/>
    <w:rsid w:val="00AF361A"/>
    <w:rsid w:val="00AF3BD3"/>
    <w:rsid w:val="00AF5537"/>
    <w:rsid w:val="00AF55E9"/>
    <w:rsid w:val="00B00240"/>
    <w:rsid w:val="00B006DA"/>
    <w:rsid w:val="00B02F4E"/>
    <w:rsid w:val="00B04165"/>
    <w:rsid w:val="00B05D37"/>
    <w:rsid w:val="00B07D12"/>
    <w:rsid w:val="00B10AC4"/>
    <w:rsid w:val="00B135AA"/>
    <w:rsid w:val="00B15391"/>
    <w:rsid w:val="00B20C6F"/>
    <w:rsid w:val="00B238BD"/>
    <w:rsid w:val="00B23D4E"/>
    <w:rsid w:val="00B25229"/>
    <w:rsid w:val="00B27CFC"/>
    <w:rsid w:val="00B330D4"/>
    <w:rsid w:val="00B35004"/>
    <w:rsid w:val="00B44911"/>
    <w:rsid w:val="00B44EDC"/>
    <w:rsid w:val="00B45A63"/>
    <w:rsid w:val="00B46783"/>
    <w:rsid w:val="00B511A1"/>
    <w:rsid w:val="00B51BAF"/>
    <w:rsid w:val="00B53104"/>
    <w:rsid w:val="00B535D3"/>
    <w:rsid w:val="00B54A53"/>
    <w:rsid w:val="00B54BF5"/>
    <w:rsid w:val="00B63B9E"/>
    <w:rsid w:val="00B65A03"/>
    <w:rsid w:val="00B67C7B"/>
    <w:rsid w:val="00B727C2"/>
    <w:rsid w:val="00B732B7"/>
    <w:rsid w:val="00B772AA"/>
    <w:rsid w:val="00B80AAC"/>
    <w:rsid w:val="00B83D23"/>
    <w:rsid w:val="00B869E0"/>
    <w:rsid w:val="00B86A0D"/>
    <w:rsid w:val="00B874CD"/>
    <w:rsid w:val="00B87C53"/>
    <w:rsid w:val="00B91F82"/>
    <w:rsid w:val="00B94B02"/>
    <w:rsid w:val="00BA06D1"/>
    <w:rsid w:val="00BA070F"/>
    <w:rsid w:val="00BA17DF"/>
    <w:rsid w:val="00BA7557"/>
    <w:rsid w:val="00BA76F2"/>
    <w:rsid w:val="00BB3761"/>
    <w:rsid w:val="00BB3A7A"/>
    <w:rsid w:val="00BB3CA9"/>
    <w:rsid w:val="00BB6FBF"/>
    <w:rsid w:val="00BC017B"/>
    <w:rsid w:val="00BC043B"/>
    <w:rsid w:val="00BC2C9F"/>
    <w:rsid w:val="00BC4B55"/>
    <w:rsid w:val="00BD0215"/>
    <w:rsid w:val="00BD1C6B"/>
    <w:rsid w:val="00BD3F78"/>
    <w:rsid w:val="00BD418A"/>
    <w:rsid w:val="00BD4A75"/>
    <w:rsid w:val="00BE1BED"/>
    <w:rsid w:val="00BE47DC"/>
    <w:rsid w:val="00BE79C2"/>
    <w:rsid w:val="00BE7E55"/>
    <w:rsid w:val="00BF0652"/>
    <w:rsid w:val="00BF1B6A"/>
    <w:rsid w:val="00BF2E14"/>
    <w:rsid w:val="00BF5AB6"/>
    <w:rsid w:val="00C00B84"/>
    <w:rsid w:val="00C04FAF"/>
    <w:rsid w:val="00C06705"/>
    <w:rsid w:val="00C07094"/>
    <w:rsid w:val="00C11DDE"/>
    <w:rsid w:val="00C13AF5"/>
    <w:rsid w:val="00C17A46"/>
    <w:rsid w:val="00C20D87"/>
    <w:rsid w:val="00C321D3"/>
    <w:rsid w:val="00C370A8"/>
    <w:rsid w:val="00C41568"/>
    <w:rsid w:val="00C42E5E"/>
    <w:rsid w:val="00C43915"/>
    <w:rsid w:val="00C45DE4"/>
    <w:rsid w:val="00C51535"/>
    <w:rsid w:val="00C52116"/>
    <w:rsid w:val="00C61342"/>
    <w:rsid w:val="00C62247"/>
    <w:rsid w:val="00C63739"/>
    <w:rsid w:val="00C64379"/>
    <w:rsid w:val="00C6482E"/>
    <w:rsid w:val="00C70349"/>
    <w:rsid w:val="00C71E9D"/>
    <w:rsid w:val="00C731B3"/>
    <w:rsid w:val="00C74CEF"/>
    <w:rsid w:val="00C74F30"/>
    <w:rsid w:val="00C80948"/>
    <w:rsid w:val="00C814CD"/>
    <w:rsid w:val="00C846B0"/>
    <w:rsid w:val="00C86D55"/>
    <w:rsid w:val="00C90139"/>
    <w:rsid w:val="00C9061D"/>
    <w:rsid w:val="00C906B3"/>
    <w:rsid w:val="00C91EB1"/>
    <w:rsid w:val="00C9236C"/>
    <w:rsid w:val="00C95258"/>
    <w:rsid w:val="00C967EB"/>
    <w:rsid w:val="00CA40BE"/>
    <w:rsid w:val="00CA4304"/>
    <w:rsid w:val="00CA71F1"/>
    <w:rsid w:val="00CB058B"/>
    <w:rsid w:val="00CB2791"/>
    <w:rsid w:val="00CB37A0"/>
    <w:rsid w:val="00CB479E"/>
    <w:rsid w:val="00CC3E58"/>
    <w:rsid w:val="00CC57FE"/>
    <w:rsid w:val="00CC71FF"/>
    <w:rsid w:val="00CC7643"/>
    <w:rsid w:val="00CD1F65"/>
    <w:rsid w:val="00CD20D3"/>
    <w:rsid w:val="00CD2892"/>
    <w:rsid w:val="00CD41A3"/>
    <w:rsid w:val="00CD715C"/>
    <w:rsid w:val="00CE00D7"/>
    <w:rsid w:val="00CE021D"/>
    <w:rsid w:val="00CE444B"/>
    <w:rsid w:val="00CE4474"/>
    <w:rsid w:val="00CE5182"/>
    <w:rsid w:val="00CE646F"/>
    <w:rsid w:val="00CE6BAE"/>
    <w:rsid w:val="00CE742A"/>
    <w:rsid w:val="00CF182E"/>
    <w:rsid w:val="00CF3663"/>
    <w:rsid w:val="00CF47C4"/>
    <w:rsid w:val="00CF568F"/>
    <w:rsid w:val="00D01DA3"/>
    <w:rsid w:val="00D035E0"/>
    <w:rsid w:val="00D051F6"/>
    <w:rsid w:val="00D0604A"/>
    <w:rsid w:val="00D067B3"/>
    <w:rsid w:val="00D12D65"/>
    <w:rsid w:val="00D13AA5"/>
    <w:rsid w:val="00D140B2"/>
    <w:rsid w:val="00D143BB"/>
    <w:rsid w:val="00D148A5"/>
    <w:rsid w:val="00D14ABC"/>
    <w:rsid w:val="00D161D7"/>
    <w:rsid w:val="00D212DA"/>
    <w:rsid w:val="00D21A16"/>
    <w:rsid w:val="00D2240A"/>
    <w:rsid w:val="00D24FF4"/>
    <w:rsid w:val="00D257BD"/>
    <w:rsid w:val="00D310B8"/>
    <w:rsid w:val="00D31F12"/>
    <w:rsid w:val="00D33C29"/>
    <w:rsid w:val="00D429E8"/>
    <w:rsid w:val="00D46274"/>
    <w:rsid w:val="00D47563"/>
    <w:rsid w:val="00D5047C"/>
    <w:rsid w:val="00D51E3F"/>
    <w:rsid w:val="00D524B2"/>
    <w:rsid w:val="00D52E34"/>
    <w:rsid w:val="00D54A8E"/>
    <w:rsid w:val="00D54FE5"/>
    <w:rsid w:val="00D5676D"/>
    <w:rsid w:val="00D62AA7"/>
    <w:rsid w:val="00D639A4"/>
    <w:rsid w:val="00D67182"/>
    <w:rsid w:val="00D70D3F"/>
    <w:rsid w:val="00D734CD"/>
    <w:rsid w:val="00D7364C"/>
    <w:rsid w:val="00D7400B"/>
    <w:rsid w:val="00D748AF"/>
    <w:rsid w:val="00D74A59"/>
    <w:rsid w:val="00D76334"/>
    <w:rsid w:val="00D84291"/>
    <w:rsid w:val="00D84D36"/>
    <w:rsid w:val="00D85C01"/>
    <w:rsid w:val="00D914AE"/>
    <w:rsid w:val="00D932C8"/>
    <w:rsid w:val="00D9442A"/>
    <w:rsid w:val="00DA40E0"/>
    <w:rsid w:val="00DA5657"/>
    <w:rsid w:val="00DB0EA4"/>
    <w:rsid w:val="00DB39B3"/>
    <w:rsid w:val="00DB44FC"/>
    <w:rsid w:val="00DB490C"/>
    <w:rsid w:val="00DB7EA2"/>
    <w:rsid w:val="00DC07FC"/>
    <w:rsid w:val="00DC17D2"/>
    <w:rsid w:val="00DC241F"/>
    <w:rsid w:val="00DC4DA2"/>
    <w:rsid w:val="00DC7B0D"/>
    <w:rsid w:val="00DD37C0"/>
    <w:rsid w:val="00DD3F61"/>
    <w:rsid w:val="00DD4942"/>
    <w:rsid w:val="00DD5D16"/>
    <w:rsid w:val="00DD6A03"/>
    <w:rsid w:val="00DD7F0D"/>
    <w:rsid w:val="00DE0D78"/>
    <w:rsid w:val="00DE4735"/>
    <w:rsid w:val="00DE758D"/>
    <w:rsid w:val="00DE7D5F"/>
    <w:rsid w:val="00DF2BE5"/>
    <w:rsid w:val="00DF30EF"/>
    <w:rsid w:val="00DF53BA"/>
    <w:rsid w:val="00E03073"/>
    <w:rsid w:val="00E0515A"/>
    <w:rsid w:val="00E05689"/>
    <w:rsid w:val="00E11354"/>
    <w:rsid w:val="00E13108"/>
    <w:rsid w:val="00E13B9E"/>
    <w:rsid w:val="00E13BF4"/>
    <w:rsid w:val="00E17B6A"/>
    <w:rsid w:val="00E20F98"/>
    <w:rsid w:val="00E21D43"/>
    <w:rsid w:val="00E222DE"/>
    <w:rsid w:val="00E301F2"/>
    <w:rsid w:val="00E32E28"/>
    <w:rsid w:val="00E33438"/>
    <w:rsid w:val="00E41490"/>
    <w:rsid w:val="00E41D42"/>
    <w:rsid w:val="00E46997"/>
    <w:rsid w:val="00E46F85"/>
    <w:rsid w:val="00E51B58"/>
    <w:rsid w:val="00E520C7"/>
    <w:rsid w:val="00E54122"/>
    <w:rsid w:val="00E60BF3"/>
    <w:rsid w:val="00E60EEC"/>
    <w:rsid w:val="00E64A1C"/>
    <w:rsid w:val="00E64DA4"/>
    <w:rsid w:val="00E654B0"/>
    <w:rsid w:val="00E67D6E"/>
    <w:rsid w:val="00E709E4"/>
    <w:rsid w:val="00E71F53"/>
    <w:rsid w:val="00E76846"/>
    <w:rsid w:val="00E85877"/>
    <w:rsid w:val="00E877CF"/>
    <w:rsid w:val="00E912CA"/>
    <w:rsid w:val="00E921A3"/>
    <w:rsid w:val="00E924BC"/>
    <w:rsid w:val="00E931FC"/>
    <w:rsid w:val="00E9405D"/>
    <w:rsid w:val="00E97763"/>
    <w:rsid w:val="00EA0997"/>
    <w:rsid w:val="00EA10A2"/>
    <w:rsid w:val="00EA35E7"/>
    <w:rsid w:val="00EA58B0"/>
    <w:rsid w:val="00EA5CC4"/>
    <w:rsid w:val="00EA635B"/>
    <w:rsid w:val="00EB3D37"/>
    <w:rsid w:val="00EB4645"/>
    <w:rsid w:val="00EB4B5F"/>
    <w:rsid w:val="00EB56BF"/>
    <w:rsid w:val="00EB5B09"/>
    <w:rsid w:val="00EB6B8F"/>
    <w:rsid w:val="00EB7400"/>
    <w:rsid w:val="00EC0FD4"/>
    <w:rsid w:val="00EC2366"/>
    <w:rsid w:val="00EC4A4F"/>
    <w:rsid w:val="00EC4AA4"/>
    <w:rsid w:val="00EC79A4"/>
    <w:rsid w:val="00ED2607"/>
    <w:rsid w:val="00ED4A7C"/>
    <w:rsid w:val="00ED550B"/>
    <w:rsid w:val="00EE0D69"/>
    <w:rsid w:val="00EE0D89"/>
    <w:rsid w:val="00EE1D53"/>
    <w:rsid w:val="00EE43F9"/>
    <w:rsid w:val="00EE6F8A"/>
    <w:rsid w:val="00EE706A"/>
    <w:rsid w:val="00EF71C9"/>
    <w:rsid w:val="00F014D1"/>
    <w:rsid w:val="00F043D6"/>
    <w:rsid w:val="00F053C7"/>
    <w:rsid w:val="00F0574E"/>
    <w:rsid w:val="00F05A18"/>
    <w:rsid w:val="00F116A5"/>
    <w:rsid w:val="00F16B23"/>
    <w:rsid w:val="00F20A10"/>
    <w:rsid w:val="00F21720"/>
    <w:rsid w:val="00F252A1"/>
    <w:rsid w:val="00F264F6"/>
    <w:rsid w:val="00F2766B"/>
    <w:rsid w:val="00F27E04"/>
    <w:rsid w:val="00F315B4"/>
    <w:rsid w:val="00F342F3"/>
    <w:rsid w:val="00F364D0"/>
    <w:rsid w:val="00F37679"/>
    <w:rsid w:val="00F4334D"/>
    <w:rsid w:val="00F47A9B"/>
    <w:rsid w:val="00F52CCE"/>
    <w:rsid w:val="00F55C19"/>
    <w:rsid w:val="00F56E13"/>
    <w:rsid w:val="00F575D2"/>
    <w:rsid w:val="00F62AA7"/>
    <w:rsid w:val="00F64D4D"/>
    <w:rsid w:val="00F65037"/>
    <w:rsid w:val="00F67A85"/>
    <w:rsid w:val="00F71079"/>
    <w:rsid w:val="00F71B75"/>
    <w:rsid w:val="00F7688D"/>
    <w:rsid w:val="00F82A4F"/>
    <w:rsid w:val="00F83493"/>
    <w:rsid w:val="00F873CB"/>
    <w:rsid w:val="00F92D2B"/>
    <w:rsid w:val="00F956EC"/>
    <w:rsid w:val="00FA1D3D"/>
    <w:rsid w:val="00FA2072"/>
    <w:rsid w:val="00FA3E3C"/>
    <w:rsid w:val="00FA64F6"/>
    <w:rsid w:val="00FB0CC4"/>
    <w:rsid w:val="00FB3233"/>
    <w:rsid w:val="00FC6FC5"/>
    <w:rsid w:val="00FD1588"/>
    <w:rsid w:val="00FD43A2"/>
    <w:rsid w:val="00FD4AF3"/>
    <w:rsid w:val="00FD634F"/>
    <w:rsid w:val="00FE0F3F"/>
    <w:rsid w:val="00FE1487"/>
    <w:rsid w:val="00FE1788"/>
    <w:rsid w:val="00FE6E79"/>
    <w:rsid w:val="00FF1F01"/>
    <w:rsid w:val="00FF35E9"/>
    <w:rsid w:val="00FF40BD"/>
    <w:rsid w:val="00FF59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FA070B"/>
  <w15:docId w15:val="{CD8C4108-AFB9-49BA-BECD-3815B0E1C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qFormat/>
    <w:rsid w:val="00DC4DA2"/>
  </w:style>
  <w:style w:type="paragraph" w:styleId="10">
    <w:name w:val="heading 1"/>
    <w:aliases w:val="раздел,новая страница,РАЗДЕЛ,ГЛАВА,.,Heading 1 Char Char, раздел, РАЗДЕЛ, раздел Знак1, РАЗДЕЛ Знак1,ТГ Заголовок 1"/>
    <w:basedOn w:val="a8"/>
    <w:next w:val="a8"/>
    <w:link w:val="11"/>
    <w:qFormat/>
    <w:rsid w:val="00AE4D27"/>
    <w:pPr>
      <w:keepNext/>
      <w:spacing w:before="240" w:after="60" w:line="240" w:lineRule="auto"/>
      <w:outlineLvl w:val="0"/>
    </w:pPr>
    <w:rPr>
      <w:rFonts w:ascii="Arial" w:eastAsia="Times New Roman" w:hAnsi="Arial" w:cs="Times New Roman"/>
      <w:b/>
      <w:bCs/>
      <w:kern w:val="32"/>
      <w:sz w:val="32"/>
      <w:szCs w:val="32"/>
    </w:rPr>
  </w:style>
  <w:style w:type="paragraph" w:styleId="21">
    <w:name w:val="heading 2"/>
    <w:aliases w:val="Знак2 Знак,.1,- 1.1,-1.1,.11"/>
    <w:basedOn w:val="a8"/>
    <w:next w:val="a8"/>
    <w:link w:val="22"/>
    <w:qFormat/>
    <w:rsid w:val="00AE4D27"/>
    <w:pPr>
      <w:keepNext/>
      <w:spacing w:before="240" w:after="60" w:line="240" w:lineRule="auto"/>
      <w:outlineLvl w:val="1"/>
    </w:pPr>
    <w:rPr>
      <w:rFonts w:ascii="Arial" w:eastAsia="Times New Roman" w:hAnsi="Arial" w:cs="Times New Roman"/>
      <w:b/>
      <w:bCs/>
      <w:i/>
      <w:iCs/>
      <w:sz w:val="28"/>
      <w:szCs w:val="28"/>
    </w:rPr>
  </w:style>
  <w:style w:type="paragraph" w:styleId="31">
    <w:name w:val="heading 3"/>
    <w:aliases w:val="- 1.1.1,.1.1"/>
    <w:basedOn w:val="a8"/>
    <w:next w:val="a8"/>
    <w:link w:val="32"/>
    <w:qFormat/>
    <w:rsid w:val="00AE4D27"/>
    <w:pPr>
      <w:keepNext/>
      <w:spacing w:before="240" w:after="60" w:line="240" w:lineRule="auto"/>
      <w:outlineLvl w:val="2"/>
    </w:pPr>
    <w:rPr>
      <w:rFonts w:ascii="Arial" w:eastAsia="Times New Roman" w:hAnsi="Arial" w:cs="Times New Roman"/>
      <w:b/>
      <w:bCs/>
      <w:sz w:val="26"/>
      <w:szCs w:val="26"/>
    </w:rPr>
  </w:style>
  <w:style w:type="paragraph" w:styleId="41">
    <w:name w:val="heading 4"/>
    <w:aliases w:val="- 1.1.1.1"/>
    <w:basedOn w:val="a8"/>
    <w:next w:val="a8"/>
    <w:link w:val="42"/>
    <w:qFormat/>
    <w:rsid w:val="00AE4D27"/>
    <w:pPr>
      <w:keepNext/>
      <w:spacing w:before="240" w:after="60" w:line="240" w:lineRule="auto"/>
      <w:outlineLvl w:val="3"/>
    </w:pPr>
    <w:rPr>
      <w:rFonts w:ascii="Times New Roman" w:eastAsia="Times New Roman" w:hAnsi="Times New Roman" w:cs="Times New Roman"/>
      <w:b/>
      <w:bCs/>
      <w:sz w:val="28"/>
      <w:szCs w:val="28"/>
    </w:rPr>
  </w:style>
  <w:style w:type="paragraph" w:styleId="51">
    <w:name w:val="heading 5"/>
    <w:aliases w:val="Heading 5 NOT IN USE"/>
    <w:basedOn w:val="a8"/>
    <w:next w:val="a8"/>
    <w:link w:val="52"/>
    <w:qFormat/>
    <w:rsid w:val="00AE4D27"/>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aliases w:val="Heading 6 NOT IN USE"/>
    <w:basedOn w:val="a8"/>
    <w:next w:val="a8"/>
    <w:link w:val="60"/>
    <w:qFormat/>
    <w:rsid w:val="00AE4D27"/>
    <w:pPr>
      <w:spacing w:before="240" w:after="60" w:line="240" w:lineRule="auto"/>
      <w:outlineLvl w:val="5"/>
    </w:pPr>
    <w:rPr>
      <w:rFonts w:ascii="Times New Roman" w:eastAsia="Times New Roman" w:hAnsi="Times New Roman" w:cs="Times New Roman"/>
      <w:b/>
      <w:bCs/>
    </w:rPr>
  </w:style>
  <w:style w:type="paragraph" w:styleId="7">
    <w:name w:val="heading 7"/>
    <w:aliases w:val="Heading 7 NOT IN USE,(содержание док), Heading 7 NOT IN USE"/>
    <w:basedOn w:val="a8"/>
    <w:next w:val="a8"/>
    <w:link w:val="70"/>
    <w:qFormat/>
    <w:rsid w:val="00AE4D27"/>
    <w:pPr>
      <w:spacing w:before="240" w:after="60" w:line="240" w:lineRule="auto"/>
      <w:outlineLvl w:val="6"/>
    </w:pPr>
    <w:rPr>
      <w:rFonts w:ascii="Times New Roman" w:eastAsia="Times New Roman" w:hAnsi="Times New Roman" w:cs="Times New Roman"/>
      <w:sz w:val="24"/>
      <w:szCs w:val="24"/>
    </w:rPr>
  </w:style>
  <w:style w:type="paragraph" w:styleId="8">
    <w:name w:val="heading 8"/>
    <w:aliases w:val="Heading 8 NOT IN USE,not In use, Heading 8 NOT IN USE"/>
    <w:basedOn w:val="a8"/>
    <w:next w:val="a8"/>
    <w:link w:val="80"/>
    <w:qFormat/>
    <w:rsid w:val="00AE4D27"/>
    <w:pPr>
      <w:spacing w:before="240" w:after="60" w:line="240" w:lineRule="auto"/>
      <w:outlineLvl w:val="7"/>
    </w:pPr>
    <w:rPr>
      <w:rFonts w:ascii="Times New Roman" w:eastAsia="Times New Roman" w:hAnsi="Times New Roman" w:cs="Times New Roman"/>
      <w:i/>
      <w:iCs/>
      <w:sz w:val="24"/>
      <w:szCs w:val="24"/>
    </w:rPr>
  </w:style>
  <w:style w:type="paragraph" w:styleId="9">
    <w:name w:val="heading 9"/>
    <w:aliases w:val="Heading 9 NOT IN USE,Not in use, Heading 9 NOT IN USE"/>
    <w:basedOn w:val="a8"/>
    <w:next w:val="a8"/>
    <w:link w:val="90"/>
    <w:qFormat/>
    <w:rsid w:val="00AE4D27"/>
    <w:pPr>
      <w:spacing w:before="240" w:after="60" w:line="240" w:lineRule="auto"/>
      <w:outlineLvl w:val="8"/>
    </w:pPr>
    <w:rPr>
      <w:rFonts w:ascii="Arial" w:eastAsia="Times New Roman" w:hAnsi="Arial" w:cs="Times New Roman"/>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
    <w:basedOn w:val="a8"/>
    <w:link w:val="ad"/>
    <w:unhideWhenUsed/>
    <w:rsid w:val="00443FE2"/>
    <w:pPr>
      <w:tabs>
        <w:tab w:val="center" w:pos="4677"/>
        <w:tab w:val="right" w:pos="9355"/>
      </w:tabs>
      <w:spacing w:after="0" w:line="240" w:lineRule="auto"/>
    </w:pPr>
  </w:style>
  <w:style w:type="character" w:customStyle="1" w:styleId="ad">
    <w:name w:val="Верхний колонтитул Знак"/>
    <w:aliases w:val="??????? ?????????? Знак"/>
    <w:basedOn w:val="a9"/>
    <w:link w:val="ac"/>
    <w:rsid w:val="00443FE2"/>
  </w:style>
  <w:style w:type="paragraph" w:styleId="ae">
    <w:name w:val="footer"/>
    <w:basedOn w:val="a8"/>
    <w:link w:val="af"/>
    <w:unhideWhenUsed/>
    <w:rsid w:val="00443FE2"/>
    <w:pPr>
      <w:tabs>
        <w:tab w:val="center" w:pos="4677"/>
        <w:tab w:val="right" w:pos="9355"/>
      </w:tabs>
      <w:spacing w:after="0" w:line="240" w:lineRule="auto"/>
    </w:pPr>
  </w:style>
  <w:style w:type="character" w:customStyle="1" w:styleId="af">
    <w:name w:val="Нижний колонтитул Знак"/>
    <w:basedOn w:val="a9"/>
    <w:link w:val="ae"/>
    <w:rsid w:val="00443FE2"/>
  </w:style>
  <w:style w:type="table" w:styleId="af0">
    <w:name w:val="Table Grid"/>
    <w:basedOn w:val="aa"/>
    <w:rsid w:val="00443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8"/>
    <w:link w:val="af2"/>
    <w:semiHidden/>
    <w:unhideWhenUsed/>
    <w:rsid w:val="00814B3C"/>
    <w:pPr>
      <w:spacing w:after="0" w:line="240" w:lineRule="auto"/>
    </w:pPr>
    <w:rPr>
      <w:rFonts w:ascii="Segoe UI" w:hAnsi="Segoe UI" w:cs="Segoe UI"/>
      <w:sz w:val="18"/>
      <w:szCs w:val="18"/>
    </w:rPr>
  </w:style>
  <w:style w:type="character" w:customStyle="1" w:styleId="af2">
    <w:name w:val="Текст выноски Знак"/>
    <w:basedOn w:val="a9"/>
    <w:link w:val="af1"/>
    <w:semiHidden/>
    <w:rsid w:val="00814B3C"/>
    <w:rPr>
      <w:rFonts w:ascii="Segoe UI" w:hAnsi="Segoe UI" w:cs="Segoe UI"/>
      <w:sz w:val="18"/>
      <w:szCs w:val="18"/>
    </w:rPr>
  </w:style>
  <w:style w:type="paragraph" w:styleId="af3">
    <w:name w:val="List Paragraph"/>
    <w:basedOn w:val="a8"/>
    <w:uiPriority w:val="34"/>
    <w:qFormat/>
    <w:rsid w:val="005B4732"/>
    <w:pPr>
      <w:spacing w:after="200" w:line="276" w:lineRule="auto"/>
      <w:ind w:left="720"/>
      <w:contextualSpacing/>
    </w:pPr>
  </w:style>
  <w:style w:type="table" w:customStyle="1" w:styleId="TableNormal">
    <w:name w:val="Table Normal"/>
    <w:uiPriority w:val="2"/>
    <w:semiHidden/>
    <w:unhideWhenUsed/>
    <w:qFormat/>
    <w:rsid w:val="008D47A3"/>
    <w:pPr>
      <w:widowControl w:val="0"/>
      <w:spacing w:after="0" w:line="240" w:lineRule="auto"/>
    </w:pPr>
    <w:rPr>
      <w:lang w:val="en-US"/>
    </w:rPr>
    <w:tblPr>
      <w:tblInd w:w="0" w:type="dxa"/>
      <w:tblCellMar>
        <w:top w:w="0" w:type="dxa"/>
        <w:left w:w="0" w:type="dxa"/>
        <w:bottom w:w="0" w:type="dxa"/>
        <w:right w:w="0" w:type="dxa"/>
      </w:tblCellMar>
    </w:tblPr>
  </w:style>
  <w:style w:type="paragraph" w:styleId="af4">
    <w:name w:val="Body Text"/>
    <w:aliases w:val=" Знак,bt,Òàáë òåêñò,Знак3,Òàáë òåêñò Знак Знак Знак,Знак2 Знак Знак,Основной текст Знак Знак Знак Знак,Основной текст Знак Знак Знак,Основной текст1 Знак Знак Знак,Основной текст1 Знак Знак Знак Знак,b Знак Знак"/>
    <w:basedOn w:val="a8"/>
    <w:link w:val="af5"/>
    <w:qFormat/>
    <w:rsid w:val="008D47A3"/>
    <w:pPr>
      <w:widowControl w:val="0"/>
      <w:spacing w:after="0" w:line="240" w:lineRule="auto"/>
      <w:ind w:left="108"/>
    </w:pPr>
    <w:rPr>
      <w:rFonts w:ascii="Times New Roman" w:eastAsia="Times New Roman" w:hAnsi="Times New Roman"/>
      <w:sz w:val="24"/>
      <w:szCs w:val="24"/>
      <w:lang w:val="en-US"/>
    </w:rPr>
  </w:style>
  <w:style w:type="character" w:customStyle="1" w:styleId="af5">
    <w:name w:val="Основной текст Знак"/>
    <w:aliases w:val=" Знак Знак1,bt Знак1,Òàáë òåêñò Знак1,Знак3 Знак1,Òàáë òåêñò Знак Знак Знак Знак,Знак2 Знак Знак Знак,Основной текст Знак Знак Знак Знак Знак2,Основной текст Знак Знак Знак Знак3,Основной текст1 Знак Знак Знак Знак3,b Знак Знак Знак"/>
    <w:basedOn w:val="a9"/>
    <w:link w:val="af4"/>
    <w:rsid w:val="008D47A3"/>
    <w:rPr>
      <w:rFonts w:ascii="Times New Roman" w:eastAsia="Times New Roman" w:hAnsi="Times New Roman"/>
      <w:sz w:val="24"/>
      <w:szCs w:val="24"/>
      <w:lang w:val="en-US"/>
    </w:rPr>
  </w:style>
  <w:style w:type="paragraph" w:customStyle="1" w:styleId="TableParagraph">
    <w:name w:val="Table Paragraph"/>
    <w:basedOn w:val="a8"/>
    <w:uiPriority w:val="1"/>
    <w:qFormat/>
    <w:rsid w:val="008D47A3"/>
    <w:pPr>
      <w:widowControl w:val="0"/>
      <w:spacing w:after="0" w:line="240" w:lineRule="auto"/>
    </w:pPr>
    <w:rPr>
      <w:lang w:val="en-US"/>
    </w:rPr>
  </w:style>
  <w:style w:type="character" w:customStyle="1" w:styleId="11">
    <w:name w:val="Заголовок 1 Знак"/>
    <w:aliases w:val="раздел Знак4,новая страница Знак4,РАЗДЕЛ Знак4,ГЛАВА Знак4,. Знак4,Heading 1 Char Char Знак4, раздел Знак4, РАЗДЕЛ Знак4, раздел Знак1 Знак2, РАЗДЕЛ Знак1 Знак1,ТГ Заголовок 1 Знак"/>
    <w:basedOn w:val="a9"/>
    <w:link w:val="10"/>
    <w:rsid w:val="00AE4D27"/>
    <w:rPr>
      <w:rFonts w:ascii="Arial" w:eastAsia="Times New Roman" w:hAnsi="Arial" w:cs="Times New Roman"/>
      <w:b/>
      <w:bCs/>
      <w:kern w:val="32"/>
      <w:sz w:val="32"/>
      <w:szCs w:val="32"/>
    </w:rPr>
  </w:style>
  <w:style w:type="character" w:customStyle="1" w:styleId="22">
    <w:name w:val="Заголовок 2 Знак"/>
    <w:aliases w:val="Знак2 Знак Знак1,.1 Знак2,- 1.1 Знак2,-1.1 Знак2,.11 Знак1"/>
    <w:basedOn w:val="a9"/>
    <w:link w:val="21"/>
    <w:rsid w:val="00AE4D27"/>
    <w:rPr>
      <w:rFonts w:ascii="Arial" w:eastAsia="Times New Roman" w:hAnsi="Arial" w:cs="Times New Roman"/>
      <w:b/>
      <w:bCs/>
      <w:i/>
      <w:iCs/>
      <w:sz w:val="28"/>
      <w:szCs w:val="28"/>
    </w:rPr>
  </w:style>
  <w:style w:type="character" w:customStyle="1" w:styleId="32">
    <w:name w:val="Заголовок 3 Знак"/>
    <w:aliases w:val="- 1.1.1 Знак1,.1.1 Знак"/>
    <w:basedOn w:val="a9"/>
    <w:link w:val="31"/>
    <w:rsid w:val="00AE4D27"/>
    <w:rPr>
      <w:rFonts w:ascii="Arial" w:eastAsia="Times New Roman" w:hAnsi="Arial" w:cs="Times New Roman"/>
      <w:b/>
      <w:bCs/>
      <w:sz w:val="26"/>
      <w:szCs w:val="26"/>
    </w:rPr>
  </w:style>
  <w:style w:type="character" w:customStyle="1" w:styleId="42">
    <w:name w:val="Заголовок 4 Знак"/>
    <w:aliases w:val="- 1.1.1.1 Знак"/>
    <w:basedOn w:val="a9"/>
    <w:link w:val="41"/>
    <w:rsid w:val="00AE4D27"/>
    <w:rPr>
      <w:rFonts w:ascii="Times New Roman" w:eastAsia="Times New Roman" w:hAnsi="Times New Roman" w:cs="Times New Roman"/>
      <w:b/>
      <w:bCs/>
      <w:sz w:val="28"/>
      <w:szCs w:val="28"/>
    </w:rPr>
  </w:style>
  <w:style w:type="character" w:customStyle="1" w:styleId="52">
    <w:name w:val="Заголовок 5 Знак"/>
    <w:aliases w:val="Heading 5 NOT IN USE Знак"/>
    <w:basedOn w:val="a9"/>
    <w:link w:val="51"/>
    <w:rsid w:val="00AE4D27"/>
    <w:rPr>
      <w:rFonts w:ascii="Times New Roman" w:eastAsia="Times New Roman" w:hAnsi="Times New Roman" w:cs="Times New Roman"/>
      <w:b/>
      <w:bCs/>
      <w:i/>
      <w:iCs/>
      <w:sz w:val="26"/>
      <w:szCs w:val="26"/>
    </w:rPr>
  </w:style>
  <w:style w:type="character" w:customStyle="1" w:styleId="60">
    <w:name w:val="Заголовок 6 Знак"/>
    <w:aliases w:val="Heading 6 NOT IN USE Знак"/>
    <w:basedOn w:val="a9"/>
    <w:link w:val="6"/>
    <w:rsid w:val="00AE4D27"/>
    <w:rPr>
      <w:rFonts w:ascii="Times New Roman" w:eastAsia="Times New Roman" w:hAnsi="Times New Roman" w:cs="Times New Roman"/>
      <w:b/>
      <w:bCs/>
    </w:rPr>
  </w:style>
  <w:style w:type="character" w:customStyle="1" w:styleId="70">
    <w:name w:val="Заголовок 7 Знак"/>
    <w:aliases w:val="Heading 7 NOT IN USE Знак4,(содержание док) Знак2, Heading 7 NOT IN USE Знак3"/>
    <w:basedOn w:val="a9"/>
    <w:link w:val="7"/>
    <w:rsid w:val="00AE4D27"/>
    <w:rPr>
      <w:rFonts w:ascii="Times New Roman" w:eastAsia="Times New Roman" w:hAnsi="Times New Roman" w:cs="Times New Roman"/>
      <w:sz w:val="24"/>
      <w:szCs w:val="24"/>
    </w:rPr>
  </w:style>
  <w:style w:type="character" w:customStyle="1" w:styleId="80">
    <w:name w:val="Заголовок 8 Знак"/>
    <w:aliases w:val="Heading 8 NOT IN USE Знак4,not In use Знак1, Heading 8 NOT IN USE Знак3"/>
    <w:basedOn w:val="a9"/>
    <w:link w:val="8"/>
    <w:rsid w:val="00AE4D27"/>
    <w:rPr>
      <w:rFonts w:ascii="Times New Roman" w:eastAsia="Times New Roman" w:hAnsi="Times New Roman" w:cs="Times New Roman"/>
      <w:i/>
      <w:iCs/>
      <w:sz w:val="24"/>
      <w:szCs w:val="24"/>
    </w:rPr>
  </w:style>
  <w:style w:type="character" w:customStyle="1" w:styleId="90">
    <w:name w:val="Заголовок 9 Знак"/>
    <w:aliases w:val="Heading 9 NOT IN USE Знак1,Not in use Знак1, Heading 9 NOT IN USE Знак"/>
    <w:basedOn w:val="a9"/>
    <w:link w:val="9"/>
    <w:rsid w:val="00AE4D27"/>
    <w:rPr>
      <w:rFonts w:ascii="Arial" w:eastAsia="Times New Roman" w:hAnsi="Arial" w:cs="Times New Roman"/>
    </w:rPr>
  </w:style>
  <w:style w:type="paragraph" w:customStyle="1" w:styleId="af6">
    <w:name w:val="Чертежный"/>
    <w:rsid w:val="00AE4D27"/>
    <w:pPr>
      <w:spacing w:after="0" w:line="240" w:lineRule="auto"/>
      <w:jc w:val="both"/>
    </w:pPr>
    <w:rPr>
      <w:rFonts w:ascii="ISOCPEUR" w:eastAsia="Times New Roman" w:hAnsi="ISOCPEUR" w:cs="Times New Roman"/>
      <w:i/>
      <w:sz w:val="28"/>
      <w:szCs w:val="20"/>
      <w:lang w:val="uk-UA" w:eastAsia="ru-RU"/>
    </w:rPr>
  </w:style>
  <w:style w:type="paragraph" w:styleId="HTML">
    <w:name w:val="HTML Address"/>
    <w:basedOn w:val="a8"/>
    <w:link w:val="HTML0"/>
    <w:rsid w:val="00AE4D27"/>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9"/>
    <w:link w:val="HTML"/>
    <w:rsid w:val="00AE4D27"/>
    <w:rPr>
      <w:rFonts w:ascii="Times New Roman" w:eastAsia="Times New Roman" w:hAnsi="Times New Roman" w:cs="Times New Roman"/>
      <w:i/>
      <w:iCs/>
      <w:sz w:val="24"/>
      <w:szCs w:val="24"/>
      <w:lang w:eastAsia="ru-RU"/>
    </w:rPr>
  </w:style>
  <w:style w:type="paragraph" w:styleId="af7">
    <w:name w:val="envelope address"/>
    <w:basedOn w:val="a8"/>
    <w:rsid w:val="00AE4D27"/>
    <w:pPr>
      <w:framePr w:w="7920" w:h="1980" w:hRule="exact" w:hSpace="180" w:wrap="auto" w:hAnchor="page" w:xAlign="center" w:yAlign="bottom"/>
      <w:spacing w:after="0" w:line="240" w:lineRule="auto"/>
      <w:ind w:left="2880"/>
    </w:pPr>
    <w:rPr>
      <w:rFonts w:ascii="Arial" w:eastAsia="Times New Roman" w:hAnsi="Arial" w:cs="Arial"/>
      <w:sz w:val="24"/>
      <w:szCs w:val="24"/>
      <w:lang w:eastAsia="ru-RU"/>
    </w:rPr>
  </w:style>
  <w:style w:type="paragraph" w:styleId="af8">
    <w:name w:val="Date"/>
    <w:basedOn w:val="a8"/>
    <w:next w:val="a8"/>
    <w:link w:val="af9"/>
    <w:rsid w:val="00AE4D27"/>
    <w:pPr>
      <w:spacing w:after="0" w:line="240" w:lineRule="auto"/>
    </w:pPr>
    <w:rPr>
      <w:rFonts w:ascii="Times New Roman" w:eastAsia="Times New Roman" w:hAnsi="Times New Roman" w:cs="Times New Roman"/>
      <w:sz w:val="24"/>
      <w:szCs w:val="24"/>
    </w:rPr>
  </w:style>
  <w:style w:type="character" w:customStyle="1" w:styleId="af9">
    <w:name w:val="Дата Знак"/>
    <w:basedOn w:val="a9"/>
    <w:link w:val="af8"/>
    <w:rsid w:val="00AE4D27"/>
    <w:rPr>
      <w:rFonts w:ascii="Times New Roman" w:eastAsia="Times New Roman" w:hAnsi="Times New Roman" w:cs="Times New Roman"/>
      <w:sz w:val="24"/>
      <w:szCs w:val="24"/>
    </w:rPr>
  </w:style>
  <w:style w:type="paragraph" w:styleId="afa">
    <w:name w:val="Note Heading"/>
    <w:basedOn w:val="a8"/>
    <w:next w:val="a8"/>
    <w:link w:val="afb"/>
    <w:rsid w:val="00AE4D27"/>
    <w:pPr>
      <w:spacing w:after="0" w:line="240" w:lineRule="auto"/>
    </w:pPr>
    <w:rPr>
      <w:rFonts w:ascii="Times New Roman" w:eastAsia="Times New Roman" w:hAnsi="Times New Roman" w:cs="Times New Roman"/>
      <w:sz w:val="24"/>
      <w:szCs w:val="24"/>
    </w:rPr>
  </w:style>
  <w:style w:type="character" w:customStyle="1" w:styleId="afb">
    <w:name w:val="Заголовок записки Знак"/>
    <w:basedOn w:val="a9"/>
    <w:link w:val="afa"/>
    <w:rsid w:val="00AE4D27"/>
    <w:rPr>
      <w:rFonts w:ascii="Times New Roman" w:eastAsia="Times New Roman" w:hAnsi="Times New Roman" w:cs="Times New Roman"/>
      <w:sz w:val="24"/>
      <w:szCs w:val="24"/>
    </w:rPr>
  </w:style>
  <w:style w:type="paragraph" w:styleId="afc">
    <w:name w:val="toa heading"/>
    <w:basedOn w:val="a8"/>
    <w:next w:val="a8"/>
    <w:semiHidden/>
    <w:rsid w:val="00AE4D27"/>
    <w:pPr>
      <w:spacing w:before="120" w:after="0" w:line="240" w:lineRule="auto"/>
    </w:pPr>
    <w:rPr>
      <w:rFonts w:ascii="Arial" w:eastAsia="Times New Roman" w:hAnsi="Arial" w:cs="Arial"/>
      <w:b/>
      <w:bCs/>
      <w:sz w:val="24"/>
      <w:szCs w:val="24"/>
      <w:lang w:eastAsia="ru-RU"/>
    </w:rPr>
  </w:style>
  <w:style w:type="paragraph" w:styleId="afd">
    <w:name w:val="Body Text First Indent"/>
    <w:basedOn w:val="af4"/>
    <w:link w:val="afe"/>
    <w:rsid w:val="00AE4D27"/>
    <w:pPr>
      <w:widowControl/>
      <w:spacing w:after="120"/>
      <w:ind w:left="0" w:firstLine="210"/>
    </w:pPr>
    <w:rPr>
      <w:rFonts w:cs="Times New Roman"/>
    </w:rPr>
  </w:style>
  <w:style w:type="character" w:customStyle="1" w:styleId="afe">
    <w:name w:val="Красная строка Знак"/>
    <w:basedOn w:val="af5"/>
    <w:link w:val="afd"/>
    <w:rsid w:val="00AE4D27"/>
    <w:rPr>
      <w:rFonts w:ascii="Times New Roman" w:eastAsia="Times New Roman" w:hAnsi="Times New Roman" w:cs="Times New Roman"/>
      <w:sz w:val="24"/>
      <w:szCs w:val="24"/>
      <w:lang w:val="en-US"/>
    </w:rPr>
  </w:style>
  <w:style w:type="paragraph" w:styleId="aff">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лево"/>
    <w:basedOn w:val="a8"/>
    <w:link w:val="aff0"/>
    <w:rsid w:val="00AE4D27"/>
    <w:pPr>
      <w:spacing w:after="120" w:line="240" w:lineRule="auto"/>
      <w:ind w:left="283"/>
    </w:pPr>
    <w:rPr>
      <w:rFonts w:ascii="Times New Roman" w:eastAsia="Times New Roman" w:hAnsi="Times New Roman" w:cs="Times New Roman"/>
      <w:sz w:val="24"/>
      <w:szCs w:val="24"/>
    </w:rPr>
  </w:style>
  <w:style w:type="character" w:customStyle="1" w:styleId="aff0">
    <w:name w:val="Основной текст с отступом Знак"/>
    <w:aliases w:val="Основной текст с отступом1 Знак Знак Знак3,Основной текст с отступом1 Знак Знак Знак Знак Знак Знак Знак4,Основной текст с отступом1 Знак Знак Знак Знак Знак Знак3,Основной текст лево Знак1"/>
    <w:basedOn w:val="a9"/>
    <w:link w:val="aff"/>
    <w:rsid w:val="00AE4D27"/>
    <w:rPr>
      <w:rFonts w:ascii="Times New Roman" w:eastAsia="Times New Roman" w:hAnsi="Times New Roman" w:cs="Times New Roman"/>
      <w:sz w:val="24"/>
      <w:szCs w:val="24"/>
    </w:rPr>
  </w:style>
  <w:style w:type="paragraph" w:styleId="23">
    <w:name w:val="Body Text First Indent 2"/>
    <w:basedOn w:val="aff"/>
    <w:link w:val="24"/>
    <w:rsid w:val="00AE4D27"/>
    <w:pPr>
      <w:ind w:firstLine="210"/>
    </w:pPr>
  </w:style>
  <w:style w:type="character" w:customStyle="1" w:styleId="24">
    <w:name w:val="Красная строка 2 Знак"/>
    <w:basedOn w:val="aff0"/>
    <w:link w:val="23"/>
    <w:rsid w:val="00AE4D27"/>
    <w:rPr>
      <w:rFonts w:ascii="Times New Roman" w:eastAsia="Times New Roman" w:hAnsi="Times New Roman" w:cs="Times New Roman"/>
      <w:sz w:val="24"/>
      <w:szCs w:val="24"/>
    </w:rPr>
  </w:style>
  <w:style w:type="paragraph" w:styleId="a0">
    <w:name w:val="List Bullet"/>
    <w:basedOn w:val="a8"/>
    <w:rsid w:val="00AE4D27"/>
    <w:pPr>
      <w:numPr>
        <w:numId w:val="1"/>
      </w:numPr>
      <w:spacing w:after="0" w:line="240" w:lineRule="auto"/>
    </w:pPr>
    <w:rPr>
      <w:rFonts w:ascii="Times New Roman" w:eastAsia="Times New Roman" w:hAnsi="Times New Roman" w:cs="Times New Roman"/>
      <w:sz w:val="24"/>
      <w:szCs w:val="24"/>
      <w:lang w:eastAsia="ru-RU"/>
    </w:rPr>
  </w:style>
  <w:style w:type="paragraph" w:styleId="20">
    <w:name w:val="List Bullet 2"/>
    <w:basedOn w:val="a8"/>
    <w:rsid w:val="00AE4D27"/>
    <w:pPr>
      <w:numPr>
        <w:numId w:val="2"/>
      </w:numPr>
      <w:spacing w:after="0" w:line="240" w:lineRule="auto"/>
    </w:pPr>
    <w:rPr>
      <w:rFonts w:ascii="Times New Roman" w:eastAsia="Times New Roman" w:hAnsi="Times New Roman" w:cs="Times New Roman"/>
      <w:sz w:val="24"/>
      <w:szCs w:val="24"/>
      <w:lang w:eastAsia="ru-RU"/>
    </w:rPr>
  </w:style>
  <w:style w:type="paragraph" w:styleId="30">
    <w:name w:val="List Bullet 3"/>
    <w:basedOn w:val="a8"/>
    <w:rsid w:val="00AE4D27"/>
    <w:pPr>
      <w:numPr>
        <w:numId w:val="3"/>
      </w:numPr>
      <w:spacing w:after="0" w:line="240" w:lineRule="auto"/>
    </w:pPr>
    <w:rPr>
      <w:rFonts w:ascii="Times New Roman" w:eastAsia="Times New Roman" w:hAnsi="Times New Roman" w:cs="Times New Roman"/>
      <w:sz w:val="24"/>
      <w:szCs w:val="24"/>
      <w:lang w:eastAsia="ru-RU"/>
    </w:rPr>
  </w:style>
  <w:style w:type="paragraph" w:styleId="40">
    <w:name w:val="List Bullet 4"/>
    <w:basedOn w:val="a8"/>
    <w:rsid w:val="00AE4D27"/>
    <w:pPr>
      <w:numPr>
        <w:numId w:val="4"/>
      </w:numPr>
      <w:spacing w:after="0" w:line="240" w:lineRule="auto"/>
    </w:pPr>
    <w:rPr>
      <w:rFonts w:ascii="Times New Roman" w:eastAsia="Times New Roman" w:hAnsi="Times New Roman" w:cs="Times New Roman"/>
      <w:sz w:val="24"/>
      <w:szCs w:val="24"/>
      <w:lang w:eastAsia="ru-RU"/>
    </w:rPr>
  </w:style>
  <w:style w:type="paragraph" w:styleId="50">
    <w:name w:val="List Bullet 5"/>
    <w:basedOn w:val="a8"/>
    <w:rsid w:val="00AE4D27"/>
    <w:pPr>
      <w:numPr>
        <w:numId w:val="5"/>
      </w:numPr>
      <w:spacing w:after="0" w:line="240" w:lineRule="auto"/>
    </w:pPr>
    <w:rPr>
      <w:rFonts w:ascii="Times New Roman" w:eastAsia="Times New Roman" w:hAnsi="Times New Roman" w:cs="Times New Roman"/>
      <w:sz w:val="24"/>
      <w:szCs w:val="24"/>
      <w:lang w:eastAsia="ru-RU"/>
    </w:rPr>
  </w:style>
  <w:style w:type="paragraph" w:styleId="aff1">
    <w:name w:val="Title"/>
    <w:aliases w:val="Знак1 Знак,Основной текст Знак Знак Знак Знак Знак1,Основной текст Знак Знак Знак Знак2,Основной текст1 Знак Знак Знак Знак2,Основной текст1 Знак Знак Знак Знак Знак1,Основной текст1 Знак Знак Зна Знак Знак,Основной текст Знак Знак2 Знак Знак"/>
    <w:basedOn w:val="a8"/>
    <w:next w:val="af4"/>
    <w:link w:val="aff2"/>
    <w:qFormat/>
    <w:rsid w:val="00AE4D27"/>
    <w:pPr>
      <w:keepNext/>
      <w:suppressAutoHyphens/>
      <w:spacing w:before="240" w:after="120" w:line="240" w:lineRule="auto"/>
    </w:pPr>
    <w:rPr>
      <w:rFonts w:ascii="Arial" w:hAnsi="Arial" w:cs="Arial"/>
      <w:sz w:val="28"/>
      <w:szCs w:val="28"/>
      <w:lang w:eastAsia="ar-SA"/>
    </w:rPr>
  </w:style>
  <w:style w:type="character" w:customStyle="1" w:styleId="aff3">
    <w:name w:val="Название Знак"/>
    <w:aliases w:val="Знак1 Знак Знак1,Основной текст Знак Знак Знак Знак Знак1 Знак1,Основной текст Знак Знак Знак Знак2 Знак1,Основной текст1 Знак Знак Знак Знак2 Знак1,Основной текст1 Знак Знак Знак Знак Знак1 Знак1,Основной текст Знак Знак2 Знак Знак Знак"/>
    <w:basedOn w:val="a9"/>
    <w:rsid w:val="00AE4D27"/>
    <w:rPr>
      <w:rFonts w:asciiTheme="majorHAnsi" w:eastAsiaTheme="majorEastAsia" w:hAnsiTheme="majorHAnsi" w:cstheme="majorBidi"/>
      <w:color w:val="323E4F" w:themeColor="text2" w:themeShade="BF"/>
      <w:spacing w:val="5"/>
      <w:kern w:val="28"/>
      <w:sz w:val="52"/>
      <w:szCs w:val="52"/>
    </w:rPr>
  </w:style>
  <w:style w:type="paragraph" w:styleId="aff4">
    <w:name w:val="caption"/>
    <w:aliases w:val="Рисунок,Название объекта Знак Знак,Название объекта Знак Знак Знак Знак Знак"/>
    <w:basedOn w:val="a8"/>
    <w:next w:val="a8"/>
    <w:qFormat/>
    <w:rsid w:val="00AE4D27"/>
    <w:pPr>
      <w:spacing w:after="0" w:line="240" w:lineRule="auto"/>
    </w:pPr>
    <w:rPr>
      <w:rFonts w:ascii="Times New Roman" w:eastAsia="Times New Roman" w:hAnsi="Times New Roman" w:cs="Times New Roman"/>
      <w:b/>
      <w:bCs/>
      <w:sz w:val="20"/>
      <w:szCs w:val="20"/>
      <w:lang w:eastAsia="ru-RU"/>
    </w:rPr>
  </w:style>
  <w:style w:type="paragraph" w:styleId="a">
    <w:name w:val="List Number"/>
    <w:basedOn w:val="a8"/>
    <w:rsid w:val="00AE4D27"/>
    <w:pPr>
      <w:numPr>
        <w:numId w:val="6"/>
      </w:numPr>
      <w:spacing w:after="0" w:line="240" w:lineRule="auto"/>
    </w:pPr>
    <w:rPr>
      <w:rFonts w:ascii="Times New Roman" w:eastAsia="Times New Roman" w:hAnsi="Times New Roman" w:cs="Times New Roman"/>
      <w:sz w:val="24"/>
      <w:szCs w:val="24"/>
      <w:lang w:eastAsia="ru-RU"/>
    </w:rPr>
  </w:style>
  <w:style w:type="paragraph" w:styleId="2">
    <w:name w:val="List Number 2"/>
    <w:basedOn w:val="a8"/>
    <w:uiPriority w:val="99"/>
    <w:rsid w:val="00AE4D27"/>
    <w:pPr>
      <w:numPr>
        <w:numId w:val="7"/>
      </w:numPr>
      <w:spacing w:after="0" w:line="240" w:lineRule="auto"/>
    </w:pPr>
    <w:rPr>
      <w:rFonts w:ascii="Times New Roman" w:eastAsia="Times New Roman" w:hAnsi="Times New Roman" w:cs="Times New Roman"/>
      <w:sz w:val="24"/>
      <w:szCs w:val="24"/>
      <w:lang w:eastAsia="ru-RU"/>
    </w:rPr>
  </w:style>
  <w:style w:type="paragraph" w:styleId="3">
    <w:name w:val="List Number 3"/>
    <w:basedOn w:val="a8"/>
    <w:rsid w:val="00AE4D27"/>
    <w:pPr>
      <w:numPr>
        <w:numId w:val="8"/>
      </w:numPr>
      <w:spacing w:after="0" w:line="240" w:lineRule="auto"/>
    </w:pPr>
    <w:rPr>
      <w:rFonts w:ascii="Times New Roman" w:eastAsia="Times New Roman" w:hAnsi="Times New Roman" w:cs="Times New Roman"/>
      <w:sz w:val="24"/>
      <w:szCs w:val="24"/>
      <w:lang w:eastAsia="ru-RU"/>
    </w:rPr>
  </w:style>
  <w:style w:type="paragraph" w:styleId="4">
    <w:name w:val="List Number 4"/>
    <w:basedOn w:val="a8"/>
    <w:rsid w:val="00AE4D27"/>
    <w:pPr>
      <w:numPr>
        <w:numId w:val="9"/>
      </w:numPr>
      <w:spacing w:after="0" w:line="240" w:lineRule="auto"/>
    </w:pPr>
    <w:rPr>
      <w:rFonts w:ascii="Times New Roman" w:eastAsia="Times New Roman" w:hAnsi="Times New Roman" w:cs="Times New Roman"/>
      <w:sz w:val="24"/>
      <w:szCs w:val="24"/>
      <w:lang w:eastAsia="ru-RU"/>
    </w:rPr>
  </w:style>
  <w:style w:type="paragraph" w:styleId="5">
    <w:name w:val="List Number 5"/>
    <w:basedOn w:val="a8"/>
    <w:rsid w:val="00AE4D27"/>
    <w:pPr>
      <w:numPr>
        <w:numId w:val="10"/>
      </w:numPr>
      <w:spacing w:after="0" w:line="240" w:lineRule="auto"/>
    </w:pPr>
    <w:rPr>
      <w:rFonts w:ascii="Times New Roman" w:eastAsia="Times New Roman" w:hAnsi="Times New Roman" w:cs="Times New Roman"/>
      <w:sz w:val="24"/>
      <w:szCs w:val="24"/>
      <w:lang w:eastAsia="ru-RU"/>
    </w:rPr>
  </w:style>
  <w:style w:type="paragraph" w:styleId="25">
    <w:name w:val="envelope return"/>
    <w:basedOn w:val="a8"/>
    <w:rsid w:val="00AE4D27"/>
    <w:pPr>
      <w:spacing w:after="0" w:line="240" w:lineRule="auto"/>
    </w:pPr>
    <w:rPr>
      <w:rFonts w:ascii="Arial" w:eastAsia="Times New Roman" w:hAnsi="Arial" w:cs="Arial"/>
      <w:sz w:val="20"/>
      <w:szCs w:val="20"/>
      <w:lang w:eastAsia="ru-RU"/>
    </w:rPr>
  </w:style>
  <w:style w:type="paragraph" w:styleId="aff5">
    <w:name w:val="Normal (Web)"/>
    <w:aliases w:val="Обычный (Web)"/>
    <w:basedOn w:val="a8"/>
    <w:link w:val="aff6"/>
    <w:rsid w:val="00AE4D27"/>
    <w:pPr>
      <w:spacing w:after="0" w:line="240" w:lineRule="auto"/>
    </w:pPr>
    <w:rPr>
      <w:rFonts w:ascii="Times New Roman" w:eastAsia="Times New Roman" w:hAnsi="Times New Roman" w:cs="Times New Roman"/>
      <w:sz w:val="24"/>
      <w:szCs w:val="24"/>
    </w:rPr>
  </w:style>
  <w:style w:type="paragraph" w:styleId="aff7">
    <w:name w:val="Normal Indent"/>
    <w:basedOn w:val="a8"/>
    <w:rsid w:val="00AE4D27"/>
    <w:pPr>
      <w:spacing w:after="0" w:line="240" w:lineRule="auto"/>
      <w:ind w:left="708"/>
    </w:pPr>
    <w:rPr>
      <w:rFonts w:ascii="Times New Roman" w:eastAsia="Times New Roman" w:hAnsi="Times New Roman" w:cs="Times New Roman"/>
      <w:sz w:val="24"/>
      <w:szCs w:val="24"/>
      <w:lang w:eastAsia="ru-RU"/>
    </w:rPr>
  </w:style>
  <w:style w:type="paragraph" w:styleId="13">
    <w:name w:val="toc 1"/>
    <w:basedOn w:val="a8"/>
    <w:next w:val="a8"/>
    <w:autoRedefine/>
    <w:semiHidden/>
    <w:rsid w:val="00AE4D27"/>
    <w:pPr>
      <w:spacing w:after="0" w:line="240" w:lineRule="auto"/>
    </w:pPr>
    <w:rPr>
      <w:rFonts w:ascii="Times New Roman" w:eastAsia="Times New Roman" w:hAnsi="Times New Roman" w:cs="Times New Roman"/>
      <w:sz w:val="24"/>
      <w:szCs w:val="24"/>
      <w:lang w:eastAsia="ru-RU"/>
    </w:rPr>
  </w:style>
  <w:style w:type="paragraph" w:styleId="26">
    <w:name w:val="toc 2"/>
    <w:basedOn w:val="a8"/>
    <w:next w:val="a8"/>
    <w:autoRedefine/>
    <w:semiHidden/>
    <w:rsid w:val="00AE4D27"/>
    <w:pPr>
      <w:spacing w:after="0" w:line="240" w:lineRule="auto"/>
      <w:ind w:left="240"/>
    </w:pPr>
    <w:rPr>
      <w:rFonts w:ascii="Times New Roman" w:eastAsia="Times New Roman" w:hAnsi="Times New Roman" w:cs="Times New Roman"/>
      <w:sz w:val="24"/>
      <w:szCs w:val="24"/>
      <w:lang w:eastAsia="ru-RU"/>
    </w:rPr>
  </w:style>
  <w:style w:type="paragraph" w:styleId="33">
    <w:name w:val="toc 3"/>
    <w:basedOn w:val="a8"/>
    <w:next w:val="a8"/>
    <w:autoRedefine/>
    <w:semiHidden/>
    <w:rsid w:val="00AE4D2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8"/>
    <w:next w:val="a8"/>
    <w:autoRedefine/>
    <w:semiHidden/>
    <w:rsid w:val="00AE4D27"/>
    <w:pPr>
      <w:spacing w:after="0" w:line="240" w:lineRule="auto"/>
      <w:ind w:left="720"/>
    </w:pPr>
    <w:rPr>
      <w:rFonts w:ascii="Times New Roman" w:eastAsia="Times New Roman" w:hAnsi="Times New Roman" w:cs="Times New Roman"/>
      <w:sz w:val="24"/>
      <w:szCs w:val="24"/>
      <w:lang w:eastAsia="ru-RU"/>
    </w:rPr>
  </w:style>
  <w:style w:type="paragraph" w:styleId="53">
    <w:name w:val="toc 5"/>
    <w:basedOn w:val="a8"/>
    <w:next w:val="a8"/>
    <w:autoRedefine/>
    <w:semiHidden/>
    <w:rsid w:val="00AE4D2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8"/>
    <w:next w:val="a8"/>
    <w:autoRedefine/>
    <w:semiHidden/>
    <w:rsid w:val="00AE4D2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8"/>
    <w:next w:val="a8"/>
    <w:autoRedefine/>
    <w:semiHidden/>
    <w:rsid w:val="00AE4D2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8"/>
    <w:next w:val="a8"/>
    <w:autoRedefine/>
    <w:semiHidden/>
    <w:rsid w:val="00AE4D27"/>
    <w:pPr>
      <w:spacing w:after="0" w:line="240" w:lineRule="auto"/>
      <w:ind w:left="1680"/>
    </w:pPr>
    <w:rPr>
      <w:rFonts w:ascii="Times New Roman" w:eastAsia="Times New Roman" w:hAnsi="Times New Roman" w:cs="Times New Roman"/>
      <w:sz w:val="24"/>
      <w:szCs w:val="24"/>
      <w:lang w:eastAsia="ru-RU"/>
    </w:rPr>
  </w:style>
  <w:style w:type="paragraph" w:styleId="91">
    <w:name w:val="toc 9"/>
    <w:aliases w:val="Оглавление ПЗ"/>
    <w:basedOn w:val="a8"/>
    <w:next w:val="a8"/>
    <w:autoRedefine/>
    <w:semiHidden/>
    <w:rsid w:val="00AE4D27"/>
    <w:pPr>
      <w:spacing w:after="0" w:line="240" w:lineRule="auto"/>
      <w:ind w:left="1920"/>
    </w:pPr>
    <w:rPr>
      <w:rFonts w:ascii="Times New Roman" w:eastAsia="Times New Roman" w:hAnsi="Times New Roman" w:cs="Times New Roman"/>
      <w:sz w:val="24"/>
      <w:szCs w:val="24"/>
      <w:lang w:eastAsia="ru-RU"/>
    </w:rPr>
  </w:style>
  <w:style w:type="paragraph" w:styleId="27">
    <w:name w:val="Body Text 2"/>
    <w:basedOn w:val="a8"/>
    <w:link w:val="28"/>
    <w:rsid w:val="00AE4D27"/>
    <w:pPr>
      <w:spacing w:after="120" w:line="480" w:lineRule="auto"/>
    </w:pPr>
    <w:rPr>
      <w:rFonts w:ascii="Times New Roman" w:eastAsia="Times New Roman" w:hAnsi="Times New Roman" w:cs="Times New Roman"/>
      <w:sz w:val="24"/>
      <w:szCs w:val="24"/>
    </w:rPr>
  </w:style>
  <w:style w:type="character" w:customStyle="1" w:styleId="28">
    <w:name w:val="Основной текст 2 Знак"/>
    <w:basedOn w:val="a9"/>
    <w:link w:val="27"/>
    <w:rsid w:val="00AE4D27"/>
    <w:rPr>
      <w:rFonts w:ascii="Times New Roman" w:eastAsia="Times New Roman" w:hAnsi="Times New Roman" w:cs="Times New Roman"/>
      <w:sz w:val="24"/>
      <w:szCs w:val="24"/>
    </w:rPr>
  </w:style>
  <w:style w:type="paragraph" w:styleId="34">
    <w:name w:val="Body Text 3"/>
    <w:basedOn w:val="a8"/>
    <w:link w:val="35"/>
    <w:rsid w:val="00AE4D27"/>
    <w:pPr>
      <w:spacing w:after="120" w:line="240" w:lineRule="auto"/>
    </w:pPr>
    <w:rPr>
      <w:rFonts w:ascii="Times New Roman" w:eastAsia="Times New Roman" w:hAnsi="Times New Roman" w:cs="Times New Roman"/>
      <w:sz w:val="16"/>
      <w:szCs w:val="16"/>
    </w:rPr>
  </w:style>
  <w:style w:type="character" w:customStyle="1" w:styleId="35">
    <w:name w:val="Основной текст 3 Знак"/>
    <w:basedOn w:val="a9"/>
    <w:link w:val="34"/>
    <w:rsid w:val="00AE4D27"/>
    <w:rPr>
      <w:rFonts w:ascii="Times New Roman" w:eastAsia="Times New Roman" w:hAnsi="Times New Roman" w:cs="Times New Roman"/>
      <w:sz w:val="16"/>
      <w:szCs w:val="16"/>
    </w:rPr>
  </w:style>
  <w:style w:type="paragraph" w:styleId="29">
    <w:name w:val="Body Text Indent 2"/>
    <w:basedOn w:val="a8"/>
    <w:link w:val="2a"/>
    <w:rsid w:val="00AE4D27"/>
    <w:pPr>
      <w:spacing w:after="120" w:line="480" w:lineRule="auto"/>
      <w:ind w:left="283"/>
    </w:pPr>
    <w:rPr>
      <w:rFonts w:ascii="Times New Roman" w:eastAsia="Times New Roman" w:hAnsi="Times New Roman" w:cs="Times New Roman"/>
      <w:sz w:val="24"/>
      <w:szCs w:val="24"/>
    </w:rPr>
  </w:style>
  <w:style w:type="character" w:customStyle="1" w:styleId="2a">
    <w:name w:val="Основной текст с отступом 2 Знак"/>
    <w:basedOn w:val="a9"/>
    <w:link w:val="29"/>
    <w:rsid w:val="00AE4D27"/>
    <w:rPr>
      <w:rFonts w:ascii="Times New Roman" w:eastAsia="Times New Roman" w:hAnsi="Times New Roman" w:cs="Times New Roman"/>
      <w:sz w:val="24"/>
      <w:szCs w:val="24"/>
    </w:rPr>
  </w:style>
  <w:style w:type="paragraph" w:styleId="36">
    <w:name w:val="Body Text Indent 3"/>
    <w:basedOn w:val="a8"/>
    <w:link w:val="37"/>
    <w:rsid w:val="00AE4D27"/>
    <w:pPr>
      <w:spacing w:after="120" w:line="240" w:lineRule="auto"/>
      <w:ind w:left="283"/>
    </w:pPr>
    <w:rPr>
      <w:rFonts w:ascii="Times New Roman" w:eastAsia="Times New Roman" w:hAnsi="Times New Roman" w:cs="Times New Roman"/>
      <w:sz w:val="16"/>
      <w:szCs w:val="16"/>
    </w:rPr>
  </w:style>
  <w:style w:type="character" w:customStyle="1" w:styleId="37">
    <w:name w:val="Основной текст с отступом 3 Знак"/>
    <w:basedOn w:val="a9"/>
    <w:link w:val="36"/>
    <w:rsid w:val="00AE4D27"/>
    <w:rPr>
      <w:rFonts w:ascii="Times New Roman" w:eastAsia="Times New Roman" w:hAnsi="Times New Roman" w:cs="Times New Roman"/>
      <w:sz w:val="16"/>
      <w:szCs w:val="16"/>
    </w:rPr>
  </w:style>
  <w:style w:type="paragraph" w:styleId="aff8">
    <w:name w:val="table of figures"/>
    <w:basedOn w:val="a8"/>
    <w:next w:val="a8"/>
    <w:semiHidden/>
    <w:rsid w:val="00AE4D27"/>
    <w:pPr>
      <w:spacing w:after="0" w:line="240" w:lineRule="auto"/>
    </w:pPr>
    <w:rPr>
      <w:rFonts w:ascii="Times New Roman" w:eastAsia="Times New Roman" w:hAnsi="Times New Roman" w:cs="Times New Roman"/>
      <w:sz w:val="24"/>
      <w:szCs w:val="24"/>
      <w:lang w:eastAsia="ru-RU"/>
    </w:rPr>
  </w:style>
  <w:style w:type="paragraph" w:styleId="aff9">
    <w:name w:val="Subtitle"/>
    <w:basedOn w:val="a8"/>
    <w:link w:val="affa"/>
    <w:qFormat/>
    <w:rsid w:val="00AE4D27"/>
    <w:pPr>
      <w:spacing w:after="60" w:line="240" w:lineRule="auto"/>
      <w:jc w:val="center"/>
      <w:outlineLvl w:val="1"/>
    </w:pPr>
    <w:rPr>
      <w:rFonts w:ascii="Arial" w:eastAsia="Times New Roman" w:hAnsi="Arial" w:cs="Times New Roman"/>
      <w:sz w:val="24"/>
      <w:szCs w:val="24"/>
    </w:rPr>
  </w:style>
  <w:style w:type="character" w:customStyle="1" w:styleId="affa">
    <w:name w:val="Подзаголовок Знак"/>
    <w:basedOn w:val="a9"/>
    <w:link w:val="aff9"/>
    <w:rsid w:val="00AE4D27"/>
    <w:rPr>
      <w:rFonts w:ascii="Arial" w:eastAsia="Times New Roman" w:hAnsi="Arial" w:cs="Times New Roman"/>
      <w:sz w:val="24"/>
      <w:szCs w:val="24"/>
    </w:rPr>
  </w:style>
  <w:style w:type="paragraph" w:styleId="affb">
    <w:name w:val="Signature"/>
    <w:basedOn w:val="a8"/>
    <w:link w:val="affc"/>
    <w:rsid w:val="00AE4D27"/>
    <w:pPr>
      <w:spacing w:after="0" w:line="240" w:lineRule="auto"/>
      <w:ind w:left="4252"/>
    </w:pPr>
    <w:rPr>
      <w:rFonts w:ascii="Times New Roman" w:eastAsia="Times New Roman" w:hAnsi="Times New Roman" w:cs="Times New Roman"/>
      <w:sz w:val="24"/>
      <w:szCs w:val="24"/>
    </w:rPr>
  </w:style>
  <w:style w:type="character" w:customStyle="1" w:styleId="affc">
    <w:name w:val="Подпись Знак"/>
    <w:basedOn w:val="a9"/>
    <w:link w:val="affb"/>
    <w:rsid w:val="00AE4D27"/>
    <w:rPr>
      <w:rFonts w:ascii="Times New Roman" w:eastAsia="Times New Roman" w:hAnsi="Times New Roman" w:cs="Times New Roman"/>
      <w:sz w:val="24"/>
      <w:szCs w:val="24"/>
    </w:rPr>
  </w:style>
  <w:style w:type="paragraph" w:styleId="affd">
    <w:name w:val="Salutation"/>
    <w:basedOn w:val="a8"/>
    <w:next w:val="a8"/>
    <w:link w:val="affe"/>
    <w:rsid w:val="00AE4D27"/>
    <w:pPr>
      <w:spacing w:after="0" w:line="240" w:lineRule="auto"/>
    </w:pPr>
    <w:rPr>
      <w:rFonts w:ascii="Times New Roman" w:eastAsia="Times New Roman" w:hAnsi="Times New Roman" w:cs="Times New Roman"/>
      <w:sz w:val="24"/>
      <w:szCs w:val="24"/>
      <w:lang w:eastAsia="ru-RU"/>
    </w:rPr>
  </w:style>
  <w:style w:type="character" w:customStyle="1" w:styleId="affe">
    <w:name w:val="Приветствие Знак"/>
    <w:basedOn w:val="a9"/>
    <w:link w:val="affd"/>
    <w:rsid w:val="00AE4D27"/>
    <w:rPr>
      <w:rFonts w:ascii="Times New Roman" w:eastAsia="Times New Roman" w:hAnsi="Times New Roman" w:cs="Times New Roman"/>
      <w:sz w:val="24"/>
      <w:szCs w:val="24"/>
      <w:lang w:eastAsia="ru-RU"/>
    </w:rPr>
  </w:style>
  <w:style w:type="paragraph" w:styleId="afff">
    <w:name w:val="List Continue"/>
    <w:basedOn w:val="a8"/>
    <w:rsid w:val="00AE4D27"/>
    <w:pPr>
      <w:spacing w:after="120" w:line="240" w:lineRule="auto"/>
      <w:ind w:left="283"/>
    </w:pPr>
    <w:rPr>
      <w:rFonts w:ascii="Times New Roman" w:eastAsia="Times New Roman" w:hAnsi="Times New Roman" w:cs="Times New Roman"/>
      <w:sz w:val="24"/>
      <w:szCs w:val="24"/>
      <w:lang w:eastAsia="ru-RU"/>
    </w:rPr>
  </w:style>
  <w:style w:type="paragraph" w:styleId="2b">
    <w:name w:val="List Continue 2"/>
    <w:basedOn w:val="a8"/>
    <w:rsid w:val="00AE4D27"/>
    <w:pPr>
      <w:spacing w:after="120" w:line="240" w:lineRule="auto"/>
      <w:ind w:left="566"/>
    </w:pPr>
    <w:rPr>
      <w:rFonts w:ascii="Times New Roman" w:eastAsia="Times New Roman" w:hAnsi="Times New Roman" w:cs="Times New Roman"/>
      <w:sz w:val="24"/>
      <w:szCs w:val="24"/>
      <w:lang w:eastAsia="ru-RU"/>
    </w:rPr>
  </w:style>
  <w:style w:type="paragraph" w:styleId="38">
    <w:name w:val="List Continue 3"/>
    <w:basedOn w:val="a8"/>
    <w:rsid w:val="00AE4D27"/>
    <w:pPr>
      <w:spacing w:after="120" w:line="240" w:lineRule="auto"/>
      <w:ind w:left="849"/>
    </w:pPr>
    <w:rPr>
      <w:rFonts w:ascii="Times New Roman" w:eastAsia="Times New Roman" w:hAnsi="Times New Roman" w:cs="Times New Roman"/>
      <w:sz w:val="24"/>
      <w:szCs w:val="24"/>
      <w:lang w:eastAsia="ru-RU"/>
    </w:rPr>
  </w:style>
  <w:style w:type="paragraph" w:styleId="44">
    <w:name w:val="List Continue 4"/>
    <w:basedOn w:val="a8"/>
    <w:rsid w:val="00AE4D27"/>
    <w:pPr>
      <w:spacing w:after="120" w:line="240" w:lineRule="auto"/>
      <w:ind w:left="1132"/>
    </w:pPr>
    <w:rPr>
      <w:rFonts w:ascii="Times New Roman" w:eastAsia="Times New Roman" w:hAnsi="Times New Roman" w:cs="Times New Roman"/>
      <w:sz w:val="24"/>
      <w:szCs w:val="24"/>
      <w:lang w:eastAsia="ru-RU"/>
    </w:rPr>
  </w:style>
  <w:style w:type="paragraph" w:styleId="54">
    <w:name w:val="List Continue 5"/>
    <w:basedOn w:val="a8"/>
    <w:rsid w:val="00AE4D27"/>
    <w:pPr>
      <w:spacing w:after="120" w:line="240" w:lineRule="auto"/>
      <w:ind w:left="1415"/>
    </w:pPr>
    <w:rPr>
      <w:rFonts w:ascii="Times New Roman" w:eastAsia="Times New Roman" w:hAnsi="Times New Roman" w:cs="Times New Roman"/>
      <w:sz w:val="24"/>
      <w:szCs w:val="24"/>
      <w:lang w:eastAsia="ru-RU"/>
    </w:rPr>
  </w:style>
  <w:style w:type="paragraph" w:styleId="afff0">
    <w:name w:val="Closing"/>
    <w:basedOn w:val="a8"/>
    <w:link w:val="afff1"/>
    <w:rsid w:val="00AE4D27"/>
    <w:pPr>
      <w:spacing w:after="0" w:line="240" w:lineRule="auto"/>
      <w:ind w:left="4252"/>
    </w:pPr>
    <w:rPr>
      <w:rFonts w:ascii="Times New Roman" w:eastAsia="Times New Roman" w:hAnsi="Times New Roman" w:cs="Times New Roman"/>
      <w:sz w:val="24"/>
      <w:szCs w:val="24"/>
      <w:lang w:eastAsia="ru-RU"/>
    </w:rPr>
  </w:style>
  <w:style w:type="character" w:customStyle="1" w:styleId="afff1">
    <w:name w:val="Прощание Знак"/>
    <w:basedOn w:val="a9"/>
    <w:link w:val="afff0"/>
    <w:rsid w:val="00AE4D27"/>
    <w:rPr>
      <w:rFonts w:ascii="Times New Roman" w:eastAsia="Times New Roman" w:hAnsi="Times New Roman" w:cs="Times New Roman"/>
      <w:sz w:val="24"/>
      <w:szCs w:val="24"/>
      <w:lang w:eastAsia="ru-RU"/>
    </w:rPr>
  </w:style>
  <w:style w:type="paragraph" w:styleId="afff2">
    <w:name w:val="List"/>
    <w:basedOn w:val="a8"/>
    <w:rsid w:val="00AE4D27"/>
    <w:pPr>
      <w:spacing w:after="0" w:line="240" w:lineRule="auto"/>
      <w:ind w:left="283" w:hanging="283"/>
    </w:pPr>
    <w:rPr>
      <w:rFonts w:ascii="Times New Roman" w:eastAsia="Times New Roman" w:hAnsi="Times New Roman" w:cs="Times New Roman"/>
      <w:sz w:val="24"/>
      <w:szCs w:val="24"/>
      <w:lang w:eastAsia="ru-RU"/>
    </w:rPr>
  </w:style>
  <w:style w:type="paragraph" w:styleId="2c">
    <w:name w:val="List 2"/>
    <w:basedOn w:val="a8"/>
    <w:rsid w:val="00AE4D27"/>
    <w:pPr>
      <w:spacing w:after="0" w:line="240" w:lineRule="auto"/>
      <w:ind w:left="566" w:hanging="283"/>
    </w:pPr>
    <w:rPr>
      <w:rFonts w:ascii="Times New Roman" w:eastAsia="Times New Roman" w:hAnsi="Times New Roman" w:cs="Times New Roman"/>
      <w:sz w:val="24"/>
      <w:szCs w:val="24"/>
      <w:lang w:eastAsia="ru-RU"/>
    </w:rPr>
  </w:style>
  <w:style w:type="paragraph" w:styleId="39">
    <w:name w:val="List 3"/>
    <w:basedOn w:val="a8"/>
    <w:rsid w:val="00AE4D27"/>
    <w:pPr>
      <w:spacing w:after="0" w:line="240" w:lineRule="auto"/>
      <w:ind w:left="849" w:hanging="283"/>
    </w:pPr>
    <w:rPr>
      <w:rFonts w:ascii="Times New Roman" w:eastAsia="Times New Roman" w:hAnsi="Times New Roman" w:cs="Times New Roman"/>
      <w:sz w:val="24"/>
      <w:szCs w:val="24"/>
      <w:lang w:eastAsia="ru-RU"/>
    </w:rPr>
  </w:style>
  <w:style w:type="paragraph" w:styleId="45">
    <w:name w:val="List 4"/>
    <w:basedOn w:val="a8"/>
    <w:rsid w:val="00AE4D27"/>
    <w:pPr>
      <w:spacing w:after="0" w:line="240" w:lineRule="auto"/>
      <w:ind w:left="1132" w:hanging="283"/>
    </w:pPr>
    <w:rPr>
      <w:rFonts w:ascii="Times New Roman" w:eastAsia="Times New Roman" w:hAnsi="Times New Roman" w:cs="Times New Roman"/>
      <w:sz w:val="24"/>
      <w:szCs w:val="24"/>
      <w:lang w:eastAsia="ru-RU"/>
    </w:rPr>
  </w:style>
  <w:style w:type="paragraph" w:styleId="55">
    <w:name w:val="List 5"/>
    <w:basedOn w:val="a8"/>
    <w:rsid w:val="00AE4D27"/>
    <w:pPr>
      <w:spacing w:after="0" w:line="240" w:lineRule="auto"/>
      <w:ind w:left="1415" w:hanging="283"/>
    </w:pPr>
    <w:rPr>
      <w:rFonts w:ascii="Times New Roman" w:eastAsia="Times New Roman" w:hAnsi="Times New Roman" w:cs="Times New Roman"/>
      <w:sz w:val="24"/>
      <w:szCs w:val="24"/>
      <w:lang w:eastAsia="ru-RU"/>
    </w:rPr>
  </w:style>
  <w:style w:type="paragraph" w:styleId="HTML1">
    <w:name w:val="HTML Preformatted"/>
    <w:basedOn w:val="a8"/>
    <w:link w:val="HTML2"/>
    <w:rsid w:val="00AE4D27"/>
    <w:pPr>
      <w:spacing w:after="0" w:line="240" w:lineRule="auto"/>
    </w:pPr>
    <w:rPr>
      <w:rFonts w:ascii="Courier New" w:eastAsia="Times New Roman" w:hAnsi="Courier New" w:cs="Times New Roman"/>
      <w:sz w:val="20"/>
      <w:szCs w:val="20"/>
    </w:rPr>
  </w:style>
  <w:style w:type="character" w:customStyle="1" w:styleId="HTML2">
    <w:name w:val="Стандартный HTML Знак"/>
    <w:basedOn w:val="a9"/>
    <w:link w:val="HTML1"/>
    <w:rsid w:val="00AE4D27"/>
    <w:rPr>
      <w:rFonts w:ascii="Courier New" w:eastAsia="Times New Roman" w:hAnsi="Courier New" w:cs="Times New Roman"/>
      <w:sz w:val="20"/>
      <w:szCs w:val="20"/>
    </w:rPr>
  </w:style>
  <w:style w:type="paragraph" w:styleId="afff3">
    <w:name w:val="Document Map"/>
    <w:basedOn w:val="a8"/>
    <w:link w:val="afff4"/>
    <w:semiHidden/>
    <w:rsid w:val="00AE4D27"/>
    <w:pPr>
      <w:shd w:val="clear" w:color="auto" w:fill="000080"/>
      <w:spacing w:after="0" w:line="240" w:lineRule="auto"/>
    </w:pPr>
    <w:rPr>
      <w:rFonts w:ascii="Tahoma" w:eastAsia="Times New Roman" w:hAnsi="Tahoma" w:cs="Times New Roman"/>
      <w:sz w:val="20"/>
      <w:szCs w:val="20"/>
    </w:rPr>
  </w:style>
  <w:style w:type="character" w:customStyle="1" w:styleId="afff4">
    <w:name w:val="Схема документа Знак"/>
    <w:basedOn w:val="a9"/>
    <w:link w:val="afff3"/>
    <w:semiHidden/>
    <w:rsid w:val="00AE4D27"/>
    <w:rPr>
      <w:rFonts w:ascii="Tahoma" w:eastAsia="Times New Roman" w:hAnsi="Tahoma" w:cs="Times New Roman"/>
      <w:sz w:val="20"/>
      <w:szCs w:val="20"/>
      <w:shd w:val="clear" w:color="auto" w:fill="000080"/>
    </w:rPr>
  </w:style>
  <w:style w:type="paragraph" w:styleId="afff5">
    <w:name w:val="table of authorities"/>
    <w:basedOn w:val="a8"/>
    <w:next w:val="a8"/>
    <w:semiHidden/>
    <w:rsid w:val="00AE4D27"/>
    <w:pPr>
      <w:spacing w:after="0" w:line="240" w:lineRule="auto"/>
      <w:ind w:left="240" w:hanging="240"/>
    </w:pPr>
    <w:rPr>
      <w:rFonts w:ascii="Times New Roman" w:eastAsia="Times New Roman" w:hAnsi="Times New Roman" w:cs="Times New Roman"/>
      <w:sz w:val="24"/>
      <w:szCs w:val="24"/>
      <w:lang w:eastAsia="ru-RU"/>
    </w:rPr>
  </w:style>
  <w:style w:type="paragraph" w:styleId="afff6">
    <w:name w:val="Plain Text"/>
    <w:aliases w:val="Знак Знак, Знак Знак"/>
    <w:basedOn w:val="a8"/>
    <w:link w:val="14"/>
    <w:rsid w:val="00AE4D27"/>
    <w:pPr>
      <w:spacing w:after="0" w:line="240" w:lineRule="auto"/>
    </w:pPr>
    <w:rPr>
      <w:rFonts w:ascii="Courier New" w:eastAsia="Times New Roman" w:hAnsi="Courier New" w:cs="Times New Roman"/>
      <w:sz w:val="20"/>
      <w:szCs w:val="20"/>
    </w:rPr>
  </w:style>
  <w:style w:type="character" w:customStyle="1" w:styleId="afff7">
    <w:name w:val="Текст Знак"/>
    <w:basedOn w:val="a9"/>
    <w:rsid w:val="00AE4D27"/>
    <w:rPr>
      <w:rFonts w:ascii="Consolas" w:hAnsi="Consolas" w:cs="Consolas"/>
      <w:sz w:val="21"/>
      <w:szCs w:val="21"/>
    </w:rPr>
  </w:style>
  <w:style w:type="paragraph" w:styleId="afff8">
    <w:name w:val="endnote text"/>
    <w:basedOn w:val="a8"/>
    <w:link w:val="afff9"/>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9">
    <w:name w:val="Текст концевой сноски Знак"/>
    <w:basedOn w:val="a9"/>
    <w:link w:val="afff8"/>
    <w:semiHidden/>
    <w:rsid w:val="00AE4D27"/>
    <w:rPr>
      <w:rFonts w:ascii="Times New Roman" w:eastAsia="Times New Roman" w:hAnsi="Times New Roman" w:cs="Times New Roman"/>
      <w:sz w:val="20"/>
      <w:szCs w:val="20"/>
      <w:lang w:eastAsia="ru-RU"/>
    </w:rPr>
  </w:style>
  <w:style w:type="paragraph" w:styleId="afffa">
    <w:name w:val="macro"/>
    <w:link w:val="afffb"/>
    <w:semiHidden/>
    <w:rsid w:val="00AE4D2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eastAsia="ru-RU"/>
    </w:rPr>
  </w:style>
  <w:style w:type="character" w:customStyle="1" w:styleId="afffb">
    <w:name w:val="Текст макроса Знак"/>
    <w:basedOn w:val="a9"/>
    <w:link w:val="afffa"/>
    <w:semiHidden/>
    <w:rsid w:val="00AE4D27"/>
    <w:rPr>
      <w:rFonts w:ascii="Courier New" w:eastAsia="Times New Roman" w:hAnsi="Courier New" w:cs="Courier New"/>
      <w:sz w:val="20"/>
      <w:szCs w:val="20"/>
      <w:lang w:eastAsia="ru-RU"/>
    </w:rPr>
  </w:style>
  <w:style w:type="paragraph" w:styleId="afffc">
    <w:name w:val="annotation text"/>
    <w:basedOn w:val="a8"/>
    <w:link w:val="afffd"/>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d">
    <w:name w:val="Текст примечания Знак"/>
    <w:basedOn w:val="a9"/>
    <w:link w:val="afffc"/>
    <w:semiHidden/>
    <w:rsid w:val="00AE4D27"/>
    <w:rPr>
      <w:rFonts w:ascii="Times New Roman" w:eastAsia="Times New Roman" w:hAnsi="Times New Roman" w:cs="Times New Roman"/>
      <w:sz w:val="20"/>
      <w:szCs w:val="20"/>
      <w:lang w:eastAsia="ru-RU"/>
    </w:rPr>
  </w:style>
  <w:style w:type="paragraph" w:styleId="afffe">
    <w:name w:val="footnote text"/>
    <w:basedOn w:val="a8"/>
    <w:link w:val="affff"/>
    <w:semiHidden/>
    <w:rsid w:val="00AE4D27"/>
    <w:pPr>
      <w:spacing w:after="0" w:line="240" w:lineRule="auto"/>
    </w:pPr>
    <w:rPr>
      <w:rFonts w:ascii="Times New Roman" w:eastAsia="Times New Roman" w:hAnsi="Times New Roman" w:cs="Times New Roman"/>
      <w:sz w:val="20"/>
      <w:szCs w:val="20"/>
      <w:lang w:eastAsia="ru-RU"/>
    </w:rPr>
  </w:style>
  <w:style w:type="character" w:customStyle="1" w:styleId="affff">
    <w:name w:val="Текст сноски Знак"/>
    <w:basedOn w:val="a9"/>
    <w:link w:val="afffe"/>
    <w:semiHidden/>
    <w:rsid w:val="00AE4D27"/>
    <w:rPr>
      <w:rFonts w:ascii="Times New Roman" w:eastAsia="Times New Roman" w:hAnsi="Times New Roman" w:cs="Times New Roman"/>
      <w:sz w:val="20"/>
      <w:szCs w:val="20"/>
      <w:lang w:eastAsia="ru-RU"/>
    </w:rPr>
  </w:style>
  <w:style w:type="paragraph" w:styleId="affff0">
    <w:name w:val="annotation subject"/>
    <w:basedOn w:val="afffc"/>
    <w:next w:val="afffc"/>
    <w:link w:val="affff1"/>
    <w:semiHidden/>
    <w:rsid w:val="00AE4D27"/>
    <w:rPr>
      <w:b/>
      <w:bCs/>
    </w:rPr>
  </w:style>
  <w:style w:type="character" w:customStyle="1" w:styleId="affff1">
    <w:name w:val="Тема примечания Знак"/>
    <w:basedOn w:val="afffd"/>
    <w:link w:val="affff0"/>
    <w:semiHidden/>
    <w:rsid w:val="00AE4D27"/>
    <w:rPr>
      <w:rFonts w:ascii="Times New Roman" w:eastAsia="Times New Roman" w:hAnsi="Times New Roman" w:cs="Times New Roman"/>
      <w:b/>
      <w:bCs/>
      <w:sz w:val="20"/>
      <w:szCs w:val="20"/>
      <w:lang w:eastAsia="ru-RU"/>
    </w:rPr>
  </w:style>
  <w:style w:type="paragraph" w:styleId="15">
    <w:name w:val="index 1"/>
    <w:basedOn w:val="a8"/>
    <w:next w:val="a8"/>
    <w:autoRedefine/>
    <w:semiHidden/>
    <w:rsid w:val="00AE4D27"/>
    <w:pPr>
      <w:spacing w:after="0" w:line="240" w:lineRule="auto"/>
      <w:ind w:left="240" w:hanging="240"/>
    </w:pPr>
    <w:rPr>
      <w:rFonts w:ascii="Times New Roman" w:eastAsia="Times New Roman" w:hAnsi="Times New Roman" w:cs="Times New Roman"/>
      <w:sz w:val="24"/>
      <w:szCs w:val="24"/>
      <w:lang w:eastAsia="ru-RU"/>
    </w:rPr>
  </w:style>
  <w:style w:type="paragraph" w:styleId="affff2">
    <w:name w:val="index heading"/>
    <w:basedOn w:val="a8"/>
    <w:next w:val="15"/>
    <w:semiHidden/>
    <w:rsid w:val="00AE4D27"/>
    <w:pPr>
      <w:spacing w:after="0" w:line="240" w:lineRule="auto"/>
    </w:pPr>
    <w:rPr>
      <w:rFonts w:ascii="Arial" w:eastAsia="Times New Roman" w:hAnsi="Arial" w:cs="Arial"/>
      <w:b/>
      <w:bCs/>
      <w:sz w:val="24"/>
      <w:szCs w:val="24"/>
      <w:lang w:eastAsia="ru-RU"/>
    </w:rPr>
  </w:style>
  <w:style w:type="paragraph" w:styleId="2d">
    <w:name w:val="index 2"/>
    <w:basedOn w:val="a8"/>
    <w:next w:val="a8"/>
    <w:autoRedefine/>
    <w:semiHidden/>
    <w:rsid w:val="00AE4D27"/>
    <w:pPr>
      <w:spacing w:after="0" w:line="240" w:lineRule="auto"/>
      <w:ind w:left="480" w:hanging="240"/>
    </w:pPr>
    <w:rPr>
      <w:rFonts w:ascii="Times New Roman" w:eastAsia="Times New Roman" w:hAnsi="Times New Roman" w:cs="Times New Roman"/>
      <w:sz w:val="24"/>
      <w:szCs w:val="24"/>
      <w:lang w:eastAsia="ru-RU"/>
    </w:rPr>
  </w:style>
  <w:style w:type="paragraph" w:styleId="3a">
    <w:name w:val="index 3"/>
    <w:basedOn w:val="a8"/>
    <w:next w:val="a8"/>
    <w:autoRedefine/>
    <w:semiHidden/>
    <w:rsid w:val="00AE4D27"/>
    <w:pPr>
      <w:spacing w:after="0" w:line="240" w:lineRule="auto"/>
      <w:ind w:left="720" w:hanging="240"/>
    </w:pPr>
    <w:rPr>
      <w:rFonts w:ascii="Times New Roman" w:eastAsia="Times New Roman" w:hAnsi="Times New Roman" w:cs="Times New Roman"/>
      <w:sz w:val="24"/>
      <w:szCs w:val="24"/>
      <w:lang w:eastAsia="ru-RU"/>
    </w:rPr>
  </w:style>
  <w:style w:type="paragraph" w:styleId="46">
    <w:name w:val="index 4"/>
    <w:basedOn w:val="a8"/>
    <w:next w:val="a8"/>
    <w:autoRedefine/>
    <w:semiHidden/>
    <w:rsid w:val="00AE4D27"/>
    <w:pPr>
      <w:spacing w:after="0" w:line="240" w:lineRule="auto"/>
      <w:ind w:left="960" w:hanging="240"/>
    </w:pPr>
    <w:rPr>
      <w:rFonts w:ascii="Times New Roman" w:eastAsia="Times New Roman" w:hAnsi="Times New Roman" w:cs="Times New Roman"/>
      <w:sz w:val="24"/>
      <w:szCs w:val="24"/>
      <w:lang w:eastAsia="ru-RU"/>
    </w:rPr>
  </w:style>
  <w:style w:type="paragraph" w:styleId="56">
    <w:name w:val="index 5"/>
    <w:basedOn w:val="a8"/>
    <w:next w:val="a8"/>
    <w:autoRedefine/>
    <w:semiHidden/>
    <w:rsid w:val="00AE4D27"/>
    <w:pPr>
      <w:spacing w:after="0" w:line="240" w:lineRule="auto"/>
      <w:ind w:left="1200" w:hanging="240"/>
    </w:pPr>
    <w:rPr>
      <w:rFonts w:ascii="Times New Roman" w:eastAsia="Times New Roman" w:hAnsi="Times New Roman" w:cs="Times New Roman"/>
      <w:sz w:val="24"/>
      <w:szCs w:val="24"/>
      <w:lang w:eastAsia="ru-RU"/>
    </w:rPr>
  </w:style>
  <w:style w:type="paragraph" w:styleId="62">
    <w:name w:val="index 6"/>
    <w:basedOn w:val="a8"/>
    <w:next w:val="a8"/>
    <w:autoRedefine/>
    <w:semiHidden/>
    <w:rsid w:val="00AE4D27"/>
    <w:pPr>
      <w:spacing w:after="0" w:line="240" w:lineRule="auto"/>
      <w:ind w:left="1440" w:hanging="240"/>
    </w:pPr>
    <w:rPr>
      <w:rFonts w:ascii="Times New Roman" w:eastAsia="Times New Roman" w:hAnsi="Times New Roman" w:cs="Times New Roman"/>
      <w:sz w:val="24"/>
      <w:szCs w:val="24"/>
      <w:lang w:eastAsia="ru-RU"/>
    </w:rPr>
  </w:style>
  <w:style w:type="paragraph" w:styleId="72">
    <w:name w:val="index 7"/>
    <w:basedOn w:val="a8"/>
    <w:next w:val="a8"/>
    <w:autoRedefine/>
    <w:semiHidden/>
    <w:rsid w:val="00AE4D27"/>
    <w:pPr>
      <w:spacing w:after="0" w:line="240" w:lineRule="auto"/>
      <w:ind w:left="1680" w:hanging="240"/>
    </w:pPr>
    <w:rPr>
      <w:rFonts w:ascii="Times New Roman" w:eastAsia="Times New Roman" w:hAnsi="Times New Roman" w:cs="Times New Roman"/>
      <w:sz w:val="24"/>
      <w:szCs w:val="24"/>
      <w:lang w:eastAsia="ru-RU"/>
    </w:rPr>
  </w:style>
  <w:style w:type="paragraph" w:styleId="82">
    <w:name w:val="index 8"/>
    <w:basedOn w:val="a8"/>
    <w:next w:val="a8"/>
    <w:autoRedefine/>
    <w:semiHidden/>
    <w:rsid w:val="00AE4D27"/>
    <w:pPr>
      <w:spacing w:after="0" w:line="240" w:lineRule="auto"/>
      <w:ind w:left="1920" w:hanging="240"/>
    </w:pPr>
    <w:rPr>
      <w:rFonts w:ascii="Times New Roman" w:eastAsia="Times New Roman" w:hAnsi="Times New Roman" w:cs="Times New Roman"/>
      <w:sz w:val="24"/>
      <w:szCs w:val="24"/>
      <w:lang w:eastAsia="ru-RU"/>
    </w:rPr>
  </w:style>
  <w:style w:type="paragraph" w:styleId="92">
    <w:name w:val="index 9"/>
    <w:basedOn w:val="a8"/>
    <w:next w:val="a8"/>
    <w:autoRedefine/>
    <w:semiHidden/>
    <w:rsid w:val="00AE4D27"/>
    <w:pPr>
      <w:spacing w:after="0" w:line="240" w:lineRule="auto"/>
      <w:ind w:left="2160" w:hanging="240"/>
    </w:pPr>
    <w:rPr>
      <w:rFonts w:ascii="Times New Roman" w:eastAsia="Times New Roman" w:hAnsi="Times New Roman" w:cs="Times New Roman"/>
      <w:sz w:val="24"/>
      <w:szCs w:val="24"/>
      <w:lang w:eastAsia="ru-RU"/>
    </w:rPr>
  </w:style>
  <w:style w:type="paragraph" w:styleId="affff3">
    <w:name w:val="Block Text"/>
    <w:basedOn w:val="a8"/>
    <w:rsid w:val="00AE4D27"/>
    <w:pPr>
      <w:spacing w:after="120" w:line="240" w:lineRule="auto"/>
      <w:ind w:left="1440" w:right="1440"/>
    </w:pPr>
    <w:rPr>
      <w:rFonts w:ascii="Times New Roman" w:eastAsia="Times New Roman" w:hAnsi="Times New Roman" w:cs="Times New Roman"/>
      <w:sz w:val="24"/>
      <w:szCs w:val="24"/>
      <w:lang w:eastAsia="ru-RU"/>
    </w:rPr>
  </w:style>
  <w:style w:type="paragraph" w:styleId="affff4">
    <w:name w:val="Message Header"/>
    <w:basedOn w:val="a8"/>
    <w:link w:val="affff5"/>
    <w:rsid w:val="00AE4D2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Arial"/>
      <w:sz w:val="24"/>
      <w:szCs w:val="24"/>
      <w:lang w:eastAsia="ru-RU"/>
    </w:rPr>
  </w:style>
  <w:style w:type="character" w:customStyle="1" w:styleId="affff5">
    <w:name w:val="Шапка Знак"/>
    <w:basedOn w:val="a9"/>
    <w:link w:val="affff4"/>
    <w:rsid w:val="00AE4D27"/>
    <w:rPr>
      <w:rFonts w:ascii="Arial" w:eastAsia="Times New Roman" w:hAnsi="Arial" w:cs="Arial"/>
      <w:sz w:val="24"/>
      <w:szCs w:val="24"/>
      <w:shd w:val="pct20" w:color="auto" w:fill="auto"/>
      <w:lang w:eastAsia="ru-RU"/>
    </w:rPr>
  </w:style>
  <w:style w:type="paragraph" w:styleId="affff6">
    <w:name w:val="E-mail Signature"/>
    <w:basedOn w:val="a8"/>
    <w:link w:val="affff7"/>
    <w:rsid w:val="00AE4D27"/>
    <w:pPr>
      <w:spacing w:after="0" w:line="240" w:lineRule="auto"/>
    </w:pPr>
    <w:rPr>
      <w:rFonts w:ascii="Times New Roman" w:eastAsia="Times New Roman" w:hAnsi="Times New Roman" w:cs="Times New Roman"/>
      <w:sz w:val="24"/>
      <w:szCs w:val="24"/>
    </w:rPr>
  </w:style>
  <w:style w:type="character" w:customStyle="1" w:styleId="affff7">
    <w:name w:val="Электронная подпись Знак"/>
    <w:basedOn w:val="a9"/>
    <w:link w:val="affff6"/>
    <w:rsid w:val="00AE4D27"/>
    <w:rPr>
      <w:rFonts w:ascii="Times New Roman" w:eastAsia="Times New Roman" w:hAnsi="Times New Roman" w:cs="Times New Roman"/>
      <w:sz w:val="24"/>
      <w:szCs w:val="24"/>
    </w:rPr>
  </w:style>
  <w:style w:type="paragraph" w:customStyle="1" w:styleId="affff8">
    <w:name w:val="П.З."/>
    <w:basedOn w:val="a8"/>
    <w:rsid w:val="00AE4D27"/>
    <w:pPr>
      <w:spacing w:after="0" w:line="360" w:lineRule="auto"/>
      <w:ind w:firstLine="851"/>
      <w:jc w:val="both"/>
    </w:pPr>
    <w:rPr>
      <w:rFonts w:ascii="Times New Roman" w:eastAsia="Times New Roman" w:hAnsi="Times New Roman" w:cs="Times New Roman"/>
      <w:sz w:val="28"/>
      <w:szCs w:val="28"/>
      <w:lang w:eastAsia="ru-RU"/>
    </w:rPr>
  </w:style>
  <w:style w:type="paragraph" w:customStyle="1" w:styleId="Style3">
    <w:name w:val="Style3"/>
    <w:basedOn w:val="a8"/>
    <w:rsid w:val="00AE4D27"/>
    <w:pPr>
      <w:widowControl w:val="0"/>
      <w:autoSpaceDE w:val="0"/>
      <w:autoSpaceDN w:val="0"/>
      <w:adjustRightInd w:val="0"/>
      <w:spacing w:after="0" w:line="366" w:lineRule="exact"/>
      <w:ind w:firstLine="542"/>
      <w:jc w:val="both"/>
    </w:pPr>
    <w:rPr>
      <w:rFonts w:ascii="Times New Roman" w:eastAsia="Times New Roman" w:hAnsi="Times New Roman" w:cs="Times New Roman"/>
      <w:sz w:val="24"/>
      <w:szCs w:val="24"/>
      <w:lang w:eastAsia="ru-RU"/>
    </w:rPr>
  </w:style>
  <w:style w:type="character" w:customStyle="1" w:styleId="FontStyle25">
    <w:name w:val="Font Style25"/>
    <w:rsid w:val="00AE4D27"/>
    <w:rPr>
      <w:rFonts w:ascii="Times New Roman" w:hAnsi="Times New Roman" w:cs="Times New Roman" w:hint="default"/>
      <w:sz w:val="22"/>
      <w:szCs w:val="22"/>
    </w:rPr>
  </w:style>
  <w:style w:type="character" w:customStyle="1" w:styleId="14">
    <w:name w:val="Текст Знак1"/>
    <w:aliases w:val="Знак Знак Знак, Знак Знак Знак"/>
    <w:link w:val="afff6"/>
    <w:locked/>
    <w:rsid w:val="00AE4D27"/>
    <w:rPr>
      <w:rFonts w:ascii="Courier New" w:eastAsia="Times New Roman" w:hAnsi="Courier New" w:cs="Times New Roman"/>
      <w:sz w:val="20"/>
      <w:szCs w:val="20"/>
    </w:rPr>
  </w:style>
  <w:style w:type="paragraph" w:customStyle="1" w:styleId="WW-3">
    <w:name w:val="WW-Основной текст с отступом 3"/>
    <w:basedOn w:val="a8"/>
    <w:rsid w:val="00AE4D27"/>
    <w:pPr>
      <w:suppressAutoHyphens/>
      <w:spacing w:after="0" w:line="240" w:lineRule="auto"/>
      <w:ind w:firstLine="851"/>
      <w:jc w:val="both"/>
    </w:pPr>
    <w:rPr>
      <w:rFonts w:ascii="Arial" w:eastAsia="Times New Roman" w:hAnsi="Arial" w:cs="Arial"/>
      <w:sz w:val="28"/>
      <w:szCs w:val="28"/>
      <w:lang w:eastAsia="ar-SA"/>
    </w:rPr>
  </w:style>
  <w:style w:type="paragraph" w:customStyle="1" w:styleId="affff9">
    <w:name w:val="Обычный + по центру"/>
    <w:basedOn w:val="a8"/>
    <w:rsid w:val="00AE4D27"/>
    <w:pPr>
      <w:spacing w:after="0" w:line="240" w:lineRule="auto"/>
      <w:jc w:val="both"/>
    </w:pPr>
    <w:rPr>
      <w:rFonts w:ascii="Times New Roman" w:eastAsia="Times New Roman" w:hAnsi="Times New Roman" w:cs="Times New Roman"/>
      <w:sz w:val="24"/>
      <w:szCs w:val="20"/>
      <w:lang w:eastAsia="ru-RU"/>
    </w:rPr>
  </w:style>
  <w:style w:type="paragraph" w:customStyle="1" w:styleId="affffa">
    <w:name w:val="Пункт состава проекта"/>
    <w:basedOn w:val="a8"/>
    <w:qFormat/>
    <w:rsid w:val="00AE4D27"/>
    <w:pPr>
      <w:suppressAutoHyphens/>
      <w:spacing w:after="0" w:line="240" w:lineRule="auto"/>
    </w:pPr>
    <w:rPr>
      <w:rFonts w:ascii="Times New Roman" w:eastAsia="Times New Roman" w:hAnsi="Times New Roman" w:cs="Times New Roman"/>
      <w:sz w:val="20"/>
      <w:szCs w:val="20"/>
      <w:lang w:eastAsia="ru-RU"/>
    </w:rPr>
  </w:style>
  <w:style w:type="paragraph" w:customStyle="1" w:styleId="e">
    <w:name w:val="Основной тeкст"/>
    <w:link w:val="e0"/>
    <w:qFormat/>
    <w:rsid w:val="00AE4D27"/>
    <w:pPr>
      <w:keepLines/>
      <w:spacing w:before="120" w:after="0" w:line="240" w:lineRule="auto"/>
      <w:ind w:left="284" w:right="284" w:firstLine="425"/>
      <w:jc w:val="both"/>
    </w:pPr>
    <w:rPr>
      <w:rFonts w:ascii="Times New Roman" w:eastAsia="Times New Roman" w:hAnsi="Times New Roman" w:cs="Times New Roman"/>
      <w:sz w:val="24"/>
      <w:szCs w:val="24"/>
      <w:lang w:eastAsia="ru-RU"/>
    </w:rPr>
  </w:style>
  <w:style w:type="paragraph" w:customStyle="1" w:styleId="affffb">
    <w:name w:val="Подписи"/>
    <w:next w:val="e"/>
    <w:rsid w:val="00AE4D27"/>
    <w:pPr>
      <w:tabs>
        <w:tab w:val="left" w:pos="6660"/>
        <w:tab w:val="right" w:pos="9356"/>
      </w:tabs>
      <w:spacing w:before="360" w:after="0" w:line="240" w:lineRule="auto"/>
      <w:ind w:left="709" w:right="4598"/>
      <w:jc w:val="both"/>
    </w:pPr>
    <w:rPr>
      <w:rFonts w:ascii="Times New Roman" w:eastAsia="Times New Roman" w:hAnsi="Times New Roman" w:cs="Times New Roman"/>
      <w:sz w:val="24"/>
      <w:szCs w:val="24"/>
      <w:lang w:eastAsia="ru-RU"/>
    </w:rPr>
  </w:style>
  <w:style w:type="character" w:customStyle="1" w:styleId="FontStyle22">
    <w:name w:val="Font Style22"/>
    <w:rsid w:val="00AE4D27"/>
    <w:rPr>
      <w:rFonts w:ascii="Times New Roman" w:hAnsi="Times New Roman" w:cs="Times New Roman"/>
      <w:sz w:val="18"/>
      <w:szCs w:val="18"/>
    </w:rPr>
  </w:style>
  <w:style w:type="paragraph" w:customStyle="1" w:styleId="affffc">
    <w:name w:val="ОСНОВНОЙ!"/>
    <w:basedOn w:val="a8"/>
    <w:qFormat/>
    <w:rsid w:val="00AE4D27"/>
    <w:pPr>
      <w:tabs>
        <w:tab w:val="num" w:pos="0"/>
      </w:tabs>
      <w:spacing w:after="0" w:line="360" w:lineRule="auto"/>
      <w:ind w:firstLine="709"/>
      <w:jc w:val="both"/>
    </w:pPr>
    <w:rPr>
      <w:rFonts w:ascii="Times New Roman" w:eastAsia="Times New Roman" w:hAnsi="Times New Roman" w:cs="Times New Roman"/>
      <w:sz w:val="20"/>
      <w:szCs w:val="28"/>
      <w:lang w:eastAsia="ru-RU"/>
    </w:rPr>
  </w:style>
  <w:style w:type="paragraph" w:customStyle="1" w:styleId="Default">
    <w:name w:val="Default"/>
    <w:rsid w:val="00AE4D2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affffd">
    <w:name w:val="No Spacing"/>
    <w:link w:val="affffe"/>
    <w:uiPriority w:val="1"/>
    <w:qFormat/>
    <w:rsid w:val="00AE4D27"/>
    <w:pPr>
      <w:spacing w:after="0" w:line="240" w:lineRule="auto"/>
    </w:pPr>
    <w:rPr>
      <w:rFonts w:ascii="Times New Roman" w:eastAsia="Times New Roman" w:hAnsi="Times New Roman" w:cs="Times New Roman"/>
      <w:sz w:val="24"/>
      <w:szCs w:val="24"/>
      <w:lang w:eastAsia="ru-RU"/>
    </w:rPr>
  </w:style>
  <w:style w:type="paragraph" w:customStyle="1" w:styleId="afffff">
    <w:name w:val="Объект"/>
    <w:rsid w:val="00AE4D27"/>
    <w:pPr>
      <w:widowControl w:val="0"/>
      <w:suppressAutoHyphens/>
      <w:spacing w:before="1200" w:after="840" w:line="240" w:lineRule="auto"/>
      <w:ind w:left="851" w:right="851"/>
      <w:jc w:val="center"/>
    </w:pPr>
    <w:rPr>
      <w:rFonts w:ascii="Times New Roman" w:eastAsia="Times New Roman" w:hAnsi="Times New Roman" w:cs="Times New Roman"/>
      <w:b/>
      <w:caps/>
      <w:sz w:val="36"/>
      <w:szCs w:val="36"/>
      <w:lang w:eastAsia="ru-RU"/>
    </w:rPr>
  </w:style>
  <w:style w:type="paragraph" w:customStyle="1" w:styleId="141515">
    <w:name w:val="Стиль 14 пт Первая строка:  15 см Междустр.интервал:  15 строки"/>
    <w:basedOn w:val="a8"/>
    <w:rsid w:val="00AE4D27"/>
    <w:pPr>
      <w:spacing w:after="0" w:line="360" w:lineRule="auto"/>
      <w:ind w:firstLine="709"/>
    </w:pPr>
    <w:rPr>
      <w:rFonts w:ascii="Times New Roman" w:eastAsia="Times New Roman" w:hAnsi="Times New Roman" w:cs="Times New Roman"/>
      <w:color w:val="000000"/>
      <w:sz w:val="28"/>
      <w:szCs w:val="20"/>
      <w:lang w:eastAsia="ru-RU"/>
    </w:rPr>
  </w:style>
  <w:style w:type="paragraph" w:customStyle="1" w:styleId="afffff0">
    <w:name w:val="Обычный с большим отступом по ширине"/>
    <w:basedOn w:val="a8"/>
    <w:rsid w:val="00AE4D27"/>
    <w:pPr>
      <w:spacing w:after="0" w:line="360" w:lineRule="auto"/>
      <w:ind w:left="851" w:firstLine="709"/>
      <w:jc w:val="both"/>
    </w:pPr>
    <w:rPr>
      <w:rFonts w:ascii="Arial" w:eastAsia="Times New Roman" w:hAnsi="Arial" w:cs="Times New Roman"/>
      <w:sz w:val="24"/>
      <w:szCs w:val="24"/>
      <w:lang w:eastAsia="ru-RU"/>
    </w:rPr>
  </w:style>
  <w:style w:type="character" w:styleId="afffff1">
    <w:name w:val="Hyperlink"/>
    <w:uiPriority w:val="99"/>
    <w:unhideWhenUsed/>
    <w:rsid w:val="00AE4D27"/>
    <w:rPr>
      <w:color w:val="0000FF"/>
      <w:u w:val="single"/>
    </w:rPr>
  </w:style>
  <w:style w:type="character" w:customStyle="1" w:styleId="2e">
    <w:name w:val="Основной текст (2)_"/>
    <w:link w:val="2f"/>
    <w:rsid w:val="00AE4D27"/>
    <w:rPr>
      <w:shd w:val="clear" w:color="auto" w:fill="FFFFFF"/>
    </w:rPr>
  </w:style>
  <w:style w:type="paragraph" w:customStyle="1" w:styleId="2f">
    <w:name w:val="Основной текст (2)"/>
    <w:basedOn w:val="a8"/>
    <w:link w:val="2e"/>
    <w:rsid w:val="00AE4D27"/>
    <w:pPr>
      <w:widowControl w:val="0"/>
      <w:shd w:val="clear" w:color="auto" w:fill="FFFFFF"/>
      <w:spacing w:before="960" w:after="540" w:line="828" w:lineRule="exact"/>
      <w:ind w:hanging="440"/>
    </w:pPr>
  </w:style>
  <w:style w:type="paragraph" w:customStyle="1" w:styleId="2f0">
    <w:name w:val="заголовок 2"/>
    <w:basedOn w:val="a8"/>
    <w:next w:val="a8"/>
    <w:rsid w:val="00AE4D27"/>
    <w:pPr>
      <w:keepNext/>
      <w:spacing w:after="0" w:line="360" w:lineRule="auto"/>
      <w:ind w:firstLine="851"/>
      <w:jc w:val="both"/>
    </w:pPr>
    <w:rPr>
      <w:rFonts w:ascii="Times New Roman" w:eastAsia="Times New Roman" w:hAnsi="Times New Roman" w:cs="Times New Roman"/>
      <w:b/>
      <w:sz w:val="24"/>
      <w:szCs w:val="24"/>
      <w:lang w:eastAsia="ru-RU"/>
    </w:rPr>
  </w:style>
  <w:style w:type="character" w:customStyle="1" w:styleId="e0">
    <w:name w:val="Основной тeкст Знак"/>
    <w:link w:val="e"/>
    <w:rsid w:val="00AE4D27"/>
    <w:rPr>
      <w:rFonts w:ascii="Times New Roman" w:eastAsia="Times New Roman" w:hAnsi="Times New Roman" w:cs="Times New Roman"/>
      <w:sz w:val="24"/>
      <w:szCs w:val="24"/>
      <w:lang w:eastAsia="ru-RU"/>
    </w:rPr>
  </w:style>
  <w:style w:type="paragraph" w:customStyle="1" w:styleId="16">
    <w:name w:val="1"/>
    <w:basedOn w:val="a8"/>
    <w:link w:val="17"/>
    <w:qFormat/>
    <w:rsid w:val="00AE4D27"/>
    <w:pPr>
      <w:keepLines/>
      <w:spacing w:before="120" w:after="0" w:line="240" w:lineRule="auto"/>
      <w:ind w:left="284" w:right="284" w:firstLine="425"/>
      <w:jc w:val="both"/>
    </w:pPr>
    <w:rPr>
      <w:rFonts w:ascii="Times New Roman" w:eastAsia="Times New Roman" w:hAnsi="Times New Roman" w:cs="Times New Roman"/>
      <w:bCs/>
      <w:sz w:val="24"/>
      <w:szCs w:val="24"/>
    </w:rPr>
  </w:style>
  <w:style w:type="character" w:customStyle="1" w:styleId="17">
    <w:name w:val="1 Знак"/>
    <w:link w:val="16"/>
    <w:rsid w:val="00AE4D27"/>
    <w:rPr>
      <w:rFonts w:ascii="Times New Roman" w:eastAsia="Times New Roman" w:hAnsi="Times New Roman" w:cs="Times New Roman"/>
      <w:bCs/>
      <w:sz w:val="24"/>
      <w:szCs w:val="24"/>
    </w:rPr>
  </w:style>
  <w:style w:type="paragraph" w:customStyle="1" w:styleId="18">
    <w:name w:val="Обычный1"/>
    <w:rsid w:val="00AE4D27"/>
    <w:pPr>
      <w:spacing w:after="0" w:line="240" w:lineRule="auto"/>
    </w:pPr>
    <w:rPr>
      <w:rFonts w:ascii="Times New Roman" w:eastAsia="Times New Roman" w:hAnsi="Times New Roman" w:cs="Times New Roman"/>
      <w:sz w:val="20"/>
      <w:szCs w:val="20"/>
      <w:lang w:val="en-US" w:eastAsia="ru-RU"/>
    </w:rPr>
  </w:style>
  <w:style w:type="character" w:customStyle="1" w:styleId="Body">
    <w:name w:val="Body Знак"/>
    <w:link w:val="Body0"/>
    <w:locked/>
    <w:rsid w:val="00AE4D27"/>
    <w:rPr>
      <w:rFonts w:ascii="Pragmatica" w:hAnsi="Pragmatica"/>
      <w:sz w:val="24"/>
    </w:rPr>
  </w:style>
  <w:style w:type="paragraph" w:customStyle="1" w:styleId="Body0">
    <w:name w:val="Body"/>
    <w:basedOn w:val="a8"/>
    <w:link w:val="Body"/>
    <w:rsid w:val="00AE4D27"/>
    <w:pPr>
      <w:spacing w:after="0" w:line="360" w:lineRule="atLeast"/>
      <w:ind w:left="284" w:firstLine="851"/>
      <w:jc w:val="both"/>
    </w:pPr>
    <w:rPr>
      <w:rFonts w:ascii="Pragmatica" w:hAnsi="Pragmatica"/>
      <w:sz w:val="24"/>
    </w:rPr>
  </w:style>
  <w:style w:type="character" w:customStyle="1" w:styleId="apple-converted-space">
    <w:name w:val="apple-converted-space"/>
    <w:rsid w:val="00AE4D27"/>
  </w:style>
  <w:style w:type="paragraph" w:customStyle="1" w:styleId="afffff2">
    <w:name w:val="Стадия"/>
    <w:next w:val="e"/>
    <w:link w:val="afffff3"/>
    <w:rsid w:val="00AE4D27"/>
    <w:pPr>
      <w:keepNext/>
      <w:suppressAutoHyphens/>
      <w:spacing w:after="480" w:line="240" w:lineRule="auto"/>
      <w:ind w:left="851" w:right="851"/>
      <w:jc w:val="center"/>
    </w:pPr>
    <w:rPr>
      <w:rFonts w:ascii="Times New Roman" w:eastAsia="Times New Roman" w:hAnsi="Times New Roman" w:cs="Times New Roman"/>
      <w:b/>
      <w:bCs/>
      <w:kern w:val="28"/>
      <w:sz w:val="28"/>
      <w:szCs w:val="28"/>
      <w:lang w:eastAsia="ru-RU"/>
    </w:rPr>
  </w:style>
  <w:style w:type="character" w:customStyle="1" w:styleId="afffff3">
    <w:name w:val="Стадия Знак"/>
    <w:link w:val="afffff2"/>
    <w:rsid w:val="00AE4D27"/>
    <w:rPr>
      <w:rFonts w:ascii="Times New Roman" w:eastAsia="Times New Roman" w:hAnsi="Times New Roman" w:cs="Times New Roman"/>
      <w:b/>
      <w:bCs/>
      <w:kern w:val="28"/>
      <w:sz w:val="28"/>
      <w:szCs w:val="28"/>
      <w:lang w:eastAsia="ru-RU"/>
    </w:rPr>
  </w:style>
  <w:style w:type="paragraph" w:customStyle="1" w:styleId="afffff4">
    <w:name w:val="название таблиц"/>
    <w:basedOn w:val="a8"/>
    <w:link w:val="afffff5"/>
    <w:uiPriority w:val="99"/>
    <w:qFormat/>
    <w:rsid w:val="00AE4D27"/>
    <w:pPr>
      <w:keepNext/>
      <w:keepLines/>
      <w:tabs>
        <w:tab w:val="left" w:pos="9923"/>
      </w:tabs>
      <w:spacing w:before="120" w:after="120" w:line="360" w:lineRule="auto"/>
      <w:ind w:right="-2"/>
      <w:jc w:val="right"/>
      <w:outlineLvl w:val="0"/>
    </w:pPr>
    <w:rPr>
      <w:rFonts w:ascii="GOST type A" w:eastAsia="Times New Roman" w:hAnsi="GOST type A" w:cs="Times New Roman"/>
      <w:sz w:val="32"/>
      <w:szCs w:val="32"/>
      <w:lang w:bidi="en-US"/>
    </w:rPr>
  </w:style>
  <w:style w:type="character" w:customStyle="1" w:styleId="afffff5">
    <w:name w:val="название таблиц Знак"/>
    <w:link w:val="afffff4"/>
    <w:uiPriority w:val="99"/>
    <w:rsid w:val="00AE4D27"/>
    <w:rPr>
      <w:rFonts w:ascii="GOST type A" w:eastAsia="Times New Roman" w:hAnsi="GOST type A" w:cs="Times New Roman"/>
      <w:sz w:val="32"/>
      <w:szCs w:val="32"/>
      <w:lang w:bidi="en-US"/>
    </w:rPr>
  </w:style>
  <w:style w:type="paragraph" w:customStyle="1" w:styleId="1">
    <w:name w:val="Подраздел 1.хх"/>
    <w:basedOn w:val="a8"/>
    <w:link w:val="19"/>
    <w:qFormat/>
    <w:rsid w:val="00AE4D27"/>
    <w:pPr>
      <w:keepNext/>
      <w:numPr>
        <w:ilvl w:val="1"/>
        <w:numId w:val="11"/>
      </w:numPr>
      <w:spacing w:before="120" w:after="120" w:line="276" w:lineRule="auto"/>
      <w:jc w:val="center"/>
    </w:pPr>
    <w:rPr>
      <w:rFonts w:ascii="Arial Narrow" w:eastAsia="Times New Roman" w:hAnsi="Arial Narrow" w:cs="Times New Roman"/>
      <w:b/>
      <w:sz w:val="28"/>
      <w:szCs w:val="28"/>
      <w:lang w:bidi="en-US"/>
    </w:rPr>
  </w:style>
  <w:style w:type="character" w:customStyle="1" w:styleId="19">
    <w:name w:val="Подраздел 1.хх Знак"/>
    <w:link w:val="1"/>
    <w:rsid w:val="00AE4D27"/>
    <w:rPr>
      <w:rFonts w:ascii="Arial Narrow" w:eastAsia="Times New Roman" w:hAnsi="Arial Narrow" w:cs="Times New Roman"/>
      <w:b/>
      <w:sz w:val="28"/>
      <w:szCs w:val="28"/>
      <w:lang w:bidi="en-US"/>
    </w:rPr>
  </w:style>
  <w:style w:type="paragraph" w:customStyle="1" w:styleId="1a">
    <w:name w:val="Знак Знак Знак1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33333333">
    <w:name w:val="33333333"/>
    <w:basedOn w:val="a8"/>
    <w:link w:val="333333330"/>
    <w:rsid w:val="00AE4D27"/>
    <w:pPr>
      <w:spacing w:after="0" w:line="240" w:lineRule="auto"/>
      <w:ind w:left="539" w:right="386" w:firstLine="851"/>
      <w:jc w:val="both"/>
    </w:pPr>
    <w:rPr>
      <w:rFonts w:ascii="Times New Roman" w:eastAsia="Times New Roman" w:hAnsi="Times New Roman" w:cs="Times New Roman"/>
      <w:kern w:val="28"/>
      <w:sz w:val="24"/>
      <w:szCs w:val="20"/>
    </w:rPr>
  </w:style>
  <w:style w:type="character" w:customStyle="1" w:styleId="333333330">
    <w:name w:val="33333333 Знак"/>
    <w:link w:val="33333333"/>
    <w:rsid w:val="00AE4D27"/>
    <w:rPr>
      <w:rFonts w:ascii="Times New Roman" w:eastAsia="Times New Roman" w:hAnsi="Times New Roman" w:cs="Times New Roman"/>
      <w:kern w:val="28"/>
      <w:sz w:val="24"/>
      <w:szCs w:val="20"/>
    </w:rPr>
  </w:style>
  <w:style w:type="paragraph" w:customStyle="1" w:styleId="Style2">
    <w:name w:val="Style2"/>
    <w:basedOn w:val="a8"/>
    <w:rsid w:val="00AE4D27"/>
    <w:pPr>
      <w:widowControl w:val="0"/>
      <w:autoSpaceDE w:val="0"/>
      <w:autoSpaceDN w:val="0"/>
      <w:adjustRightInd w:val="0"/>
      <w:spacing w:after="0" w:line="281" w:lineRule="exact"/>
      <w:ind w:firstLine="542"/>
      <w:jc w:val="both"/>
    </w:pPr>
    <w:rPr>
      <w:rFonts w:ascii="Times New Roman" w:eastAsia="Times New Roman" w:hAnsi="Times New Roman" w:cs="Times New Roman"/>
      <w:sz w:val="24"/>
      <w:szCs w:val="24"/>
      <w:lang w:eastAsia="ru-RU"/>
    </w:rPr>
  </w:style>
  <w:style w:type="character" w:customStyle="1" w:styleId="FontStyle13">
    <w:name w:val="Font Style13"/>
    <w:rsid w:val="00AE4D27"/>
    <w:rPr>
      <w:rFonts w:ascii="Times New Roman" w:hAnsi="Times New Roman" w:cs="Times New Roman"/>
      <w:sz w:val="22"/>
      <w:szCs w:val="22"/>
    </w:rPr>
  </w:style>
  <w:style w:type="paragraph" w:customStyle="1" w:styleId="a1">
    <w:name w:val="Табл нумерованный"/>
    <w:rsid w:val="00AE4D27"/>
    <w:pPr>
      <w:numPr>
        <w:numId w:val="12"/>
      </w:numPr>
      <w:spacing w:before="120" w:after="0" w:line="240" w:lineRule="auto"/>
      <w:jc w:val="right"/>
    </w:pPr>
    <w:rPr>
      <w:rFonts w:ascii="Arial" w:eastAsia="Times New Roman" w:hAnsi="Arial" w:cs="Times New Roman"/>
      <w:sz w:val="18"/>
      <w:szCs w:val="20"/>
      <w:lang w:eastAsia="ru-RU"/>
    </w:rPr>
  </w:style>
  <w:style w:type="character" w:styleId="afffff6">
    <w:name w:val="page number"/>
    <w:rsid w:val="00AE4D27"/>
    <w:rPr>
      <w:rFonts w:cs="Times New Roman"/>
    </w:rPr>
  </w:style>
  <w:style w:type="paragraph" w:customStyle="1" w:styleId="ConsNormal">
    <w:name w:val="ConsNormal"/>
    <w:rsid w:val="00AE4D27"/>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Style4">
    <w:name w:val="Style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
    <w:name w:val="Font Style11"/>
    <w:rsid w:val="00AE4D27"/>
    <w:rPr>
      <w:rFonts w:ascii="Times New Roman" w:hAnsi="Times New Roman" w:cs="Times New Roman"/>
      <w:i/>
      <w:iCs/>
      <w:sz w:val="22"/>
      <w:szCs w:val="22"/>
    </w:rPr>
  </w:style>
  <w:style w:type="character" w:customStyle="1" w:styleId="FontStyle12">
    <w:name w:val="Font Style12"/>
    <w:rsid w:val="00AE4D27"/>
    <w:rPr>
      <w:rFonts w:ascii="Times New Roman" w:hAnsi="Times New Roman" w:cs="Times New Roman"/>
      <w:i/>
      <w:iCs/>
      <w:sz w:val="22"/>
      <w:szCs w:val="22"/>
    </w:rPr>
  </w:style>
  <w:style w:type="character" w:customStyle="1" w:styleId="FontStyle14">
    <w:name w:val="Font Style14"/>
    <w:rsid w:val="00AE4D27"/>
    <w:rPr>
      <w:rFonts w:ascii="Times New Roman" w:hAnsi="Times New Roman" w:cs="Times New Roman"/>
      <w:sz w:val="20"/>
      <w:szCs w:val="20"/>
    </w:rPr>
  </w:style>
  <w:style w:type="character" w:customStyle="1" w:styleId="FontStyle15">
    <w:name w:val="Font Style15"/>
    <w:rsid w:val="00AE4D27"/>
    <w:rPr>
      <w:rFonts w:ascii="Times New Roman" w:hAnsi="Times New Roman" w:cs="Times New Roman"/>
      <w:smallCaps/>
      <w:sz w:val="18"/>
      <w:szCs w:val="18"/>
    </w:rPr>
  </w:style>
  <w:style w:type="paragraph" w:customStyle="1" w:styleId="Style1">
    <w:name w:val="Style1"/>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b">
    <w:name w:val="Абзац списка1"/>
    <w:basedOn w:val="a8"/>
    <w:rsid w:val="00AE4D27"/>
    <w:pPr>
      <w:spacing w:after="0" w:line="240" w:lineRule="auto"/>
      <w:ind w:left="720"/>
      <w:contextualSpacing/>
    </w:pPr>
    <w:rPr>
      <w:rFonts w:ascii="Times New Roman" w:eastAsia="Times New Roman" w:hAnsi="Times New Roman" w:cs="Times New Roman"/>
      <w:sz w:val="20"/>
      <w:szCs w:val="20"/>
      <w:lang w:eastAsia="ru-RU"/>
    </w:rPr>
  </w:style>
  <w:style w:type="paragraph" w:customStyle="1" w:styleId="1c">
    <w:name w:val="Без интервала1"/>
    <w:link w:val="NoSpacingChar"/>
    <w:rsid w:val="00AE4D27"/>
    <w:pPr>
      <w:spacing w:after="0" w:line="240" w:lineRule="auto"/>
    </w:pPr>
    <w:rPr>
      <w:rFonts w:ascii="Calibri" w:eastAsia="Times New Roman" w:hAnsi="Calibri" w:cs="Times New Roman"/>
    </w:rPr>
  </w:style>
  <w:style w:type="character" w:customStyle="1" w:styleId="NoSpacingChar">
    <w:name w:val="No Spacing Char"/>
    <w:link w:val="1c"/>
    <w:locked/>
    <w:rsid w:val="00AE4D27"/>
    <w:rPr>
      <w:rFonts w:ascii="Calibri" w:eastAsia="Times New Roman" w:hAnsi="Calibri" w:cs="Times New Roman"/>
    </w:rPr>
  </w:style>
  <w:style w:type="table" w:styleId="1d">
    <w:name w:val="Table Classic 1"/>
    <w:basedOn w:val="aa"/>
    <w:rsid w:val="00AE4D27"/>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5">
    <w:name w:val="Style5"/>
    <w:basedOn w:val="a8"/>
    <w:rsid w:val="00AE4D27"/>
    <w:pPr>
      <w:widowControl w:val="0"/>
      <w:autoSpaceDE w:val="0"/>
      <w:autoSpaceDN w:val="0"/>
      <w:adjustRightInd w:val="0"/>
      <w:spacing w:after="0" w:line="240" w:lineRule="auto"/>
    </w:pPr>
    <w:rPr>
      <w:rFonts w:ascii="Arial" w:eastAsia="Times New Roman" w:hAnsi="Arial" w:cs="Times New Roman"/>
      <w:sz w:val="24"/>
      <w:szCs w:val="24"/>
      <w:lang w:eastAsia="ru-RU"/>
    </w:rPr>
  </w:style>
  <w:style w:type="paragraph" w:customStyle="1" w:styleId="Style6">
    <w:name w:val="Style6"/>
    <w:basedOn w:val="a8"/>
    <w:rsid w:val="00AE4D27"/>
    <w:pPr>
      <w:widowControl w:val="0"/>
      <w:autoSpaceDE w:val="0"/>
      <w:autoSpaceDN w:val="0"/>
      <w:adjustRightInd w:val="0"/>
      <w:spacing w:after="0" w:line="149" w:lineRule="exact"/>
      <w:jc w:val="center"/>
    </w:pPr>
    <w:rPr>
      <w:rFonts w:ascii="Arial" w:eastAsia="Times New Roman" w:hAnsi="Arial" w:cs="Times New Roman"/>
      <w:sz w:val="24"/>
      <w:szCs w:val="24"/>
      <w:lang w:eastAsia="ru-RU"/>
    </w:rPr>
  </w:style>
  <w:style w:type="paragraph" w:customStyle="1" w:styleId="afffff7">
    <w:name w:val="Город"/>
    <w:aliases w:val="год"/>
    <w:rsid w:val="00AE4D27"/>
    <w:pPr>
      <w:spacing w:after="0" w:line="240" w:lineRule="auto"/>
      <w:jc w:val="center"/>
    </w:pPr>
    <w:rPr>
      <w:rFonts w:ascii="Arial" w:eastAsia="Times New Roman" w:hAnsi="Arial" w:cs="Times New Roman"/>
      <w:sz w:val="24"/>
      <w:szCs w:val="24"/>
      <w:lang w:eastAsia="ru-RU"/>
    </w:rPr>
  </w:style>
  <w:style w:type="character" w:styleId="afffff8">
    <w:name w:val="footnote reference"/>
    <w:rsid w:val="00AE4D27"/>
    <w:rPr>
      <w:rFonts w:ascii="Arial" w:hAnsi="Arial"/>
      <w:dstrike w:val="0"/>
      <w:sz w:val="20"/>
      <w:szCs w:val="20"/>
      <w:vertAlign w:val="superscript"/>
    </w:rPr>
  </w:style>
  <w:style w:type="paragraph" w:customStyle="1" w:styleId="afffff9">
    <w:name w:val="Название таблицы"/>
    <w:link w:val="afffffa"/>
    <w:rsid w:val="00AE4D27"/>
    <w:pPr>
      <w:keepNext/>
      <w:spacing w:after="120" w:line="240" w:lineRule="auto"/>
      <w:jc w:val="center"/>
    </w:pPr>
    <w:rPr>
      <w:rFonts w:ascii="Arial" w:eastAsia="Times New Roman" w:hAnsi="Arial" w:cs="Times New Roman"/>
      <w:b/>
      <w:iCs/>
      <w:snapToGrid w:val="0"/>
      <w:szCs w:val="24"/>
    </w:rPr>
  </w:style>
  <w:style w:type="paragraph" w:customStyle="1" w:styleId="afffffb">
    <w:name w:val="Перечень приложений"/>
    <w:rsid w:val="00AE4D27"/>
    <w:pPr>
      <w:keepNext/>
      <w:suppressAutoHyphens/>
      <w:spacing w:before="120" w:after="120" w:line="240" w:lineRule="auto"/>
      <w:ind w:firstLine="709"/>
      <w:jc w:val="both"/>
    </w:pPr>
    <w:rPr>
      <w:rFonts w:ascii="Arial" w:eastAsia="Times New Roman" w:hAnsi="Arial" w:cs="Times New Roman"/>
      <w:b/>
      <w:sz w:val="24"/>
      <w:szCs w:val="24"/>
      <w:lang w:eastAsia="ru-RU"/>
    </w:rPr>
  </w:style>
  <w:style w:type="paragraph" w:customStyle="1" w:styleId="afffffc">
    <w:name w:val="Пример"/>
    <w:rsid w:val="00AE4D27"/>
    <w:pPr>
      <w:keepNext/>
      <w:suppressAutoHyphens/>
      <w:spacing w:before="120" w:after="0" w:line="240" w:lineRule="auto"/>
      <w:ind w:firstLine="709"/>
      <w:jc w:val="both"/>
    </w:pPr>
    <w:rPr>
      <w:rFonts w:ascii="Arial" w:eastAsia="Times New Roman" w:hAnsi="Arial" w:cs="Times New Roman"/>
      <w:i/>
      <w:snapToGrid w:val="0"/>
      <w:szCs w:val="24"/>
    </w:rPr>
  </w:style>
  <w:style w:type="paragraph" w:customStyle="1" w:styleId="afffffd">
    <w:name w:val="Верхн.колонтитул"/>
    <w:rsid w:val="00AE4D27"/>
    <w:pPr>
      <w:spacing w:after="0" w:line="240" w:lineRule="auto"/>
      <w:ind w:left="1701"/>
      <w:jc w:val="center"/>
    </w:pPr>
    <w:rPr>
      <w:rFonts w:ascii="Arial" w:eastAsia="Times New Roman" w:hAnsi="Arial" w:cs="Times New Roman"/>
      <w:sz w:val="20"/>
      <w:lang w:eastAsia="ru-RU"/>
    </w:rPr>
  </w:style>
  <w:style w:type="character" w:customStyle="1" w:styleId="afffffe">
    <w:name w:val="Номер формулы Знак"/>
    <w:rsid w:val="00AE4D27"/>
    <w:rPr>
      <w:rFonts w:ascii="Arial" w:hAnsi="Arial"/>
      <w:i/>
      <w:iCs/>
      <w:sz w:val="22"/>
      <w:lang w:val="ru-RU" w:eastAsia="ru-RU" w:bidi="ar-SA"/>
    </w:rPr>
  </w:style>
  <w:style w:type="paragraph" w:customStyle="1" w:styleId="affffff">
    <w:name w:val="Номер формулы"/>
    <w:next w:val="a8"/>
    <w:rsid w:val="00AE4D27"/>
    <w:pPr>
      <w:spacing w:before="120" w:after="0" w:line="240" w:lineRule="auto"/>
      <w:jc w:val="right"/>
    </w:pPr>
    <w:rPr>
      <w:rFonts w:ascii="Arial" w:eastAsia="Times New Roman" w:hAnsi="Arial" w:cs="Times New Roman"/>
      <w:i/>
      <w:iCs/>
      <w:szCs w:val="20"/>
      <w:lang w:eastAsia="ru-RU"/>
    </w:rPr>
  </w:style>
  <w:style w:type="paragraph" w:customStyle="1" w:styleId="affffff0">
    <w:name w:val="Том"/>
    <w:aliases w:val="книга"/>
    <w:rsid w:val="00AE4D27"/>
    <w:pPr>
      <w:spacing w:before="120" w:after="360" w:line="240" w:lineRule="auto"/>
      <w:ind w:left="1134" w:right="1134"/>
      <w:jc w:val="center"/>
    </w:pPr>
    <w:rPr>
      <w:rFonts w:ascii="Arial" w:eastAsia="Times New Roman" w:hAnsi="Arial" w:cs="Times New Roman"/>
      <w:sz w:val="28"/>
      <w:szCs w:val="36"/>
      <w:lang w:eastAsia="ru-RU"/>
    </w:rPr>
  </w:style>
  <w:style w:type="paragraph" w:customStyle="1" w:styleId="affffff1">
    <w:name w:val="Текст таблицы"/>
    <w:rsid w:val="00AE4D27"/>
    <w:pPr>
      <w:spacing w:before="60" w:after="60" w:line="240" w:lineRule="auto"/>
      <w:jc w:val="both"/>
    </w:pPr>
    <w:rPr>
      <w:rFonts w:ascii="Arial" w:eastAsia="Times New Roman" w:hAnsi="Arial" w:cs="Times New Roman"/>
      <w:sz w:val="20"/>
      <w:lang w:eastAsia="ru-RU"/>
    </w:rPr>
  </w:style>
  <w:style w:type="character" w:customStyle="1" w:styleId="affffff2">
    <w:name w:val="Текст таблицы Знак"/>
    <w:rsid w:val="00AE4D27"/>
    <w:rPr>
      <w:rFonts w:ascii="Arial" w:hAnsi="Arial"/>
      <w:szCs w:val="22"/>
      <w:lang w:val="ru-RU" w:eastAsia="ru-RU" w:bidi="ar-SA"/>
    </w:rPr>
  </w:style>
  <w:style w:type="paragraph" w:customStyle="1" w:styleId="affffff3">
    <w:name w:val="Заголовок раздела"/>
    <w:next w:val="e"/>
    <w:rsid w:val="00AE4D27"/>
    <w:pPr>
      <w:keepNext/>
      <w:pageBreakBefore/>
      <w:widowControl w:val="0"/>
      <w:suppressAutoHyphens/>
      <w:spacing w:before="360" w:after="120" w:line="240" w:lineRule="auto"/>
      <w:jc w:val="center"/>
    </w:pPr>
    <w:rPr>
      <w:rFonts w:ascii="Arial" w:eastAsia="Times New Roman" w:hAnsi="Arial" w:cs="Times New Roman"/>
      <w:b/>
      <w:caps/>
      <w:sz w:val="24"/>
      <w:szCs w:val="28"/>
      <w:lang w:eastAsia="ru-RU"/>
    </w:rPr>
  </w:style>
  <w:style w:type="paragraph" w:customStyle="1" w:styleId="affffff4">
    <w:name w:val="Основная надпись"/>
    <w:rsid w:val="00AE4D27"/>
    <w:pPr>
      <w:spacing w:after="0" w:line="240" w:lineRule="auto"/>
      <w:jc w:val="center"/>
    </w:pPr>
    <w:rPr>
      <w:rFonts w:ascii="Arial" w:eastAsia="Times New Roman" w:hAnsi="Arial" w:cs="Times New Roman"/>
      <w:sz w:val="20"/>
      <w:szCs w:val="20"/>
      <w:lang w:eastAsia="ru-RU"/>
    </w:rPr>
  </w:style>
  <w:style w:type="paragraph" w:customStyle="1" w:styleId="affffff5">
    <w:name w:val="Цифровой материал таблицы"/>
    <w:rsid w:val="00AE4D27"/>
    <w:pPr>
      <w:spacing w:before="60" w:after="60" w:line="240" w:lineRule="auto"/>
      <w:jc w:val="center"/>
    </w:pPr>
    <w:rPr>
      <w:rFonts w:ascii="Arial" w:eastAsia="Times New Roman" w:hAnsi="Arial" w:cs="Times New Roman"/>
      <w:color w:val="000000"/>
      <w:sz w:val="18"/>
      <w:szCs w:val="24"/>
      <w:lang w:eastAsia="ru-RU"/>
    </w:rPr>
  </w:style>
  <w:style w:type="character" w:customStyle="1" w:styleId="affffff6">
    <w:name w:val="Цифровой материал таблицы Знак"/>
    <w:rsid w:val="00AE4D27"/>
    <w:rPr>
      <w:rFonts w:ascii="Arial" w:hAnsi="Arial"/>
      <w:color w:val="000000"/>
      <w:sz w:val="18"/>
      <w:szCs w:val="24"/>
      <w:lang w:val="ru-RU" w:eastAsia="ru-RU" w:bidi="ar-SA"/>
    </w:rPr>
  </w:style>
  <w:style w:type="paragraph" w:customStyle="1" w:styleId="affffff7">
    <w:name w:val="Формат формулы"/>
    <w:rsid w:val="00AE4D27"/>
    <w:pPr>
      <w:tabs>
        <w:tab w:val="center" w:pos="4678"/>
        <w:tab w:val="right" w:pos="9356"/>
      </w:tabs>
      <w:spacing w:before="120" w:after="0" w:line="240" w:lineRule="auto"/>
      <w:jc w:val="center"/>
    </w:pPr>
    <w:rPr>
      <w:rFonts w:ascii="Arial" w:eastAsia="Times New Roman" w:hAnsi="Arial" w:cs="Times New Roman"/>
      <w:szCs w:val="20"/>
      <w:lang w:eastAsia="ru-RU"/>
    </w:rPr>
  </w:style>
  <w:style w:type="paragraph" w:customStyle="1" w:styleId="affffff8">
    <w:name w:val="Примечание"/>
    <w:rsid w:val="00AE4D27"/>
    <w:pPr>
      <w:spacing w:before="120" w:after="0" w:line="240" w:lineRule="auto"/>
      <w:ind w:firstLine="709"/>
      <w:jc w:val="both"/>
    </w:pPr>
    <w:rPr>
      <w:rFonts w:ascii="Arial" w:eastAsia="Times New Roman" w:hAnsi="Arial" w:cs="Times New Roman"/>
      <w:b/>
      <w:i/>
      <w:szCs w:val="24"/>
      <w:lang w:eastAsia="ru-RU"/>
    </w:rPr>
  </w:style>
  <w:style w:type="paragraph" w:customStyle="1" w:styleId="affffff9">
    <w:name w:val="Формат рисунка"/>
    <w:rsid w:val="00AE4D27"/>
    <w:pPr>
      <w:keepNext/>
      <w:spacing w:before="120" w:after="0" w:line="240" w:lineRule="auto"/>
      <w:jc w:val="center"/>
    </w:pPr>
    <w:rPr>
      <w:rFonts w:ascii="Times New Roman" w:eastAsia="Times New Roman" w:hAnsi="Times New Roman" w:cs="Times New Roman"/>
      <w:sz w:val="24"/>
      <w:szCs w:val="24"/>
      <w:lang w:eastAsia="ru-RU"/>
    </w:rPr>
  </w:style>
  <w:style w:type="paragraph" w:customStyle="1" w:styleId="affffffa">
    <w:name w:val="Отметка о пользовании"/>
    <w:next w:val="a8"/>
    <w:rsid w:val="00AE4D27"/>
    <w:pPr>
      <w:spacing w:before="120" w:after="120" w:line="240" w:lineRule="auto"/>
      <w:ind w:left="5670"/>
      <w:jc w:val="right"/>
    </w:pPr>
    <w:rPr>
      <w:rFonts w:ascii="Arial" w:eastAsia="Times New Roman" w:hAnsi="Arial" w:cs="Arial"/>
      <w:bCs/>
      <w:kern w:val="28"/>
      <w:sz w:val="24"/>
      <w:szCs w:val="24"/>
      <w:lang w:eastAsia="ru-RU"/>
    </w:rPr>
  </w:style>
  <w:style w:type="paragraph" w:customStyle="1" w:styleId="affffffb">
    <w:name w:val="Шифр"/>
    <w:rsid w:val="00AE4D27"/>
    <w:pPr>
      <w:spacing w:before="600" w:after="1200" w:line="240" w:lineRule="auto"/>
      <w:jc w:val="right"/>
    </w:pPr>
    <w:rPr>
      <w:rFonts w:ascii="Arial" w:eastAsia="Times New Roman" w:hAnsi="Arial" w:cs="Arial"/>
      <w:bCs/>
      <w:kern w:val="28"/>
      <w:sz w:val="24"/>
      <w:szCs w:val="24"/>
      <w:lang w:eastAsia="ru-RU"/>
    </w:rPr>
  </w:style>
  <w:style w:type="paragraph" w:customStyle="1" w:styleId="affffffc">
    <w:name w:val="Шапка титул"/>
    <w:rsid w:val="00AE4D27"/>
    <w:pPr>
      <w:spacing w:after="0" w:line="240" w:lineRule="auto"/>
      <w:jc w:val="center"/>
    </w:pPr>
    <w:rPr>
      <w:rFonts w:ascii="Arial" w:eastAsia="Times New Roman" w:hAnsi="Arial" w:cs="Times New Roman"/>
      <w:sz w:val="24"/>
      <w:szCs w:val="28"/>
      <w:lang w:eastAsia="ru-RU"/>
    </w:rPr>
  </w:style>
  <w:style w:type="paragraph" w:customStyle="1" w:styleId="affffffd">
    <w:name w:val="Название объекта.Рисунок"/>
    <w:basedOn w:val="a8"/>
    <w:next w:val="a8"/>
    <w:semiHidden/>
    <w:rsid w:val="00AE4D27"/>
    <w:pPr>
      <w:keepNext/>
      <w:widowControl w:val="0"/>
      <w:spacing w:after="0" w:line="240" w:lineRule="auto"/>
    </w:pPr>
    <w:rPr>
      <w:rFonts w:ascii="Arial" w:eastAsia="Times New Roman" w:hAnsi="Arial" w:cs="Times New Roman"/>
      <w:b/>
      <w:caps/>
      <w:snapToGrid w:val="0"/>
      <w:sz w:val="24"/>
      <w:szCs w:val="24"/>
      <w:lang w:eastAsia="ru-RU"/>
    </w:rPr>
  </w:style>
  <w:style w:type="paragraph" w:customStyle="1" w:styleId="affffffe">
    <w:name w:val="Название работы"/>
    <w:basedOn w:val="affffffd"/>
    <w:next w:val="a8"/>
    <w:semiHidden/>
    <w:rsid w:val="00AE4D27"/>
    <w:pPr>
      <w:suppressAutoHyphens/>
      <w:spacing w:before="480"/>
      <w:ind w:right="567"/>
    </w:pPr>
    <w:rPr>
      <w:sz w:val="32"/>
    </w:rPr>
  </w:style>
  <w:style w:type="paragraph" w:customStyle="1" w:styleId="afffffff">
    <w:name w:val="Название тома"/>
    <w:basedOn w:val="a8"/>
    <w:next w:val="a8"/>
    <w:semiHidden/>
    <w:rsid w:val="00AE4D27"/>
    <w:pPr>
      <w:widowControl w:val="0"/>
      <w:spacing w:after="120" w:line="240" w:lineRule="auto"/>
      <w:jc w:val="center"/>
    </w:pPr>
    <w:rPr>
      <w:rFonts w:ascii="Times New Roman" w:eastAsia="Times New Roman" w:hAnsi="Times New Roman" w:cs="Times New Roman"/>
      <w:b/>
      <w:bCs/>
      <w:caps/>
      <w:snapToGrid w:val="0"/>
      <w:sz w:val="28"/>
      <w:szCs w:val="32"/>
      <w:lang w:eastAsia="ru-RU"/>
    </w:rPr>
  </w:style>
  <w:style w:type="character" w:styleId="afffffff0">
    <w:name w:val="FollowedHyperlink"/>
    <w:uiPriority w:val="99"/>
    <w:rsid w:val="00AE4D27"/>
    <w:rPr>
      <w:color w:val="800080"/>
      <w:u w:val="single"/>
    </w:rPr>
  </w:style>
  <w:style w:type="paragraph" w:customStyle="1" w:styleId="afffffff1">
    <w:name w:val="Заголовок таблицы"/>
    <w:rsid w:val="00AE4D27"/>
    <w:pPr>
      <w:keepNext/>
      <w:suppressAutoHyphens/>
      <w:spacing w:before="120" w:after="120" w:line="240" w:lineRule="auto"/>
      <w:jc w:val="center"/>
    </w:pPr>
    <w:rPr>
      <w:rFonts w:ascii="Arial" w:eastAsia="Times New Roman" w:hAnsi="Arial" w:cs="Times New Roman"/>
      <w:b/>
      <w:sz w:val="20"/>
      <w:lang w:eastAsia="ru-RU"/>
    </w:rPr>
  </w:style>
  <w:style w:type="character" w:customStyle="1" w:styleId="afffffff2">
    <w:name w:val="Заголовок таблицы Знак"/>
    <w:rsid w:val="00AE4D27"/>
    <w:rPr>
      <w:rFonts w:ascii="Arial" w:hAnsi="Arial"/>
      <w:b/>
      <w:szCs w:val="22"/>
      <w:lang w:val="ru-RU" w:eastAsia="ru-RU" w:bidi="ar-SA"/>
    </w:rPr>
  </w:style>
  <w:style w:type="paragraph" w:customStyle="1" w:styleId="afffffff3">
    <w:name w:val="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e">
    <w:name w:val="Стиль1"/>
    <w:semiHidden/>
    <w:rsid w:val="00AE4D27"/>
    <w:pPr>
      <w:spacing w:after="0" w:line="240" w:lineRule="auto"/>
    </w:pPr>
    <w:rPr>
      <w:rFonts w:ascii="Times New Roman" w:eastAsia="Times New Roman" w:hAnsi="Times New Roman" w:cs="Times New Roman"/>
      <w:sz w:val="24"/>
      <w:szCs w:val="24"/>
      <w:lang w:eastAsia="ru-RU"/>
    </w:rPr>
  </w:style>
  <w:style w:type="paragraph" w:customStyle="1" w:styleId="afffffff4">
    <w:name w:val="Номер тома"/>
    <w:aliases w:val="книги"/>
    <w:rsid w:val="00AE4D27"/>
    <w:pPr>
      <w:spacing w:before="720" w:after="0" w:line="240" w:lineRule="auto"/>
      <w:jc w:val="center"/>
    </w:pPr>
    <w:rPr>
      <w:rFonts w:ascii="Arial" w:eastAsia="Times New Roman" w:hAnsi="Arial" w:cs="Times New Roman"/>
      <w:sz w:val="28"/>
      <w:szCs w:val="28"/>
      <w:lang w:eastAsia="ru-RU"/>
    </w:rPr>
  </w:style>
  <w:style w:type="paragraph" w:customStyle="1" w:styleId="afffffff5">
    <w:name w:val="Номер рисунка"/>
    <w:basedOn w:val="aff4"/>
    <w:rsid w:val="00AE4D27"/>
    <w:pPr>
      <w:spacing w:before="240" w:after="240"/>
      <w:jc w:val="center"/>
    </w:pPr>
    <w:rPr>
      <w:rFonts w:ascii="Arial" w:hAnsi="Arial"/>
      <w:iCs/>
      <w:szCs w:val="22"/>
    </w:rPr>
  </w:style>
  <w:style w:type="paragraph" w:customStyle="1" w:styleId="afffffff6">
    <w:name w:val="Номер таблицы"/>
    <w:next w:val="afffff9"/>
    <w:rsid w:val="00AE4D27"/>
    <w:pPr>
      <w:keepNext/>
      <w:spacing w:before="240" w:after="0" w:line="240" w:lineRule="auto"/>
      <w:jc w:val="right"/>
    </w:pPr>
    <w:rPr>
      <w:rFonts w:ascii="Arial" w:eastAsia="Times New Roman" w:hAnsi="Arial" w:cs="Times New Roman"/>
      <w:b/>
      <w:iCs/>
      <w:snapToGrid w:val="0"/>
      <w:sz w:val="20"/>
      <w:szCs w:val="20"/>
    </w:rPr>
  </w:style>
  <w:style w:type="paragraph" w:customStyle="1" w:styleId="afffffff7">
    <w:name w:val="Название приложения"/>
    <w:rsid w:val="00AE4D27"/>
    <w:pPr>
      <w:keepNext/>
      <w:pageBreakBefore/>
      <w:widowControl w:val="0"/>
      <w:suppressAutoHyphens/>
      <w:spacing w:before="360" w:after="360" w:line="240" w:lineRule="auto"/>
      <w:ind w:firstLine="709"/>
      <w:outlineLvl w:val="0"/>
    </w:pPr>
    <w:rPr>
      <w:rFonts w:ascii="Arial" w:eastAsia="Times New Roman" w:hAnsi="Arial" w:cs="Times New Roman"/>
      <w:b/>
      <w:sz w:val="24"/>
      <w:szCs w:val="24"/>
      <w:lang w:eastAsia="ru-RU"/>
    </w:rPr>
  </w:style>
  <w:style w:type="paragraph" w:customStyle="1" w:styleId="a6">
    <w:name w:val="Список многоуровневый"/>
    <w:rsid w:val="00AE4D27"/>
    <w:pPr>
      <w:numPr>
        <w:numId w:val="15"/>
      </w:numPr>
      <w:spacing w:before="120" w:after="0" w:line="240" w:lineRule="auto"/>
      <w:jc w:val="both"/>
    </w:pPr>
    <w:rPr>
      <w:rFonts w:ascii="Arial" w:eastAsia="Times New Roman" w:hAnsi="Arial" w:cs="Times New Roman"/>
      <w:szCs w:val="24"/>
      <w:lang w:eastAsia="ru-RU"/>
    </w:rPr>
  </w:style>
  <w:style w:type="paragraph" w:customStyle="1" w:styleId="a7">
    <w:name w:val="Список нумерованный"/>
    <w:basedOn w:val="a6"/>
    <w:rsid w:val="00AE4D27"/>
    <w:pPr>
      <w:numPr>
        <w:numId w:val="13"/>
      </w:numPr>
    </w:pPr>
  </w:style>
  <w:style w:type="paragraph" w:customStyle="1" w:styleId="a5">
    <w:name w:val="Список нумерованный а)"/>
    <w:rsid w:val="00AE4D27"/>
    <w:pPr>
      <w:numPr>
        <w:numId w:val="14"/>
      </w:numPr>
      <w:spacing w:before="120" w:after="0" w:line="240" w:lineRule="auto"/>
      <w:jc w:val="both"/>
    </w:pPr>
    <w:rPr>
      <w:rFonts w:ascii="Arial" w:eastAsia="Times New Roman" w:hAnsi="Arial" w:cs="Times New Roman"/>
      <w:iCs/>
      <w:szCs w:val="24"/>
      <w:lang w:eastAsia="ru-RU"/>
    </w:rPr>
  </w:style>
  <w:style w:type="character" w:styleId="afffffff8">
    <w:name w:val="annotation reference"/>
    <w:rsid w:val="00AE4D27"/>
    <w:rPr>
      <w:sz w:val="16"/>
      <w:szCs w:val="16"/>
    </w:rPr>
  </w:style>
  <w:style w:type="character" w:customStyle="1" w:styleId="ek">
    <w:name w:val="Основной тekст Знак"/>
    <w:locked/>
    <w:rsid w:val="00AE4D27"/>
    <w:rPr>
      <w:rFonts w:ascii="Arial" w:hAnsi="Arial" w:cs="Arial"/>
      <w:sz w:val="22"/>
      <w:szCs w:val="24"/>
      <w:lang w:val="ru-RU" w:eastAsia="ru-RU" w:bidi="ar-SA"/>
    </w:rPr>
  </w:style>
  <w:style w:type="paragraph" w:customStyle="1" w:styleId="ek0">
    <w:name w:val="Основной тekст"/>
    <w:rsid w:val="00AE4D27"/>
    <w:pPr>
      <w:spacing w:before="120" w:after="0" w:line="240" w:lineRule="auto"/>
      <w:ind w:firstLine="709"/>
      <w:jc w:val="both"/>
    </w:pPr>
    <w:rPr>
      <w:rFonts w:ascii="Arial" w:eastAsia="Times New Roman" w:hAnsi="Arial" w:cs="Arial"/>
      <w:szCs w:val="24"/>
      <w:lang w:eastAsia="ru-RU"/>
    </w:rPr>
  </w:style>
  <w:style w:type="paragraph" w:customStyle="1" w:styleId="k">
    <w:name w:val="Списоk нумерованный"/>
    <w:basedOn w:val="a8"/>
    <w:rsid w:val="00AE4D27"/>
    <w:pPr>
      <w:tabs>
        <w:tab w:val="num" w:pos="1134"/>
      </w:tabs>
      <w:spacing w:before="120" w:after="0" w:line="240" w:lineRule="auto"/>
      <w:ind w:left="1134" w:hanging="425"/>
      <w:jc w:val="both"/>
    </w:pPr>
    <w:rPr>
      <w:rFonts w:ascii="Arial" w:eastAsia="Times New Roman" w:hAnsi="Arial" w:cs="Times New Roman"/>
      <w:szCs w:val="24"/>
      <w:lang w:eastAsia="ru-RU"/>
    </w:rPr>
  </w:style>
  <w:style w:type="paragraph" w:customStyle="1" w:styleId="k0">
    <w:name w:val="Списоk многоуровневый"/>
    <w:rsid w:val="00AE4D27"/>
    <w:pPr>
      <w:tabs>
        <w:tab w:val="num" w:pos="1134"/>
      </w:tabs>
      <w:spacing w:before="120" w:after="0" w:line="360" w:lineRule="auto"/>
      <w:ind w:left="1134" w:right="170" w:hanging="425"/>
      <w:jc w:val="both"/>
    </w:pPr>
    <w:rPr>
      <w:rFonts w:ascii="Times New Roman" w:eastAsia="Times New Roman" w:hAnsi="Times New Roman" w:cs="Times New Roman"/>
      <w:sz w:val="24"/>
      <w:szCs w:val="24"/>
      <w:lang w:eastAsia="ru-RU"/>
    </w:rPr>
  </w:style>
  <w:style w:type="character" w:customStyle="1" w:styleId="FontStyle44">
    <w:name w:val="Font Style44"/>
    <w:rsid w:val="00AE4D27"/>
    <w:rPr>
      <w:rFonts w:ascii="Times New Roman" w:hAnsi="Times New Roman" w:cs="Times New Roman"/>
      <w:sz w:val="28"/>
      <w:szCs w:val="28"/>
    </w:rPr>
  </w:style>
  <w:style w:type="paragraph" w:customStyle="1" w:styleId="Style13">
    <w:name w:val="Style13"/>
    <w:basedOn w:val="a8"/>
    <w:rsid w:val="00AE4D27"/>
    <w:pPr>
      <w:widowControl w:val="0"/>
      <w:autoSpaceDE w:val="0"/>
      <w:autoSpaceDN w:val="0"/>
      <w:adjustRightInd w:val="0"/>
      <w:spacing w:after="0" w:line="333" w:lineRule="exact"/>
      <w:ind w:firstLine="706"/>
    </w:pPr>
    <w:rPr>
      <w:rFonts w:ascii="Times New Roman" w:eastAsia="Times New Roman" w:hAnsi="Times New Roman" w:cs="Times New Roman"/>
      <w:sz w:val="24"/>
      <w:szCs w:val="24"/>
      <w:lang w:eastAsia="ru-RU"/>
    </w:rPr>
  </w:style>
  <w:style w:type="character" w:customStyle="1" w:styleId="FontStyle42">
    <w:name w:val="Font Style42"/>
    <w:rsid w:val="00AE4D27"/>
    <w:rPr>
      <w:rFonts w:ascii="Times New Roman" w:hAnsi="Times New Roman" w:cs="Times New Roman"/>
      <w:b/>
      <w:bCs/>
      <w:sz w:val="28"/>
      <w:szCs w:val="28"/>
    </w:rPr>
  </w:style>
  <w:style w:type="paragraph" w:customStyle="1" w:styleId="Style19">
    <w:name w:val="Style19"/>
    <w:basedOn w:val="a8"/>
    <w:rsid w:val="00AE4D27"/>
    <w:pPr>
      <w:widowControl w:val="0"/>
      <w:autoSpaceDE w:val="0"/>
      <w:autoSpaceDN w:val="0"/>
      <w:adjustRightInd w:val="0"/>
      <w:spacing w:after="0" w:line="326" w:lineRule="exact"/>
      <w:ind w:firstLine="883"/>
    </w:pPr>
    <w:rPr>
      <w:rFonts w:ascii="Times New Roman" w:eastAsia="Times New Roman" w:hAnsi="Times New Roman" w:cs="Times New Roman"/>
      <w:sz w:val="24"/>
      <w:szCs w:val="24"/>
      <w:lang w:eastAsia="ru-RU"/>
    </w:rPr>
  </w:style>
  <w:style w:type="paragraph" w:customStyle="1" w:styleId="Style21">
    <w:name w:val="Style21"/>
    <w:basedOn w:val="a8"/>
    <w:rsid w:val="00AE4D27"/>
    <w:pPr>
      <w:widowControl w:val="0"/>
      <w:autoSpaceDE w:val="0"/>
      <w:autoSpaceDN w:val="0"/>
      <w:adjustRightInd w:val="0"/>
      <w:spacing w:after="0" w:line="854" w:lineRule="exact"/>
      <w:ind w:firstLine="149"/>
    </w:pPr>
    <w:rPr>
      <w:rFonts w:ascii="Times New Roman" w:eastAsia="Times New Roman" w:hAnsi="Times New Roman" w:cs="Times New Roman"/>
      <w:sz w:val="24"/>
      <w:szCs w:val="24"/>
      <w:lang w:eastAsia="ru-RU"/>
    </w:rPr>
  </w:style>
  <w:style w:type="paragraph" w:customStyle="1" w:styleId="Style23">
    <w:name w:val="Style23"/>
    <w:basedOn w:val="a8"/>
    <w:rsid w:val="00AE4D27"/>
    <w:pPr>
      <w:widowControl w:val="0"/>
      <w:autoSpaceDE w:val="0"/>
      <w:autoSpaceDN w:val="0"/>
      <w:adjustRightInd w:val="0"/>
      <w:spacing w:after="0" w:line="333" w:lineRule="exact"/>
      <w:jc w:val="center"/>
    </w:pPr>
    <w:rPr>
      <w:rFonts w:ascii="Times New Roman" w:eastAsia="Times New Roman" w:hAnsi="Times New Roman" w:cs="Times New Roman"/>
      <w:sz w:val="24"/>
      <w:szCs w:val="24"/>
      <w:lang w:eastAsia="ru-RU"/>
    </w:rPr>
  </w:style>
  <w:style w:type="paragraph" w:customStyle="1" w:styleId="Style24">
    <w:name w:val="Style2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8"/>
    <w:rsid w:val="00AE4D27"/>
    <w:pPr>
      <w:widowControl w:val="0"/>
      <w:autoSpaceDE w:val="0"/>
      <w:autoSpaceDN w:val="0"/>
      <w:adjustRightInd w:val="0"/>
      <w:spacing w:after="0" w:line="854" w:lineRule="exact"/>
      <w:jc w:val="center"/>
    </w:pPr>
    <w:rPr>
      <w:rFonts w:ascii="Times New Roman" w:eastAsia="Times New Roman" w:hAnsi="Times New Roman" w:cs="Times New Roman"/>
      <w:sz w:val="24"/>
      <w:szCs w:val="24"/>
      <w:lang w:eastAsia="ru-RU"/>
    </w:rPr>
  </w:style>
  <w:style w:type="paragraph" w:customStyle="1" w:styleId="Style27">
    <w:name w:val="Style27"/>
    <w:basedOn w:val="a8"/>
    <w:rsid w:val="00AE4D27"/>
    <w:pPr>
      <w:widowControl w:val="0"/>
      <w:autoSpaceDE w:val="0"/>
      <w:autoSpaceDN w:val="0"/>
      <w:adjustRightInd w:val="0"/>
      <w:spacing w:after="0" w:line="288" w:lineRule="exact"/>
      <w:jc w:val="center"/>
    </w:pPr>
    <w:rPr>
      <w:rFonts w:ascii="Times New Roman" w:eastAsia="Times New Roman" w:hAnsi="Times New Roman" w:cs="Times New Roman"/>
      <w:sz w:val="24"/>
      <w:szCs w:val="24"/>
      <w:lang w:eastAsia="ru-RU"/>
    </w:rPr>
  </w:style>
  <w:style w:type="paragraph" w:customStyle="1" w:styleId="Style28">
    <w:name w:val="Style28"/>
    <w:basedOn w:val="a8"/>
    <w:rsid w:val="00AE4D27"/>
    <w:pPr>
      <w:widowControl w:val="0"/>
      <w:autoSpaceDE w:val="0"/>
      <w:autoSpaceDN w:val="0"/>
      <w:adjustRightInd w:val="0"/>
      <w:spacing w:after="0" w:line="288" w:lineRule="exact"/>
      <w:ind w:hanging="178"/>
    </w:pPr>
    <w:rPr>
      <w:rFonts w:ascii="Times New Roman" w:eastAsia="Times New Roman" w:hAnsi="Times New Roman" w:cs="Times New Roman"/>
      <w:sz w:val="24"/>
      <w:szCs w:val="24"/>
      <w:lang w:eastAsia="ru-RU"/>
    </w:rPr>
  </w:style>
  <w:style w:type="paragraph" w:customStyle="1" w:styleId="Style29">
    <w:name w:val="Style29"/>
    <w:basedOn w:val="a8"/>
    <w:rsid w:val="00AE4D27"/>
    <w:pPr>
      <w:widowControl w:val="0"/>
      <w:autoSpaceDE w:val="0"/>
      <w:autoSpaceDN w:val="0"/>
      <w:adjustRightInd w:val="0"/>
      <w:spacing w:after="0" w:line="850" w:lineRule="exact"/>
      <w:jc w:val="right"/>
    </w:pPr>
    <w:rPr>
      <w:rFonts w:ascii="Times New Roman" w:eastAsia="Times New Roman" w:hAnsi="Times New Roman" w:cs="Times New Roman"/>
      <w:sz w:val="24"/>
      <w:szCs w:val="24"/>
      <w:lang w:eastAsia="ru-RU"/>
    </w:rPr>
  </w:style>
  <w:style w:type="paragraph" w:customStyle="1" w:styleId="Style30">
    <w:name w:val="Style30"/>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5">
    <w:name w:val="Font Style45"/>
    <w:rsid w:val="00AE4D27"/>
    <w:rPr>
      <w:rFonts w:ascii="Times New Roman" w:hAnsi="Times New Roman" w:cs="Times New Roman"/>
      <w:b/>
      <w:bCs/>
      <w:sz w:val="24"/>
      <w:szCs w:val="24"/>
    </w:rPr>
  </w:style>
  <w:style w:type="character" w:customStyle="1" w:styleId="FontStyle46">
    <w:name w:val="Font Style46"/>
    <w:rsid w:val="00AE4D27"/>
    <w:rPr>
      <w:rFonts w:ascii="Bookman Old Style" w:hAnsi="Bookman Old Style" w:cs="Bookman Old Style"/>
      <w:b/>
      <w:bCs/>
      <w:sz w:val="24"/>
      <w:szCs w:val="24"/>
    </w:rPr>
  </w:style>
  <w:style w:type="character" w:customStyle="1" w:styleId="FontStyle47">
    <w:name w:val="Font Style47"/>
    <w:rsid w:val="00AE4D27"/>
    <w:rPr>
      <w:rFonts w:ascii="Bookman Old Style" w:hAnsi="Bookman Old Style" w:cs="Bookman Old Style"/>
      <w:b/>
      <w:bCs/>
      <w:sz w:val="24"/>
      <w:szCs w:val="24"/>
    </w:rPr>
  </w:style>
  <w:style w:type="character" w:customStyle="1" w:styleId="FontStyle48">
    <w:name w:val="Font Style48"/>
    <w:rsid w:val="00AE4D27"/>
    <w:rPr>
      <w:rFonts w:ascii="Times New Roman" w:hAnsi="Times New Roman" w:cs="Times New Roman"/>
      <w:sz w:val="24"/>
      <w:szCs w:val="24"/>
    </w:rPr>
  </w:style>
  <w:style w:type="paragraph" w:customStyle="1" w:styleId="Style7">
    <w:name w:val="Style7"/>
    <w:basedOn w:val="a8"/>
    <w:rsid w:val="00AE4D27"/>
    <w:pPr>
      <w:widowControl w:val="0"/>
      <w:autoSpaceDE w:val="0"/>
      <w:autoSpaceDN w:val="0"/>
      <w:adjustRightInd w:val="0"/>
      <w:spacing w:after="0" w:line="331" w:lineRule="exact"/>
      <w:ind w:firstLine="590"/>
    </w:pPr>
    <w:rPr>
      <w:rFonts w:ascii="Times New Roman" w:eastAsia="Times New Roman" w:hAnsi="Times New Roman" w:cs="Times New Roman"/>
      <w:sz w:val="24"/>
      <w:szCs w:val="24"/>
      <w:lang w:eastAsia="ru-RU"/>
    </w:rPr>
  </w:style>
  <w:style w:type="paragraph" w:customStyle="1" w:styleId="Style17">
    <w:name w:val="Style17"/>
    <w:basedOn w:val="a8"/>
    <w:rsid w:val="00AE4D27"/>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paragraph" w:customStyle="1" w:styleId="Style8">
    <w:name w:val="Style8"/>
    <w:basedOn w:val="a8"/>
    <w:rsid w:val="00AE4D27"/>
    <w:pPr>
      <w:widowControl w:val="0"/>
      <w:autoSpaceDE w:val="0"/>
      <w:autoSpaceDN w:val="0"/>
      <w:adjustRightInd w:val="0"/>
      <w:spacing w:after="0" w:line="326" w:lineRule="exact"/>
      <w:ind w:firstLine="581"/>
      <w:jc w:val="both"/>
    </w:pPr>
    <w:rPr>
      <w:rFonts w:ascii="Times New Roman" w:eastAsia="Times New Roman" w:hAnsi="Times New Roman" w:cs="Times New Roman"/>
      <w:sz w:val="24"/>
      <w:szCs w:val="24"/>
      <w:lang w:eastAsia="ru-RU"/>
    </w:rPr>
  </w:style>
  <w:style w:type="paragraph" w:customStyle="1" w:styleId="Style26">
    <w:name w:val="Style26"/>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8"/>
    <w:rsid w:val="00AE4D2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49">
    <w:name w:val="Font Style49"/>
    <w:rsid w:val="00AE4D27"/>
    <w:rPr>
      <w:rFonts w:ascii="Times New Roman" w:hAnsi="Times New Roman" w:cs="Times New Roman"/>
      <w:sz w:val="28"/>
      <w:szCs w:val="28"/>
    </w:rPr>
  </w:style>
  <w:style w:type="character" w:customStyle="1" w:styleId="FontStyle50">
    <w:name w:val="Font Style50"/>
    <w:rsid w:val="00AE4D27"/>
    <w:rPr>
      <w:rFonts w:ascii="Bookman Old Style" w:hAnsi="Bookman Old Style" w:cs="Bookman Old Style"/>
      <w:b/>
      <w:bCs/>
      <w:sz w:val="28"/>
      <w:szCs w:val="28"/>
    </w:rPr>
  </w:style>
  <w:style w:type="character" w:customStyle="1" w:styleId="FontStyle51">
    <w:name w:val="Font Style51"/>
    <w:rsid w:val="00AE4D27"/>
    <w:rPr>
      <w:rFonts w:ascii="Book Antiqua" w:hAnsi="Book Antiqua" w:cs="Book Antiqua"/>
      <w:b/>
      <w:bCs/>
      <w:sz w:val="24"/>
      <w:szCs w:val="24"/>
    </w:rPr>
  </w:style>
  <w:style w:type="character" w:customStyle="1" w:styleId="FontStyle52">
    <w:name w:val="Font Style52"/>
    <w:rsid w:val="00AE4D27"/>
    <w:rPr>
      <w:rFonts w:ascii="Times New Roman" w:hAnsi="Times New Roman" w:cs="Times New Roman"/>
      <w:sz w:val="28"/>
      <w:szCs w:val="28"/>
    </w:rPr>
  </w:style>
  <w:style w:type="paragraph" w:customStyle="1" w:styleId="1f">
    <w:name w:val="Знак1"/>
    <w:basedOn w:val="a8"/>
    <w:rsid w:val="00AE4D27"/>
    <w:pPr>
      <w:spacing w:line="240" w:lineRule="exact"/>
    </w:pPr>
    <w:rPr>
      <w:rFonts w:ascii="Verdana" w:eastAsia="Times New Roman" w:hAnsi="Verdana" w:cs="Verdana"/>
      <w:sz w:val="20"/>
      <w:szCs w:val="20"/>
      <w:lang w:val="en-US"/>
    </w:rPr>
  </w:style>
  <w:style w:type="paragraph" w:customStyle="1" w:styleId="afffffff9">
    <w:name w:val="Мой обычный"/>
    <w:basedOn w:val="a8"/>
    <w:qFormat/>
    <w:rsid w:val="00AE4D27"/>
    <w:pPr>
      <w:widowControl w:val="0"/>
      <w:spacing w:after="0" w:line="360" w:lineRule="auto"/>
      <w:ind w:left="284" w:right="284" w:firstLine="567"/>
      <w:contextualSpacing/>
      <w:jc w:val="both"/>
    </w:pPr>
    <w:rPr>
      <w:rFonts w:ascii="Times New Roman" w:eastAsia="Times New Roman" w:hAnsi="Times New Roman" w:cs="Times New Roman"/>
      <w:sz w:val="24"/>
      <w:szCs w:val="24"/>
      <w:lang w:eastAsia="ru-RU"/>
    </w:rPr>
  </w:style>
  <w:style w:type="character" w:customStyle="1" w:styleId="afffffffa">
    <w:name w:val="Мой обычный Знак"/>
    <w:rsid w:val="00AE4D27"/>
    <w:rPr>
      <w:sz w:val="24"/>
      <w:szCs w:val="24"/>
      <w:lang w:val="ru-RU" w:eastAsia="ru-RU" w:bidi="ar-SA"/>
    </w:rPr>
  </w:style>
  <w:style w:type="character" w:customStyle="1" w:styleId="afffffffb">
    <w:name w:val="Название объекта Знак"/>
    <w:rsid w:val="00AE4D27"/>
    <w:rPr>
      <w:b/>
      <w:bCs/>
      <w:szCs w:val="24"/>
      <w:lang w:val="ru-RU" w:eastAsia="ru-RU" w:bidi="ar-SA"/>
    </w:rPr>
  </w:style>
  <w:style w:type="character" w:customStyle="1" w:styleId="afffffffc">
    <w:name w:val="Номер рисунка Знак"/>
    <w:rsid w:val="00AE4D27"/>
    <w:rPr>
      <w:rFonts w:ascii="Arial" w:hAnsi="Arial"/>
      <w:b/>
      <w:bCs/>
      <w:iCs/>
      <w:szCs w:val="22"/>
      <w:lang w:val="ru-RU" w:eastAsia="ru-RU" w:bidi="ar-SA"/>
    </w:rPr>
  </w:style>
  <w:style w:type="paragraph" w:customStyle="1" w:styleId="afffffffd">
    <w:name w:val="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2f1">
    <w:name w:val="Знак2"/>
    <w:basedOn w:val="a8"/>
    <w:rsid w:val="00AE4D27"/>
    <w:pPr>
      <w:spacing w:line="240" w:lineRule="exact"/>
    </w:pPr>
    <w:rPr>
      <w:rFonts w:ascii="Verdana" w:eastAsia="Times New Roman" w:hAnsi="Verdana" w:cs="Verdana"/>
      <w:sz w:val="20"/>
      <w:szCs w:val="20"/>
      <w:lang w:val="en-US"/>
    </w:rPr>
  </w:style>
  <w:style w:type="character" w:customStyle="1" w:styleId="1f0">
    <w:name w:val="Знак Знак1"/>
    <w:aliases w:val="bt Знак,Òàáë òåêñò Знак Знак,Òàáë òåêñò Знак, Знак Знак Знак Знак Знак Знак"/>
    <w:rsid w:val="00AE4D27"/>
    <w:rPr>
      <w:sz w:val="24"/>
      <w:szCs w:val="24"/>
      <w:lang w:val="ru-RU" w:eastAsia="ru-RU" w:bidi="ar-SA"/>
    </w:rPr>
  </w:style>
  <w:style w:type="paragraph" w:customStyle="1" w:styleId="130">
    <w:name w:val="Знак Знак Знак1 Знак Знак Знак Знак Знак Знак Знак3"/>
    <w:basedOn w:val="a8"/>
    <w:rsid w:val="00AE4D27"/>
    <w:pPr>
      <w:spacing w:line="240" w:lineRule="exact"/>
    </w:pPr>
    <w:rPr>
      <w:rFonts w:ascii="Verdana" w:eastAsia="Times New Roman" w:hAnsi="Verdana" w:cs="Verdana"/>
      <w:sz w:val="20"/>
      <w:szCs w:val="20"/>
      <w:lang w:val="en-US"/>
    </w:rPr>
  </w:style>
  <w:style w:type="character" w:customStyle="1" w:styleId="afffffffe">
    <w:name w:val="Номер таблицы Знак"/>
    <w:rsid w:val="00AE4D27"/>
    <w:rPr>
      <w:rFonts w:ascii="Arial" w:hAnsi="Arial"/>
      <w:b/>
      <w:iCs/>
      <w:snapToGrid w:val="0"/>
      <w:lang w:val="ru-RU" w:eastAsia="en-US" w:bidi="ar-SA"/>
    </w:rPr>
  </w:style>
  <w:style w:type="character" w:customStyle="1" w:styleId="e1">
    <w:name w:val="Основной тeкст Знак1"/>
    <w:rsid w:val="00AE4D27"/>
    <w:rPr>
      <w:rFonts w:ascii="Arial" w:hAnsi="Arial"/>
      <w:sz w:val="22"/>
      <w:szCs w:val="24"/>
      <w:lang w:val="ru-RU" w:eastAsia="ru-RU" w:bidi="ar-SA"/>
    </w:rPr>
  </w:style>
  <w:style w:type="character" w:styleId="affffffff">
    <w:name w:val="Emphasis"/>
    <w:qFormat/>
    <w:rsid w:val="00AE4D27"/>
    <w:rPr>
      <w:i/>
      <w:iCs/>
    </w:rPr>
  </w:style>
  <w:style w:type="character" w:styleId="HTML3">
    <w:name w:val="HTML Typewriter"/>
    <w:rsid w:val="00AE4D27"/>
    <w:rPr>
      <w:rFonts w:ascii="Courier New" w:eastAsia="Times New Roman" w:hAnsi="Courier New" w:cs="Courier New"/>
      <w:sz w:val="20"/>
      <w:szCs w:val="20"/>
    </w:rPr>
  </w:style>
  <w:style w:type="character" w:styleId="affffffff0">
    <w:name w:val="Strong"/>
    <w:uiPriority w:val="22"/>
    <w:qFormat/>
    <w:rsid w:val="00AE4D27"/>
    <w:rPr>
      <w:b/>
      <w:bCs/>
    </w:rPr>
  </w:style>
  <w:style w:type="character" w:customStyle="1" w:styleId="afffffa">
    <w:name w:val="Название таблицы Знак"/>
    <w:link w:val="afffff9"/>
    <w:rsid w:val="00AE4D27"/>
    <w:rPr>
      <w:rFonts w:ascii="Arial" w:eastAsia="Times New Roman" w:hAnsi="Arial" w:cs="Times New Roman"/>
      <w:b/>
      <w:iCs/>
      <w:snapToGrid w:val="0"/>
      <w:szCs w:val="24"/>
    </w:rPr>
  </w:style>
  <w:style w:type="character" w:customStyle="1" w:styleId="apple-style-span">
    <w:name w:val="apple-style-span"/>
    <w:rsid w:val="00AE4D27"/>
  </w:style>
  <w:style w:type="paragraph" w:customStyle="1" w:styleId="230">
    <w:name w:val="Знак23"/>
    <w:basedOn w:val="a8"/>
    <w:rsid w:val="00AE4D27"/>
    <w:pPr>
      <w:spacing w:line="240" w:lineRule="exact"/>
    </w:pPr>
    <w:rPr>
      <w:rFonts w:ascii="Verdana" w:eastAsia="Times New Roman" w:hAnsi="Verdana" w:cs="Verdana"/>
      <w:sz w:val="20"/>
      <w:szCs w:val="20"/>
      <w:lang w:val="en-US"/>
    </w:rPr>
  </w:style>
  <w:style w:type="character" w:customStyle="1" w:styleId="aff6">
    <w:name w:val="Обычный (Интернет) Знак"/>
    <w:aliases w:val="Обычный (Web) Знак"/>
    <w:link w:val="aff5"/>
    <w:rsid w:val="00AE4D27"/>
    <w:rPr>
      <w:rFonts w:ascii="Times New Roman" w:eastAsia="Times New Roman" w:hAnsi="Times New Roman" w:cs="Times New Roman"/>
      <w:sz w:val="24"/>
      <w:szCs w:val="24"/>
    </w:rPr>
  </w:style>
  <w:style w:type="paragraph" w:customStyle="1" w:styleId="120">
    <w:name w:val="абзац 12"/>
    <w:basedOn w:val="a8"/>
    <w:rsid w:val="00AE4D27"/>
    <w:pPr>
      <w:spacing w:before="120" w:after="0" w:line="240" w:lineRule="auto"/>
      <w:ind w:firstLine="709"/>
      <w:jc w:val="both"/>
    </w:pPr>
    <w:rPr>
      <w:rFonts w:ascii="Times New Roman" w:eastAsia="Times New Roman" w:hAnsi="Times New Roman" w:cs="Times New Roman"/>
      <w:sz w:val="24"/>
      <w:szCs w:val="20"/>
      <w:lang w:eastAsia="ru-RU"/>
    </w:rPr>
  </w:style>
  <w:style w:type="table" w:customStyle="1" w:styleId="affffffff1">
    <w:name w:val="Формат таблицы"/>
    <w:basedOn w:val="aa"/>
    <w:rsid w:val="00AE4D27"/>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paragraph" w:customStyle="1" w:styleId="2f2">
    <w:name w:val="Знак Знак2 Знак"/>
    <w:basedOn w:val="a8"/>
    <w:rsid w:val="00AE4D27"/>
    <w:pPr>
      <w:spacing w:line="240" w:lineRule="exact"/>
    </w:pPr>
    <w:rPr>
      <w:rFonts w:ascii="Verdana" w:eastAsia="Times New Roman" w:hAnsi="Verdana" w:cs="Verdana"/>
      <w:sz w:val="20"/>
      <w:szCs w:val="20"/>
      <w:lang w:val="en-US"/>
    </w:rPr>
  </w:style>
  <w:style w:type="character" w:customStyle="1" w:styleId="Heading1Char">
    <w:name w:val="Heading 1 Char"/>
    <w:aliases w:val="раздел Char,новая страница Char,РАЗДЕЛ Char,ГЛАВА Char,. Char,Heading 1 Char Char Char"/>
    <w:locked/>
    <w:rsid w:val="00AE4D27"/>
    <w:rPr>
      <w:rFonts w:ascii="Arial" w:hAnsi="Arial" w:cs="Times New Roman"/>
      <w:b/>
      <w:caps/>
      <w:sz w:val="28"/>
      <w:szCs w:val="28"/>
      <w:lang w:eastAsia="ru-RU"/>
    </w:rPr>
  </w:style>
  <w:style w:type="paragraph" w:customStyle="1" w:styleId="affffffff2">
    <w:name w:val="Раздел"/>
    <w:next w:val="e"/>
    <w:rsid w:val="00AE4D27"/>
    <w:pPr>
      <w:spacing w:after="120" w:line="240" w:lineRule="auto"/>
      <w:jc w:val="center"/>
    </w:pPr>
    <w:rPr>
      <w:rFonts w:ascii="Times New Roman" w:eastAsia="Times New Roman" w:hAnsi="Times New Roman" w:cs="Times New Roman"/>
      <w:b/>
      <w:sz w:val="28"/>
      <w:szCs w:val="28"/>
      <w:lang w:eastAsia="ru-RU"/>
    </w:rPr>
  </w:style>
  <w:style w:type="paragraph" w:customStyle="1" w:styleId="123">
    <w:name w:val="Список нумерованный 1. 2. 3."/>
    <w:rsid w:val="00AE4D27"/>
    <w:pPr>
      <w:numPr>
        <w:numId w:val="16"/>
      </w:numPr>
      <w:spacing w:before="120" w:after="120" w:line="240" w:lineRule="auto"/>
    </w:pPr>
    <w:rPr>
      <w:rFonts w:ascii="Times New Roman" w:eastAsia="Times New Roman" w:hAnsi="Times New Roman" w:cs="Times New Roman"/>
      <w:sz w:val="24"/>
      <w:szCs w:val="24"/>
      <w:lang w:eastAsia="ru-RU"/>
    </w:rPr>
  </w:style>
  <w:style w:type="paragraph" w:customStyle="1" w:styleId="a3">
    <w:name w:val="Список нумерованный а) б) в)"/>
    <w:rsid w:val="00AE4D27"/>
    <w:pPr>
      <w:numPr>
        <w:numId w:val="17"/>
      </w:numPr>
      <w:spacing w:after="0" w:line="240" w:lineRule="auto"/>
      <w:ind w:left="1378" w:hanging="357"/>
    </w:pPr>
    <w:rPr>
      <w:rFonts w:ascii="Times New Roman" w:eastAsia="Times New Roman" w:hAnsi="Times New Roman" w:cs="Times New Roman"/>
      <w:sz w:val="24"/>
      <w:lang w:eastAsia="ru-RU"/>
    </w:rPr>
  </w:style>
  <w:style w:type="paragraph" w:customStyle="1" w:styleId="affffffff3">
    <w:name w:val="Формула"/>
    <w:next w:val="e"/>
    <w:rsid w:val="00AE4D27"/>
    <w:pPr>
      <w:tabs>
        <w:tab w:val="center" w:pos="4678"/>
        <w:tab w:val="right" w:pos="9923"/>
      </w:tabs>
      <w:spacing w:before="120" w:after="0" w:line="240" w:lineRule="auto"/>
      <w:jc w:val="both"/>
    </w:pPr>
    <w:rPr>
      <w:rFonts w:ascii="Times New Roman" w:eastAsia="Times New Roman" w:hAnsi="Times New Roman" w:cs="Times New Roman"/>
      <w:sz w:val="24"/>
      <w:szCs w:val="20"/>
      <w:lang w:eastAsia="ru-RU"/>
    </w:rPr>
  </w:style>
  <w:style w:type="paragraph" w:customStyle="1" w:styleId="a2">
    <w:name w:val="Список маркированый"/>
    <w:rsid w:val="00AE4D27"/>
    <w:pPr>
      <w:numPr>
        <w:numId w:val="18"/>
      </w:numPr>
      <w:spacing w:before="120" w:after="120" w:line="240" w:lineRule="auto"/>
      <w:ind w:left="1066" w:right="284" w:hanging="357"/>
      <w:jc w:val="both"/>
    </w:pPr>
    <w:rPr>
      <w:rFonts w:ascii="Times New Roman" w:eastAsia="Times New Roman" w:hAnsi="Times New Roman" w:cs="Times New Roman"/>
      <w:sz w:val="24"/>
      <w:szCs w:val="24"/>
      <w:lang w:eastAsia="ru-RU"/>
    </w:rPr>
  </w:style>
  <w:style w:type="character" w:customStyle="1" w:styleId="BodyTextChar1">
    <w:name w:val="Body Text Char1"/>
    <w:aliases w:val="Знак Char,Знак3 Char,Òàáë òåêñò Знак Знак Знак Char,Òàáë òåêñò Знак Знак Char,Знак2 Знак Знак Char,bt Char,Òàáë òåêñò Char"/>
    <w:locked/>
    <w:rsid w:val="00AE4D27"/>
    <w:rPr>
      <w:sz w:val="24"/>
    </w:rPr>
  </w:style>
  <w:style w:type="character" w:customStyle="1" w:styleId="1f1">
    <w:name w:val="Основной текст Знак1"/>
    <w:semiHidden/>
    <w:locked/>
    <w:rsid w:val="00AE4D27"/>
    <w:rPr>
      <w:rFonts w:ascii="Times New Roman" w:hAnsi="Times New Roman" w:cs="Times New Roman"/>
      <w:sz w:val="24"/>
      <w:szCs w:val="24"/>
      <w:lang w:eastAsia="ru-RU"/>
    </w:rPr>
  </w:style>
  <w:style w:type="character" w:customStyle="1" w:styleId="e2">
    <w:name w:val="Основной тeкст Знак Знак"/>
    <w:rsid w:val="00AE4D27"/>
    <w:rPr>
      <w:rFonts w:ascii="Arial" w:hAnsi="Arial"/>
      <w:sz w:val="24"/>
      <w:lang w:val="ru-RU" w:eastAsia="ru-RU"/>
    </w:rPr>
  </w:style>
  <w:style w:type="paragraph" w:customStyle="1" w:styleId="121">
    <w:name w:val="Знак12"/>
    <w:basedOn w:val="a8"/>
    <w:rsid w:val="00AE4D27"/>
    <w:pPr>
      <w:spacing w:line="240" w:lineRule="exact"/>
    </w:pPr>
    <w:rPr>
      <w:rFonts w:ascii="Verdana" w:eastAsia="Calibri" w:hAnsi="Verdana" w:cs="Verdana"/>
      <w:sz w:val="20"/>
      <w:szCs w:val="20"/>
      <w:lang w:val="en-US"/>
    </w:rPr>
  </w:style>
  <w:style w:type="paragraph" w:customStyle="1" w:styleId="2f3">
    <w:name w:val="Знак Знак Знак Знак2"/>
    <w:basedOn w:val="a8"/>
    <w:rsid w:val="00AE4D27"/>
    <w:pPr>
      <w:spacing w:line="240" w:lineRule="exact"/>
    </w:pPr>
    <w:rPr>
      <w:rFonts w:ascii="Verdana" w:eastAsia="Calibri" w:hAnsi="Verdana" w:cs="Verdana"/>
      <w:sz w:val="20"/>
      <w:szCs w:val="20"/>
      <w:lang w:val="en-US"/>
    </w:rPr>
  </w:style>
  <w:style w:type="character" w:customStyle="1" w:styleId="1f2">
    <w:name w:val="Название Знак1"/>
    <w:aliases w:val="Знак Знак Знак Знак Знак Знак2,Знак Знак Знак Знак Знак3,Знак3 Знак"/>
    <w:rsid w:val="00AE4D27"/>
    <w:rPr>
      <w:sz w:val="24"/>
      <w:lang w:val="ru-RU" w:eastAsia="ru-RU"/>
    </w:rPr>
  </w:style>
  <w:style w:type="paragraph" w:customStyle="1" w:styleId="110">
    <w:name w:val="Знак Знак Знак1 Знак Знак Знак Знак Знак Знак Знак1"/>
    <w:basedOn w:val="a8"/>
    <w:rsid w:val="00AE4D27"/>
    <w:pPr>
      <w:spacing w:line="240" w:lineRule="exact"/>
    </w:pPr>
    <w:rPr>
      <w:rFonts w:ascii="Verdana" w:eastAsia="Calibri" w:hAnsi="Verdana" w:cs="Verdana"/>
      <w:sz w:val="20"/>
      <w:szCs w:val="20"/>
      <w:lang w:val="en-US"/>
    </w:rPr>
  </w:style>
  <w:style w:type="paragraph" w:customStyle="1" w:styleId="affffffff4">
    <w:name w:val="Знак Знак Знак Знак Знак Знак Знак Знак Знак"/>
    <w:basedOn w:val="a8"/>
    <w:rsid w:val="00AE4D27"/>
    <w:pPr>
      <w:spacing w:line="240" w:lineRule="exact"/>
    </w:pPr>
    <w:rPr>
      <w:rFonts w:ascii="Verdana" w:eastAsia="Calibri" w:hAnsi="Verdana" w:cs="Verdana"/>
      <w:sz w:val="20"/>
      <w:szCs w:val="20"/>
      <w:lang w:val="en-US"/>
    </w:rPr>
  </w:style>
  <w:style w:type="paragraph" w:customStyle="1" w:styleId="2f4">
    <w:name w:val="Знак Знак2"/>
    <w:basedOn w:val="a8"/>
    <w:rsid w:val="00AE4D27"/>
    <w:pPr>
      <w:spacing w:line="240" w:lineRule="exact"/>
    </w:pPr>
    <w:rPr>
      <w:rFonts w:ascii="Verdana" w:eastAsia="Calibri" w:hAnsi="Verdana" w:cs="Verdana"/>
      <w:sz w:val="20"/>
      <w:szCs w:val="20"/>
      <w:lang w:val="en-US"/>
    </w:rPr>
  </w:style>
  <w:style w:type="paragraph" w:customStyle="1" w:styleId="affffffff5">
    <w:name w:val="Знак Знак Знак Знак Знак Знак Знак Знак Знак Знак Знак Знак"/>
    <w:basedOn w:val="a8"/>
    <w:rsid w:val="00AE4D27"/>
    <w:pPr>
      <w:spacing w:line="240" w:lineRule="exact"/>
    </w:pPr>
    <w:rPr>
      <w:rFonts w:ascii="Verdana" w:eastAsia="Calibri" w:hAnsi="Verdana" w:cs="Verdana"/>
      <w:sz w:val="20"/>
      <w:szCs w:val="20"/>
      <w:lang w:val="en-US"/>
    </w:rPr>
  </w:style>
  <w:style w:type="character" w:customStyle="1" w:styleId="3b">
    <w:name w:val="Знак Знак3"/>
    <w:rsid w:val="00AE4D27"/>
    <w:rPr>
      <w:sz w:val="24"/>
      <w:lang w:val="ru-RU" w:eastAsia="ru-RU"/>
    </w:rPr>
  </w:style>
  <w:style w:type="character" w:customStyle="1" w:styleId="BodyTextChar">
    <w:name w:val="Body Text Char"/>
    <w:aliases w:val="Знак Char1"/>
    <w:locked/>
    <w:rsid w:val="00AE4D27"/>
    <w:rPr>
      <w:sz w:val="24"/>
    </w:rPr>
  </w:style>
  <w:style w:type="paragraph" w:customStyle="1" w:styleId="220">
    <w:name w:val="Знак Знак2 Знак2"/>
    <w:basedOn w:val="a8"/>
    <w:rsid w:val="00AE4D27"/>
    <w:pPr>
      <w:spacing w:line="240" w:lineRule="exact"/>
    </w:pPr>
    <w:rPr>
      <w:rFonts w:ascii="Verdana" w:eastAsia="Calibri" w:hAnsi="Verdana" w:cs="Verdana"/>
      <w:sz w:val="20"/>
      <w:szCs w:val="20"/>
      <w:lang w:val="en-US"/>
    </w:rPr>
  </w:style>
  <w:style w:type="paragraph" w:customStyle="1" w:styleId="2f5">
    <w:name w:val="Стиль2"/>
    <w:basedOn w:val="a8"/>
    <w:rsid w:val="00AE4D27"/>
    <w:pPr>
      <w:spacing w:after="0" w:line="240" w:lineRule="auto"/>
      <w:ind w:left="601" w:firstLine="709"/>
      <w:jc w:val="both"/>
    </w:pPr>
    <w:rPr>
      <w:rFonts w:ascii="Times New Roman" w:eastAsia="Calibri" w:hAnsi="Times New Roman" w:cs="Times New Roman"/>
      <w:sz w:val="24"/>
      <w:szCs w:val="20"/>
      <w:lang w:eastAsia="ja-JP"/>
    </w:rPr>
  </w:style>
  <w:style w:type="paragraph" w:customStyle="1" w:styleId="05105">
    <w:name w:val="Стиль По ширине Слева:  0.5 см Первая строка:  1 см Справа:  0.5..."/>
    <w:basedOn w:val="a8"/>
    <w:rsid w:val="00AE4D27"/>
    <w:pPr>
      <w:spacing w:after="0" w:line="240" w:lineRule="auto"/>
      <w:ind w:left="284" w:right="284" w:firstLine="567"/>
      <w:jc w:val="both"/>
    </w:pPr>
    <w:rPr>
      <w:rFonts w:ascii="Arial" w:eastAsia="Calibri" w:hAnsi="Arial" w:cs="Times New Roman"/>
      <w:sz w:val="24"/>
      <w:szCs w:val="20"/>
      <w:lang w:eastAsia="ru-RU"/>
    </w:rPr>
  </w:style>
  <w:style w:type="paragraph" w:customStyle="1" w:styleId="Arial11pt66">
    <w:name w:val="Стиль Arial 11 pt по ширине Перед:  6 пт После:  6 пт"/>
    <w:basedOn w:val="a8"/>
    <w:link w:val="Arial11pt660"/>
    <w:rsid w:val="00AE4D27"/>
    <w:pPr>
      <w:spacing w:before="120" w:after="120" w:line="240" w:lineRule="auto"/>
      <w:jc w:val="both"/>
    </w:pPr>
    <w:rPr>
      <w:rFonts w:ascii="Arial" w:eastAsia="Calibri" w:hAnsi="Arial" w:cs="Times New Roman"/>
      <w:szCs w:val="20"/>
    </w:rPr>
  </w:style>
  <w:style w:type="character" w:customStyle="1" w:styleId="Arial11pt660">
    <w:name w:val="Стиль Arial 11 pt по ширине Перед:  6 пт После:  6 пт Знак"/>
    <w:link w:val="Arial11pt66"/>
    <w:locked/>
    <w:rsid w:val="00AE4D27"/>
    <w:rPr>
      <w:rFonts w:ascii="Arial" w:eastAsia="Calibri" w:hAnsi="Arial" w:cs="Times New Roman"/>
      <w:szCs w:val="20"/>
    </w:rPr>
  </w:style>
  <w:style w:type="paragraph" w:customStyle="1" w:styleId="2f6">
    <w:name w:val="Стиль Заголовок 2 + Перед:  Авто После:  Авто"/>
    <w:basedOn w:val="21"/>
    <w:autoRedefine/>
    <w:rsid w:val="00AE4D27"/>
    <w:pPr>
      <w:widowControl w:val="0"/>
      <w:suppressAutoHyphens/>
      <w:snapToGrid w:val="0"/>
      <w:spacing w:before="0" w:after="0"/>
      <w:ind w:right="170"/>
      <w:jc w:val="center"/>
    </w:pPr>
    <w:rPr>
      <w:rFonts w:ascii="Times New Roman" w:eastAsia="Calibri" w:hAnsi="Times New Roman"/>
      <w:i w:val="0"/>
      <w:iCs w:val="0"/>
      <w:sz w:val="24"/>
      <w:szCs w:val="20"/>
      <w:lang w:eastAsia="ru-RU"/>
    </w:rPr>
  </w:style>
  <w:style w:type="character" w:customStyle="1" w:styleId="NormalWebChar">
    <w:name w:val="Normal (Web) Char"/>
    <w:locked/>
    <w:rsid w:val="00AE4D27"/>
    <w:rPr>
      <w:rFonts w:ascii="Times New Roman" w:hAnsi="Times New Roman" w:cs="Times New Roman"/>
      <w:sz w:val="24"/>
      <w:szCs w:val="24"/>
      <w:lang w:eastAsia="ru-RU"/>
    </w:rPr>
  </w:style>
  <w:style w:type="table" w:styleId="affffffff6">
    <w:name w:val="Table Elegant"/>
    <w:basedOn w:val="aa"/>
    <w:rsid w:val="00AE4D27"/>
    <w:pPr>
      <w:spacing w:after="0" w:line="240" w:lineRule="auto"/>
      <w:jc w:val="both"/>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3">
    <w:name w:val="Table Web 3"/>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1">
    <w:name w:val="Table Web 1"/>
    <w:basedOn w:val="aa"/>
    <w:rsid w:val="00AE4D27"/>
    <w:pPr>
      <w:spacing w:after="0" w:line="240" w:lineRule="auto"/>
      <w:jc w:val="both"/>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210">
    <w:name w:val="Знак21"/>
    <w:basedOn w:val="a8"/>
    <w:rsid w:val="00AE4D27"/>
    <w:pPr>
      <w:spacing w:line="240" w:lineRule="exact"/>
    </w:pPr>
    <w:rPr>
      <w:rFonts w:ascii="Verdana" w:eastAsia="Calibri" w:hAnsi="Verdana" w:cs="Verdana"/>
      <w:sz w:val="20"/>
      <w:szCs w:val="20"/>
      <w:lang w:val="en-US"/>
    </w:rPr>
  </w:style>
  <w:style w:type="numbering" w:customStyle="1" w:styleId="-">
    <w:name w:val="Список многоуровневый (-)"/>
    <w:rsid w:val="00AE4D27"/>
    <w:pPr>
      <w:numPr>
        <w:numId w:val="19"/>
      </w:numPr>
    </w:pPr>
  </w:style>
  <w:style w:type="paragraph" w:customStyle="1" w:styleId="1f3">
    <w:name w:val="Знак Знак Знак1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11112">
    <w:name w:val="- 1.1.1.1 Знак Знак2"/>
    <w:locked/>
    <w:rsid w:val="00AE4D27"/>
    <w:rPr>
      <w:rFonts w:ascii="Arial" w:hAnsi="Arial" w:cs="Arial"/>
      <w:sz w:val="28"/>
      <w:szCs w:val="28"/>
    </w:rPr>
  </w:style>
  <w:style w:type="character" w:customStyle="1" w:styleId="Heading5NOTINUSE3">
    <w:name w:val="Heading 5 NOT IN USE Знак Знак3"/>
    <w:locked/>
    <w:rsid w:val="00AE4D27"/>
    <w:rPr>
      <w:rFonts w:ascii="Arial" w:hAnsi="Arial" w:cs="Arial"/>
      <w:sz w:val="24"/>
      <w:szCs w:val="24"/>
    </w:rPr>
  </w:style>
  <w:style w:type="character" w:customStyle="1" w:styleId="Heading6NOTINUSE3">
    <w:name w:val="Heading 6 NOT IN USE Знак Знак3"/>
    <w:locked/>
    <w:rsid w:val="00AE4D27"/>
    <w:rPr>
      <w:rFonts w:ascii="Arial" w:hAnsi="Arial" w:cs="Arial"/>
      <w:sz w:val="24"/>
      <w:szCs w:val="24"/>
    </w:rPr>
  </w:style>
  <w:style w:type="character" w:customStyle="1" w:styleId="Heading7NOTINUSE3">
    <w:name w:val="Heading 7 NOT IN USE Знак3"/>
    <w:aliases w:val="(содержание док) Знак1, Heading 7 NOT IN USE Знак Знак"/>
    <w:locked/>
    <w:rsid w:val="00AE4D27"/>
    <w:rPr>
      <w:rFonts w:ascii="Arial" w:hAnsi="Arial" w:cs="Arial"/>
      <w:sz w:val="28"/>
      <w:szCs w:val="28"/>
    </w:rPr>
  </w:style>
  <w:style w:type="character" w:customStyle="1" w:styleId="Heading8NOTINUSE3">
    <w:name w:val="Heading 8 NOT IN USE Знак3"/>
    <w:aliases w:val="not In use Знак, Heading 8 NOT IN USE Знак Знак"/>
    <w:locked/>
    <w:rsid w:val="00AE4D27"/>
    <w:rPr>
      <w:sz w:val="24"/>
      <w:szCs w:val="24"/>
    </w:rPr>
  </w:style>
  <w:style w:type="character" w:customStyle="1" w:styleId="Heading9NOTINUSE">
    <w:name w:val="Heading 9 NOT IN USE Знак"/>
    <w:aliases w:val="Not in use Знак, Heading 9 NOT IN USE Знак Знак"/>
    <w:locked/>
    <w:rsid w:val="00AE4D27"/>
    <w:rPr>
      <w:rFonts w:ascii="Arial" w:hAnsi="Arial" w:cs="Arial"/>
      <w:sz w:val="24"/>
      <w:szCs w:val="24"/>
      <w:u w:val="single"/>
    </w:rPr>
  </w:style>
  <w:style w:type="character" w:customStyle="1" w:styleId="1f4">
    <w:name w:val="Знак1 Знак Знак"/>
    <w:aliases w:val="Основной текст Знак Знак Знак Знак Знак1 Знак,Основной текст Знак Знак Знак Знак2 Знак,Основной текст1 Знак Знак Знак Знак2 Знак,Основной текст1 Знак Знак Знак Знак Знак1 Знак,Основной текст1 Знак Знак Зна Знак Знак Знак"/>
    <w:locked/>
    <w:rsid w:val="00AE4D27"/>
    <w:rPr>
      <w:rFonts w:ascii="Cambria" w:hAnsi="Cambria" w:cs="Cambria"/>
      <w:b/>
      <w:bCs/>
      <w:kern w:val="28"/>
      <w:sz w:val="32"/>
      <w:szCs w:val="32"/>
    </w:rPr>
  </w:style>
  <w:style w:type="character" w:customStyle="1" w:styleId="122">
    <w:name w:val="Основной текст с отступом1 Знак Знак Знак2"/>
    <w:aliases w:val="Основной текст с отступом1 Знак Знак Знак Знак Знак Знак Знак3,Основной текст с отступом1 Знак Знак Знак Знак Знак Знак2,Основной текст лево Знак Знак"/>
    <w:locked/>
    <w:rsid w:val="00AE4D27"/>
    <w:rPr>
      <w:rFonts w:ascii="Arial" w:hAnsi="Arial" w:cs="Arial"/>
      <w:sz w:val="24"/>
      <w:szCs w:val="24"/>
    </w:rPr>
  </w:style>
  <w:style w:type="character" w:customStyle="1" w:styleId="111">
    <w:name w:val="Знак1 Знак1"/>
    <w:aliases w:val="Основной текст Знак Знак Знак Знак Знак,Основной текст Знак Знак Знак Знак1,Основной текст1 Знак Знак Знак Знак1,Основной текст1 Знак Знак Знак Знак Знак,Основной текст1 Знак Знак Зна Знак Знак Знак Знак Знак Знак"/>
    <w:locked/>
    <w:rsid w:val="00AE4D27"/>
    <w:rPr>
      <w:sz w:val="20"/>
      <w:szCs w:val="20"/>
    </w:rPr>
  </w:style>
  <w:style w:type="character" w:customStyle="1" w:styleId="124">
    <w:name w:val="Знак Знак12"/>
    <w:locked/>
    <w:rsid w:val="00AE4D27"/>
    <w:rPr>
      <w:rFonts w:ascii="Courier New" w:hAnsi="Courier New" w:cs="Courier New"/>
    </w:rPr>
  </w:style>
  <w:style w:type="character" w:customStyle="1" w:styleId="112">
    <w:name w:val="Знак Знак11"/>
    <w:semiHidden/>
    <w:locked/>
    <w:rsid w:val="00AE4D27"/>
    <w:rPr>
      <w:rFonts w:ascii="Tahoma" w:hAnsi="Tahoma" w:cs="Tahoma"/>
      <w:shd w:val="clear" w:color="auto" w:fill="000080"/>
    </w:rPr>
  </w:style>
  <w:style w:type="paragraph" w:customStyle="1" w:styleId="125">
    <w:name w:val="Обычный12"/>
    <w:rsid w:val="00AE4D27"/>
    <w:pPr>
      <w:spacing w:before="100" w:after="100" w:line="240" w:lineRule="auto"/>
    </w:pPr>
    <w:rPr>
      <w:rFonts w:ascii="Times New Roman" w:eastAsia="Times New Roman" w:hAnsi="Times New Roman" w:cs="Times New Roman"/>
      <w:sz w:val="24"/>
      <w:szCs w:val="24"/>
      <w:lang w:eastAsia="ru-RU"/>
    </w:rPr>
  </w:style>
  <w:style w:type="paragraph" w:customStyle="1" w:styleId="affffffff7">
    <w:name w:val="Краткий обратный адрес"/>
    <w:basedOn w:val="a8"/>
    <w:rsid w:val="00AE4D27"/>
    <w:pPr>
      <w:spacing w:after="0" w:line="240" w:lineRule="auto"/>
    </w:pPr>
    <w:rPr>
      <w:rFonts w:ascii="Times New Roman" w:eastAsia="Times New Roman" w:hAnsi="Times New Roman" w:cs="Times New Roman"/>
      <w:color w:val="000000"/>
      <w:sz w:val="24"/>
      <w:szCs w:val="24"/>
      <w:lang w:eastAsia="ru-RU"/>
    </w:rPr>
  </w:style>
  <w:style w:type="character" w:customStyle="1" w:styleId="affffffff8">
    <w:name w:val="раздел Знак"/>
    <w:aliases w:val="новая страница Знак,РАЗДЕЛ Знак,ГЛАВА Знак,. Знак,Heading 1 Char Char Знак, раздел Знак, РАЗДЕЛ Знак, раздел Знак1 Знак1, РАЗДЕЛ Знак1 Знак Знак"/>
    <w:locked/>
    <w:rsid w:val="00AE4D27"/>
    <w:rPr>
      <w:rFonts w:ascii="Arial" w:hAnsi="Arial" w:cs="Arial"/>
      <w:b/>
      <w:bCs/>
      <w:sz w:val="28"/>
      <w:szCs w:val="28"/>
    </w:rPr>
  </w:style>
  <w:style w:type="character" w:customStyle="1" w:styleId="1f5">
    <w:name w:val=".1 Знак"/>
    <w:aliases w:val="- 1.1 Знак,-1.1 Знак1,.11 Знак Знак"/>
    <w:locked/>
    <w:rsid w:val="00AE4D27"/>
    <w:rPr>
      <w:rFonts w:ascii="Arial" w:hAnsi="Arial" w:cs="Arial"/>
      <w:b/>
      <w:bCs/>
      <w:sz w:val="28"/>
      <w:szCs w:val="28"/>
    </w:rPr>
  </w:style>
  <w:style w:type="character" w:customStyle="1" w:styleId="-111">
    <w:name w:val="- 1.1.1 Знак"/>
    <w:aliases w:val=".1.1 Знак Знак"/>
    <w:locked/>
    <w:rsid w:val="00AE4D27"/>
    <w:rPr>
      <w:rFonts w:ascii="Arial" w:hAnsi="Arial" w:cs="Arial"/>
      <w:b/>
      <w:bCs/>
      <w:sz w:val="24"/>
      <w:szCs w:val="24"/>
    </w:rPr>
  </w:style>
  <w:style w:type="character" w:customStyle="1" w:styleId="affffffff9">
    <w:name w:val="??????? ?????????? Знак Знак"/>
    <w:locked/>
    <w:rsid w:val="00AE4D27"/>
  </w:style>
  <w:style w:type="character" w:customStyle="1" w:styleId="160">
    <w:name w:val="Знак Знак16"/>
    <w:locked/>
    <w:rsid w:val="00AE4D27"/>
  </w:style>
  <w:style w:type="character" w:customStyle="1" w:styleId="100">
    <w:name w:val="Знак Знак10"/>
    <w:semiHidden/>
    <w:locked/>
    <w:rsid w:val="00AE4D27"/>
    <w:rPr>
      <w:rFonts w:ascii="Tahoma" w:hAnsi="Tahoma" w:cs="Tahoma"/>
      <w:sz w:val="16"/>
      <w:szCs w:val="16"/>
    </w:rPr>
  </w:style>
  <w:style w:type="paragraph" w:customStyle="1" w:styleId="FR1">
    <w:name w:val="FR1"/>
    <w:rsid w:val="00AE4D27"/>
    <w:pPr>
      <w:widowControl w:val="0"/>
      <w:autoSpaceDE w:val="0"/>
      <w:autoSpaceDN w:val="0"/>
      <w:spacing w:after="0" w:line="240" w:lineRule="auto"/>
    </w:pPr>
    <w:rPr>
      <w:rFonts w:ascii="Arial" w:eastAsia="Times New Roman" w:hAnsi="Arial" w:cs="Arial"/>
      <w:sz w:val="24"/>
      <w:szCs w:val="24"/>
      <w:lang w:eastAsia="ru-RU"/>
    </w:rPr>
  </w:style>
  <w:style w:type="paragraph" w:customStyle="1" w:styleId="ConsPlusNormal">
    <w:name w:val="ConsPlusNormal"/>
    <w:rsid w:val="00AE4D2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1Char">
    <w:name w:val="Знак1 Знак Знак Знак Знак Знак Знак Знак Знак1 Char"/>
    <w:basedOn w:val="a8"/>
    <w:rsid w:val="00AE4D27"/>
    <w:pPr>
      <w:spacing w:line="240" w:lineRule="exact"/>
    </w:pPr>
    <w:rPr>
      <w:rFonts w:ascii="Verdana" w:eastAsia="Times New Roman" w:hAnsi="Verdana" w:cs="Verdana"/>
      <w:sz w:val="20"/>
      <w:szCs w:val="20"/>
      <w:lang w:val="en-US"/>
    </w:rPr>
  </w:style>
  <w:style w:type="character" w:styleId="affffffffa">
    <w:name w:val="endnote reference"/>
    <w:rsid w:val="00AE4D27"/>
    <w:rPr>
      <w:vertAlign w:val="superscript"/>
    </w:rPr>
  </w:style>
  <w:style w:type="character" w:customStyle="1" w:styleId="v12">
    <w:name w:val="v12"/>
    <w:rsid w:val="00AE4D27"/>
    <w:rPr>
      <w:rFonts w:ascii="Times New Roman" w:hAnsi="Times New Roman" w:cs="Times New Roman"/>
    </w:rPr>
  </w:style>
  <w:style w:type="paragraph" w:customStyle="1" w:styleId="2f7">
    <w:name w:val="Обычный2"/>
    <w:rsid w:val="00AE4D27"/>
    <w:pPr>
      <w:snapToGrid w:val="0"/>
      <w:spacing w:before="100" w:after="100" w:line="240" w:lineRule="auto"/>
    </w:pPr>
    <w:rPr>
      <w:rFonts w:ascii="Times New Roman" w:eastAsia="Times New Roman" w:hAnsi="Times New Roman" w:cs="Times New Roman"/>
      <w:sz w:val="24"/>
      <w:szCs w:val="24"/>
      <w:lang w:eastAsia="ru-RU"/>
    </w:rPr>
  </w:style>
  <w:style w:type="paragraph" w:customStyle="1" w:styleId="Iauiue">
    <w:name w:val="Iau?iue"/>
    <w:rsid w:val="00AE4D27"/>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AE4D27"/>
    <w:pPr>
      <w:keepLines/>
      <w:ind w:left="709" w:hanging="284"/>
      <w:jc w:val="both"/>
    </w:pPr>
    <w:rPr>
      <w:rFonts w:ascii="Peterburg" w:hAnsi="Peterburg" w:cs="Peterburg"/>
      <w:sz w:val="24"/>
      <w:szCs w:val="24"/>
    </w:rPr>
  </w:style>
  <w:style w:type="character" w:customStyle="1" w:styleId="S">
    <w:name w:val="S_Обычный Знак"/>
    <w:link w:val="S0"/>
    <w:locked/>
    <w:rsid w:val="00AE4D27"/>
    <w:rPr>
      <w:sz w:val="24"/>
      <w:szCs w:val="24"/>
    </w:rPr>
  </w:style>
  <w:style w:type="paragraph" w:customStyle="1" w:styleId="S0">
    <w:name w:val="S_Обычный"/>
    <w:basedOn w:val="a8"/>
    <w:link w:val="S"/>
    <w:rsid w:val="00AE4D27"/>
    <w:pPr>
      <w:spacing w:after="0" w:line="360" w:lineRule="auto"/>
      <w:ind w:firstLine="709"/>
      <w:jc w:val="both"/>
    </w:pPr>
    <w:rPr>
      <w:sz w:val="24"/>
      <w:szCs w:val="24"/>
    </w:rPr>
  </w:style>
  <w:style w:type="paragraph" w:customStyle="1" w:styleId="tab">
    <w:name w:val="tab"/>
    <w:basedOn w:val="a8"/>
    <w:rsid w:val="00AE4D27"/>
    <w:pPr>
      <w:spacing w:after="100" w:afterAutospacing="1" w:line="240" w:lineRule="auto"/>
      <w:ind w:firstLine="1005"/>
    </w:pPr>
    <w:rPr>
      <w:rFonts w:ascii="Times New Roman" w:eastAsia="Times New Roman" w:hAnsi="Times New Roman" w:cs="Times New Roman"/>
      <w:color w:val="000000"/>
      <w:sz w:val="24"/>
      <w:szCs w:val="24"/>
      <w:lang w:eastAsia="ru-RU"/>
    </w:rPr>
  </w:style>
  <w:style w:type="paragraph" w:customStyle="1" w:styleId="affffffffb">
    <w:name w:val="РамкаНадписи"/>
    <w:basedOn w:val="a8"/>
    <w:rsid w:val="00AE4D27"/>
    <w:pPr>
      <w:spacing w:after="0" w:line="240" w:lineRule="auto"/>
      <w:jc w:val="center"/>
    </w:pPr>
    <w:rPr>
      <w:rFonts w:ascii="ISOCPEUR" w:eastAsia="Batang" w:hAnsi="ISOCPEUR" w:cs="ISOCPEUR"/>
      <w:i/>
      <w:iCs/>
      <w:noProof/>
      <w:sz w:val="16"/>
      <w:szCs w:val="16"/>
      <w:lang w:eastAsia="ru-RU"/>
    </w:rPr>
  </w:style>
  <w:style w:type="paragraph" w:customStyle="1" w:styleId="3c">
    <w:name w:val="Обычный3"/>
    <w:rsid w:val="00AE4D27"/>
    <w:pPr>
      <w:widowControl w:val="0"/>
      <w:spacing w:after="0" w:line="240" w:lineRule="auto"/>
    </w:pPr>
    <w:rPr>
      <w:rFonts w:ascii="Times New Roman" w:eastAsia="Times New Roman" w:hAnsi="Times New Roman" w:cs="Times New Roman"/>
      <w:sz w:val="20"/>
      <w:szCs w:val="20"/>
      <w:lang w:eastAsia="ru-RU"/>
    </w:rPr>
  </w:style>
  <w:style w:type="paragraph" w:customStyle="1" w:styleId="73">
    <w:name w:val="заголовок 7"/>
    <w:basedOn w:val="a8"/>
    <w:next w:val="a8"/>
    <w:rsid w:val="00AE4D27"/>
    <w:pPr>
      <w:keepNext/>
      <w:pageBreakBefore/>
      <w:widowControl w:val="0"/>
      <w:autoSpaceDE w:val="0"/>
      <w:autoSpaceDN w:val="0"/>
      <w:spacing w:after="0" w:line="240" w:lineRule="auto"/>
      <w:jc w:val="center"/>
      <w:outlineLvl w:val="6"/>
    </w:pPr>
    <w:rPr>
      <w:rFonts w:ascii="Times New Roman" w:eastAsia="Times New Roman" w:hAnsi="Times New Roman" w:cs="Times New Roman"/>
      <w:b/>
      <w:bCs/>
      <w:sz w:val="26"/>
      <w:szCs w:val="26"/>
      <w:lang w:eastAsia="ru-RU"/>
    </w:rPr>
  </w:style>
  <w:style w:type="paragraph" w:customStyle="1" w:styleId="1f6">
    <w:name w:val="заголовок 1"/>
    <w:basedOn w:val="a8"/>
    <w:next w:val="a8"/>
    <w:rsid w:val="00AE4D27"/>
    <w:pPr>
      <w:keepNext/>
      <w:autoSpaceDE w:val="0"/>
      <w:autoSpaceDN w:val="0"/>
      <w:spacing w:before="120" w:after="0" w:line="240" w:lineRule="auto"/>
      <w:jc w:val="center"/>
    </w:pPr>
    <w:rPr>
      <w:rFonts w:ascii="Times New Roman" w:eastAsia="Times New Roman" w:hAnsi="Times New Roman" w:cs="Times New Roman"/>
      <w:b/>
      <w:bCs/>
      <w:sz w:val="28"/>
      <w:szCs w:val="28"/>
      <w:lang w:val="en-US" w:eastAsia="ru-RU"/>
    </w:rPr>
  </w:style>
  <w:style w:type="paragraph" w:customStyle="1" w:styleId="BodyText21">
    <w:name w:val="Body Text 21"/>
    <w:basedOn w:val="a8"/>
    <w:rsid w:val="00AE4D27"/>
    <w:pPr>
      <w:widowControl w:val="0"/>
      <w:autoSpaceDE w:val="0"/>
      <w:autoSpaceDN w:val="0"/>
      <w:spacing w:after="0" w:line="240" w:lineRule="auto"/>
      <w:ind w:firstLine="720"/>
      <w:jc w:val="both"/>
    </w:pPr>
    <w:rPr>
      <w:rFonts w:ascii="Times New Roman" w:eastAsia="Times New Roman" w:hAnsi="Times New Roman" w:cs="Times New Roman"/>
      <w:sz w:val="26"/>
      <w:szCs w:val="26"/>
      <w:lang w:val="en-US" w:eastAsia="ru-RU"/>
    </w:rPr>
  </w:style>
  <w:style w:type="paragraph" w:customStyle="1" w:styleId="UNFORMATTEXT">
    <w:name w:val=".UNFORMATTEXT"/>
    <w:rsid w:val="00AE4D27"/>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customStyle="1" w:styleId="affffffffc">
    <w:name w:val="Стиль"/>
    <w:rsid w:val="00AE4D2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3d">
    <w:name w:val="заголовок 3"/>
    <w:basedOn w:val="a8"/>
    <w:next w:val="a8"/>
    <w:rsid w:val="00AE4D27"/>
    <w:pPr>
      <w:keepNext/>
      <w:autoSpaceDE w:val="0"/>
      <w:autoSpaceDN w:val="0"/>
      <w:spacing w:before="240" w:after="60" w:line="240" w:lineRule="auto"/>
    </w:pPr>
    <w:rPr>
      <w:rFonts w:ascii="Arial" w:eastAsia="Times New Roman" w:hAnsi="Arial" w:cs="Arial"/>
      <w:sz w:val="24"/>
      <w:szCs w:val="24"/>
      <w:lang w:eastAsia="ru-RU"/>
    </w:rPr>
  </w:style>
  <w:style w:type="paragraph" w:customStyle="1" w:styleId="47">
    <w:name w:val="заголовок 4"/>
    <w:basedOn w:val="a8"/>
    <w:next w:val="a8"/>
    <w:rsid w:val="00AE4D27"/>
    <w:pPr>
      <w:keepNext/>
      <w:autoSpaceDE w:val="0"/>
      <w:autoSpaceDN w:val="0"/>
      <w:spacing w:after="0" w:line="360" w:lineRule="auto"/>
      <w:ind w:left="567"/>
      <w:jc w:val="both"/>
      <w:outlineLvl w:val="3"/>
    </w:pPr>
    <w:rPr>
      <w:rFonts w:ascii="Times New Roman" w:eastAsia="Times New Roman" w:hAnsi="Times New Roman" w:cs="Times New Roman"/>
      <w:sz w:val="24"/>
      <w:szCs w:val="24"/>
      <w:lang w:eastAsia="ru-RU"/>
    </w:rPr>
  </w:style>
  <w:style w:type="paragraph" w:customStyle="1" w:styleId="57">
    <w:name w:val="заголовок 5"/>
    <w:basedOn w:val="a8"/>
    <w:next w:val="a8"/>
    <w:rsid w:val="00AE4D27"/>
    <w:pPr>
      <w:keepNext/>
      <w:autoSpaceDE w:val="0"/>
      <w:autoSpaceDN w:val="0"/>
      <w:spacing w:after="0" w:line="360" w:lineRule="auto"/>
      <w:ind w:firstLine="567"/>
      <w:jc w:val="both"/>
      <w:outlineLvl w:val="4"/>
    </w:pPr>
    <w:rPr>
      <w:rFonts w:ascii="Times New Roman" w:eastAsia="Times New Roman" w:hAnsi="Times New Roman" w:cs="Times New Roman"/>
      <w:sz w:val="24"/>
      <w:szCs w:val="24"/>
      <w:lang w:eastAsia="ru-RU"/>
    </w:rPr>
  </w:style>
  <w:style w:type="character" w:customStyle="1" w:styleId="affffffffd">
    <w:name w:val="Основной шрифт"/>
    <w:rsid w:val="00AE4D27"/>
  </w:style>
  <w:style w:type="character" w:customStyle="1" w:styleId="affffffffe">
    <w:name w:val="номер страницы"/>
    <w:rsid w:val="00AE4D27"/>
  </w:style>
  <w:style w:type="paragraph" w:customStyle="1" w:styleId="Oaenooaaeeou12">
    <w:name w:val="Oaeno oaaeeou 12"/>
    <w:rsid w:val="00AE4D27"/>
    <w:pPr>
      <w:spacing w:after="0" w:line="240" w:lineRule="auto"/>
      <w:jc w:val="both"/>
    </w:pPr>
    <w:rPr>
      <w:rFonts w:ascii="Times New Roman" w:eastAsia="Times New Roman" w:hAnsi="Times New Roman" w:cs="Times New Roman"/>
      <w:sz w:val="24"/>
      <w:szCs w:val="24"/>
      <w:lang w:eastAsia="ru-RU"/>
    </w:rPr>
  </w:style>
  <w:style w:type="character" w:customStyle="1" w:styleId="83">
    <w:name w:val="Знак Знак8"/>
    <w:locked/>
    <w:rsid w:val="00AE4D27"/>
    <w:rPr>
      <w:rFonts w:ascii="Arial" w:hAnsi="Arial" w:cs="Arial"/>
      <w:sz w:val="24"/>
      <w:szCs w:val="24"/>
    </w:rPr>
  </w:style>
  <w:style w:type="character" w:customStyle="1" w:styleId="FontStyle31">
    <w:name w:val="Font Style31"/>
    <w:rsid w:val="00AE4D27"/>
    <w:rPr>
      <w:rFonts w:ascii="Times New Roman" w:hAnsi="Times New Roman" w:cs="Times New Roman"/>
      <w:b/>
      <w:bCs/>
      <w:sz w:val="22"/>
      <w:szCs w:val="22"/>
    </w:rPr>
  </w:style>
  <w:style w:type="character" w:customStyle="1" w:styleId="FontStyle34">
    <w:name w:val="Font Style34"/>
    <w:rsid w:val="00AE4D27"/>
    <w:rPr>
      <w:rFonts w:ascii="Times New Roman" w:hAnsi="Times New Roman" w:cs="Times New Roman"/>
      <w:b/>
      <w:bCs/>
      <w:i/>
      <w:iCs/>
      <w:sz w:val="22"/>
      <w:szCs w:val="22"/>
    </w:rPr>
  </w:style>
  <w:style w:type="character" w:customStyle="1" w:styleId="FontStyle33">
    <w:name w:val="Font Style33"/>
    <w:rsid w:val="00AE4D27"/>
    <w:rPr>
      <w:rFonts w:ascii="Times New Roman" w:hAnsi="Times New Roman" w:cs="Times New Roman"/>
      <w:sz w:val="22"/>
      <w:szCs w:val="22"/>
    </w:rPr>
  </w:style>
  <w:style w:type="paragraph" w:customStyle="1" w:styleId="2f8">
    <w:name w:val="Знак Знак2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TableHeaders">
    <w:name w:val="Table Headers Знак"/>
    <w:link w:val="TableHeaders0"/>
    <w:autoRedefine/>
    <w:rsid w:val="00AE4D27"/>
    <w:pPr>
      <w:keepNext/>
      <w:spacing w:before="60" w:after="60" w:line="240" w:lineRule="auto"/>
      <w:jc w:val="center"/>
    </w:pPr>
    <w:rPr>
      <w:rFonts w:ascii="Times New Roman" w:eastAsia="Times New Roman" w:hAnsi="Times New Roman" w:cs="Times New Roman"/>
      <w:noProof/>
      <w:sz w:val="24"/>
      <w:szCs w:val="24"/>
      <w:lang w:eastAsia="ru-RU"/>
    </w:rPr>
  </w:style>
  <w:style w:type="paragraph" w:customStyle="1" w:styleId="TableText">
    <w:name w:val="Table Text Знак"/>
    <w:basedOn w:val="TableHeaders"/>
    <w:link w:val="TableText0"/>
    <w:rsid w:val="00AE4D27"/>
    <w:pPr>
      <w:keepNext w:val="0"/>
      <w:tabs>
        <w:tab w:val="num" w:pos="720"/>
      </w:tabs>
      <w:spacing w:before="40" w:after="40"/>
    </w:pPr>
    <w:rPr>
      <w:rFonts w:ascii="Arial" w:hAnsi="Arial"/>
      <w:b/>
      <w:bCs/>
    </w:rPr>
  </w:style>
  <w:style w:type="character" w:customStyle="1" w:styleId="TableText0">
    <w:name w:val="Table Text Знак Знак"/>
    <w:link w:val="TableText"/>
    <w:locked/>
    <w:rsid w:val="00AE4D27"/>
    <w:rPr>
      <w:rFonts w:ascii="Arial" w:eastAsia="Times New Roman" w:hAnsi="Arial" w:cs="Times New Roman"/>
      <w:b/>
      <w:bCs/>
      <w:noProof/>
      <w:sz w:val="24"/>
      <w:szCs w:val="24"/>
      <w:lang w:eastAsia="ru-RU"/>
    </w:rPr>
  </w:style>
  <w:style w:type="character" w:customStyle="1" w:styleId="TableHeaders0">
    <w:name w:val="Table Headers Знак Знак"/>
    <w:link w:val="TableHeaders"/>
    <w:locked/>
    <w:rsid w:val="00AE4D27"/>
    <w:rPr>
      <w:rFonts w:ascii="Times New Roman" w:eastAsia="Times New Roman" w:hAnsi="Times New Roman" w:cs="Times New Roman"/>
      <w:noProof/>
      <w:sz w:val="24"/>
      <w:szCs w:val="24"/>
      <w:lang w:eastAsia="ru-RU"/>
    </w:rPr>
  </w:style>
  <w:style w:type="paragraph" w:customStyle="1" w:styleId="WW-2">
    <w:name w:val="WW-Основной текст 2"/>
    <w:basedOn w:val="a8"/>
    <w:rsid w:val="00AE4D27"/>
    <w:pPr>
      <w:widowControl w:val="0"/>
      <w:suppressAutoHyphens/>
      <w:spacing w:after="600" w:line="360" w:lineRule="auto"/>
      <w:jc w:val="center"/>
    </w:pPr>
    <w:rPr>
      <w:rFonts w:ascii="Times New Roman" w:eastAsia="Times New Roman" w:hAnsi="Times New Roman" w:cs="Times New Roman"/>
      <w:b/>
      <w:bCs/>
      <w:sz w:val="24"/>
      <w:szCs w:val="24"/>
      <w:lang w:eastAsia="ar-SA"/>
    </w:rPr>
  </w:style>
  <w:style w:type="paragraph" w:customStyle="1" w:styleId="Style16">
    <w:name w:val="Style16"/>
    <w:basedOn w:val="a8"/>
    <w:rsid w:val="00AE4D27"/>
    <w:pPr>
      <w:widowControl w:val="0"/>
      <w:autoSpaceDE w:val="0"/>
      <w:autoSpaceDN w:val="0"/>
      <w:adjustRightInd w:val="0"/>
      <w:spacing w:after="0" w:line="275" w:lineRule="exact"/>
    </w:pPr>
    <w:rPr>
      <w:rFonts w:ascii="Arial" w:eastAsia="Times New Roman" w:hAnsi="Arial" w:cs="Arial"/>
      <w:sz w:val="24"/>
      <w:szCs w:val="24"/>
      <w:lang w:eastAsia="ru-RU"/>
    </w:rPr>
  </w:style>
  <w:style w:type="paragraph" w:customStyle="1" w:styleId="Style20">
    <w:name w:val="Style20"/>
    <w:basedOn w:val="a8"/>
    <w:rsid w:val="00AE4D27"/>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22">
    <w:name w:val="Style22"/>
    <w:basedOn w:val="a8"/>
    <w:rsid w:val="00AE4D27"/>
    <w:pPr>
      <w:widowControl w:val="0"/>
      <w:autoSpaceDE w:val="0"/>
      <w:autoSpaceDN w:val="0"/>
      <w:adjustRightInd w:val="0"/>
      <w:spacing w:after="0" w:line="274" w:lineRule="exact"/>
      <w:jc w:val="both"/>
    </w:pPr>
    <w:rPr>
      <w:rFonts w:ascii="Arial" w:eastAsia="Times New Roman" w:hAnsi="Arial" w:cs="Arial"/>
      <w:sz w:val="24"/>
      <w:szCs w:val="24"/>
      <w:lang w:eastAsia="ru-RU"/>
    </w:rPr>
  </w:style>
  <w:style w:type="paragraph" w:customStyle="1" w:styleId="afffffffff">
    <w:name w:val="Знак Знак Знак Знак Знак Знак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0">
    <w:name w:val="Шр"/>
    <w:basedOn w:val="af4"/>
    <w:rsid w:val="00AE4D27"/>
    <w:pPr>
      <w:widowControl/>
      <w:ind w:left="0"/>
    </w:pPr>
    <w:rPr>
      <w:rFonts w:cs="Times New Roman"/>
      <w:i/>
      <w:iCs/>
      <w:sz w:val="18"/>
      <w:szCs w:val="18"/>
      <w:lang w:val="ru-RU" w:eastAsia="ru-RU"/>
    </w:rPr>
  </w:style>
  <w:style w:type="paragraph" w:customStyle="1" w:styleId="211">
    <w:name w:val="Основной текст 21"/>
    <w:basedOn w:val="a8"/>
    <w:rsid w:val="00AE4D27"/>
    <w:pPr>
      <w:overflowPunct w:val="0"/>
      <w:autoSpaceDE w:val="0"/>
      <w:autoSpaceDN w:val="0"/>
      <w:adjustRightInd w:val="0"/>
      <w:spacing w:after="120" w:line="240" w:lineRule="auto"/>
      <w:ind w:left="283"/>
      <w:textAlignment w:val="baseline"/>
    </w:pPr>
    <w:rPr>
      <w:rFonts w:ascii="Times New Roman" w:eastAsia="PMingLiU" w:hAnsi="Times New Roman" w:cs="Times New Roman"/>
      <w:sz w:val="20"/>
      <w:szCs w:val="20"/>
      <w:lang w:eastAsia="ru-RU"/>
    </w:rPr>
  </w:style>
  <w:style w:type="character" w:customStyle="1" w:styleId="affffe">
    <w:name w:val="Без интервала Знак"/>
    <w:link w:val="affffd"/>
    <w:uiPriority w:val="1"/>
    <w:locked/>
    <w:rsid w:val="00AE4D27"/>
    <w:rPr>
      <w:rFonts w:ascii="Times New Roman" w:eastAsia="Times New Roman" w:hAnsi="Times New Roman" w:cs="Times New Roman"/>
      <w:sz w:val="24"/>
      <w:szCs w:val="24"/>
      <w:lang w:eastAsia="ru-RU"/>
    </w:rPr>
  </w:style>
  <w:style w:type="paragraph" w:styleId="afffffffff1">
    <w:name w:val="TOC Heading"/>
    <w:basedOn w:val="10"/>
    <w:next w:val="a8"/>
    <w:qFormat/>
    <w:rsid w:val="00AE4D27"/>
    <w:pPr>
      <w:keepLines/>
      <w:spacing w:before="480" w:after="0" w:line="276" w:lineRule="auto"/>
      <w:outlineLvl w:val="9"/>
    </w:pPr>
    <w:rPr>
      <w:rFonts w:ascii="Cambria" w:hAnsi="Cambria" w:cs="Cambria"/>
      <w:color w:val="365F91"/>
      <w:kern w:val="0"/>
      <w:sz w:val="28"/>
      <w:szCs w:val="28"/>
    </w:rPr>
  </w:style>
  <w:style w:type="character" w:customStyle="1" w:styleId="74">
    <w:name w:val="Знак Знак7"/>
    <w:locked/>
    <w:rsid w:val="00AE4D27"/>
    <w:rPr>
      <w:rFonts w:eastAsia="SimSun"/>
      <w:lang w:eastAsia="zh-CN"/>
    </w:rPr>
  </w:style>
  <w:style w:type="character" w:customStyle="1" w:styleId="63">
    <w:name w:val="Знак Знак6"/>
    <w:locked/>
    <w:rsid w:val="00AE4D27"/>
    <w:rPr>
      <w:rFonts w:eastAsia="SimSun"/>
      <w:lang w:eastAsia="zh-CN"/>
    </w:rPr>
  </w:style>
  <w:style w:type="character" w:customStyle="1" w:styleId="58">
    <w:name w:val="Знак Знак5"/>
    <w:locked/>
    <w:rsid w:val="00AE4D27"/>
    <w:rPr>
      <w:rFonts w:eastAsia="SimSun"/>
      <w:b/>
      <w:bCs/>
      <w:lang w:eastAsia="zh-CN"/>
    </w:rPr>
  </w:style>
  <w:style w:type="paragraph" w:customStyle="1" w:styleId="1f7">
    <w:name w:val="таблица1"/>
    <w:basedOn w:val="a8"/>
    <w:rsid w:val="00AE4D27"/>
    <w:pPr>
      <w:spacing w:after="0" w:line="240" w:lineRule="auto"/>
      <w:jc w:val="center"/>
    </w:pPr>
    <w:rPr>
      <w:rFonts w:ascii="Times New Roman" w:eastAsia="Times New Roman" w:hAnsi="Times New Roman" w:cs="Times New Roman"/>
      <w:lang w:eastAsia="ru-RU"/>
    </w:rPr>
  </w:style>
  <w:style w:type="paragraph" w:customStyle="1" w:styleId="afffffffff2">
    <w:name w:val="основной текст"/>
    <w:basedOn w:val="a8"/>
    <w:link w:val="afffffffff3"/>
    <w:rsid w:val="00AE4D27"/>
    <w:pPr>
      <w:spacing w:after="0" w:line="360" w:lineRule="auto"/>
      <w:ind w:firstLine="720"/>
      <w:jc w:val="both"/>
    </w:pPr>
    <w:rPr>
      <w:rFonts w:ascii="Times New Roman" w:eastAsia="Times New Roman" w:hAnsi="Times New Roman" w:cs="Times New Roman"/>
      <w:sz w:val="24"/>
      <w:szCs w:val="24"/>
    </w:rPr>
  </w:style>
  <w:style w:type="paragraph" w:customStyle="1" w:styleId="afffffffff4">
    <w:name w:val="Заголовок таблиц"/>
    <w:basedOn w:val="af4"/>
    <w:autoRedefine/>
    <w:rsid w:val="00AE4D27"/>
    <w:pPr>
      <w:widowControl/>
      <w:tabs>
        <w:tab w:val="left" w:pos="709"/>
        <w:tab w:val="left" w:pos="851"/>
      </w:tabs>
      <w:suppressAutoHyphens/>
      <w:spacing w:before="300" w:after="300"/>
      <w:ind w:left="0" w:right="254"/>
      <w:jc w:val="center"/>
    </w:pPr>
    <w:rPr>
      <w:rFonts w:ascii="Arial" w:hAnsi="Arial" w:cs="Arial"/>
      <w:b/>
      <w:bCs/>
      <w:i/>
      <w:iCs/>
      <w:lang w:val="ru-RU" w:eastAsia="ru-RU"/>
    </w:rPr>
  </w:style>
  <w:style w:type="paragraph" w:customStyle="1" w:styleId="1f8">
    <w:name w:val="Приложение_1"/>
    <w:basedOn w:val="10"/>
    <w:autoRedefine/>
    <w:rsid w:val="00AE4D27"/>
    <w:pPr>
      <w:pageBreakBefore/>
      <w:tabs>
        <w:tab w:val="left" w:pos="4680"/>
      </w:tabs>
      <w:spacing w:before="5000" w:line="360" w:lineRule="auto"/>
      <w:ind w:left="1066" w:hanging="357"/>
      <w:jc w:val="center"/>
    </w:pPr>
    <w:rPr>
      <w:b w:val="0"/>
      <w:bCs w:val="0"/>
      <w:caps/>
      <w:kern w:val="0"/>
      <w:sz w:val="48"/>
      <w:szCs w:val="48"/>
    </w:rPr>
  </w:style>
  <w:style w:type="paragraph" w:customStyle="1" w:styleId="2f9">
    <w:name w:val="Приложение_2"/>
    <w:basedOn w:val="af4"/>
    <w:autoRedefine/>
    <w:rsid w:val="00AE4D27"/>
    <w:pPr>
      <w:keepNext/>
      <w:keepLines/>
      <w:widowControl/>
      <w:suppressAutoHyphens/>
      <w:spacing w:before="120" w:line="360" w:lineRule="auto"/>
      <w:ind w:left="0" w:firstLine="709"/>
      <w:jc w:val="center"/>
    </w:pPr>
    <w:rPr>
      <w:rFonts w:ascii="Arial" w:hAnsi="Arial" w:cs="Arial"/>
      <w:sz w:val="48"/>
      <w:szCs w:val="48"/>
      <w:lang w:val="ru-RU" w:eastAsia="ru-RU"/>
    </w:rPr>
  </w:style>
  <w:style w:type="paragraph" w:customStyle="1" w:styleId="afffffffff5">
    <w:name w:val="Абзац"/>
    <w:basedOn w:val="a8"/>
    <w:autoRedefine/>
    <w:qFormat/>
    <w:rsid w:val="00AE4D27"/>
    <w:pPr>
      <w:widowControl w:val="0"/>
      <w:spacing w:after="0" w:line="360" w:lineRule="auto"/>
      <w:ind w:firstLine="709"/>
      <w:jc w:val="both"/>
    </w:pPr>
    <w:rPr>
      <w:rFonts w:ascii="Arial" w:eastAsia="Times New Roman" w:hAnsi="Arial" w:cs="Arial"/>
      <w:caps/>
      <w:sz w:val="24"/>
      <w:szCs w:val="24"/>
      <w:lang w:eastAsia="ru-RU"/>
    </w:rPr>
  </w:style>
  <w:style w:type="paragraph" w:customStyle="1" w:styleId="TableCaption19">
    <w:name w:val="Стиль Table Caption + Слева:  19 мм"/>
    <w:basedOn w:val="a8"/>
    <w:autoRedefine/>
    <w:rsid w:val="00AE4D27"/>
    <w:pPr>
      <w:keepNext/>
      <w:keepLines/>
      <w:spacing w:before="360" w:after="120" w:line="240" w:lineRule="auto"/>
      <w:ind w:left="1077"/>
    </w:pPr>
    <w:rPr>
      <w:rFonts w:ascii="Arial" w:eastAsia="Times New Roman" w:hAnsi="Arial" w:cs="Arial"/>
      <w:b/>
      <w:bCs/>
      <w:sz w:val="20"/>
      <w:szCs w:val="20"/>
      <w:lang w:val="en-US" w:eastAsia="ru-RU"/>
    </w:rPr>
  </w:style>
  <w:style w:type="paragraph" w:customStyle="1" w:styleId="TableTextSmall">
    <w:name w:val="Table Text Small"/>
    <w:basedOn w:val="a8"/>
    <w:autoRedefine/>
    <w:rsid w:val="00AE4D27"/>
    <w:pPr>
      <w:spacing w:after="0" w:line="240" w:lineRule="auto"/>
      <w:jc w:val="center"/>
    </w:pPr>
    <w:rPr>
      <w:rFonts w:ascii="Arial" w:eastAsia="Times New Roman" w:hAnsi="Arial" w:cs="Arial"/>
      <w:noProof/>
      <w:color w:val="000000"/>
      <w:sz w:val="24"/>
      <w:szCs w:val="24"/>
      <w:lang w:eastAsia="ru-RU"/>
    </w:rPr>
  </w:style>
  <w:style w:type="paragraph" w:customStyle="1" w:styleId="TableHeaders1">
    <w:name w:val="Table Headers"/>
    <w:autoRedefine/>
    <w:rsid w:val="00AE4D27"/>
    <w:pPr>
      <w:keepNext/>
      <w:spacing w:before="60" w:after="60" w:line="360" w:lineRule="auto"/>
      <w:ind w:left="72" w:firstLine="136"/>
      <w:jc w:val="center"/>
    </w:pPr>
    <w:rPr>
      <w:rFonts w:ascii="Arial" w:eastAsia="Times New Roman" w:hAnsi="Arial" w:cs="Arial"/>
      <w:b/>
      <w:bCs/>
      <w:noProof/>
      <w:sz w:val="18"/>
      <w:szCs w:val="18"/>
      <w:lang w:eastAsia="ru-RU"/>
    </w:rPr>
  </w:style>
  <w:style w:type="paragraph" w:customStyle="1" w:styleId="BODYTEXTNORMAL">
    <w:name w:val="BODY TEXT NORMAL"/>
    <w:basedOn w:val="a8"/>
    <w:link w:val="BODYTEXTNORMAL0"/>
    <w:rsid w:val="00AE4D27"/>
    <w:pPr>
      <w:spacing w:before="120" w:after="0" w:line="240" w:lineRule="auto"/>
      <w:ind w:left="1077"/>
      <w:jc w:val="both"/>
    </w:pPr>
    <w:rPr>
      <w:rFonts w:ascii="Arial" w:eastAsia="Times New Roman" w:hAnsi="Arial" w:cs="Times New Roman"/>
      <w:sz w:val="20"/>
      <w:szCs w:val="20"/>
    </w:rPr>
  </w:style>
  <w:style w:type="character" w:customStyle="1" w:styleId="BODYTEXTNORMAL0">
    <w:name w:val="BODY TEXT NORMAL Знак"/>
    <w:link w:val="BODYTEXTNORMAL"/>
    <w:locked/>
    <w:rsid w:val="00AE4D27"/>
    <w:rPr>
      <w:rFonts w:ascii="Arial" w:eastAsia="Times New Roman" w:hAnsi="Arial" w:cs="Times New Roman"/>
      <w:sz w:val="20"/>
      <w:szCs w:val="20"/>
    </w:rPr>
  </w:style>
  <w:style w:type="paragraph" w:customStyle="1" w:styleId="TableText1">
    <w:name w:val="Table Text"/>
    <w:basedOn w:val="a8"/>
    <w:rsid w:val="00AE4D27"/>
    <w:pPr>
      <w:spacing w:before="40" w:after="40" w:line="240" w:lineRule="auto"/>
      <w:jc w:val="center"/>
    </w:pPr>
    <w:rPr>
      <w:rFonts w:ascii="Arial" w:eastAsia="Times New Roman" w:hAnsi="Arial" w:cs="Arial"/>
      <w:noProof/>
      <w:sz w:val="20"/>
      <w:szCs w:val="20"/>
      <w:lang w:eastAsia="ru-RU"/>
    </w:rPr>
  </w:style>
  <w:style w:type="paragraph" w:customStyle="1" w:styleId="12p">
    <w:name w:val="Обычный + 12 p"/>
    <w:basedOn w:val="a8"/>
    <w:rsid w:val="00AE4D27"/>
    <w:pPr>
      <w:spacing w:after="0" w:line="360" w:lineRule="auto"/>
      <w:ind w:left="1038" w:hanging="360"/>
      <w:jc w:val="both"/>
    </w:pPr>
    <w:rPr>
      <w:rFonts w:ascii="Arial" w:eastAsia="Times New Roman" w:hAnsi="Arial" w:cs="Arial"/>
      <w:caps/>
      <w:kern w:val="22"/>
      <w:sz w:val="24"/>
      <w:szCs w:val="24"/>
      <w:lang w:eastAsia="ru-RU"/>
    </w:rPr>
  </w:style>
  <w:style w:type="paragraph" w:customStyle="1" w:styleId="64">
    <w:name w:val="заголовок 6"/>
    <w:basedOn w:val="a8"/>
    <w:next w:val="a8"/>
    <w:rsid w:val="00AE4D27"/>
    <w:pPr>
      <w:keepNext/>
      <w:autoSpaceDE w:val="0"/>
      <w:autoSpaceDN w:val="0"/>
      <w:spacing w:after="0" w:line="360" w:lineRule="auto"/>
      <w:ind w:firstLine="709"/>
      <w:jc w:val="both"/>
    </w:pPr>
    <w:rPr>
      <w:rFonts w:ascii="Times New Roman" w:eastAsia="Times New Roman" w:hAnsi="Times New Roman" w:cs="Times New Roman"/>
      <w:b/>
      <w:bCs/>
      <w:sz w:val="24"/>
      <w:szCs w:val="24"/>
      <w:lang w:eastAsia="ru-RU"/>
    </w:rPr>
  </w:style>
  <w:style w:type="paragraph" w:customStyle="1" w:styleId="TableCaption">
    <w:name w:val="Table Caption"/>
    <w:basedOn w:val="a8"/>
    <w:link w:val="TableCaption0"/>
    <w:rsid w:val="00AE4D27"/>
    <w:pPr>
      <w:keepNext/>
      <w:keepLines/>
      <w:spacing w:before="360" w:after="120" w:line="240" w:lineRule="auto"/>
      <w:ind w:left="1077"/>
    </w:pPr>
    <w:rPr>
      <w:rFonts w:ascii="Arial" w:eastAsia="Times New Roman" w:hAnsi="Arial" w:cs="Times New Roman"/>
      <w:b/>
      <w:bCs/>
      <w:sz w:val="20"/>
      <w:szCs w:val="20"/>
      <w:lang w:val="en-US"/>
    </w:rPr>
  </w:style>
  <w:style w:type="character" w:customStyle="1" w:styleId="TableCaption0">
    <w:name w:val="Table Caption Знак"/>
    <w:link w:val="TableCaption"/>
    <w:locked/>
    <w:rsid w:val="00AE4D27"/>
    <w:rPr>
      <w:rFonts w:ascii="Arial" w:eastAsia="Times New Roman" w:hAnsi="Arial" w:cs="Times New Roman"/>
      <w:b/>
      <w:bCs/>
      <w:sz w:val="20"/>
      <w:szCs w:val="20"/>
      <w:lang w:val="en-US"/>
    </w:rPr>
  </w:style>
  <w:style w:type="paragraph" w:customStyle="1" w:styleId="afffffffff6">
    <w:name w:val="МаркированныйСписок"/>
    <w:basedOn w:val="a8"/>
    <w:rsid w:val="00AE4D27"/>
    <w:pPr>
      <w:tabs>
        <w:tab w:val="num" w:pos="709"/>
      </w:tabs>
      <w:spacing w:after="120" w:line="240" w:lineRule="auto"/>
      <w:ind w:left="709" w:hanging="283"/>
      <w:jc w:val="both"/>
    </w:pPr>
    <w:rPr>
      <w:rFonts w:ascii="Times New Roman" w:eastAsia="Times New Roman" w:hAnsi="Times New Roman" w:cs="Times New Roman"/>
      <w:sz w:val="26"/>
      <w:szCs w:val="26"/>
      <w:lang w:eastAsia="ru-RU"/>
    </w:rPr>
  </w:style>
  <w:style w:type="paragraph" w:customStyle="1" w:styleId="1f9">
    <w:name w:val="Подзаголовок1"/>
    <w:basedOn w:val="48"/>
    <w:rsid w:val="00AE4D27"/>
    <w:pPr>
      <w:ind w:left="0"/>
      <w:jc w:val="center"/>
    </w:pPr>
    <w:rPr>
      <w:rFonts w:ascii="Times New Roman" w:hAnsi="Times New Roman"/>
      <w:b w:val="0"/>
      <w:bCs w:val="0"/>
      <w:sz w:val="24"/>
      <w:szCs w:val="24"/>
    </w:rPr>
  </w:style>
  <w:style w:type="paragraph" w:customStyle="1" w:styleId="48">
    <w:name w:val="Обычный4"/>
    <w:link w:val="Normal"/>
    <w:rsid w:val="00AE4D27"/>
    <w:pPr>
      <w:spacing w:after="0" w:line="240" w:lineRule="auto"/>
      <w:ind w:left="1160"/>
    </w:pPr>
    <w:rPr>
      <w:rFonts w:ascii="Arial" w:eastAsia="Times New Roman" w:hAnsi="Arial" w:cs="Times New Roman"/>
      <w:b/>
      <w:bCs/>
      <w:snapToGrid w:val="0"/>
      <w:lang w:eastAsia="ru-RU"/>
    </w:rPr>
  </w:style>
  <w:style w:type="character" w:customStyle="1" w:styleId="Normal">
    <w:name w:val="Normal Знак"/>
    <w:link w:val="48"/>
    <w:locked/>
    <w:rsid w:val="00AE4D27"/>
    <w:rPr>
      <w:rFonts w:ascii="Arial" w:eastAsia="Times New Roman" w:hAnsi="Arial" w:cs="Times New Roman"/>
      <w:b/>
      <w:bCs/>
      <w:snapToGrid w:val="0"/>
      <w:lang w:eastAsia="ru-RU"/>
    </w:rPr>
  </w:style>
  <w:style w:type="paragraph" w:customStyle="1" w:styleId="afffffffff7">
    <w:name w:val="Пояснит"/>
    <w:basedOn w:val="a8"/>
    <w:rsid w:val="00AE4D27"/>
    <w:pPr>
      <w:spacing w:after="0" w:line="240"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LISTBULLETS1">
    <w:name w:val="LIST BULLETS 1"/>
    <w:basedOn w:val="a8"/>
    <w:rsid w:val="00AE4D27"/>
    <w:pPr>
      <w:tabs>
        <w:tab w:val="num" w:pos="1800"/>
      </w:tabs>
      <w:spacing w:before="120" w:after="0" w:line="240" w:lineRule="auto"/>
      <w:ind w:left="1800" w:hanging="360"/>
      <w:jc w:val="both"/>
    </w:pPr>
    <w:rPr>
      <w:rFonts w:ascii="Arial" w:eastAsia="Times New Roman" w:hAnsi="Arial" w:cs="Arial"/>
      <w:sz w:val="20"/>
      <w:szCs w:val="20"/>
      <w:lang w:eastAsia="ru-RU"/>
    </w:rPr>
  </w:style>
  <w:style w:type="paragraph" w:customStyle="1" w:styleId="EIATableText">
    <w:name w:val="EIA Table Text"/>
    <w:basedOn w:val="a8"/>
    <w:rsid w:val="00AE4D27"/>
    <w:pPr>
      <w:spacing w:before="40" w:after="40" w:line="240" w:lineRule="auto"/>
    </w:pPr>
    <w:rPr>
      <w:rFonts w:ascii="Arial" w:eastAsia="Times New Roman" w:hAnsi="Arial" w:cs="Arial"/>
      <w:sz w:val="20"/>
      <w:szCs w:val="20"/>
      <w:lang w:val="en-US" w:eastAsia="ru-RU"/>
    </w:rPr>
  </w:style>
  <w:style w:type="paragraph" w:customStyle="1" w:styleId="NoteBodyText">
    <w:name w:val="Note Body Text"/>
    <w:basedOn w:val="afa"/>
    <w:rsid w:val="00AE4D27"/>
    <w:pPr>
      <w:keepNext/>
      <w:spacing w:after="60"/>
      <w:ind w:left="1080"/>
    </w:pPr>
    <w:rPr>
      <w:rFonts w:ascii="Arial" w:hAnsi="Arial" w:cs="Arial"/>
      <w:sz w:val="20"/>
      <w:szCs w:val="20"/>
      <w:lang w:val="en-US"/>
    </w:rPr>
  </w:style>
  <w:style w:type="paragraph" w:customStyle="1" w:styleId="212">
    <w:name w:val="Основной текст с отступом 21"/>
    <w:basedOn w:val="a8"/>
    <w:rsid w:val="00AE4D2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Oaenooaaeeou12oaio">
    <w:name w:val="Oaeno oaaeeou 12 oaio?"/>
    <w:basedOn w:val="a8"/>
    <w:next w:val="a8"/>
    <w:rsid w:val="00AE4D27"/>
    <w:pPr>
      <w:spacing w:after="0" w:line="240" w:lineRule="auto"/>
      <w:jc w:val="center"/>
    </w:pPr>
    <w:rPr>
      <w:rFonts w:ascii="Times New Roman" w:eastAsia="Times New Roman" w:hAnsi="Times New Roman" w:cs="Times New Roman"/>
      <w:sz w:val="24"/>
      <w:szCs w:val="24"/>
      <w:lang w:eastAsia="ru-RU"/>
    </w:rPr>
  </w:style>
  <w:style w:type="paragraph" w:customStyle="1" w:styleId="HEADER-OVERLINE">
    <w:name w:val="HEADER-OVER LINE"/>
    <w:basedOn w:val="a8"/>
    <w:rsid w:val="00AE4D27"/>
    <w:pPr>
      <w:pBdr>
        <w:bottom w:val="single" w:sz="4" w:space="1" w:color="auto"/>
      </w:pBdr>
      <w:tabs>
        <w:tab w:val="right" w:pos="9540"/>
      </w:tabs>
      <w:spacing w:before="120" w:after="120" w:line="240" w:lineRule="auto"/>
    </w:pPr>
    <w:rPr>
      <w:rFonts w:ascii="Arial" w:eastAsia="Times New Roman" w:hAnsi="Arial" w:cs="Arial"/>
      <w:b/>
      <w:bCs/>
      <w:sz w:val="20"/>
      <w:szCs w:val="20"/>
      <w:lang w:eastAsia="ru-RU"/>
    </w:rPr>
  </w:style>
  <w:style w:type="paragraph" w:customStyle="1" w:styleId="BodiTextNormal">
    <w:name w:val="Bodi Text Normal"/>
    <w:basedOn w:val="a8"/>
    <w:rsid w:val="00AE4D27"/>
    <w:pPr>
      <w:spacing w:before="120" w:after="0" w:line="240" w:lineRule="auto"/>
      <w:ind w:left="1077"/>
      <w:jc w:val="both"/>
    </w:pPr>
    <w:rPr>
      <w:rFonts w:ascii="Arial" w:eastAsia="Times New Roman" w:hAnsi="Arial" w:cs="Arial"/>
      <w:sz w:val="20"/>
      <w:szCs w:val="20"/>
    </w:rPr>
  </w:style>
  <w:style w:type="paragraph" w:customStyle="1" w:styleId="Heading-PS1">
    <w:name w:val="Heading - PS 1"/>
    <w:basedOn w:val="a8"/>
    <w:next w:val="Heading-PS2"/>
    <w:rsid w:val="00AE4D27"/>
    <w:pPr>
      <w:widowControl w:val="0"/>
      <w:tabs>
        <w:tab w:val="num" w:pos="720"/>
      </w:tabs>
      <w:spacing w:before="240" w:after="0" w:line="240" w:lineRule="auto"/>
      <w:ind w:left="360"/>
      <w:jc w:val="center"/>
    </w:pPr>
    <w:rPr>
      <w:rFonts w:ascii="Times New Roman" w:eastAsia="Times New Roman" w:hAnsi="Times New Roman" w:cs="Times New Roman"/>
      <w:b/>
      <w:bCs/>
      <w:sz w:val="28"/>
      <w:szCs w:val="28"/>
      <w:lang w:val="en-US"/>
    </w:rPr>
  </w:style>
  <w:style w:type="paragraph" w:customStyle="1" w:styleId="Heading-PS2">
    <w:name w:val="Heading - PS 2"/>
    <w:basedOn w:val="a8"/>
    <w:next w:val="Heading-PS3"/>
    <w:rsid w:val="00AE4D27"/>
    <w:pPr>
      <w:widowControl w:val="0"/>
      <w:tabs>
        <w:tab w:val="num" w:pos="927"/>
      </w:tabs>
      <w:spacing w:before="120" w:after="0" w:line="240" w:lineRule="auto"/>
      <w:ind w:left="927" w:hanging="567"/>
      <w:jc w:val="both"/>
    </w:pPr>
    <w:rPr>
      <w:rFonts w:ascii="Times New Roman" w:eastAsia="Times New Roman" w:hAnsi="Times New Roman" w:cs="Times New Roman"/>
      <w:sz w:val="24"/>
      <w:szCs w:val="24"/>
      <w:lang w:val="en-GB" w:eastAsia="ru-RU"/>
    </w:rPr>
  </w:style>
  <w:style w:type="paragraph" w:customStyle="1" w:styleId="Heading-PS3">
    <w:name w:val="Heading - PS 3"/>
    <w:basedOn w:val="a8"/>
    <w:next w:val="Heading-PS4"/>
    <w:rsid w:val="00AE4D27"/>
    <w:pPr>
      <w:keepNext/>
      <w:keepLines/>
      <w:widowControl w:val="0"/>
      <w:tabs>
        <w:tab w:val="num" w:pos="1778"/>
      </w:tabs>
      <w:spacing w:before="240" w:after="0" w:line="240" w:lineRule="auto"/>
      <w:ind w:left="1778" w:hanging="851"/>
    </w:pPr>
    <w:rPr>
      <w:rFonts w:ascii="Times New Roman" w:eastAsia="Times New Roman" w:hAnsi="Times New Roman" w:cs="Times New Roman"/>
      <w:sz w:val="24"/>
      <w:szCs w:val="24"/>
      <w:lang w:val="en-US"/>
    </w:rPr>
  </w:style>
  <w:style w:type="paragraph" w:customStyle="1" w:styleId="Heading-PS4">
    <w:name w:val="Heading - PS 4"/>
    <w:basedOn w:val="a8"/>
    <w:next w:val="Heading-PS5"/>
    <w:rsid w:val="00AE4D27"/>
    <w:pPr>
      <w:keepNext/>
      <w:keepLines/>
      <w:widowControl w:val="0"/>
      <w:tabs>
        <w:tab w:val="num" w:pos="2061"/>
      </w:tabs>
      <w:spacing w:before="240" w:after="0" w:line="240" w:lineRule="auto"/>
      <w:ind w:left="2061" w:hanging="850"/>
    </w:pPr>
    <w:rPr>
      <w:rFonts w:ascii="Times New Roman" w:eastAsia="Times New Roman" w:hAnsi="Times New Roman" w:cs="Times New Roman"/>
      <w:sz w:val="24"/>
      <w:szCs w:val="24"/>
      <w:lang w:val="en-US"/>
    </w:rPr>
  </w:style>
  <w:style w:type="paragraph" w:customStyle="1" w:styleId="Heading-PS5">
    <w:name w:val="Heading - PS 5"/>
    <w:basedOn w:val="a8"/>
    <w:next w:val="a8"/>
    <w:rsid w:val="00AE4D27"/>
    <w:pPr>
      <w:keepNext/>
      <w:keepLines/>
      <w:widowControl w:val="0"/>
      <w:tabs>
        <w:tab w:val="num" w:pos="2880"/>
      </w:tabs>
      <w:spacing w:before="240" w:after="0" w:line="240" w:lineRule="auto"/>
      <w:ind w:left="2592" w:hanging="792"/>
    </w:pPr>
    <w:rPr>
      <w:rFonts w:ascii="Times New Roman" w:eastAsia="Times New Roman" w:hAnsi="Times New Roman" w:cs="Times New Roman"/>
      <w:sz w:val="24"/>
      <w:szCs w:val="24"/>
      <w:lang w:val="en-US"/>
    </w:rPr>
  </w:style>
  <w:style w:type="paragraph" w:customStyle="1" w:styleId="Heading-proposal">
    <w:name w:val="Heading-proposal"/>
    <w:basedOn w:val="a8"/>
    <w:rsid w:val="00AE4D27"/>
    <w:pPr>
      <w:spacing w:after="0" w:line="300" w:lineRule="atLeast"/>
      <w:ind w:left="1260"/>
      <w:jc w:val="right"/>
    </w:pPr>
    <w:rPr>
      <w:rFonts w:ascii="Arial" w:eastAsia="Times New Roman" w:hAnsi="Arial" w:cs="Arial"/>
      <w:b/>
      <w:bCs/>
      <w:sz w:val="26"/>
      <w:szCs w:val="26"/>
      <w:lang w:val="en-US" w:eastAsia="ru-RU"/>
    </w:rPr>
  </w:style>
  <w:style w:type="paragraph" w:customStyle="1" w:styleId="LISTBULLETS2">
    <w:name w:val="LIST BULLETS 2"/>
    <w:basedOn w:val="a8"/>
    <w:rsid w:val="00AE4D27"/>
    <w:pPr>
      <w:tabs>
        <w:tab w:val="num" w:pos="2160"/>
      </w:tabs>
      <w:spacing w:before="120" w:after="0" w:line="240" w:lineRule="auto"/>
      <w:ind w:left="2160" w:hanging="540"/>
      <w:jc w:val="both"/>
    </w:pPr>
    <w:rPr>
      <w:rFonts w:ascii="Arial" w:eastAsia="Times New Roman" w:hAnsi="Arial" w:cs="Arial"/>
      <w:sz w:val="20"/>
      <w:szCs w:val="20"/>
      <w:lang w:eastAsia="ru-RU"/>
    </w:rPr>
  </w:style>
  <w:style w:type="paragraph" w:customStyle="1" w:styleId="LISTNUMBERINGLETTERS">
    <w:name w:val="LIST NUMBERING LETTERS"/>
    <w:basedOn w:val="a8"/>
    <w:rsid w:val="00AE4D27"/>
    <w:pPr>
      <w:tabs>
        <w:tab w:val="num" w:pos="1620"/>
      </w:tabs>
      <w:spacing w:before="120" w:after="0" w:line="240" w:lineRule="auto"/>
      <w:ind w:left="1620" w:hanging="540"/>
      <w:jc w:val="both"/>
    </w:pPr>
    <w:rPr>
      <w:rFonts w:ascii="Arial" w:eastAsia="Times New Roman" w:hAnsi="Arial" w:cs="Arial"/>
      <w:sz w:val="20"/>
      <w:szCs w:val="20"/>
      <w:lang w:eastAsia="ru-RU"/>
    </w:rPr>
  </w:style>
  <w:style w:type="paragraph" w:customStyle="1" w:styleId="TableTextBullets">
    <w:name w:val="Table Text Bullets"/>
    <w:basedOn w:val="TableTextSmallBullets"/>
    <w:rsid w:val="00AE4D27"/>
    <w:pPr>
      <w:tabs>
        <w:tab w:val="clear" w:pos="360"/>
        <w:tab w:val="num" w:pos="1440"/>
      </w:tabs>
      <w:ind w:left="1440" w:hanging="360"/>
    </w:pPr>
    <w:rPr>
      <w:sz w:val="20"/>
      <w:szCs w:val="20"/>
    </w:rPr>
  </w:style>
  <w:style w:type="paragraph" w:customStyle="1" w:styleId="TableTextSmallBullets">
    <w:name w:val="Table Text Small Bullets"/>
    <w:basedOn w:val="TableTextSmall"/>
    <w:rsid w:val="00AE4D27"/>
    <w:pPr>
      <w:tabs>
        <w:tab w:val="left" w:pos="180"/>
        <w:tab w:val="num" w:pos="360"/>
      </w:tabs>
      <w:spacing w:before="20" w:after="20"/>
      <w:ind w:left="115" w:hanging="115"/>
      <w:jc w:val="left"/>
    </w:pPr>
  </w:style>
  <w:style w:type="paragraph" w:customStyle="1" w:styleId="BODYTEXTplus12ptsabove">
    <w:name w:val="BODY TEXT plus 12 pts above"/>
    <w:basedOn w:val="a8"/>
    <w:link w:val="BODYTEXTplus12ptsabove0"/>
    <w:rsid w:val="00AE4D27"/>
    <w:pPr>
      <w:spacing w:before="240" w:after="0" w:line="240" w:lineRule="auto"/>
      <w:ind w:left="1077"/>
      <w:jc w:val="both"/>
    </w:pPr>
    <w:rPr>
      <w:rFonts w:ascii="Arial" w:eastAsia="Times New Roman" w:hAnsi="Arial" w:cs="Times New Roman"/>
      <w:sz w:val="20"/>
      <w:szCs w:val="20"/>
    </w:rPr>
  </w:style>
  <w:style w:type="character" w:customStyle="1" w:styleId="BODYTEXTplus12ptsabove0">
    <w:name w:val="BODY TEXT plus 12 pts above Знак"/>
    <w:link w:val="BODYTEXTplus12ptsabove"/>
    <w:locked/>
    <w:rsid w:val="00AE4D27"/>
    <w:rPr>
      <w:rFonts w:ascii="Arial" w:eastAsia="Times New Roman" w:hAnsi="Arial" w:cs="Times New Roman"/>
      <w:sz w:val="20"/>
      <w:szCs w:val="20"/>
    </w:rPr>
  </w:style>
  <w:style w:type="paragraph" w:customStyle="1" w:styleId="APPENDIXHEADER">
    <w:name w:val="APPENDIX HEADER"/>
    <w:basedOn w:val="a8"/>
    <w:rsid w:val="00AE4D27"/>
    <w:pPr>
      <w:spacing w:before="360" w:after="240" w:line="240" w:lineRule="auto"/>
      <w:ind w:left="567"/>
      <w:jc w:val="center"/>
    </w:pPr>
    <w:rPr>
      <w:rFonts w:ascii="Times New Roman" w:eastAsia="Times New Roman" w:hAnsi="Times New Roman" w:cs="Times New Roman"/>
      <w:b/>
      <w:bCs/>
      <w:caps/>
      <w:sz w:val="24"/>
      <w:szCs w:val="24"/>
      <w:u w:val="single"/>
      <w:lang w:eastAsia="ru-RU"/>
    </w:rPr>
  </w:style>
  <w:style w:type="character" w:customStyle="1" w:styleId="BODYTEXTNORMAL1">
    <w:name w:val="BODY TEXT NORMAL Знак1"/>
    <w:rsid w:val="00AE4D27"/>
    <w:rPr>
      <w:rFonts w:ascii="Arial" w:hAnsi="Arial" w:cs="Arial"/>
      <w:lang w:val="ru-RU" w:eastAsia="ru-RU"/>
    </w:rPr>
  </w:style>
  <w:style w:type="paragraph" w:customStyle="1" w:styleId="afffffffff8">
    <w:name w:val="таблица"/>
    <w:basedOn w:val="a8"/>
    <w:autoRedefine/>
    <w:rsid w:val="00AE4D27"/>
    <w:pPr>
      <w:spacing w:after="0" w:line="240" w:lineRule="auto"/>
      <w:ind w:left="-228" w:firstLine="228"/>
      <w:jc w:val="center"/>
    </w:pPr>
    <w:rPr>
      <w:rFonts w:ascii="Times New Roman" w:eastAsia="Times New Roman" w:hAnsi="Times New Roman" w:cs="Times New Roman"/>
      <w:sz w:val="24"/>
      <w:szCs w:val="24"/>
      <w:lang w:val="en-US" w:eastAsia="ru-RU"/>
    </w:rPr>
  </w:style>
  <w:style w:type="paragraph" w:customStyle="1" w:styleId="49">
    <w:name w:val="Стиль Заголовок 4"/>
    <w:aliases w:val="- 1.1.1.1 + 12 пт"/>
    <w:basedOn w:val="41"/>
    <w:autoRedefine/>
    <w:rsid w:val="00AE4D27"/>
    <w:pPr>
      <w:spacing w:before="60"/>
      <w:ind w:firstLine="709"/>
      <w:jc w:val="both"/>
    </w:pPr>
    <w:rPr>
      <w:sz w:val="24"/>
      <w:szCs w:val="24"/>
    </w:rPr>
  </w:style>
  <w:style w:type="paragraph" w:customStyle="1" w:styleId="1fa">
    <w:name w:val="Об уп1"/>
    <w:basedOn w:val="a8"/>
    <w:rsid w:val="00AE4D27"/>
    <w:pPr>
      <w:spacing w:after="0" w:line="240" w:lineRule="auto"/>
      <w:ind w:firstLine="720"/>
      <w:jc w:val="both"/>
    </w:pPr>
    <w:rPr>
      <w:rFonts w:ascii="Times New Roman" w:eastAsia="Times New Roman" w:hAnsi="Times New Roman" w:cs="Times New Roman"/>
      <w:spacing w:val="-2"/>
      <w:sz w:val="28"/>
      <w:szCs w:val="28"/>
      <w:lang w:eastAsia="ru-RU"/>
    </w:rPr>
  </w:style>
  <w:style w:type="paragraph" w:customStyle="1" w:styleId="2fa">
    <w:name w:val="Об уп2"/>
    <w:basedOn w:val="a8"/>
    <w:rsid w:val="00AE4D27"/>
    <w:pPr>
      <w:spacing w:after="0" w:line="240" w:lineRule="auto"/>
      <w:ind w:firstLine="720"/>
      <w:jc w:val="both"/>
    </w:pPr>
    <w:rPr>
      <w:rFonts w:ascii="Times New Roman" w:eastAsia="Times New Roman" w:hAnsi="Times New Roman" w:cs="Times New Roman"/>
      <w:spacing w:val="-4"/>
      <w:sz w:val="28"/>
      <w:szCs w:val="28"/>
      <w:lang w:eastAsia="ru-RU"/>
    </w:rPr>
  </w:style>
  <w:style w:type="paragraph" w:customStyle="1" w:styleId="213">
    <w:name w:val="Оглавление 21"/>
    <w:basedOn w:val="48"/>
    <w:next w:val="48"/>
    <w:link w:val="toc2"/>
    <w:autoRedefine/>
    <w:rsid w:val="00AE4D27"/>
    <w:pPr>
      <w:tabs>
        <w:tab w:val="left" w:pos="34"/>
        <w:tab w:val="right" w:leader="dot" w:pos="10196"/>
      </w:tabs>
      <w:ind w:left="0"/>
      <w:jc w:val="center"/>
    </w:pPr>
    <w:rPr>
      <w:rFonts w:ascii="Times New Roman" w:hAnsi="Times New Roman"/>
      <w:b w:val="0"/>
      <w:bCs w:val="0"/>
      <w:strike/>
      <w:snapToGrid/>
      <w:sz w:val="24"/>
      <w:szCs w:val="24"/>
    </w:rPr>
  </w:style>
  <w:style w:type="character" w:customStyle="1" w:styleId="toc2">
    <w:name w:val="toc 2 Знак"/>
    <w:link w:val="213"/>
    <w:locked/>
    <w:rsid w:val="00AE4D27"/>
    <w:rPr>
      <w:rFonts w:ascii="Times New Roman" w:eastAsia="Times New Roman" w:hAnsi="Times New Roman" w:cs="Times New Roman"/>
      <w:strike/>
      <w:sz w:val="24"/>
      <w:szCs w:val="24"/>
    </w:rPr>
  </w:style>
  <w:style w:type="paragraph" w:customStyle="1" w:styleId="1fb">
    <w:name w:val="Текст1"/>
    <w:basedOn w:val="a8"/>
    <w:rsid w:val="00AE4D27"/>
    <w:pPr>
      <w:widowControl w:val="0"/>
      <w:spacing w:after="0" w:line="240" w:lineRule="auto"/>
    </w:pPr>
    <w:rPr>
      <w:rFonts w:ascii="Courier New" w:eastAsia="Times New Roman" w:hAnsi="Courier New" w:cs="Courier New"/>
      <w:sz w:val="20"/>
      <w:szCs w:val="20"/>
      <w:lang w:eastAsia="ru-RU"/>
    </w:rPr>
  </w:style>
  <w:style w:type="paragraph" w:customStyle="1" w:styleId="b">
    <w:name w:val="Обычный/иb"/>
    <w:rsid w:val="00AE4D27"/>
    <w:pPr>
      <w:widowControl w:val="0"/>
      <w:spacing w:after="0" w:line="240" w:lineRule="auto"/>
      <w:ind w:firstLine="720"/>
      <w:jc w:val="both"/>
    </w:pPr>
    <w:rPr>
      <w:rFonts w:ascii="Times New Roman" w:eastAsia="Times New Roman" w:hAnsi="Times New Roman" w:cs="Times New Roman"/>
      <w:sz w:val="24"/>
      <w:szCs w:val="24"/>
      <w:lang w:eastAsia="ru-RU"/>
    </w:rPr>
  </w:style>
  <w:style w:type="paragraph" w:customStyle="1" w:styleId="310">
    <w:name w:val="Основной текст с отступом 31"/>
    <w:basedOn w:val="a8"/>
    <w:rsid w:val="00AE4D27"/>
    <w:pPr>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fffff9">
    <w:name w:val="Заполнение"/>
    <w:basedOn w:val="a8"/>
    <w:rsid w:val="00AE4D27"/>
    <w:pPr>
      <w:widowControl w:val="0"/>
      <w:spacing w:after="0" w:line="240" w:lineRule="auto"/>
      <w:jc w:val="center"/>
    </w:pPr>
    <w:rPr>
      <w:rFonts w:ascii="Courier New" w:eastAsia="Times New Roman" w:hAnsi="Courier New" w:cs="Courier New"/>
      <w:sz w:val="28"/>
      <w:szCs w:val="28"/>
      <w:lang w:eastAsia="ru-RU"/>
    </w:rPr>
  </w:style>
  <w:style w:type="paragraph" w:customStyle="1" w:styleId="afffffffffa">
    <w:name w:val="Çàïîëíåíèå"/>
    <w:basedOn w:val="a8"/>
    <w:rsid w:val="00AE4D27"/>
    <w:pPr>
      <w:spacing w:after="0" w:line="240" w:lineRule="auto"/>
      <w:jc w:val="center"/>
    </w:pPr>
    <w:rPr>
      <w:rFonts w:ascii="Courier New" w:eastAsia="Times New Roman" w:hAnsi="Courier New" w:cs="Courier New"/>
      <w:sz w:val="28"/>
      <w:szCs w:val="28"/>
      <w:lang w:eastAsia="ru-RU"/>
    </w:rPr>
  </w:style>
  <w:style w:type="paragraph" w:customStyle="1" w:styleId="Caiieiaiea">
    <w:name w:val="Caiieiaiea"/>
    <w:basedOn w:val="a8"/>
    <w:rsid w:val="00AE4D27"/>
    <w:pPr>
      <w:widowControl w:val="0"/>
      <w:spacing w:after="0" w:line="240" w:lineRule="auto"/>
      <w:jc w:val="center"/>
    </w:pPr>
    <w:rPr>
      <w:rFonts w:ascii="Courier New" w:eastAsia="Times New Roman" w:hAnsi="Courier New" w:cs="Courier New"/>
      <w:sz w:val="28"/>
      <w:szCs w:val="28"/>
      <w:lang w:eastAsia="ru-RU"/>
    </w:rPr>
  </w:style>
  <w:style w:type="paragraph" w:customStyle="1" w:styleId="WW-20">
    <w:name w:val="WW-Основной текст с отступом 2"/>
    <w:basedOn w:val="a8"/>
    <w:rsid w:val="00AE4D27"/>
    <w:pPr>
      <w:suppressAutoHyphens/>
      <w:spacing w:after="0" w:line="240" w:lineRule="auto"/>
      <w:ind w:firstLine="851"/>
      <w:jc w:val="both"/>
    </w:pPr>
    <w:rPr>
      <w:rFonts w:ascii="Times New Roman" w:eastAsia="Times New Roman" w:hAnsi="Times New Roman" w:cs="Times New Roman"/>
      <w:sz w:val="24"/>
      <w:szCs w:val="24"/>
      <w:lang w:eastAsia="ar-SA"/>
    </w:rPr>
  </w:style>
  <w:style w:type="paragraph" w:customStyle="1" w:styleId="FigureCaption">
    <w:name w:val="Figure Caption"/>
    <w:link w:val="FigureCaption0"/>
    <w:rsid w:val="00AE4D27"/>
    <w:pPr>
      <w:spacing w:before="240" w:after="120" w:line="240" w:lineRule="auto"/>
      <w:ind w:firstLine="709"/>
      <w:jc w:val="center"/>
    </w:pPr>
    <w:rPr>
      <w:rFonts w:ascii="Arial" w:eastAsia="Times New Roman" w:hAnsi="Arial" w:cs="Times New Roman"/>
      <w:lang w:eastAsia="ru-RU"/>
    </w:rPr>
  </w:style>
  <w:style w:type="character" w:customStyle="1" w:styleId="FigureCaption0">
    <w:name w:val="Figure Caption Знак"/>
    <w:link w:val="FigureCaption"/>
    <w:locked/>
    <w:rsid w:val="00AE4D27"/>
    <w:rPr>
      <w:rFonts w:ascii="Arial" w:eastAsia="Times New Roman" w:hAnsi="Arial" w:cs="Times New Roman"/>
      <w:lang w:eastAsia="ru-RU"/>
    </w:rPr>
  </w:style>
  <w:style w:type="paragraph" w:customStyle="1" w:styleId="3e">
    <w:name w:val="Стиль3"/>
    <w:basedOn w:val="29"/>
    <w:rsid w:val="00AE4D27"/>
    <w:pPr>
      <w:spacing w:after="0" w:line="240" w:lineRule="auto"/>
      <w:ind w:left="0" w:firstLine="709"/>
      <w:jc w:val="both"/>
    </w:pPr>
    <w:rPr>
      <w:sz w:val="28"/>
      <w:szCs w:val="28"/>
    </w:rPr>
  </w:style>
  <w:style w:type="table" w:customStyle="1" w:styleId="1fc">
    <w:name w:val="Сетка таблицы1"/>
    <w:rsid w:val="00AE4D27"/>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Заголовок 1 + 14 пт"/>
    <w:aliases w:val="не полужирный,Слева:  1,25 см,Выступ:  0,63 см,Перед:..."/>
    <w:basedOn w:val="10"/>
    <w:link w:val="1140"/>
    <w:rsid w:val="00AE4D27"/>
    <w:pPr>
      <w:tabs>
        <w:tab w:val="left" w:pos="1134"/>
        <w:tab w:val="left" w:pos="4680"/>
      </w:tabs>
      <w:spacing w:line="360" w:lineRule="auto"/>
      <w:ind w:left="1066" w:hanging="357"/>
    </w:pPr>
    <w:rPr>
      <w:rFonts w:ascii="Times New Roman" w:hAnsi="Times New Roman"/>
      <w:caps/>
      <w:kern w:val="0"/>
      <w:sz w:val="28"/>
      <w:szCs w:val="28"/>
    </w:rPr>
  </w:style>
  <w:style w:type="paragraph" w:customStyle="1" w:styleId="TableHeader">
    <w:name w:val="Table Header"/>
    <w:basedOn w:val="ae"/>
    <w:autoRedefine/>
    <w:rsid w:val="00AE4D27"/>
    <w:pPr>
      <w:keepNext/>
      <w:tabs>
        <w:tab w:val="left" w:pos="1134"/>
      </w:tabs>
      <w:jc w:val="center"/>
      <w:outlineLvl w:val="0"/>
    </w:pPr>
    <w:rPr>
      <w:rFonts w:ascii="Times New Roman" w:eastAsia="Times New Roman" w:hAnsi="Times New Roman" w:cs="Times New Roman"/>
      <w:kern w:val="28"/>
      <w:sz w:val="20"/>
      <w:szCs w:val="20"/>
      <w:lang w:eastAsia="ru-RU"/>
    </w:rPr>
  </w:style>
  <w:style w:type="character" w:customStyle="1" w:styleId="TableCaption1">
    <w:name w:val="Table Caption Знак Знак"/>
    <w:rsid w:val="00AE4D27"/>
    <w:rPr>
      <w:rFonts w:ascii="Arial" w:hAnsi="Arial" w:cs="Arial"/>
      <w:b/>
      <w:bCs/>
      <w:lang w:val="en-US" w:eastAsia="ru-RU"/>
    </w:rPr>
  </w:style>
  <w:style w:type="character" w:customStyle="1" w:styleId="BODYTEXTNORMAL2">
    <w:name w:val="BODY TEXT NORMAL Знак Знак"/>
    <w:rsid w:val="00AE4D27"/>
    <w:rPr>
      <w:rFonts w:ascii="Arial" w:hAnsi="Arial" w:cs="Arial"/>
      <w:sz w:val="24"/>
      <w:szCs w:val="24"/>
      <w:lang w:val="ru-RU" w:eastAsia="ru-RU"/>
    </w:rPr>
  </w:style>
  <w:style w:type="paragraph" w:customStyle="1" w:styleId="---">
    <w:name w:val="!!---!!!"/>
    <w:basedOn w:val="a8"/>
    <w:autoRedefine/>
    <w:rsid w:val="00AE4D27"/>
    <w:pPr>
      <w:keepNext/>
      <w:spacing w:before="120" w:after="240" w:line="240" w:lineRule="auto"/>
      <w:jc w:val="center"/>
      <w:outlineLvl w:val="1"/>
    </w:pPr>
    <w:rPr>
      <w:rFonts w:ascii="Times New Roman" w:eastAsia="Times New Roman" w:hAnsi="Times New Roman" w:cs="Times New Roman"/>
      <w:b/>
      <w:bCs/>
      <w:i/>
      <w:iCs/>
      <w:sz w:val="28"/>
      <w:szCs w:val="28"/>
      <w:lang w:eastAsia="ru-RU"/>
    </w:rPr>
  </w:style>
  <w:style w:type="paragraph" w:customStyle="1" w:styleId="2110">
    <w:name w:val="Основной текст с отступом 211"/>
    <w:basedOn w:val="a8"/>
    <w:rsid w:val="00AE4D27"/>
    <w:pPr>
      <w:spacing w:after="0" w:line="360" w:lineRule="auto"/>
      <w:ind w:firstLine="720"/>
      <w:jc w:val="both"/>
    </w:pPr>
    <w:rPr>
      <w:rFonts w:ascii="Times New Roman" w:eastAsia="Times New Roman" w:hAnsi="Times New Roman" w:cs="Times New Roman"/>
      <w:sz w:val="24"/>
      <w:szCs w:val="24"/>
      <w:lang w:eastAsia="ar-SA"/>
    </w:rPr>
  </w:style>
  <w:style w:type="paragraph" w:customStyle="1" w:styleId="Header1">
    <w:name w:val="Header 1"/>
    <w:basedOn w:val="a8"/>
    <w:autoRedefine/>
    <w:rsid w:val="00AE4D27"/>
    <w:pPr>
      <w:pBdr>
        <w:bottom w:val="single" w:sz="4" w:space="1" w:color="auto"/>
      </w:pBdr>
      <w:spacing w:after="0" w:line="300" w:lineRule="atLeast"/>
      <w:ind w:left="1800" w:right="315" w:firstLine="540"/>
      <w:jc w:val="both"/>
    </w:pPr>
    <w:rPr>
      <w:rFonts w:ascii="Arial" w:eastAsia="Times New Roman" w:hAnsi="Arial" w:cs="Arial"/>
      <w:b/>
      <w:bCs/>
      <w:i/>
      <w:iCs/>
      <w:caps/>
      <w:noProof/>
      <w:sz w:val="28"/>
      <w:szCs w:val="28"/>
      <w:lang w:eastAsia="ru-RU"/>
    </w:rPr>
  </w:style>
  <w:style w:type="character" w:customStyle="1" w:styleId="113">
    <w:name w:val="Заголовок 1 Знак1"/>
    <w:aliases w:val="раздел Знак3,новая страница Знак3,РАЗДЕЛ Знак3,ГЛАВА Знак3,. Знак3,Heading 1 Char Char Знак3,РАЗДЕЛ Знак1, раздел Знак3, РАЗДЕЛ Знак3,РАЗДЕЛ Знак Знак Знак, раздел Знак1 Знак,новая страница Знак1 Знак, РАЗДЕЛ Знак1 Знак"/>
    <w:rsid w:val="00AE4D27"/>
    <w:rPr>
      <w:rFonts w:ascii="Arial" w:hAnsi="Arial" w:cs="Arial"/>
      <w:caps/>
      <w:sz w:val="28"/>
      <w:szCs w:val="28"/>
      <w:lang w:val="ru-RU" w:eastAsia="ru-RU"/>
    </w:rPr>
  </w:style>
  <w:style w:type="character" w:customStyle="1" w:styleId="1140">
    <w:name w:val="Заголовок 1 + 14 пт Знак"/>
    <w:aliases w:val="не полужирный Знак,Слева:  1 Знак,25 см Знак,Выступ:  0 Знак,63 см Знак,Перед:... Знак"/>
    <w:link w:val="114"/>
    <w:locked/>
    <w:rsid w:val="00AE4D27"/>
    <w:rPr>
      <w:rFonts w:ascii="Times New Roman" w:eastAsia="Times New Roman" w:hAnsi="Times New Roman" w:cs="Times New Roman"/>
      <w:b/>
      <w:bCs/>
      <w:caps/>
      <w:sz w:val="28"/>
      <w:szCs w:val="28"/>
    </w:rPr>
  </w:style>
  <w:style w:type="paragraph" w:customStyle="1" w:styleId="aacao12">
    <w:name w:val="aacao 12"/>
    <w:basedOn w:val="a8"/>
    <w:rsid w:val="00AE4D27"/>
    <w:pPr>
      <w:overflowPunct w:val="0"/>
      <w:autoSpaceDE w:val="0"/>
      <w:autoSpaceDN w:val="0"/>
      <w:adjustRightInd w:val="0"/>
      <w:spacing w:before="120" w:after="0" w:line="360" w:lineRule="auto"/>
      <w:ind w:firstLine="709"/>
      <w:jc w:val="center"/>
      <w:textAlignment w:val="baseline"/>
    </w:pPr>
    <w:rPr>
      <w:rFonts w:ascii="Times New Roman" w:eastAsia="Times New Roman" w:hAnsi="Times New Roman" w:cs="Times New Roman"/>
      <w:b/>
      <w:bCs/>
      <w:sz w:val="24"/>
      <w:szCs w:val="24"/>
      <w:lang w:eastAsia="ru-RU"/>
    </w:rPr>
  </w:style>
  <w:style w:type="paragraph" w:customStyle="1" w:styleId="1A0">
    <w:name w:val="Заголовок 1_A"/>
    <w:basedOn w:val="a8"/>
    <w:next w:val="10"/>
    <w:autoRedefine/>
    <w:rsid w:val="00AE4D27"/>
    <w:pPr>
      <w:tabs>
        <w:tab w:val="left" w:pos="1151"/>
      </w:tabs>
      <w:spacing w:after="0" w:line="360" w:lineRule="auto"/>
      <w:ind w:left="1151"/>
    </w:pPr>
    <w:rPr>
      <w:rFonts w:ascii="Arial" w:eastAsia="Times New Roman" w:hAnsi="Arial" w:cs="Arial"/>
      <w:b/>
      <w:bCs/>
      <w:caps/>
      <w:sz w:val="24"/>
      <w:szCs w:val="24"/>
      <w:lang w:val="en-US" w:eastAsia="ru-RU"/>
    </w:rPr>
  </w:style>
  <w:style w:type="paragraph" w:customStyle="1" w:styleId="1fd">
    <w:name w:val="Табл1"/>
    <w:basedOn w:val="a8"/>
    <w:link w:val="1fe"/>
    <w:autoRedefine/>
    <w:rsid w:val="00AE4D27"/>
    <w:pPr>
      <w:tabs>
        <w:tab w:val="left" w:pos="720"/>
        <w:tab w:val="left" w:pos="7938"/>
      </w:tabs>
      <w:spacing w:after="0" w:line="240" w:lineRule="auto"/>
      <w:ind w:left="1077" w:hanging="1077"/>
    </w:pPr>
    <w:rPr>
      <w:rFonts w:ascii="Times New Roman" w:eastAsia="Times New Roman" w:hAnsi="Times New Roman" w:cs="Times New Roman"/>
      <w:sz w:val="24"/>
      <w:szCs w:val="24"/>
    </w:rPr>
  </w:style>
  <w:style w:type="character" w:customStyle="1" w:styleId="1fe">
    <w:name w:val="Табл1 Знак"/>
    <w:link w:val="1fd"/>
    <w:locked/>
    <w:rsid w:val="00AE4D27"/>
    <w:rPr>
      <w:rFonts w:ascii="Times New Roman" w:eastAsia="Times New Roman" w:hAnsi="Times New Roman" w:cs="Times New Roman"/>
      <w:sz w:val="24"/>
      <w:szCs w:val="24"/>
    </w:rPr>
  </w:style>
  <w:style w:type="paragraph" w:customStyle="1" w:styleId="2fb">
    <w:name w:val="Таб2"/>
    <w:basedOn w:val="1fd"/>
    <w:link w:val="2fc"/>
    <w:rsid w:val="00AE4D27"/>
    <w:pPr>
      <w:suppressAutoHyphens/>
      <w:ind w:left="1588" w:hanging="1588"/>
    </w:pPr>
  </w:style>
  <w:style w:type="character" w:customStyle="1" w:styleId="2fc">
    <w:name w:val="Таб2 Знак"/>
    <w:link w:val="2fb"/>
    <w:locked/>
    <w:rsid w:val="00AE4D27"/>
    <w:rPr>
      <w:rFonts w:ascii="Times New Roman" w:eastAsia="Times New Roman" w:hAnsi="Times New Roman" w:cs="Times New Roman"/>
      <w:sz w:val="24"/>
      <w:szCs w:val="24"/>
    </w:rPr>
  </w:style>
  <w:style w:type="paragraph" w:customStyle="1" w:styleId="xl25">
    <w:name w:val="xl25"/>
    <w:basedOn w:val="a8"/>
    <w:rsid w:val="00AE4D27"/>
    <w:pPr>
      <w:spacing w:before="100" w:after="100" w:line="360" w:lineRule="auto"/>
      <w:jc w:val="center"/>
      <w:textAlignment w:val="center"/>
    </w:pPr>
    <w:rPr>
      <w:rFonts w:ascii="Arial Unicode MS" w:eastAsia="Arial Unicode MS" w:hAnsi="Arial Unicode MS" w:cs="Arial Unicode MS"/>
      <w:color w:val="000000"/>
      <w:sz w:val="24"/>
      <w:szCs w:val="24"/>
      <w:lang w:eastAsia="ru-RU"/>
    </w:rPr>
  </w:style>
  <w:style w:type="paragraph" w:customStyle="1" w:styleId="126">
    <w:name w:val="СТ_1_2"/>
    <w:basedOn w:val="a8"/>
    <w:rsid w:val="00AE4D27"/>
    <w:pPr>
      <w:spacing w:after="0" w:line="288" w:lineRule="auto"/>
      <w:ind w:firstLine="709"/>
      <w:jc w:val="both"/>
    </w:pPr>
    <w:rPr>
      <w:rFonts w:ascii="Times New Roman" w:eastAsia="Times New Roman" w:hAnsi="Times New Roman" w:cs="Times New Roman"/>
      <w:sz w:val="24"/>
      <w:szCs w:val="24"/>
      <w:lang w:eastAsia="ru-RU"/>
    </w:rPr>
  </w:style>
  <w:style w:type="paragraph" w:customStyle="1" w:styleId="afffffffffb">
    <w:name w:val="Гидро.таб"/>
    <w:rsid w:val="00AE4D27"/>
    <w:pPr>
      <w:overflowPunct w:val="0"/>
      <w:autoSpaceDE w:val="0"/>
      <w:autoSpaceDN w:val="0"/>
      <w:adjustRightInd w:val="0"/>
      <w:spacing w:after="0" w:line="240" w:lineRule="auto"/>
      <w:jc w:val="center"/>
    </w:pPr>
    <w:rPr>
      <w:rFonts w:ascii="Arial" w:eastAsia="Times New Roman" w:hAnsi="Arial" w:cs="Arial"/>
      <w:sz w:val="20"/>
      <w:szCs w:val="20"/>
      <w:lang w:eastAsia="ru-RU"/>
    </w:rPr>
  </w:style>
  <w:style w:type="paragraph" w:customStyle="1" w:styleId="afffffffffc">
    <w:name w:val="таб. заголовок"/>
    <w:basedOn w:val="10"/>
    <w:rsid w:val="00AE4D27"/>
    <w:pPr>
      <w:keepNext w:val="0"/>
      <w:tabs>
        <w:tab w:val="left" w:pos="720"/>
      </w:tabs>
      <w:overflowPunct w:val="0"/>
      <w:autoSpaceDE w:val="0"/>
      <w:autoSpaceDN w:val="0"/>
      <w:adjustRightInd w:val="0"/>
      <w:spacing w:before="120" w:after="240"/>
      <w:jc w:val="center"/>
      <w:outlineLvl w:val="9"/>
    </w:pPr>
    <w:rPr>
      <w:rFonts w:ascii="Times New Roman" w:hAnsi="Times New Roman"/>
      <w:caps/>
      <w:noProof/>
      <w:kern w:val="28"/>
      <w:sz w:val="24"/>
      <w:szCs w:val="24"/>
    </w:rPr>
  </w:style>
  <w:style w:type="paragraph" w:customStyle="1" w:styleId="N">
    <w:name w:val="таб. N"/>
    <w:basedOn w:val="10"/>
    <w:next w:val="afffffffffd"/>
    <w:rsid w:val="00AE4D27"/>
    <w:pPr>
      <w:tabs>
        <w:tab w:val="left" w:pos="720"/>
      </w:tabs>
      <w:overflowPunct w:val="0"/>
      <w:autoSpaceDE w:val="0"/>
      <w:autoSpaceDN w:val="0"/>
      <w:adjustRightInd w:val="0"/>
      <w:spacing w:before="120" w:after="120"/>
      <w:outlineLvl w:val="9"/>
    </w:pPr>
    <w:rPr>
      <w:rFonts w:ascii="Times New Roman" w:hAnsi="Times New Roman"/>
      <w:caps/>
      <w:kern w:val="28"/>
      <w:sz w:val="24"/>
      <w:szCs w:val="24"/>
    </w:rPr>
  </w:style>
  <w:style w:type="paragraph" w:customStyle="1" w:styleId="afffffffffd">
    <w:name w:val="таб. текст"/>
    <w:basedOn w:val="N"/>
    <w:next w:val="a8"/>
    <w:rsid w:val="00AE4D27"/>
    <w:pPr>
      <w:keepNext w:val="0"/>
      <w:widowControl w:val="0"/>
      <w:spacing w:before="0"/>
    </w:pPr>
    <w:rPr>
      <w:rFonts w:ascii="Arial" w:hAnsi="Arial" w:cs="Arial"/>
      <w:sz w:val="20"/>
      <w:szCs w:val="20"/>
    </w:rPr>
  </w:style>
  <w:style w:type="paragraph" w:customStyle="1" w:styleId="1TimesNewRoman14">
    <w:name w:val="Стиль Заголовок 1 + (латиница) Times New Roman 14 пт"/>
    <w:basedOn w:val="10"/>
    <w:rsid w:val="00AE4D27"/>
    <w:pPr>
      <w:tabs>
        <w:tab w:val="num" w:pos="360"/>
        <w:tab w:val="left" w:pos="720"/>
      </w:tabs>
      <w:spacing w:before="120" w:after="240" w:line="360" w:lineRule="auto"/>
      <w:ind w:left="360" w:hanging="360"/>
    </w:pPr>
    <w:rPr>
      <w:rFonts w:ascii="Times New Roman" w:hAnsi="Times New Roman"/>
      <w:b w:val="0"/>
      <w:bCs w:val="0"/>
    </w:rPr>
  </w:style>
  <w:style w:type="paragraph" w:customStyle="1" w:styleId="2TimesNewRoman146">
    <w:name w:val="Стиль Заголовок 2 + (латиница) Times New Roman 14 пт Перед:  6 пт"/>
    <w:basedOn w:val="21"/>
    <w:rsid w:val="00AE4D27"/>
    <w:pPr>
      <w:tabs>
        <w:tab w:val="num" w:pos="360"/>
        <w:tab w:val="left" w:pos="720"/>
      </w:tabs>
      <w:spacing w:before="120" w:after="240" w:line="360" w:lineRule="auto"/>
      <w:ind w:left="360" w:hanging="360"/>
    </w:pPr>
    <w:rPr>
      <w:rFonts w:ascii="Times New Roman" w:hAnsi="Times New Roman"/>
      <w:i w:val="0"/>
      <w:iCs w:val="0"/>
    </w:rPr>
  </w:style>
  <w:style w:type="paragraph" w:customStyle="1" w:styleId="360">
    <w:name w:val="Стиль Заголовок 3 + Перед:  6 пт"/>
    <w:basedOn w:val="31"/>
    <w:rsid w:val="00AE4D27"/>
    <w:pPr>
      <w:tabs>
        <w:tab w:val="num" w:pos="360"/>
      </w:tabs>
      <w:spacing w:before="120" w:after="240" w:line="360" w:lineRule="auto"/>
      <w:ind w:left="1474" w:hanging="737"/>
    </w:pPr>
    <w:rPr>
      <w:rFonts w:ascii="Times New Roman" w:hAnsi="Times New Roman"/>
      <w:sz w:val="24"/>
      <w:szCs w:val="24"/>
    </w:rPr>
  </w:style>
  <w:style w:type="paragraph" w:customStyle="1" w:styleId="127">
    <w:name w:val="12 отступ"/>
    <w:basedOn w:val="29"/>
    <w:rsid w:val="00AE4D27"/>
    <w:pPr>
      <w:spacing w:after="0" w:line="360" w:lineRule="auto"/>
      <w:ind w:left="0" w:firstLine="720"/>
      <w:jc w:val="both"/>
    </w:pPr>
    <w:rPr>
      <w:rFonts w:ascii="Arial" w:hAnsi="Arial" w:cs="Arial"/>
    </w:rPr>
  </w:style>
  <w:style w:type="paragraph" w:customStyle="1" w:styleId="12">
    <w:name w:val="отступ 12 маркир"/>
    <w:basedOn w:val="a8"/>
    <w:rsid w:val="00AE4D27"/>
    <w:pPr>
      <w:numPr>
        <w:numId w:val="20"/>
      </w:numPr>
      <w:spacing w:after="120" w:line="360" w:lineRule="auto"/>
      <w:ind w:left="357" w:hanging="357"/>
    </w:pPr>
    <w:rPr>
      <w:rFonts w:ascii="Times New Roman" w:eastAsia="Times New Roman" w:hAnsi="Times New Roman" w:cs="Times New Roman"/>
      <w:sz w:val="24"/>
      <w:szCs w:val="24"/>
      <w:lang w:eastAsia="ru-RU"/>
    </w:rPr>
  </w:style>
  <w:style w:type="paragraph" w:customStyle="1" w:styleId="afffffffffe">
    <w:name w:val="табл_строка"/>
    <w:basedOn w:val="af4"/>
    <w:rsid w:val="00AE4D27"/>
    <w:pPr>
      <w:widowControl/>
      <w:suppressAutoHyphens/>
      <w:spacing w:before="120"/>
      <w:ind w:left="0"/>
      <w:jc w:val="center"/>
    </w:pPr>
    <w:rPr>
      <w:rFonts w:cs="Times New Roman"/>
      <w:lang w:val="ru-RU" w:eastAsia="ru-RU"/>
    </w:rPr>
  </w:style>
  <w:style w:type="paragraph" w:customStyle="1" w:styleId="affffffffff">
    <w:name w:val="табл_заголовок"/>
    <w:rsid w:val="00AE4D27"/>
    <w:pPr>
      <w:keepNext/>
      <w:keepLines/>
      <w:spacing w:after="0" w:line="240" w:lineRule="auto"/>
      <w:jc w:val="center"/>
    </w:pPr>
    <w:rPr>
      <w:rFonts w:ascii="Times New Roman" w:eastAsia="Times New Roman" w:hAnsi="Times New Roman" w:cs="Times New Roman"/>
      <w:noProof/>
      <w:sz w:val="24"/>
      <w:szCs w:val="24"/>
      <w:lang w:eastAsia="ru-RU"/>
    </w:rPr>
  </w:style>
  <w:style w:type="paragraph" w:customStyle="1" w:styleId="affffffffff0">
    <w:name w:val="Содержимое таблицы"/>
    <w:basedOn w:val="a8"/>
    <w:rsid w:val="00AE4D27"/>
    <w:pPr>
      <w:suppressLineNumbers/>
      <w:suppressAutoHyphens/>
      <w:spacing w:after="0" w:line="240" w:lineRule="auto"/>
    </w:pPr>
    <w:rPr>
      <w:rFonts w:ascii="Times New Roman" w:eastAsia="Times New Roman" w:hAnsi="Times New Roman" w:cs="Times New Roman"/>
      <w:sz w:val="24"/>
      <w:szCs w:val="24"/>
      <w:lang w:eastAsia="ar-SA"/>
    </w:rPr>
  </w:style>
  <w:style w:type="character" w:customStyle="1" w:styleId="WW8Num23z0">
    <w:name w:val="WW8Num23z0"/>
    <w:rsid w:val="00AE4D27"/>
    <w:rPr>
      <w:sz w:val="28"/>
      <w:szCs w:val="28"/>
    </w:rPr>
  </w:style>
  <w:style w:type="paragraph" w:customStyle="1" w:styleId="Figure">
    <w:name w:val="Figure"/>
    <w:basedOn w:val="FigureCaption"/>
    <w:autoRedefine/>
    <w:rsid w:val="00AE4D27"/>
    <w:rPr>
      <w:sz w:val="24"/>
      <w:szCs w:val="24"/>
    </w:rPr>
  </w:style>
  <w:style w:type="paragraph" w:customStyle="1" w:styleId="affffffffff1">
    <w:name w:val="Штамп наименование"/>
    <w:rsid w:val="00AE4D27"/>
    <w:pPr>
      <w:spacing w:after="0" w:line="240" w:lineRule="auto"/>
      <w:jc w:val="center"/>
    </w:pPr>
    <w:rPr>
      <w:rFonts w:ascii="Arial" w:eastAsia="Times New Roman" w:hAnsi="Arial" w:cs="Arial"/>
      <w:sz w:val="24"/>
      <w:szCs w:val="24"/>
      <w:lang w:eastAsia="ru-RU"/>
    </w:rPr>
  </w:style>
  <w:style w:type="paragraph" w:customStyle="1" w:styleId="2111">
    <w:name w:val="Оглавление 211"/>
    <w:basedOn w:val="a8"/>
    <w:next w:val="a8"/>
    <w:autoRedefine/>
    <w:rsid w:val="00AE4D27"/>
    <w:pPr>
      <w:widowControl w:val="0"/>
      <w:spacing w:after="0" w:line="240" w:lineRule="exact"/>
      <w:jc w:val="center"/>
    </w:pPr>
    <w:rPr>
      <w:rFonts w:ascii="Arial" w:eastAsia="Times New Roman" w:hAnsi="Arial" w:cs="Arial"/>
      <w:sz w:val="24"/>
      <w:szCs w:val="24"/>
      <w:lang w:eastAsia="ru-RU"/>
    </w:rPr>
  </w:style>
  <w:style w:type="character" w:customStyle="1" w:styleId="WW8Num1z0">
    <w:name w:val="WW8Num1z0"/>
    <w:rsid w:val="00AE4D27"/>
    <w:rPr>
      <w:rFonts w:ascii="Symbol" w:hAnsi="Symbol" w:cs="Symbol"/>
    </w:rPr>
  </w:style>
  <w:style w:type="character" w:customStyle="1" w:styleId="WW8Num1z1">
    <w:name w:val="WW8Num1z1"/>
    <w:rsid w:val="00AE4D27"/>
    <w:rPr>
      <w:rFonts w:ascii="Courier New" w:hAnsi="Courier New" w:cs="Courier New"/>
    </w:rPr>
  </w:style>
  <w:style w:type="character" w:customStyle="1" w:styleId="WW8Num1z2">
    <w:name w:val="WW8Num1z2"/>
    <w:rsid w:val="00AE4D27"/>
    <w:rPr>
      <w:rFonts w:ascii="Wingdings" w:hAnsi="Wingdings" w:cs="Wingdings"/>
    </w:rPr>
  </w:style>
  <w:style w:type="character" w:customStyle="1" w:styleId="WW8Num2z1">
    <w:name w:val="WW8Num2z1"/>
    <w:rsid w:val="00AE4D27"/>
    <w:rPr>
      <w:rFonts w:ascii="Courier New" w:hAnsi="Courier New" w:cs="Courier New"/>
    </w:rPr>
  </w:style>
  <w:style w:type="character" w:customStyle="1" w:styleId="WW8Num2z2">
    <w:name w:val="WW8Num2z2"/>
    <w:rsid w:val="00AE4D27"/>
    <w:rPr>
      <w:rFonts w:ascii="Wingdings" w:hAnsi="Wingdings" w:cs="Wingdings"/>
    </w:rPr>
  </w:style>
  <w:style w:type="character" w:customStyle="1" w:styleId="WW8Num2z3">
    <w:name w:val="WW8Num2z3"/>
    <w:rsid w:val="00AE4D27"/>
    <w:rPr>
      <w:rFonts w:ascii="Symbol" w:hAnsi="Symbol" w:cs="Symbol"/>
    </w:rPr>
  </w:style>
  <w:style w:type="character" w:customStyle="1" w:styleId="WW8Num3z0">
    <w:name w:val="WW8Num3z0"/>
    <w:rsid w:val="00AE4D27"/>
    <w:rPr>
      <w:rFonts w:ascii="Times New Roman" w:hAnsi="Times New Roman" w:cs="Times New Roman"/>
    </w:rPr>
  </w:style>
  <w:style w:type="character" w:customStyle="1" w:styleId="WW8Num3z1">
    <w:name w:val="WW8Num3z1"/>
    <w:rsid w:val="00AE4D27"/>
    <w:rPr>
      <w:rFonts w:ascii="Courier New" w:hAnsi="Courier New" w:cs="Courier New"/>
    </w:rPr>
  </w:style>
  <w:style w:type="character" w:customStyle="1" w:styleId="WW8Num3z2">
    <w:name w:val="WW8Num3z2"/>
    <w:rsid w:val="00AE4D27"/>
    <w:rPr>
      <w:rFonts w:ascii="Wingdings" w:hAnsi="Wingdings" w:cs="Wingdings"/>
    </w:rPr>
  </w:style>
  <w:style w:type="character" w:customStyle="1" w:styleId="WW8Num3z3">
    <w:name w:val="WW8Num3z3"/>
    <w:rsid w:val="00AE4D27"/>
    <w:rPr>
      <w:rFonts w:ascii="Symbol" w:hAnsi="Symbol" w:cs="Symbol"/>
    </w:rPr>
  </w:style>
  <w:style w:type="character" w:customStyle="1" w:styleId="WW8Num4z0">
    <w:name w:val="WW8Num4z0"/>
    <w:rsid w:val="00AE4D27"/>
    <w:rPr>
      <w:rFonts w:ascii="Times New Roman" w:hAnsi="Times New Roman" w:cs="Times New Roman"/>
    </w:rPr>
  </w:style>
  <w:style w:type="character" w:customStyle="1" w:styleId="WW8Num4z1">
    <w:name w:val="WW8Num4z1"/>
    <w:rsid w:val="00AE4D27"/>
    <w:rPr>
      <w:rFonts w:ascii="Courier New" w:hAnsi="Courier New" w:cs="Courier New"/>
    </w:rPr>
  </w:style>
  <w:style w:type="character" w:customStyle="1" w:styleId="WW8Num4z2">
    <w:name w:val="WW8Num4z2"/>
    <w:rsid w:val="00AE4D27"/>
    <w:rPr>
      <w:rFonts w:ascii="Wingdings" w:hAnsi="Wingdings" w:cs="Wingdings"/>
    </w:rPr>
  </w:style>
  <w:style w:type="character" w:customStyle="1" w:styleId="WW8Num4z3">
    <w:name w:val="WW8Num4z3"/>
    <w:rsid w:val="00AE4D27"/>
    <w:rPr>
      <w:rFonts w:ascii="Symbol" w:hAnsi="Symbol" w:cs="Symbol"/>
    </w:rPr>
  </w:style>
  <w:style w:type="character" w:customStyle="1" w:styleId="WW8Num5z1">
    <w:name w:val="WW8Num5z1"/>
    <w:rsid w:val="00AE4D27"/>
    <w:rPr>
      <w:rFonts w:ascii="Courier New" w:hAnsi="Courier New" w:cs="Courier New"/>
    </w:rPr>
  </w:style>
  <w:style w:type="character" w:customStyle="1" w:styleId="WW8Num5z2">
    <w:name w:val="WW8Num5z2"/>
    <w:rsid w:val="00AE4D27"/>
    <w:rPr>
      <w:rFonts w:ascii="Wingdings" w:hAnsi="Wingdings" w:cs="Wingdings"/>
    </w:rPr>
  </w:style>
  <w:style w:type="character" w:customStyle="1" w:styleId="WW8Num5z3">
    <w:name w:val="WW8Num5z3"/>
    <w:rsid w:val="00AE4D27"/>
    <w:rPr>
      <w:rFonts w:ascii="Symbol" w:hAnsi="Symbol" w:cs="Symbol"/>
    </w:rPr>
  </w:style>
  <w:style w:type="character" w:customStyle="1" w:styleId="WW8Num8z0">
    <w:name w:val="WW8Num8z0"/>
    <w:rsid w:val="00AE4D27"/>
    <w:rPr>
      <w:rFonts w:ascii="Times New Roman" w:hAnsi="Times New Roman" w:cs="Times New Roman"/>
    </w:rPr>
  </w:style>
  <w:style w:type="character" w:customStyle="1" w:styleId="WW8Num8z1">
    <w:name w:val="WW8Num8z1"/>
    <w:rsid w:val="00AE4D27"/>
    <w:rPr>
      <w:rFonts w:ascii="Courier New" w:hAnsi="Courier New" w:cs="Courier New"/>
    </w:rPr>
  </w:style>
  <w:style w:type="character" w:customStyle="1" w:styleId="WW8Num8z2">
    <w:name w:val="WW8Num8z2"/>
    <w:rsid w:val="00AE4D27"/>
    <w:rPr>
      <w:rFonts w:ascii="Wingdings" w:hAnsi="Wingdings" w:cs="Wingdings"/>
    </w:rPr>
  </w:style>
  <w:style w:type="character" w:customStyle="1" w:styleId="WW8Num8z3">
    <w:name w:val="WW8Num8z3"/>
    <w:rsid w:val="00AE4D27"/>
    <w:rPr>
      <w:rFonts w:ascii="Symbol" w:hAnsi="Symbol" w:cs="Symbol"/>
    </w:rPr>
  </w:style>
  <w:style w:type="character" w:customStyle="1" w:styleId="WW8Num9z0">
    <w:name w:val="WW8Num9z0"/>
    <w:rsid w:val="00AE4D27"/>
    <w:rPr>
      <w:rFonts w:ascii="Symbol" w:hAnsi="Symbol" w:cs="Symbol"/>
    </w:rPr>
  </w:style>
  <w:style w:type="character" w:customStyle="1" w:styleId="WW8Num9z1">
    <w:name w:val="WW8Num9z1"/>
    <w:rsid w:val="00AE4D27"/>
    <w:rPr>
      <w:rFonts w:ascii="Courier New" w:hAnsi="Courier New" w:cs="Courier New"/>
    </w:rPr>
  </w:style>
  <w:style w:type="character" w:customStyle="1" w:styleId="WW8Num9z2">
    <w:name w:val="WW8Num9z2"/>
    <w:rsid w:val="00AE4D27"/>
    <w:rPr>
      <w:rFonts w:ascii="Wingdings" w:hAnsi="Wingdings" w:cs="Wingdings"/>
    </w:rPr>
  </w:style>
  <w:style w:type="character" w:customStyle="1" w:styleId="WW8Num11z0">
    <w:name w:val="WW8Num11z0"/>
    <w:rsid w:val="00AE4D27"/>
    <w:rPr>
      <w:rFonts w:ascii="Arial" w:hAnsi="Arial" w:cs="Arial"/>
      <w:b/>
      <w:bCs/>
      <w:sz w:val="28"/>
      <w:szCs w:val="28"/>
    </w:rPr>
  </w:style>
  <w:style w:type="character" w:customStyle="1" w:styleId="WW8Num12z0">
    <w:name w:val="WW8Num12z0"/>
    <w:rsid w:val="00AE4D27"/>
    <w:rPr>
      <w:rFonts w:ascii="Times New Roman" w:hAnsi="Times New Roman" w:cs="Times New Roman"/>
    </w:rPr>
  </w:style>
  <w:style w:type="character" w:customStyle="1" w:styleId="WW8Num12z1">
    <w:name w:val="WW8Num12z1"/>
    <w:rsid w:val="00AE4D27"/>
    <w:rPr>
      <w:rFonts w:ascii="Courier New" w:hAnsi="Courier New" w:cs="Courier New"/>
    </w:rPr>
  </w:style>
  <w:style w:type="character" w:customStyle="1" w:styleId="WW8Num12z2">
    <w:name w:val="WW8Num12z2"/>
    <w:rsid w:val="00AE4D27"/>
    <w:rPr>
      <w:rFonts w:ascii="Wingdings" w:hAnsi="Wingdings" w:cs="Wingdings"/>
    </w:rPr>
  </w:style>
  <w:style w:type="character" w:customStyle="1" w:styleId="WW8Num12z3">
    <w:name w:val="WW8Num12z3"/>
    <w:rsid w:val="00AE4D27"/>
    <w:rPr>
      <w:rFonts w:ascii="Symbol" w:hAnsi="Symbol" w:cs="Symbol"/>
    </w:rPr>
  </w:style>
  <w:style w:type="character" w:customStyle="1" w:styleId="WW8Num14z0">
    <w:name w:val="WW8Num14z0"/>
    <w:rsid w:val="00AE4D27"/>
    <w:rPr>
      <w:rFonts w:ascii="Symbol" w:hAnsi="Symbol" w:cs="Symbol"/>
    </w:rPr>
  </w:style>
  <w:style w:type="character" w:customStyle="1" w:styleId="WW8Num15z0">
    <w:name w:val="WW8Num15z0"/>
    <w:rsid w:val="00AE4D27"/>
    <w:rPr>
      <w:rFonts w:ascii="Times New Roman" w:hAnsi="Times New Roman" w:cs="Times New Roman"/>
    </w:rPr>
  </w:style>
  <w:style w:type="character" w:customStyle="1" w:styleId="WW8Num15z1">
    <w:name w:val="WW8Num15z1"/>
    <w:rsid w:val="00AE4D27"/>
    <w:rPr>
      <w:rFonts w:ascii="Courier New" w:hAnsi="Courier New" w:cs="Courier New"/>
    </w:rPr>
  </w:style>
  <w:style w:type="character" w:customStyle="1" w:styleId="WW8Num15z2">
    <w:name w:val="WW8Num15z2"/>
    <w:rsid w:val="00AE4D27"/>
    <w:rPr>
      <w:rFonts w:ascii="Wingdings" w:hAnsi="Wingdings" w:cs="Wingdings"/>
    </w:rPr>
  </w:style>
  <w:style w:type="character" w:customStyle="1" w:styleId="WW8Num15z3">
    <w:name w:val="WW8Num15z3"/>
    <w:rsid w:val="00AE4D27"/>
    <w:rPr>
      <w:rFonts w:ascii="Symbol" w:hAnsi="Symbol" w:cs="Symbol"/>
    </w:rPr>
  </w:style>
  <w:style w:type="character" w:customStyle="1" w:styleId="WW8Num16z0">
    <w:name w:val="WW8Num16z0"/>
    <w:rsid w:val="00AE4D27"/>
    <w:rPr>
      <w:rFonts w:ascii="Symbol" w:hAnsi="Symbol" w:cs="Symbol"/>
    </w:rPr>
  </w:style>
  <w:style w:type="character" w:customStyle="1" w:styleId="WW8Num18z0">
    <w:name w:val="WW8Num18z0"/>
    <w:rsid w:val="00AE4D27"/>
    <w:rPr>
      <w:b/>
      <w:bCs/>
    </w:rPr>
  </w:style>
  <w:style w:type="character" w:customStyle="1" w:styleId="WW8Num23z1">
    <w:name w:val="WW8Num23z1"/>
    <w:rsid w:val="00AE4D27"/>
    <w:rPr>
      <w:rFonts w:ascii="Courier New" w:hAnsi="Courier New" w:cs="Courier New"/>
    </w:rPr>
  </w:style>
  <w:style w:type="character" w:customStyle="1" w:styleId="WW8Num23z2">
    <w:name w:val="WW8Num23z2"/>
    <w:rsid w:val="00AE4D27"/>
    <w:rPr>
      <w:rFonts w:ascii="Wingdings" w:hAnsi="Wingdings" w:cs="Wingdings"/>
    </w:rPr>
  </w:style>
  <w:style w:type="character" w:customStyle="1" w:styleId="WW8Num23z3">
    <w:name w:val="WW8Num23z3"/>
    <w:rsid w:val="00AE4D27"/>
    <w:rPr>
      <w:rFonts w:ascii="Symbol" w:hAnsi="Symbol" w:cs="Symbol"/>
    </w:rPr>
  </w:style>
  <w:style w:type="character" w:customStyle="1" w:styleId="WW8Num24z1">
    <w:name w:val="WW8Num24z1"/>
    <w:rsid w:val="00AE4D27"/>
    <w:rPr>
      <w:rFonts w:ascii="Courier New" w:hAnsi="Courier New" w:cs="Courier New"/>
    </w:rPr>
  </w:style>
  <w:style w:type="character" w:customStyle="1" w:styleId="WW8Num24z2">
    <w:name w:val="WW8Num24z2"/>
    <w:rsid w:val="00AE4D27"/>
    <w:rPr>
      <w:rFonts w:ascii="Wingdings" w:hAnsi="Wingdings" w:cs="Wingdings"/>
    </w:rPr>
  </w:style>
  <w:style w:type="character" w:customStyle="1" w:styleId="WW8Num24z3">
    <w:name w:val="WW8Num24z3"/>
    <w:rsid w:val="00AE4D27"/>
    <w:rPr>
      <w:rFonts w:ascii="Symbol" w:hAnsi="Symbol" w:cs="Symbol"/>
    </w:rPr>
  </w:style>
  <w:style w:type="character" w:customStyle="1" w:styleId="WW8Num25z0">
    <w:name w:val="WW8Num25z0"/>
    <w:rsid w:val="00AE4D27"/>
    <w:rPr>
      <w:rFonts w:ascii="Times New Roman" w:hAnsi="Times New Roman" w:cs="Times New Roman"/>
    </w:rPr>
  </w:style>
  <w:style w:type="character" w:customStyle="1" w:styleId="WW8Num26z0">
    <w:name w:val="WW8Num26z0"/>
    <w:rsid w:val="00AE4D27"/>
    <w:rPr>
      <w:rFonts w:ascii="Times New Roman" w:hAnsi="Times New Roman" w:cs="Times New Roman"/>
    </w:rPr>
  </w:style>
  <w:style w:type="character" w:customStyle="1" w:styleId="WW8Num26z1">
    <w:name w:val="WW8Num26z1"/>
    <w:rsid w:val="00AE4D27"/>
    <w:rPr>
      <w:rFonts w:ascii="Courier New" w:hAnsi="Courier New" w:cs="Courier New"/>
    </w:rPr>
  </w:style>
  <w:style w:type="character" w:customStyle="1" w:styleId="WW8Num26z2">
    <w:name w:val="WW8Num26z2"/>
    <w:rsid w:val="00AE4D27"/>
    <w:rPr>
      <w:rFonts w:ascii="Wingdings" w:hAnsi="Wingdings" w:cs="Wingdings"/>
    </w:rPr>
  </w:style>
  <w:style w:type="character" w:customStyle="1" w:styleId="WW8Num26z3">
    <w:name w:val="WW8Num26z3"/>
    <w:rsid w:val="00AE4D27"/>
    <w:rPr>
      <w:rFonts w:ascii="Symbol" w:hAnsi="Symbol" w:cs="Symbol"/>
    </w:rPr>
  </w:style>
  <w:style w:type="character" w:customStyle="1" w:styleId="WW8Num27z0">
    <w:name w:val="WW8Num27z0"/>
    <w:rsid w:val="00AE4D27"/>
    <w:rPr>
      <w:b/>
      <w:bCs/>
    </w:rPr>
  </w:style>
  <w:style w:type="character" w:customStyle="1" w:styleId="WW8Num27z1">
    <w:name w:val="WW8Num27z1"/>
    <w:rsid w:val="00AE4D27"/>
    <w:rPr>
      <w:rFonts w:ascii="Times New Roman" w:hAnsi="Times New Roman" w:cs="Times New Roman"/>
    </w:rPr>
  </w:style>
  <w:style w:type="character" w:customStyle="1" w:styleId="WW8Num29z1">
    <w:name w:val="WW8Num29z1"/>
    <w:rsid w:val="00AE4D27"/>
    <w:rPr>
      <w:rFonts w:ascii="Courier New" w:hAnsi="Courier New" w:cs="Courier New"/>
    </w:rPr>
  </w:style>
  <w:style w:type="character" w:customStyle="1" w:styleId="WW8Num29z2">
    <w:name w:val="WW8Num29z2"/>
    <w:rsid w:val="00AE4D27"/>
    <w:rPr>
      <w:rFonts w:ascii="Wingdings" w:hAnsi="Wingdings" w:cs="Wingdings"/>
    </w:rPr>
  </w:style>
  <w:style w:type="character" w:customStyle="1" w:styleId="WW8Num29z3">
    <w:name w:val="WW8Num29z3"/>
    <w:rsid w:val="00AE4D27"/>
    <w:rPr>
      <w:rFonts w:ascii="Symbol" w:hAnsi="Symbol" w:cs="Symbol"/>
    </w:rPr>
  </w:style>
  <w:style w:type="character" w:customStyle="1" w:styleId="1ff">
    <w:name w:val="Основной шрифт абзаца1"/>
    <w:rsid w:val="00AE4D27"/>
  </w:style>
  <w:style w:type="character" w:customStyle="1" w:styleId="1ff0">
    <w:name w:val="Гиперссылка1"/>
    <w:rsid w:val="00AE4D27"/>
    <w:rPr>
      <w:rFonts w:ascii="Arial" w:hAnsi="Arial" w:cs="Arial"/>
      <w:color w:val="0000FF"/>
      <w:sz w:val="24"/>
      <w:szCs w:val="24"/>
      <w:u w:val="none"/>
    </w:rPr>
  </w:style>
  <w:style w:type="paragraph" w:customStyle="1" w:styleId="1ff1">
    <w:name w:val="Название1"/>
    <w:basedOn w:val="a8"/>
    <w:rsid w:val="00AE4D27"/>
    <w:pPr>
      <w:suppressLineNumbers/>
      <w:spacing w:before="120" w:after="120" w:line="240" w:lineRule="auto"/>
    </w:pPr>
    <w:rPr>
      <w:rFonts w:ascii="Times New Roman" w:eastAsia="Times New Roman" w:hAnsi="Times New Roman" w:cs="Times New Roman"/>
      <w:i/>
      <w:iCs/>
      <w:sz w:val="20"/>
      <w:szCs w:val="20"/>
      <w:lang w:eastAsia="ar-SA"/>
    </w:rPr>
  </w:style>
  <w:style w:type="paragraph" w:customStyle="1" w:styleId="1ff2">
    <w:name w:val="Указатель1"/>
    <w:basedOn w:val="a8"/>
    <w:rsid w:val="00AE4D27"/>
    <w:pPr>
      <w:suppressLineNumbers/>
      <w:spacing w:after="0" w:line="240" w:lineRule="auto"/>
    </w:pPr>
    <w:rPr>
      <w:rFonts w:ascii="Times New Roman" w:eastAsia="Times New Roman" w:hAnsi="Times New Roman" w:cs="Times New Roman"/>
      <w:sz w:val="20"/>
      <w:szCs w:val="20"/>
      <w:lang w:eastAsia="ar-SA"/>
    </w:rPr>
  </w:style>
  <w:style w:type="paragraph" w:customStyle="1" w:styleId="caaieiaie9">
    <w:name w:val="caaieiaie 9"/>
    <w:basedOn w:val="a8"/>
    <w:next w:val="a8"/>
    <w:rsid w:val="00AE4D27"/>
    <w:pPr>
      <w:keepNext/>
      <w:overflowPunct w:val="0"/>
      <w:autoSpaceDE w:val="0"/>
      <w:spacing w:after="0" w:line="360" w:lineRule="auto"/>
      <w:ind w:firstLine="397"/>
      <w:jc w:val="both"/>
      <w:textAlignment w:val="baseline"/>
    </w:pPr>
    <w:rPr>
      <w:rFonts w:ascii="Times New Roman" w:eastAsia="Times New Roman" w:hAnsi="Times New Roman" w:cs="Times New Roman"/>
      <w:b/>
      <w:bCs/>
      <w:sz w:val="24"/>
      <w:szCs w:val="24"/>
      <w:lang w:eastAsia="ar-SA"/>
    </w:rPr>
  </w:style>
  <w:style w:type="paragraph" w:customStyle="1" w:styleId="311">
    <w:name w:val="Основной текст 31"/>
    <w:basedOn w:val="a8"/>
    <w:rsid w:val="00AE4D27"/>
    <w:pPr>
      <w:overflowPunct w:val="0"/>
      <w:autoSpaceDE w:val="0"/>
      <w:spacing w:after="0" w:line="240" w:lineRule="auto"/>
      <w:jc w:val="center"/>
      <w:textAlignment w:val="baseline"/>
    </w:pPr>
    <w:rPr>
      <w:rFonts w:ascii="Times New Roman" w:eastAsia="Times New Roman" w:hAnsi="Times New Roman" w:cs="Times New Roman"/>
      <w:b/>
      <w:bCs/>
      <w:sz w:val="24"/>
      <w:szCs w:val="24"/>
      <w:lang w:eastAsia="ar-SA"/>
    </w:rPr>
  </w:style>
  <w:style w:type="paragraph" w:customStyle="1" w:styleId="3110">
    <w:name w:val="Основной текст с отступом 311"/>
    <w:basedOn w:val="a8"/>
    <w:rsid w:val="00AE4D27"/>
    <w:pPr>
      <w:tabs>
        <w:tab w:val="left" w:pos="2700"/>
        <w:tab w:val="left" w:pos="3097"/>
      </w:tabs>
      <w:spacing w:after="0" w:line="240" w:lineRule="auto"/>
      <w:ind w:firstLine="2699"/>
      <w:jc w:val="both"/>
    </w:pPr>
    <w:rPr>
      <w:rFonts w:ascii="Times New Roman" w:eastAsia="Times New Roman" w:hAnsi="Times New Roman" w:cs="Times New Roman"/>
      <w:sz w:val="24"/>
      <w:szCs w:val="24"/>
      <w:lang w:eastAsia="ar-SA"/>
    </w:rPr>
  </w:style>
  <w:style w:type="paragraph" w:customStyle="1" w:styleId="Iniiaiieoaeno22">
    <w:name w:val="Iniiaiie oaeno 22"/>
    <w:basedOn w:val="a8"/>
    <w:rsid w:val="00AE4D27"/>
    <w:pPr>
      <w:widowControl w:val="0"/>
      <w:overflowPunct w:val="0"/>
      <w:autoSpaceDE w:val="0"/>
      <w:spacing w:after="0" w:line="360" w:lineRule="auto"/>
      <w:ind w:firstLine="397"/>
      <w:jc w:val="both"/>
      <w:textAlignment w:val="baseline"/>
    </w:pPr>
    <w:rPr>
      <w:rFonts w:ascii="Times New Roman" w:eastAsia="Times New Roman" w:hAnsi="Times New Roman" w:cs="Times New Roman"/>
      <w:sz w:val="24"/>
      <w:szCs w:val="24"/>
      <w:lang w:eastAsia="ar-SA"/>
    </w:rPr>
  </w:style>
  <w:style w:type="paragraph" w:customStyle="1" w:styleId="xl34">
    <w:name w:val="xl34"/>
    <w:basedOn w:val="a8"/>
    <w:rsid w:val="00AE4D27"/>
    <w:pPr>
      <w:spacing w:before="280" w:after="280" w:line="240" w:lineRule="auto"/>
      <w:jc w:val="center"/>
    </w:pPr>
    <w:rPr>
      <w:rFonts w:ascii="Arial Unicode MS" w:eastAsia="Arial Unicode MS" w:hAnsi="Arial Unicode MS" w:cs="Arial Unicode MS"/>
      <w:sz w:val="24"/>
      <w:szCs w:val="24"/>
      <w:lang w:eastAsia="ar-SA"/>
    </w:rPr>
  </w:style>
  <w:style w:type="paragraph" w:customStyle="1" w:styleId="3111">
    <w:name w:val="Основной текст 311"/>
    <w:basedOn w:val="a8"/>
    <w:rsid w:val="00AE4D27"/>
    <w:pPr>
      <w:spacing w:after="120" w:line="240" w:lineRule="auto"/>
    </w:pPr>
    <w:rPr>
      <w:rFonts w:ascii="Times New Roman" w:eastAsia="Times New Roman" w:hAnsi="Times New Roman" w:cs="Times New Roman"/>
      <w:sz w:val="16"/>
      <w:szCs w:val="16"/>
      <w:lang w:eastAsia="ar-SA"/>
    </w:rPr>
  </w:style>
  <w:style w:type="paragraph" w:customStyle="1" w:styleId="affffffffff2">
    <w:name w:val="Содержимое врезки"/>
    <w:basedOn w:val="af4"/>
    <w:rsid w:val="00AE4D27"/>
    <w:pPr>
      <w:widowControl/>
      <w:suppressAutoHyphens/>
      <w:spacing w:before="120"/>
      <w:ind w:left="0"/>
      <w:jc w:val="center"/>
    </w:pPr>
    <w:rPr>
      <w:rFonts w:ascii="Arial" w:hAnsi="Arial" w:cs="Arial"/>
      <w:b/>
      <w:bCs/>
      <w:caps/>
      <w:sz w:val="16"/>
      <w:szCs w:val="16"/>
      <w:lang w:val="en-GB" w:eastAsia="ar-SA"/>
    </w:rPr>
  </w:style>
  <w:style w:type="character" w:customStyle="1" w:styleId="710">
    <w:name w:val="Заголовок 7 Знак1"/>
    <w:aliases w:val="Heading 7 NOT IN USE Знак2,(содержание док) Знак, Heading 7 NOT IN USE Знак2"/>
    <w:rsid w:val="00AE4D27"/>
    <w:rPr>
      <w:rFonts w:eastAsia="Times New Roman"/>
      <w:b/>
      <w:bCs/>
      <w:sz w:val="24"/>
      <w:szCs w:val="24"/>
    </w:rPr>
  </w:style>
  <w:style w:type="paragraph" w:customStyle="1" w:styleId="Aeaioaa">
    <w:name w:val="Aea?i.oaa"/>
    <w:rsid w:val="00AE4D27"/>
    <w:pPr>
      <w:overflowPunct w:val="0"/>
      <w:autoSpaceDE w:val="0"/>
      <w:autoSpaceDN w:val="0"/>
      <w:adjustRightInd w:val="0"/>
      <w:spacing w:after="0" w:line="240" w:lineRule="auto"/>
      <w:jc w:val="center"/>
      <w:textAlignment w:val="baseline"/>
    </w:pPr>
    <w:rPr>
      <w:rFonts w:ascii="Arial" w:eastAsia="Times New Roman" w:hAnsi="Arial" w:cs="Arial"/>
      <w:noProof/>
      <w:sz w:val="20"/>
      <w:szCs w:val="20"/>
      <w:lang w:eastAsia="ru-RU"/>
    </w:rPr>
  </w:style>
  <w:style w:type="character" w:customStyle="1" w:styleId="1ff3">
    <w:name w:val="Основной текст с отступом Знак1"/>
    <w:aliases w:val="Основной текст с отступом1 Знак Знак Знак1,Основной текст с отступом1 Знак Знак Знак Знак Знак Знак Знак2,Основной текст с отступом1 Знак Знак Знак Знак Знак Знак1,Основной текст лево Знак"/>
    <w:rsid w:val="00AE4D27"/>
    <w:rPr>
      <w:rFonts w:ascii="Arial" w:hAnsi="Arial" w:cs="Arial"/>
      <w:sz w:val="24"/>
      <w:szCs w:val="24"/>
    </w:rPr>
  </w:style>
  <w:style w:type="paragraph" w:customStyle="1" w:styleId="Table">
    <w:name w:val="Table"/>
    <w:basedOn w:val="a8"/>
    <w:rsid w:val="00AE4D27"/>
    <w:pPr>
      <w:spacing w:before="60" w:after="60" w:line="240" w:lineRule="auto"/>
    </w:pPr>
    <w:rPr>
      <w:rFonts w:ascii="Arial" w:eastAsia="Times New Roman" w:hAnsi="Arial" w:cs="Arial"/>
      <w:lang w:eastAsia="ru-RU"/>
    </w:rPr>
  </w:style>
  <w:style w:type="character" w:customStyle="1" w:styleId="affffffffff3">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 Знак"/>
    <w:rsid w:val="00AE4D27"/>
    <w:rPr>
      <w:rFonts w:ascii="Arial" w:hAnsi="Arial" w:cs="Arial"/>
      <w:sz w:val="24"/>
      <w:szCs w:val="24"/>
      <w:lang w:val="ru-RU" w:eastAsia="ru-RU"/>
    </w:rPr>
  </w:style>
  <w:style w:type="character" w:customStyle="1" w:styleId="102">
    <w:name w:val="Знак Знак102"/>
    <w:rsid w:val="00AE4D27"/>
    <w:rPr>
      <w:rFonts w:ascii="Arial" w:hAnsi="Arial" w:cs="Arial"/>
      <w:caps/>
      <w:sz w:val="28"/>
      <w:szCs w:val="28"/>
      <w:lang w:val="ru-RU" w:eastAsia="ru-RU"/>
    </w:rPr>
  </w:style>
  <w:style w:type="character" w:customStyle="1" w:styleId="93">
    <w:name w:val="Знак Знак9"/>
    <w:rsid w:val="00AE4D27"/>
    <w:rPr>
      <w:rFonts w:ascii="Arial" w:hAnsi="Arial" w:cs="Arial"/>
      <w:b/>
      <w:bCs/>
      <w:sz w:val="24"/>
      <w:szCs w:val="24"/>
      <w:lang w:val="ru-RU" w:eastAsia="ru-RU"/>
    </w:rPr>
  </w:style>
  <w:style w:type="character" w:customStyle="1" w:styleId="affffffffff4">
    <w:name w:val="(содержание док) Знак Знак"/>
    <w:aliases w:val="Heading 7 NOT IN USE Знак, Heading 7 NOT IN USE Знак"/>
    <w:rsid w:val="00AE4D27"/>
    <w:rPr>
      <w:b/>
      <w:bCs/>
      <w:sz w:val="24"/>
      <w:szCs w:val="24"/>
      <w:lang w:val="ru-RU" w:eastAsia="ru-RU"/>
    </w:rPr>
  </w:style>
  <w:style w:type="paragraph" w:customStyle="1" w:styleId="Tabletext2">
    <w:name w:val="Table text"/>
    <w:basedOn w:val="a8"/>
    <w:rsid w:val="00AE4D27"/>
    <w:pPr>
      <w:spacing w:before="120" w:after="0" w:line="240" w:lineRule="auto"/>
      <w:jc w:val="both"/>
    </w:pPr>
    <w:rPr>
      <w:rFonts w:ascii="Times New Roman" w:eastAsia="Times New Roman" w:hAnsi="Times New Roman" w:cs="Times New Roman"/>
      <w:sz w:val="24"/>
      <w:szCs w:val="24"/>
      <w:lang w:eastAsia="ru-RU"/>
    </w:rPr>
  </w:style>
  <w:style w:type="paragraph" w:customStyle="1" w:styleId="affffffffff5">
    <w:name w:val="текст отчета"/>
    <w:basedOn w:val="27"/>
    <w:rsid w:val="00AE4D27"/>
    <w:pPr>
      <w:spacing w:after="0" w:line="360" w:lineRule="auto"/>
      <w:ind w:firstLine="709"/>
      <w:jc w:val="both"/>
    </w:pPr>
  </w:style>
  <w:style w:type="character" w:customStyle="1" w:styleId="afffffffff3">
    <w:name w:val="основной текст Знак"/>
    <w:link w:val="afffffffff2"/>
    <w:locked/>
    <w:rsid w:val="00AE4D27"/>
    <w:rPr>
      <w:rFonts w:ascii="Times New Roman" w:eastAsia="Times New Roman" w:hAnsi="Times New Roman" w:cs="Times New Roman"/>
      <w:sz w:val="24"/>
      <w:szCs w:val="24"/>
    </w:rPr>
  </w:style>
  <w:style w:type="paragraph" w:customStyle="1" w:styleId="affffffffff6">
    <w:name w:val="Текст отчета"/>
    <w:basedOn w:val="a8"/>
    <w:link w:val="affffffffff7"/>
    <w:autoRedefine/>
    <w:rsid w:val="00AE4D27"/>
    <w:pPr>
      <w:spacing w:after="0" w:line="240" w:lineRule="exact"/>
      <w:ind w:left="-6" w:right="-91"/>
      <w:jc w:val="center"/>
    </w:pPr>
    <w:rPr>
      <w:rFonts w:ascii="Times New Roman" w:eastAsia="Times New Roman" w:hAnsi="Times New Roman" w:cs="Times New Roman"/>
      <w:snapToGrid w:val="0"/>
      <w:sz w:val="24"/>
      <w:szCs w:val="24"/>
    </w:rPr>
  </w:style>
  <w:style w:type="paragraph" w:customStyle="1" w:styleId="affffffffff8">
    <w:name w:val="таблица центр"/>
    <w:basedOn w:val="affffffffff6"/>
    <w:autoRedefine/>
    <w:rsid w:val="00AE4D27"/>
    <w:pPr>
      <w:ind w:left="-23" w:hanging="23"/>
    </w:pPr>
    <w:rPr>
      <w:sz w:val="22"/>
      <w:szCs w:val="22"/>
    </w:rPr>
  </w:style>
  <w:style w:type="paragraph" w:styleId="affffffffff9">
    <w:name w:val="Revision"/>
    <w:hidden/>
    <w:semiHidden/>
    <w:rsid w:val="00AE4D27"/>
    <w:pPr>
      <w:spacing w:after="0" w:line="240" w:lineRule="auto"/>
    </w:pPr>
    <w:rPr>
      <w:rFonts w:ascii="Times New Roman" w:eastAsia="Times New Roman" w:hAnsi="Times New Roman" w:cs="Times New Roman"/>
      <w:lang w:eastAsia="ru-RU"/>
    </w:rPr>
  </w:style>
  <w:style w:type="character" w:customStyle="1" w:styleId="affffffffff7">
    <w:name w:val="Текст отчета Знак"/>
    <w:link w:val="affffffffff6"/>
    <w:locked/>
    <w:rsid w:val="00AE4D27"/>
    <w:rPr>
      <w:rFonts w:ascii="Times New Roman" w:eastAsia="Times New Roman" w:hAnsi="Times New Roman" w:cs="Times New Roman"/>
      <w:snapToGrid w:val="0"/>
      <w:sz w:val="24"/>
      <w:szCs w:val="24"/>
    </w:rPr>
  </w:style>
  <w:style w:type="character" w:customStyle="1" w:styleId="1ff4">
    <w:name w:val="раздел Знак1"/>
    <w:aliases w:val="новая страница Знак1,РАЗДЕЛ Знак11,ГЛАВА Знак1,. Знак1,Heading 1 Char Char Знак1,РАЗДЕЛ Знак Знак"/>
    <w:rsid w:val="00AE4D27"/>
    <w:rPr>
      <w:rFonts w:ascii="Arial" w:hAnsi="Arial" w:cs="Arial"/>
      <w:caps/>
      <w:color w:val="000000"/>
      <w:sz w:val="24"/>
      <w:szCs w:val="24"/>
      <w:lang w:val="ru-RU" w:eastAsia="ru-RU"/>
    </w:rPr>
  </w:style>
  <w:style w:type="character" w:customStyle="1" w:styleId="Heading5NOTINUSE1">
    <w:name w:val="Heading 5 NOT IN USE Знак Знак1"/>
    <w:rsid w:val="00AE4D27"/>
    <w:rPr>
      <w:rFonts w:ascii="Arial" w:hAnsi="Arial" w:cs="Arial"/>
      <w:b/>
      <w:bCs/>
      <w:sz w:val="24"/>
      <w:szCs w:val="24"/>
      <w:lang w:val="ru-RU" w:eastAsia="ru-RU"/>
    </w:rPr>
  </w:style>
  <w:style w:type="character" w:customStyle="1" w:styleId="Heading6NOTINUSE1">
    <w:name w:val="Heading 6 NOT IN USE Знак Знак1"/>
    <w:rsid w:val="00AE4D27"/>
    <w:rPr>
      <w:b/>
      <w:bCs/>
      <w:sz w:val="22"/>
      <w:szCs w:val="22"/>
      <w:lang w:val="ru-RU" w:eastAsia="ru-RU"/>
    </w:rPr>
  </w:style>
  <w:style w:type="character" w:customStyle="1" w:styleId="Heading8NOTINUSE1">
    <w:name w:val="Heading 8 NOT IN USE Знак1"/>
    <w:aliases w:val="not In use Знак Знак1, Heading 8 NOT IN USE Знак1"/>
    <w:rsid w:val="00AE4D27"/>
    <w:rPr>
      <w:rFonts w:ascii="Arial" w:hAnsi="Arial" w:cs="Arial"/>
      <w:b/>
      <w:bCs/>
      <w:i/>
      <w:iCs/>
      <w:sz w:val="24"/>
      <w:szCs w:val="24"/>
      <w:lang w:val="ru-RU" w:eastAsia="ru-RU"/>
    </w:rPr>
  </w:style>
  <w:style w:type="paragraph" w:customStyle="1" w:styleId="3IG">
    <w:name w:val="Заголовок_3_IG"/>
    <w:basedOn w:val="31"/>
    <w:rsid w:val="00AE4D27"/>
    <w:pPr>
      <w:spacing w:after="240" w:line="360" w:lineRule="auto"/>
      <w:ind w:firstLine="709"/>
      <w:jc w:val="both"/>
    </w:pPr>
    <w:rPr>
      <w:sz w:val="24"/>
      <w:szCs w:val="24"/>
    </w:rPr>
  </w:style>
  <w:style w:type="paragraph" w:customStyle="1" w:styleId="Descr1stPage">
    <w:name w:val="Descr. 1st Page"/>
    <w:basedOn w:val="a8"/>
    <w:rsid w:val="00AE4D27"/>
    <w:pPr>
      <w:spacing w:after="0" w:line="240" w:lineRule="auto"/>
      <w:jc w:val="center"/>
    </w:pPr>
    <w:rPr>
      <w:rFonts w:ascii="CG Times" w:eastAsia="Times New Roman" w:hAnsi="CG Times" w:cs="CG Times"/>
      <w:b/>
      <w:bCs/>
      <w:sz w:val="28"/>
      <w:szCs w:val="28"/>
      <w:lang w:val="it-IT"/>
    </w:rPr>
  </w:style>
  <w:style w:type="paragraph" w:customStyle="1" w:styleId="Text">
    <w:name w:val="Text"/>
    <w:basedOn w:val="a8"/>
    <w:rsid w:val="00AE4D27"/>
    <w:pPr>
      <w:spacing w:after="120" w:line="240" w:lineRule="auto"/>
      <w:ind w:firstLine="720"/>
      <w:jc w:val="both"/>
    </w:pPr>
    <w:rPr>
      <w:rFonts w:ascii="Arial" w:eastAsia="Times New Roman" w:hAnsi="Arial" w:cs="Arial"/>
      <w:lang w:eastAsia="ru-RU"/>
    </w:rPr>
  </w:style>
  <w:style w:type="character" w:customStyle="1" w:styleId="-11111">
    <w:name w:val="- 1.1.1.1 Знак Знак1"/>
    <w:rsid w:val="00AE4D27"/>
    <w:rPr>
      <w:rFonts w:ascii="Arial" w:hAnsi="Arial" w:cs="Arial"/>
      <w:b/>
      <w:bCs/>
      <w:sz w:val="24"/>
      <w:szCs w:val="24"/>
      <w:lang w:val="ru-RU" w:eastAsia="ru-RU"/>
    </w:rPr>
  </w:style>
  <w:style w:type="character" w:customStyle="1" w:styleId="Heading5NOTINUSE">
    <w:name w:val="Heading 5 NOT IN USE Знак Знак"/>
    <w:rsid w:val="00AE4D27"/>
    <w:rPr>
      <w:rFonts w:ascii="Arial" w:hAnsi="Arial" w:cs="Arial"/>
      <w:b/>
      <w:bCs/>
      <w:sz w:val="24"/>
      <w:szCs w:val="24"/>
      <w:lang w:val="ru-RU" w:eastAsia="ru-RU"/>
    </w:rPr>
  </w:style>
  <w:style w:type="character" w:customStyle="1" w:styleId="Heading6NOTINUSE">
    <w:name w:val="Heading 6 NOT IN USE Знак Знак"/>
    <w:rsid w:val="00AE4D27"/>
    <w:rPr>
      <w:rFonts w:ascii="Verdana" w:hAnsi="Verdana" w:cs="Verdana"/>
      <w:b/>
      <w:bCs/>
      <w:sz w:val="22"/>
      <w:szCs w:val="22"/>
      <w:lang w:val="ru-RU" w:eastAsia="ru-RU"/>
    </w:rPr>
  </w:style>
  <w:style w:type="character" w:customStyle="1" w:styleId="Heading8NOTINUSE">
    <w:name w:val="Heading 8 NOT IN USE Знак"/>
    <w:aliases w:val="not In use Знак Знак, Heading 8 NOT IN USE Знак"/>
    <w:rsid w:val="00AE4D27"/>
    <w:rPr>
      <w:rFonts w:ascii="Arial" w:hAnsi="Arial" w:cs="Arial"/>
      <w:b/>
      <w:bCs/>
      <w:i/>
      <w:iCs/>
      <w:sz w:val="24"/>
      <w:szCs w:val="24"/>
      <w:lang w:val="ru-RU" w:eastAsia="ru-RU"/>
    </w:rPr>
  </w:style>
  <w:style w:type="character" w:customStyle="1" w:styleId="affffffffffa">
    <w:name w:val="Заголовок таблиц Знак"/>
    <w:aliases w:val="- 1.1.1.1 Знак Знак"/>
    <w:rsid w:val="00AE4D27"/>
    <w:rPr>
      <w:rFonts w:ascii="Arial" w:hAnsi="Arial" w:cs="Arial"/>
      <w:b/>
      <w:bCs/>
      <w:sz w:val="24"/>
      <w:szCs w:val="24"/>
      <w:lang w:val="ru-RU" w:eastAsia="ru-RU"/>
    </w:rPr>
  </w:style>
  <w:style w:type="paragraph" w:customStyle="1" w:styleId="3f">
    <w:name w:val="Об уп3 Знак Знак"/>
    <w:basedOn w:val="a8"/>
    <w:link w:val="3f0"/>
    <w:rsid w:val="00AE4D27"/>
    <w:pPr>
      <w:spacing w:after="0" w:line="240" w:lineRule="auto"/>
      <w:ind w:firstLine="720"/>
      <w:jc w:val="both"/>
    </w:pPr>
    <w:rPr>
      <w:rFonts w:ascii="Times New Roman" w:eastAsia="Times New Roman" w:hAnsi="Times New Roman" w:cs="Times New Roman"/>
      <w:spacing w:val="-6"/>
      <w:sz w:val="24"/>
      <w:szCs w:val="24"/>
    </w:rPr>
  </w:style>
  <w:style w:type="character" w:customStyle="1" w:styleId="3f0">
    <w:name w:val="Об уп3 Знак Знак Знак"/>
    <w:link w:val="3f"/>
    <w:locked/>
    <w:rsid w:val="00AE4D27"/>
    <w:rPr>
      <w:rFonts w:ascii="Times New Roman" w:eastAsia="Times New Roman" w:hAnsi="Times New Roman" w:cs="Times New Roman"/>
      <w:spacing w:val="-6"/>
      <w:sz w:val="24"/>
      <w:szCs w:val="24"/>
    </w:rPr>
  </w:style>
  <w:style w:type="paragraph" w:customStyle="1" w:styleId="affffffffffb">
    <w:name w:val="Назв Ссылка Знак Знак"/>
    <w:basedOn w:val="a8"/>
    <w:next w:val="a8"/>
    <w:link w:val="affffffffffc"/>
    <w:rsid w:val="00AE4D27"/>
    <w:pPr>
      <w:keepNext/>
      <w:spacing w:after="0" w:line="240" w:lineRule="auto"/>
      <w:ind w:firstLine="720"/>
      <w:jc w:val="right"/>
    </w:pPr>
    <w:rPr>
      <w:rFonts w:ascii="Times New Roman" w:eastAsia="Times New Roman" w:hAnsi="Times New Roman" w:cs="Times New Roman"/>
      <w:sz w:val="24"/>
      <w:szCs w:val="24"/>
    </w:rPr>
  </w:style>
  <w:style w:type="character" w:customStyle="1" w:styleId="affffffffffc">
    <w:name w:val="Назв Ссылка Знак Знак Знак"/>
    <w:link w:val="affffffffffb"/>
    <w:locked/>
    <w:rsid w:val="00AE4D27"/>
    <w:rPr>
      <w:rFonts w:ascii="Times New Roman" w:eastAsia="Times New Roman" w:hAnsi="Times New Roman" w:cs="Times New Roman"/>
      <w:sz w:val="24"/>
      <w:szCs w:val="24"/>
    </w:rPr>
  </w:style>
  <w:style w:type="paragraph" w:customStyle="1" w:styleId="0">
    <w:name w:val="0 Отчет"/>
    <w:basedOn w:val="aff"/>
    <w:link w:val="01"/>
    <w:rsid w:val="00AE4D27"/>
    <w:pPr>
      <w:tabs>
        <w:tab w:val="left" w:pos="1134"/>
      </w:tabs>
      <w:spacing w:after="0" w:line="360" w:lineRule="auto"/>
      <w:ind w:left="0" w:firstLine="851"/>
      <w:jc w:val="both"/>
    </w:pPr>
  </w:style>
  <w:style w:type="character" w:customStyle="1" w:styleId="01">
    <w:name w:val="0 Отчет Знак1"/>
    <w:link w:val="0"/>
    <w:locked/>
    <w:rsid w:val="00AE4D27"/>
    <w:rPr>
      <w:rFonts w:ascii="Times New Roman" w:eastAsia="Times New Roman" w:hAnsi="Times New Roman" w:cs="Times New Roman"/>
      <w:sz w:val="24"/>
      <w:szCs w:val="24"/>
    </w:rPr>
  </w:style>
  <w:style w:type="paragraph" w:customStyle="1" w:styleId="115">
    <w:name w:val="Знак Знак Знак1 Знак Знак Знак Знак Знак Знак1 Знак Знак Знак Знак"/>
    <w:basedOn w:val="a8"/>
    <w:rsid w:val="00AE4D27"/>
    <w:pPr>
      <w:keepLines/>
      <w:spacing w:line="240" w:lineRule="exact"/>
    </w:pPr>
    <w:rPr>
      <w:rFonts w:ascii="Verdana" w:eastAsia="MS Mincho" w:hAnsi="Verdana" w:cs="Verdana"/>
      <w:sz w:val="20"/>
      <w:szCs w:val="20"/>
      <w:lang w:val="en-US"/>
    </w:rPr>
  </w:style>
  <w:style w:type="character" w:customStyle="1" w:styleId="214">
    <w:name w:val="Заголовок 2 Знак1"/>
    <w:aliases w:val=".1 Знак1,- 1.1 Знак1,Знак Знак21,-1.1 Знак,.11 Знак"/>
    <w:rsid w:val="00AE4D27"/>
    <w:rPr>
      <w:rFonts w:ascii="Arial" w:eastAsia="MS Mincho" w:hAnsi="Arial" w:cs="Arial"/>
      <w:b/>
      <w:bCs/>
      <w:i/>
      <w:iCs/>
      <w:caps/>
      <w:sz w:val="28"/>
      <w:szCs w:val="28"/>
      <w:lang w:eastAsia="ja-JP"/>
    </w:rPr>
  </w:style>
  <w:style w:type="paragraph" w:customStyle="1" w:styleId="1110">
    <w:name w:val="Знак Знак Знак1 Знак Знак Знак Знак Знак Знак1 Знак Знак Знак Знак1"/>
    <w:basedOn w:val="a8"/>
    <w:rsid w:val="00AE4D27"/>
    <w:pPr>
      <w:keepLines/>
      <w:spacing w:line="240" w:lineRule="exact"/>
    </w:pPr>
    <w:rPr>
      <w:rFonts w:ascii="Verdana" w:eastAsia="MS Mincho" w:hAnsi="Verdana" w:cs="Verdana"/>
      <w:sz w:val="20"/>
      <w:szCs w:val="20"/>
      <w:lang w:val="en-US"/>
    </w:rPr>
  </w:style>
  <w:style w:type="character" w:customStyle="1" w:styleId="2fd">
    <w:name w:val="раздел Знак2"/>
    <w:aliases w:val="новая страница Знак2,РАЗДЕЛ Знак2,ГЛАВА Знак2,. Знак2,Heading 1 Char Char Знак2,РАЗДЕЛ Знак Знак1, раздел Знак2, РАЗДЕЛ Знак2"/>
    <w:rsid w:val="00AE4D27"/>
    <w:rPr>
      <w:rFonts w:ascii="Arial" w:hAnsi="Arial" w:cs="Arial"/>
      <w:caps/>
      <w:sz w:val="28"/>
      <w:szCs w:val="28"/>
      <w:lang w:val="ru-RU" w:eastAsia="ru-RU"/>
    </w:rPr>
  </w:style>
  <w:style w:type="character" w:customStyle="1" w:styleId="Heading7NOTINUSE1">
    <w:name w:val="Heading 7 NOT IN USE Знак1"/>
    <w:aliases w:val="(содержание док) Знак Знак1, Heading 7 NOT IN USE Знак1"/>
    <w:rsid w:val="00AE4D27"/>
    <w:rPr>
      <w:b/>
      <w:bCs/>
      <w:sz w:val="24"/>
      <w:szCs w:val="24"/>
      <w:lang w:val="ru-RU" w:eastAsia="ru-RU"/>
    </w:rPr>
  </w:style>
  <w:style w:type="character" w:customStyle="1" w:styleId="Heading5NOTINUSE2">
    <w:name w:val="Heading 5 NOT IN USE Знак Знак2"/>
    <w:rsid w:val="00AE4D27"/>
    <w:rPr>
      <w:rFonts w:ascii="Arial" w:hAnsi="Arial" w:cs="Arial"/>
      <w:b/>
      <w:bCs/>
      <w:sz w:val="24"/>
      <w:szCs w:val="24"/>
      <w:lang w:val="ru-RU" w:eastAsia="ru-RU"/>
    </w:rPr>
  </w:style>
  <w:style w:type="character" w:customStyle="1" w:styleId="Heading6NOTINUSE2">
    <w:name w:val="Heading 6 NOT IN USE Знак Знак2"/>
    <w:rsid w:val="00AE4D27"/>
    <w:rPr>
      <w:b/>
      <w:bCs/>
      <w:sz w:val="22"/>
      <w:szCs w:val="22"/>
      <w:lang w:val="ru-RU" w:eastAsia="ru-RU"/>
    </w:rPr>
  </w:style>
  <w:style w:type="character" w:customStyle="1" w:styleId="Heading8NOTINUSE2">
    <w:name w:val="Heading 8 NOT IN USE Знак2"/>
    <w:aliases w:val="not In use Знак Знак2, Heading 8 NOT IN USE Знак2"/>
    <w:rsid w:val="00AE4D27"/>
    <w:rPr>
      <w:rFonts w:ascii="Arial" w:hAnsi="Arial" w:cs="Arial"/>
      <w:b/>
      <w:bCs/>
      <w:i/>
      <w:iCs/>
      <w:sz w:val="24"/>
      <w:szCs w:val="24"/>
      <w:lang w:val="ru-RU" w:eastAsia="ru-RU"/>
    </w:rPr>
  </w:style>
  <w:style w:type="paragraph" w:customStyle="1" w:styleId="3f1">
    <w:name w:val="Знак Знак Знак3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d">
    <w:name w:val="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ahoma"/>
      <w:sz w:val="20"/>
      <w:szCs w:val="20"/>
      <w:lang w:val="en-US"/>
    </w:rPr>
  </w:style>
  <w:style w:type="table" w:customStyle="1" w:styleId="2fe">
    <w:name w:val="Сетка таблицы2"/>
    <w:rsid w:val="00AE4D27"/>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12">
    <w:name w:val="Основной текст 211"/>
    <w:basedOn w:val="a8"/>
    <w:rsid w:val="00AE4D27"/>
    <w:pPr>
      <w:overflowPunct w:val="0"/>
      <w:autoSpaceDE w:val="0"/>
      <w:autoSpaceDN w:val="0"/>
      <w:adjustRightInd w:val="0"/>
      <w:spacing w:after="120" w:line="240" w:lineRule="auto"/>
      <w:ind w:left="283"/>
      <w:textAlignment w:val="baseline"/>
    </w:pPr>
    <w:rPr>
      <w:rFonts w:ascii="Times New Roman" w:eastAsia="PMingLiU" w:hAnsi="Times New Roman" w:cs="Times New Roman"/>
      <w:sz w:val="20"/>
      <w:szCs w:val="20"/>
      <w:lang w:eastAsia="ru-RU"/>
    </w:rPr>
  </w:style>
  <w:style w:type="paragraph" w:customStyle="1" w:styleId="128">
    <w:name w:val="Без интервала12"/>
    <w:rsid w:val="00AE4D27"/>
    <w:pPr>
      <w:spacing w:after="200" w:line="276" w:lineRule="auto"/>
    </w:pPr>
    <w:rPr>
      <w:rFonts w:ascii="Calibri" w:eastAsia="SimSun" w:hAnsi="Calibri" w:cs="Times New Roman"/>
      <w:lang w:eastAsia="ru-RU"/>
    </w:rPr>
  </w:style>
  <w:style w:type="paragraph" w:customStyle="1" w:styleId="1ff5">
    <w:name w:val="Заголовок оглавления1"/>
    <w:basedOn w:val="10"/>
    <w:next w:val="a8"/>
    <w:rsid w:val="00AE4D27"/>
    <w:pPr>
      <w:keepLines/>
      <w:spacing w:before="480" w:after="0" w:line="276" w:lineRule="auto"/>
      <w:outlineLvl w:val="9"/>
    </w:pPr>
    <w:rPr>
      <w:rFonts w:ascii="Cambria" w:hAnsi="Cambria" w:cs="Cambria"/>
      <w:color w:val="365F91"/>
      <w:kern w:val="0"/>
      <w:sz w:val="28"/>
      <w:szCs w:val="28"/>
    </w:rPr>
  </w:style>
  <w:style w:type="numbering" w:styleId="111111">
    <w:name w:val="Outline List 2"/>
    <w:basedOn w:val="ab"/>
    <w:unhideWhenUsed/>
    <w:rsid w:val="00AE4D27"/>
    <w:pPr>
      <w:numPr>
        <w:numId w:val="21"/>
      </w:numPr>
    </w:pPr>
  </w:style>
  <w:style w:type="paragraph" w:customStyle="1" w:styleId="59">
    <w:name w:val="Обычный5"/>
    <w:rsid w:val="00AE4D27"/>
    <w:pPr>
      <w:widowControl w:val="0"/>
      <w:spacing w:after="0" w:line="300" w:lineRule="auto"/>
    </w:pPr>
    <w:rPr>
      <w:rFonts w:ascii="Times New Roman" w:eastAsia="Times New Roman" w:hAnsi="Times New Roman" w:cs="Times New Roman"/>
      <w:snapToGrid w:val="0"/>
      <w:szCs w:val="20"/>
      <w:lang w:eastAsia="ru-RU"/>
    </w:rPr>
  </w:style>
  <w:style w:type="paragraph" w:customStyle="1" w:styleId="Iauiue0">
    <w:name w:val="Iau.iue"/>
    <w:basedOn w:val="a8"/>
    <w:next w:val="a8"/>
    <w:rsid w:val="00AE4D27"/>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221">
    <w:name w:val="Основной текст 22"/>
    <w:basedOn w:val="a8"/>
    <w:rsid w:val="00AE4D2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610">
    <w:name w:val="Заголовок 61"/>
    <w:basedOn w:val="a8"/>
    <w:next w:val="a8"/>
    <w:rsid w:val="00AE4D27"/>
    <w:pPr>
      <w:keepNext/>
      <w:spacing w:after="0" w:line="240" w:lineRule="auto"/>
      <w:jc w:val="center"/>
    </w:pPr>
    <w:rPr>
      <w:rFonts w:ascii="Times New Roman" w:eastAsia="Times New Roman" w:hAnsi="Times New Roman" w:cs="Times New Roman"/>
      <w:b/>
      <w:snapToGrid w:val="0"/>
      <w:sz w:val="24"/>
      <w:szCs w:val="20"/>
      <w:lang w:eastAsia="ru-RU"/>
    </w:rPr>
  </w:style>
  <w:style w:type="character" w:styleId="affffffffffe">
    <w:name w:val="line number"/>
    <w:rsid w:val="00AE4D27"/>
  </w:style>
  <w:style w:type="paragraph" w:customStyle="1" w:styleId="1ff6">
    <w:name w:val="Знак Знак Знак1 Знак Знак Знак Знак Знак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afffffffffff">
    <w:name w:val="Знак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f0">
    <w:name w:val="Знак Знак Знак Знак Знак Знак Знак Знак Знак Знак Знак Знак Знак Знак Знак Знак Знак Знак"/>
    <w:basedOn w:val="a8"/>
    <w:rsid w:val="00AE4D27"/>
    <w:pPr>
      <w:spacing w:line="240" w:lineRule="exact"/>
    </w:pPr>
    <w:rPr>
      <w:rFonts w:ascii="Verdana" w:eastAsia="Times New Roman" w:hAnsi="Verdana" w:cs="Verdana"/>
      <w:sz w:val="20"/>
      <w:szCs w:val="20"/>
      <w:lang w:val="en-US"/>
    </w:rPr>
  </w:style>
  <w:style w:type="paragraph" w:customStyle="1" w:styleId="116">
    <w:name w:val="Знак Знак Знак Знак Знак Знак Знак Знак Знак1 Знак Знак Знак1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ff">
    <w:name w:val="Знак Знак Знак Знак Знак Знак Знак Знак Знак Знак Знак Знак Знак Знак Знак Знак Знак Знак Знак Знак Знак2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7">
    <w:name w:val="Знак Знак Знак Знак Знак Знак Знак Знак Знак Знак Знак Знак1"/>
    <w:basedOn w:val="a8"/>
    <w:rsid w:val="00AE4D27"/>
    <w:pPr>
      <w:spacing w:line="240" w:lineRule="exact"/>
    </w:pPr>
    <w:rPr>
      <w:rFonts w:ascii="Verdana" w:eastAsia="Times New Roman" w:hAnsi="Verdana" w:cs="Verdana"/>
      <w:sz w:val="20"/>
      <w:szCs w:val="20"/>
      <w:lang w:val="en-US"/>
    </w:rPr>
  </w:style>
  <w:style w:type="paragraph" w:customStyle="1" w:styleId="2ff0">
    <w:name w:val="Знак Знак Знак Знак Знак Знак Знак Знак Знак Знак Знак Знак Знак Знак Знак Знак Знак Знак Знак Знак Знак2 Знак Знак Знак Знак Знак Знак Знак Знак Знак Знак Знак Знак Знак Знак Знак"/>
    <w:basedOn w:val="a8"/>
    <w:rsid w:val="00AE4D2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2ff1">
    <w:name w:val="Подзаголовок2"/>
    <w:basedOn w:val="59"/>
    <w:rsid w:val="00AE4D27"/>
    <w:pPr>
      <w:widowControl/>
      <w:spacing w:line="240" w:lineRule="auto"/>
      <w:jc w:val="center"/>
    </w:pPr>
    <w:rPr>
      <w:snapToGrid/>
      <w:sz w:val="24"/>
    </w:rPr>
  </w:style>
  <w:style w:type="paragraph" w:customStyle="1" w:styleId="222">
    <w:name w:val="Основной текст с отступом 22"/>
    <w:basedOn w:val="a8"/>
    <w:rsid w:val="00AE4D27"/>
    <w:pPr>
      <w:spacing w:after="0" w:line="360" w:lineRule="auto"/>
      <w:ind w:firstLine="709"/>
      <w:jc w:val="both"/>
    </w:pPr>
    <w:rPr>
      <w:rFonts w:ascii="Times New Roman" w:eastAsia="Times New Roman" w:hAnsi="Times New Roman" w:cs="Times New Roman"/>
      <w:bCs/>
      <w:sz w:val="24"/>
      <w:szCs w:val="24"/>
      <w:lang w:eastAsia="ru-RU"/>
    </w:rPr>
  </w:style>
  <w:style w:type="paragraph" w:customStyle="1" w:styleId="223">
    <w:name w:val="Оглавление 22"/>
    <w:basedOn w:val="59"/>
    <w:next w:val="59"/>
    <w:autoRedefine/>
    <w:rsid w:val="00AE4D27"/>
    <w:pPr>
      <w:widowControl/>
      <w:tabs>
        <w:tab w:val="left" w:pos="34"/>
        <w:tab w:val="right" w:leader="dot" w:pos="10196"/>
      </w:tabs>
      <w:spacing w:line="240" w:lineRule="auto"/>
      <w:jc w:val="center"/>
    </w:pPr>
    <w:rPr>
      <w:rFonts w:ascii="Arial" w:hAnsi="Arial"/>
      <w:b/>
      <w:strike/>
      <w:sz w:val="24"/>
      <w:szCs w:val="24"/>
    </w:rPr>
  </w:style>
  <w:style w:type="paragraph" w:customStyle="1" w:styleId="2ff2">
    <w:name w:val="Текст2"/>
    <w:basedOn w:val="a8"/>
    <w:rsid w:val="00AE4D27"/>
    <w:pPr>
      <w:widowControl w:val="0"/>
      <w:spacing w:after="0" w:line="240" w:lineRule="auto"/>
    </w:pPr>
    <w:rPr>
      <w:rFonts w:ascii="Courier New" w:eastAsia="Times New Roman" w:hAnsi="Courier New" w:cs="Times New Roman"/>
      <w:sz w:val="20"/>
      <w:szCs w:val="20"/>
      <w:lang w:eastAsia="ru-RU"/>
    </w:rPr>
  </w:style>
  <w:style w:type="paragraph" w:customStyle="1" w:styleId="320">
    <w:name w:val="Основной текст с отступом 32"/>
    <w:basedOn w:val="a8"/>
    <w:rsid w:val="00AE4D27"/>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1111">
    <w:name w:val="Основной текст;Знак1;Основной текст Знак Знак Знак Знак;Основной текст Знак Знак Знак;Знак Знак Знак;Основной текст1 Знак Знак Знак;Основной текст1 Знак Знак Знак Знак;Основной текст1 Знак Знак Зна Знак Знак Знак"/>
    <w:rsid w:val="00AE4D27"/>
    <w:rPr>
      <w:rFonts w:ascii="Arial" w:hAnsi="Arial"/>
      <w:sz w:val="24"/>
      <w:szCs w:val="24"/>
      <w:lang w:val="ru-RU" w:eastAsia="ru-RU" w:bidi="ar-SA"/>
    </w:rPr>
  </w:style>
  <w:style w:type="character" w:customStyle="1" w:styleId="224">
    <w:name w:val="Заголовок 2;Знак2 Знак"/>
    <w:rsid w:val="00AE4D27"/>
    <w:rPr>
      <w:rFonts w:ascii="Arial" w:hAnsi="Arial" w:cs="Arial"/>
      <w:b/>
      <w:bCs/>
      <w:i/>
      <w:iCs/>
      <w:noProof w:val="0"/>
      <w:sz w:val="28"/>
      <w:szCs w:val="28"/>
      <w:lang w:val="ru-RU" w:eastAsia="ru-RU" w:bidi="ar-SA"/>
    </w:rPr>
  </w:style>
  <w:style w:type="character" w:customStyle="1" w:styleId="2ff3">
    <w:name w:val="Гиперссылка2"/>
    <w:rsid w:val="00AE4D27"/>
    <w:rPr>
      <w:rFonts w:ascii="Arial" w:hAnsi="Arial"/>
      <w:color w:val="0000FF"/>
      <w:sz w:val="24"/>
      <w:u w:val="none"/>
    </w:rPr>
  </w:style>
  <w:style w:type="paragraph" w:customStyle="1" w:styleId="321">
    <w:name w:val="Основной текст 32"/>
    <w:basedOn w:val="a8"/>
    <w:rsid w:val="00AE4D27"/>
    <w:pPr>
      <w:overflowPunct w:val="0"/>
      <w:autoSpaceDE w:val="0"/>
      <w:spacing w:after="0" w:line="240" w:lineRule="auto"/>
      <w:jc w:val="center"/>
      <w:textAlignment w:val="baseline"/>
    </w:pPr>
    <w:rPr>
      <w:rFonts w:ascii="Times New Roman" w:eastAsia="Times New Roman" w:hAnsi="Times New Roman" w:cs="Times New Roman"/>
      <w:b/>
      <w:sz w:val="24"/>
      <w:szCs w:val="20"/>
      <w:lang w:eastAsia="ar-SA"/>
    </w:rPr>
  </w:style>
  <w:style w:type="character" w:customStyle="1" w:styleId="afffffffffff1">
    <w:name w:val="основной текст Знак Знак"/>
    <w:rsid w:val="00AE4D27"/>
    <w:rPr>
      <w:rFonts w:ascii="Arial" w:hAnsi="Arial" w:cs="Arial"/>
      <w:color w:val="000000"/>
      <w:sz w:val="24"/>
      <w:szCs w:val="24"/>
      <w:lang w:val="ru-RU" w:eastAsia="ru-RU" w:bidi="ar-SA"/>
    </w:rPr>
  </w:style>
  <w:style w:type="character" w:customStyle="1" w:styleId="grame">
    <w:name w:val="grame"/>
    <w:rsid w:val="00AE4D27"/>
  </w:style>
  <w:style w:type="character" w:customStyle="1" w:styleId="spelle">
    <w:name w:val="spelle"/>
    <w:rsid w:val="00AE4D27"/>
  </w:style>
  <w:style w:type="paragraph" w:customStyle="1" w:styleId="S1">
    <w:name w:val="S_Таблица"/>
    <w:basedOn w:val="a8"/>
    <w:link w:val="S2"/>
    <w:autoRedefine/>
    <w:rsid w:val="00AE4D27"/>
    <w:pPr>
      <w:widowControl w:val="0"/>
      <w:tabs>
        <w:tab w:val="num" w:pos="1440"/>
      </w:tabs>
      <w:spacing w:after="0" w:line="240" w:lineRule="auto"/>
      <w:jc w:val="right"/>
    </w:pPr>
    <w:rPr>
      <w:rFonts w:ascii="Times New Roman" w:eastAsia="Times New Roman" w:hAnsi="Times New Roman" w:cs="Times New Roman"/>
      <w:color w:val="FF0000"/>
      <w:sz w:val="24"/>
      <w:szCs w:val="24"/>
    </w:rPr>
  </w:style>
  <w:style w:type="character" w:customStyle="1" w:styleId="S2">
    <w:name w:val="S_Таблица Знак"/>
    <w:link w:val="S1"/>
    <w:locked/>
    <w:rsid w:val="00AE4D27"/>
    <w:rPr>
      <w:rFonts w:ascii="Times New Roman" w:eastAsia="Times New Roman" w:hAnsi="Times New Roman" w:cs="Times New Roman"/>
      <w:color w:val="FF0000"/>
      <w:sz w:val="24"/>
      <w:szCs w:val="24"/>
    </w:rPr>
  </w:style>
  <w:style w:type="character" w:customStyle="1" w:styleId="S3">
    <w:name w:val="S_Обычный в таблице Знак"/>
    <w:link w:val="S4"/>
    <w:locked/>
    <w:rsid w:val="00AE4D27"/>
    <w:rPr>
      <w:szCs w:val="24"/>
    </w:rPr>
  </w:style>
  <w:style w:type="paragraph" w:customStyle="1" w:styleId="S4">
    <w:name w:val="S_Обычный в таблице"/>
    <w:basedOn w:val="a8"/>
    <w:link w:val="S3"/>
    <w:rsid w:val="00AE4D27"/>
    <w:pPr>
      <w:spacing w:after="0" w:line="240" w:lineRule="auto"/>
      <w:jc w:val="center"/>
    </w:pPr>
    <w:rPr>
      <w:szCs w:val="24"/>
    </w:rPr>
  </w:style>
  <w:style w:type="character" w:customStyle="1" w:styleId="aff2">
    <w:name w:val="Заголовок Знак"/>
    <w:aliases w:val="Знак1 Знак Знак2,Основной текст Знак Знак Знак Знак Знак1 Знак2,Основной текст Знак Знак Знак Знак2 Знак2,Основной текст1 Знак Знак Знак Знак2 Знак2,Основной текст1 Знак Знак Знак Знак Знак1 Знак2,Основной текст Знак Знак2 Знак Знак Знак1"/>
    <w:link w:val="aff1"/>
    <w:rsid w:val="00AE4D27"/>
    <w:rPr>
      <w:rFonts w:ascii="Arial" w:hAnsi="Arial" w:cs="Arial"/>
      <w:sz w:val="28"/>
      <w:szCs w:val="28"/>
      <w:lang w:eastAsia="ar-SA"/>
    </w:rPr>
  </w:style>
  <w:style w:type="character" w:customStyle="1" w:styleId="2ff4">
    <w:name w:val="Название Знак2"/>
    <w:basedOn w:val="a9"/>
    <w:uiPriority w:val="10"/>
    <w:rsid w:val="00AE4D27"/>
    <w:rPr>
      <w:rFonts w:asciiTheme="majorHAnsi" w:eastAsiaTheme="majorEastAsia" w:hAnsiTheme="majorHAnsi" w:cstheme="majorBidi"/>
      <w:color w:val="323E4F" w:themeColor="text2" w:themeShade="BF"/>
      <w:spacing w:val="5"/>
      <w:kern w:val="28"/>
      <w:sz w:val="52"/>
      <w:szCs w:val="52"/>
    </w:rPr>
  </w:style>
  <w:style w:type="paragraph" w:customStyle="1" w:styleId="xl65">
    <w:name w:val="xl65"/>
    <w:basedOn w:val="a8"/>
    <w:rsid w:val="003047C5"/>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6">
    <w:name w:val="xl66"/>
    <w:basedOn w:val="a8"/>
    <w:rsid w:val="003047C5"/>
    <w:pPr>
      <w:pBdr>
        <w:top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67">
    <w:name w:val="xl67"/>
    <w:basedOn w:val="a8"/>
    <w:rsid w:val="003047C5"/>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8">
    <w:name w:val="xl68"/>
    <w:basedOn w:val="a8"/>
    <w:rsid w:val="003047C5"/>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8"/>
    <w:rsid w:val="003047C5"/>
    <w:pPr>
      <w:pBdr>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3">
    <w:name w:val="xl63"/>
    <w:basedOn w:val="a8"/>
    <w:rsid w:val="00294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
    <w:name w:val="xl64"/>
    <w:basedOn w:val="a8"/>
    <w:rsid w:val="00294FF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1ff8">
    <w:name w:val="Нет списка1"/>
    <w:next w:val="ab"/>
    <w:uiPriority w:val="99"/>
    <w:semiHidden/>
    <w:unhideWhenUsed/>
    <w:rsid w:val="00EF71C9"/>
  </w:style>
  <w:style w:type="table" w:customStyle="1" w:styleId="3f2">
    <w:name w:val="Сетка таблицы3"/>
    <w:basedOn w:val="aa"/>
    <w:next w:val="af0"/>
    <w:rsid w:val="00EF71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EF71C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
    <w:name w:val="Классическая таблица 11"/>
    <w:basedOn w:val="aa"/>
    <w:next w:val="1d"/>
    <w:rsid w:val="00EF71C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Формат таблицы1"/>
    <w:basedOn w:val="aa"/>
    <w:rsid w:val="00EF71C9"/>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table" w:customStyle="1" w:styleId="1ffa">
    <w:name w:val="Изысканная таблица1"/>
    <w:basedOn w:val="aa"/>
    <w:next w:val="affffffff6"/>
    <w:rsid w:val="00EF71C9"/>
    <w:pPr>
      <w:spacing w:after="0" w:line="240" w:lineRule="auto"/>
      <w:jc w:val="both"/>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31">
    <w:name w:val="Веб-таблица 31"/>
    <w:basedOn w:val="aa"/>
    <w:next w:val="-3"/>
    <w:rsid w:val="00EF71C9"/>
    <w:pPr>
      <w:spacing w:after="0" w:line="240" w:lineRule="auto"/>
      <w:jc w:val="both"/>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
    <w:name w:val="Веб-таблица 21"/>
    <w:basedOn w:val="aa"/>
    <w:next w:val="-2"/>
    <w:rsid w:val="00EF71C9"/>
    <w:pPr>
      <w:spacing w:after="0" w:line="240" w:lineRule="auto"/>
      <w:jc w:val="both"/>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
    <w:name w:val="Веб-таблица 11"/>
    <w:basedOn w:val="aa"/>
    <w:next w:val="-1"/>
    <w:rsid w:val="00EF71C9"/>
    <w:pPr>
      <w:spacing w:after="0" w:line="240" w:lineRule="auto"/>
      <w:jc w:val="both"/>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8">
    <w:name w:val="Сетка таблицы11"/>
    <w:rsid w:val="00EF71C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
    <w:name w:val="Сетка таблицы21"/>
    <w:rsid w:val="00EF71C9"/>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Крым-текст"/>
    <w:basedOn w:val="a8"/>
    <w:link w:val="-4"/>
    <w:qFormat/>
    <w:rsid w:val="00AC6710"/>
    <w:pPr>
      <w:spacing w:after="0" w:line="276" w:lineRule="auto"/>
      <w:ind w:left="-425" w:right="425"/>
      <w:jc w:val="both"/>
    </w:pPr>
    <w:rPr>
      <w:rFonts w:ascii="Arial" w:eastAsiaTheme="minorEastAsia" w:hAnsi="Arial" w:cs="Arial"/>
      <w:szCs w:val="24"/>
      <w:lang w:eastAsia="ru-RU"/>
    </w:rPr>
  </w:style>
  <w:style w:type="character" w:customStyle="1" w:styleId="-4">
    <w:name w:val="Крым-текст Знак"/>
    <w:basedOn w:val="a9"/>
    <w:link w:val="-0"/>
    <w:rsid w:val="00AC6710"/>
    <w:rPr>
      <w:rFonts w:ascii="Arial" w:eastAsiaTheme="minorEastAsia" w:hAnsi="Arial" w:cs="Arial"/>
      <w:szCs w:val="24"/>
      <w:lang w:eastAsia="ru-RU"/>
    </w:rPr>
  </w:style>
  <w:style w:type="paragraph" w:customStyle="1" w:styleId="1ffb">
    <w:name w:val="Заголовок1"/>
    <w:basedOn w:val="a8"/>
    <w:next w:val="af4"/>
    <w:rsid w:val="007817A5"/>
    <w:pPr>
      <w:keepNext/>
      <w:suppressAutoHyphens/>
      <w:spacing w:before="240" w:after="120" w:line="240" w:lineRule="auto"/>
    </w:pPr>
    <w:rPr>
      <w:rFonts w:ascii="Arial" w:eastAsia="Times New Roman" w:hAnsi="Arial" w:cs="Arial"/>
      <w:sz w:val="28"/>
      <w:szCs w:val="28"/>
      <w:lang w:eastAsia="ar-SA"/>
    </w:rPr>
  </w:style>
  <w:style w:type="paragraph" w:customStyle="1" w:styleId="xl70">
    <w:name w:val="xl70"/>
    <w:basedOn w:val="a8"/>
    <w:rsid w:val="007817A5"/>
    <w:pPr>
      <w:pBdr>
        <w:top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8"/>
    <w:rsid w:val="007817A5"/>
    <w:pPr>
      <w:pBdr>
        <w:left w:val="single" w:sz="4" w:space="0" w:color="000000"/>
        <w:bottom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8"/>
    <w:rsid w:val="007817A5"/>
    <w:pPr>
      <w:pBdr>
        <w:bottom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8"/>
    <w:rsid w:val="007817A5"/>
    <w:pPr>
      <w:pBdr>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4">
    <w:name w:val="xl74"/>
    <w:basedOn w:val="a8"/>
    <w:rsid w:val="007817A5"/>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5">
    <w:name w:val="xl75"/>
    <w:basedOn w:val="a8"/>
    <w:rsid w:val="007817A5"/>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76">
    <w:name w:val="xl76"/>
    <w:basedOn w:val="a8"/>
    <w:rsid w:val="007817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8"/>
      <w:szCs w:val="28"/>
      <w:lang w:eastAsia="ru-RU"/>
    </w:rPr>
  </w:style>
  <w:style w:type="paragraph" w:customStyle="1" w:styleId="xl77">
    <w:name w:val="xl77"/>
    <w:basedOn w:val="a8"/>
    <w:rsid w:val="007817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8"/>
      <w:szCs w:val="28"/>
      <w:lang w:eastAsia="ru-RU"/>
    </w:rPr>
  </w:style>
  <w:style w:type="paragraph" w:customStyle="1" w:styleId="afffffffffff2">
    <w:name w:val="МГП Обычный"/>
    <w:basedOn w:val="a8"/>
    <w:rsid w:val="007817A5"/>
    <w:pPr>
      <w:spacing w:after="0" w:line="240" w:lineRule="auto"/>
      <w:ind w:right="284" w:firstLine="851"/>
      <w:jc w:val="both"/>
    </w:pPr>
    <w:rPr>
      <w:rFonts w:ascii="Times New Roman" w:eastAsia="Batang" w:hAnsi="Times New Roman" w:cs="Times New Roman"/>
      <w:color w:val="000000"/>
      <w:sz w:val="28"/>
      <w:szCs w:val="28"/>
      <w:lang w:eastAsia="ru-RU"/>
    </w:rPr>
  </w:style>
  <w:style w:type="character" w:customStyle="1" w:styleId="fontstyle01">
    <w:name w:val="fontstyle01"/>
    <w:rsid w:val="007817A5"/>
    <w:rPr>
      <w:rFonts w:ascii="Bold" w:hAnsi="Bold" w:hint="default"/>
      <w:b/>
      <w:bCs/>
      <w:i w:val="0"/>
      <w:iCs w:val="0"/>
      <w:color w:val="000000"/>
      <w:sz w:val="28"/>
      <w:szCs w:val="28"/>
    </w:rPr>
  </w:style>
  <w:style w:type="paragraph" w:customStyle="1" w:styleId="msonormal0">
    <w:name w:val="msonormal"/>
    <w:basedOn w:val="a8"/>
    <w:rsid w:val="00D914AE"/>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2ff5">
    <w:name w:val="Нет списка2"/>
    <w:next w:val="ab"/>
    <w:uiPriority w:val="99"/>
    <w:semiHidden/>
    <w:unhideWhenUsed/>
    <w:rsid w:val="004E2A01"/>
  </w:style>
  <w:style w:type="table" w:customStyle="1" w:styleId="TableGridReport1">
    <w:name w:val="Table Grid Report1"/>
    <w:basedOn w:val="aa"/>
    <w:next w:val="af0"/>
    <w:uiPriority w:val="39"/>
    <w:rsid w:val="004E2A0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 Знак Знак Знак Знак Знак Знак Знак2"/>
    <w:basedOn w:val="a8"/>
    <w:rsid w:val="004E2A01"/>
    <w:pPr>
      <w:spacing w:line="240" w:lineRule="exact"/>
    </w:pPr>
    <w:rPr>
      <w:rFonts w:ascii="Verdana" w:eastAsia="Times New Roman" w:hAnsi="Verdana" w:cs="Verdana"/>
      <w:sz w:val="20"/>
      <w:szCs w:val="20"/>
      <w:lang w:val="en-US"/>
    </w:rPr>
  </w:style>
  <w:style w:type="paragraph" w:customStyle="1" w:styleId="225">
    <w:name w:val="Знак22"/>
    <w:basedOn w:val="a8"/>
    <w:rsid w:val="004E2A01"/>
    <w:pPr>
      <w:spacing w:line="240" w:lineRule="exact"/>
    </w:pPr>
    <w:rPr>
      <w:rFonts w:ascii="Verdana" w:eastAsia="Times New Roman" w:hAnsi="Verdana" w:cs="Verdana"/>
      <w:sz w:val="20"/>
      <w:szCs w:val="20"/>
      <w:lang w:val="en-US"/>
    </w:rPr>
  </w:style>
  <w:style w:type="table" w:customStyle="1" w:styleId="2ff6">
    <w:name w:val="Формат таблицы2"/>
    <w:basedOn w:val="aa"/>
    <w:rsid w:val="004E2A01"/>
    <w:pPr>
      <w:spacing w:after="0" w:line="240" w:lineRule="auto"/>
      <w:jc w:val="center"/>
    </w:pPr>
    <w:rPr>
      <w:rFonts w:ascii="Times New Roman" w:eastAsia="Times New Roman" w:hAnsi="Times New Roman" w:cs="Times New Roman"/>
      <w:sz w:val="20"/>
      <w:szCs w:val="20"/>
      <w:lang w:eastAsia="ru-RU"/>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jc w:val="center"/>
    </w:trPr>
    <w:tcPr>
      <w:vAlign w:val="center"/>
    </w:tcPr>
    <w:tblStylePr w:type="firstRow">
      <w:pPr>
        <w:keepNext/>
        <w:keepLines w:val="0"/>
        <w:pageBreakBefore w:val="0"/>
        <w:widowControl/>
        <w:suppressLineNumbers w:val="0"/>
        <w:suppressAutoHyphens w:val="0"/>
        <w:wordWrap/>
        <w:spacing w:beforeLines="0" w:before="120" w:beforeAutospacing="0" w:afterLines="0" w:after="0" w:afterAutospacing="0" w:line="240" w:lineRule="auto"/>
        <w:ind w:leftChars="0" w:left="0" w:rightChars="0" w:right="0" w:firstLineChars="0" w:firstLine="0"/>
        <w:contextualSpacing w:val="0"/>
        <w:jc w:val="center"/>
      </w:pPr>
      <w:rPr>
        <w:rFonts w:ascii="Times New Roman" w:hAnsi="Times New Roman"/>
        <w:b w:val="0"/>
        <w:caps w:val="0"/>
        <w:smallCaps w:val="0"/>
        <w:strike w:val="0"/>
        <w:dstrike w:val="0"/>
        <w:vanish w:val="0"/>
        <w:color w:val="auto"/>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tblPr/>
      <w:tcPr>
        <w:tcBorders>
          <w:top w:val="single" w:sz="4" w:space="0" w:color="000000"/>
          <w:left w:val="single" w:sz="4" w:space="0" w:color="000000"/>
          <w:bottom w:val="single" w:sz="4" w:space="0" w:color="000000"/>
          <w:right w:val="single" w:sz="4" w:space="0" w:color="000000"/>
          <w:insideH w:val="single" w:sz="4" w:space="0" w:color="000000"/>
          <w:insideV w:val="single" w:sz="4" w:space="0" w:color="000000"/>
          <w:tl2br w:val="nil"/>
          <w:tr2bl w:val="nil"/>
        </w:tcBorders>
      </w:tcPr>
    </w:tblStylePr>
  </w:style>
  <w:style w:type="paragraph" w:customStyle="1" w:styleId="119">
    <w:name w:val="Знак11"/>
    <w:basedOn w:val="a8"/>
    <w:rsid w:val="004E2A01"/>
    <w:pPr>
      <w:spacing w:line="240" w:lineRule="exact"/>
    </w:pPr>
    <w:rPr>
      <w:rFonts w:ascii="Verdana" w:eastAsia="Calibri" w:hAnsi="Verdana" w:cs="Verdana"/>
      <w:sz w:val="20"/>
      <w:szCs w:val="20"/>
      <w:lang w:val="en-US"/>
    </w:rPr>
  </w:style>
  <w:style w:type="paragraph" w:customStyle="1" w:styleId="1ffc">
    <w:name w:val="Знак Знак Знак Знак1"/>
    <w:basedOn w:val="a8"/>
    <w:rsid w:val="004E2A01"/>
    <w:pPr>
      <w:spacing w:line="240" w:lineRule="exact"/>
    </w:pPr>
    <w:rPr>
      <w:rFonts w:ascii="Verdana" w:eastAsia="Calibri" w:hAnsi="Verdana" w:cs="Verdana"/>
      <w:sz w:val="20"/>
      <w:szCs w:val="20"/>
      <w:lang w:val="en-US"/>
    </w:rPr>
  </w:style>
  <w:style w:type="paragraph" w:customStyle="1" w:styleId="216">
    <w:name w:val="Знак Знак2 Знак1"/>
    <w:basedOn w:val="a8"/>
    <w:rsid w:val="004E2A01"/>
    <w:pPr>
      <w:spacing w:line="240" w:lineRule="exact"/>
    </w:pPr>
    <w:rPr>
      <w:rFonts w:ascii="Verdana" w:eastAsia="Calibri" w:hAnsi="Verdana" w:cs="Verdana"/>
      <w:sz w:val="20"/>
      <w:szCs w:val="20"/>
      <w:lang w:val="en-US"/>
    </w:rPr>
  </w:style>
  <w:style w:type="numbering" w:customStyle="1" w:styleId="-10">
    <w:name w:val="Список многоуровневый (-)1"/>
    <w:rsid w:val="004E2A01"/>
  </w:style>
  <w:style w:type="paragraph" w:customStyle="1" w:styleId="11a">
    <w:name w:val="Обычный11"/>
    <w:rsid w:val="004E2A01"/>
    <w:pPr>
      <w:spacing w:before="100" w:after="100" w:line="240" w:lineRule="auto"/>
    </w:pPr>
    <w:rPr>
      <w:rFonts w:ascii="Times New Roman" w:eastAsia="Times New Roman" w:hAnsi="Times New Roman" w:cs="Times New Roman"/>
      <w:sz w:val="24"/>
      <w:szCs w:val="24"/>
      <w:lang w:eastAsia="ru-RU"/>
    </w:rPr>
  </w:style>
  <w:style w:type="character" w:customStyle="1" w:styleId="101">
    <w:name w:val="Знак Знак101"/>
    <w:rsid w:val="004E2A01"/>
    <w:rPr>
      <w:rFonts w:ascii="Arial" w:hAnsi="Arial" w:cs="Arial"/>
      <w:caps/>
      <w:sz w:val="28"/>
      <w:szCs w:val="28"/>
      <w:lang w:val="ru-RU" w:eastAsia="ru-RU"/>
    </w:rPr>
  </w:style>
  <w:style w:type="paragraph" w:customStyle="1" w:styleId="11b">
    <w:name w:val="Без интервала11"/>
    <w:rsid w:val="004E2A01"/>
    <w:pPr>
      <w:spacing w:after="200" w:line="276" w:lineRule="auto"/>
    </w:pPr>
    <w:rPr>
      <w:rFonts w:ascii="Calibri" w:eastAsia="SimSun" w:hAnsi="Calibri" w:cs="Times New Roman"/>
      <w:lang w:eastAsia="ru-RU"/>
    </w:rPr>
  </w:style>
  <w:style w:type="numbering" w:customStyle="1" w:styleId="1111111">
    <w:name w:val="1 / 1.1 / 1.1.11"/>
    <w:basedOn w:val="ab"/>
    <w:next w:val="111111"/>
    <w:unhideWhenUsed/>
    <w:rsid w:val="004E2A01"/>
  </w:style>
  <w:style w:type="paragraph" w:customStyle="1" w:styleId="ConsPlusNonformat">
    <w:name w:val="ConsPlusNonformat"/>
    <w:uiPriority w:val="99"/>
    <w:qFormat/>
    <w:rsid w:val="004E2A0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fffff3">
    <w:name w:val="Разделитель таблиц"/>
    <w:basedOn w:val="a8"/>
    <w:rsid w:val="00D148A5"/>
    <w:pPr>
      <w:spacing w:after="0" w:line="14" w:lineRule="exact"/>
    </w:pPr>
    <w:rPr>
      <w:rFonts w:ascii="Times New Roman" w:eastAsia="Times New Roman" w:hAnsi="Times New Roman" w:cs="Times New Roman"/>
      <w:sz w:val="2"/>
      <w:szCs w:val="20"/>
      <w:lang w:eastAsia="ru-RU"/>
    </w:rPr>
  </w:style>
  <w:style w:type="paragraph" w:customStyle="1" w:styleId="afffffffffff4">
    <w:name w:val="Название подраздела"/>
    <w:basedOn w:val="18"/>
    <w:rsid w:val="00D148A5"/>
    <w:pPr>
      <w:keepNext/>
      <w:snapToGrid w:val="0"/>
      <w:spacing w:before="240"/>
      <w:jc w:val="center"/>
    </w:pPr>
    <w:rPr>
      <w:b/>
      <w:sz w:val="22"/>
      <w:lang w:val="ru-RU"/>
    </w:rPr>
  </w:style>
  <w:style w:type="paragraph" w:customStyle="1" w:styleId="afffffffffff5">
    <w:name w:val="Название раздела"/>
    <w:basedOn w:val="a8"/>
    <w:rsid w:val="00D148A5"/>
    <w:pPr>
      <w:spacing w:after="0" w:line="240" w:lineRule="auto"/>
      <w:jc w:val="center"/>
    </w:pPr>
    <w:rPr>
      <w:rFonts w:ascii="Times New Roman" w:eastAsia="Times New Roman" w:hAnsi="Times New Roman" w:cs="Times New Roman"/>
      <w:b/>
      <w:sz w:val="28"/>
      <w:szCs w:val="28"/>
      <w:lang w:eastAsia="ru-RU"/>
    </w:rPr>
  </w:style>
  <w:style w:type="paragraph" w:customStyle="1" w:styleId="a4">
    <w:name w:val="Автонумератор в таблице"/>
    <w:basedOn w:val="18"/>
    <w:rsid w:val="00D148A5"/>
    <w:pPr>
      <w:numPr>
        <w:numId w:val="29"/>
      </w:numPr>
      <w:tabs>
        <w:tab w:val="num" w:pos="360"/>
      </w:tabs>
      <w:snapToGrid w:val="0"/>
      <w:ind w:left="0" w:firstLine="0"/>
      <w:jc w:val="center"/>
    </w:pPr>
    <w:rPr>
      <w:sz w:val="22"/>
      <w:lang w:val="ru-RU"/>
    </w:rPr>
  </w:style>
  <w:style w:type="paragraph" w:customStyle="1" w:styleId="afffffffffff6">
    <w:name w:val="Заголовок таблицы повторяющийся"/>
    <w:basedOn w:val="18"/>
    <w:rsid w:val="00D148A5"/>
    <w:pPr>
      <w:snapToGrid w:val="0"/>
      <w:jc w:val="center"/>
    </w:pPr>
    <w:rPr>
      <w:b/>
      <w:sz w:val="22"/>
      <w:lang w:val="ru-RU"/>
    </w:rPr>
  </w:style>
  <w:style w:type="paragraph" w:customStyle="1" w:styleId="afffffffffff7">
    <w:name w:val="Листинг программы"/>
    <w:rsid w:val="002A2E89"/>
    <w:pPr>
      <w:suppressAutoHyphens/>
      <w:spacing w:after="0" w:line="240" w:lineRule="auto"/>
    </w:pPr>
    <w:rPr>
      <w:rFonts w:ascii="Times New Roman" w:eastAsia="Times New Roman" w:hAnsi="Times New Roman" w:cs="Times New Roman"/>
      <w:noProof/>
      <w:sz w:val="20"/>
      <w:szCs w:val="20"/>
      <w:lang w:eastAsia="ru-RU"/>
    </w:rPr>
  </w:style>
  <w:style w:type="table" w:customStyle="1" w:styleId="2ff7">
    <w:name w:val="Изысканная таблица2"/>
    <w:basedOn w:val="aa"/>
    <w:next w:val="affffffff6"/>
    <w:rsid w:val="00AA3F7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rmattext">
    <w:name w:val="formattext"/>
    <w:basedOn w:val="a8"/>
    <w:rsid w:val="00EA35E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uturismarkdown-listitem">
    <w:name w:val="futurismarkdown-listitem"/>
    <w:basedOn w:val="a8"/>
    <w:rsid w:val="000B23E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5">
    <w:name w:val="Обычный6"/>
    <w:rsid w:val="00221F2E"/>
    <w:pPr>
      <w:snapToGrid w:val="0"/>
      <w:spacing w:after="0" w:line="240" w:lineRule="auto"/>
    </w:pPr>
    <w:rPr>
      <w:rFonts w:ascii="Times New Roman" w:eastAsia="Times New Roman" w:hAnsi="Times New Roman" w:cs="Times New Roman"/>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5166">
      <w:bodyDiv w:val="1"/>
      <w:marLeft w:val="0"/>
      <w:marRight w:val="0"/>
      <w:marTop w:val="0"/>
      <w:marBottom w:val="0"/>
      <w:divBdr>
        <w:top w:val="none" w:sz="0" w:space="0" w:color="auto"/>
        <w:left w:val="none" w:sz="0" w:space="0" w:color="auto"/>
        <w:bottom w:val="none" w:sz="0" w:space="0" w:color="auto"/>
        <w:right w:val="none" w:sz="0" w:space="0" w:color="auto"/>
      </w:divBdr>
    </w:div>
    <w:div w:id="26025644">
      <w:bodyDiv w:val="1"/>
      <w:marLeft w:val="0"/>
      <w:marRight w:val="0"/>
      <w:marTop w:val="0"/>
      <w:marBottom w:val="0"/>
      <w:divBdr>
        <w:top w:val="none" w:sz="0" w:space="0" w:color="auto"/>
        <w:left w:val="none" w:sz="0" w:space="0" w:color="auto"/>
        <w:bottom w:val="none" w:sz="0" w:space="0" w:color="auto"/>
        <w:right w:val="none" w:sz="0" w:space="0" w:color="auto"/>
      </w:divBdr>
    </w:div>
    <w:div w:id="36393223">
      <w:bodyDiv w:val="1"/>
      <w:marLeft w:val="0"/>
      <w:marRight w:val="0"/>
      <w:marTop w:val="0"/>
      <w:marBottom w:val="0"/>
      <w:divBdr>
        <w:top w:val="none" w:sz="0" w:space="0" w:color="auto"/>
        <w:left w:val="none" w:sz="0" w:space="0" w:color="auto"/>
        <w:bottom w:val="none" w:sz="0" w:space="0" w:color="auto"/>
        <w:right w:val="none" w:sz="0" w:space="0" w:color="auto"/>
      </w:divBdr>
    </w:div>
    <w:div w:id="54086422">
      <w:bodyDiv w:val="1"/>
      <w:marLeft w:val="0"/>
      <w:marRight w:val="0"/>
      <w:marTop w:val="0"/>
      <w:marBottom w:val="0"/>
      <w:divBdr>
        <w:top w:val="none" w:sz="0" w:space="0" w:color="auto"/>
        <w:left w:val="none" w:sz="0" w:space="0" w:color="auto"/>
        <w:bottom w:val="none" w:sz="0" w:space="0" w:color="auto"/>
        <w:right w:val="none" w:sz="0" w:space="0" w:color="auto"/>
      </w:divBdr>
    </w:div>
    <w:div w:id="63335201">
      <w:bodyDiv w:val="1"/>
      <w:marLeft w:val="0"/>
      <w:marRight w:val="0"/>
      <w:marTop w:val="0"/>
      <w:marBottom w:val="0"/>
      <w:divBdr>
        <w:top w:val="none" w:sz="0" w:space="0" w:color="auto"/>
        <w:left w:val="none" w:sz="0" w:space="0" w:color="auto"/>
        <w:bottom w:val="none" w:sz="0" w:space="0" w:color="auto"/>
        <w:right w:val="none" w:sz="0" w:space="0" w:color="auto"/>
      </w:divBdr>
    </w:div>
    <w:div w:id="71591454">
      <w:bodyDiv w:val="1"/>
      <w:marLeft w:val="0"/>
      <w:marRight w:val="0"/>
      <w:marTop w:val="0"/>
      <w:marBottom w:val="0"/>
      <w:divBdr>
        <w:top w:val="none" w:sz="0" w:space="0" w:color="auto"/>
        <w:left w:val="none" w:sz="0" w:space="0" w:color="auto"/>
        <w:bottom w:val="none" w:sz="0" w:space="0" w:color="auto"/>
        <w:right w:val="none" w:sz="0" w:space="0" w:color="auto"/>
      </w:divBdr>
    </w:div>
    <w:div w:id="72553430">
      <w:bodyDiv w:val="1"/>
      <w:marLeft w:val="0"/>
      <w:marRight w:val="0"/>
      <w:marTop w:val="0"/>
      <w:marBottom w:val="0"/>
      <w:divBdr>
        <w:top w:val="none" w:sz="0" w:space="0" w:color="auto"/>
        <w:left w:val="none" w:sz="0" w:space="0" w:color="auto"/>
        <w:bottom w:val="none" w:sz="0" w:space="0" w:color="auto"/>
        <w:right w:val="none" w:sz="0" w:space="0" w:color="auto"/>
      </w:divBdr>
    </w:div>
    <w:div w:id="73280440">
      <w:bodyDiv w:val="1"/>
      <w:marLeft w:val="0"/>
      <w:marRight w:val="0"/>
      <w:marTop w:val="0"/>
      <w:marBottom w:val="0"/>
      <w:divBdr>
        <w:top w:val="none" w:sz="0" w:space="0" w:color="auto"/>
        <w:left w:val="none" w:sz="0" w:space="0" w:color="auto"/>
        <w:bottom w:val="none" w:sz="0" w:space="0" w:color="auto"/>
        <w:right w:val="none" w:sz="0" w:space="0" w:color="auto"/>
      </w:divBdr>
    </w:div>
    <w:div w:id="92946439">
      <w:bodyDiv w:val="1"/>
      <w:marLeft w:val="0"/>
      <w:marRight w:val="0"/>
      <w:marTop w:val="0"/>
      <w:marBottom w:val="0"/>
      <w:divBdr>
        <w:top w:val="none" w:sz="0" w:space="0" w:color="auto"/>
        <w:left w:val="none" w:sz="0" w:space="0" w:color="auto"/>
        <w:bottom w:val="none" w:sz="0" w:space="0" w:color="auto"/>
        <w:right w:val="none" w:sz="0" w:space="0" w:color="auto"/>
      </w:divBdr>
    </w:div>
    <w:div w:id="104348435">
      <w:bodyDiv w:val="1"/>
      <w:marLeft w:val="0"/>
      <w:marRight w:val="0"/>
      <w:marTop w:val="0"/>
      <w:marBottom w:val="0"/>
      <w:divBdr>
        <w:top w:val="none" w:sz="0" w:space="0" w:color="auto"/>
        <w:left w:val="none" w:sz="0" w:space="0" w:color="auto"/>
        <w:bottom w:val="none" w:sz="0" w:space="0" w:color="auto"/>
        <w:right w:val="none" w:sz="0" w:space="0" w:color="auto"/>
      </w:divBdr>
    </w:div>
    <w:div w:id="141386381">
      <w:bodyDiv w:val="1"/>
      <w:marLeft w:val="0"/>
      <w:marRight w:val="0"/>
      <w:marTop w:val="0"/>
      <w:marBottom w:val="0"/>
      <w:divBdr>
        <w:top w:val="none" w:sz="0" w:space="0" w:color="auto"/>
        <w:left w:val="none" w:sz="0" w:space="0" w:color="auto"/>
        <w:bottom w:val="none" w:sz="0" w:space="0" w:color="auto"/>
        <w:right w:val="none" w:sz="0" w:space="0" w:color="auto"/>
      </w:divBdr>
    </w:div>
    <w:div w:id="152457625">
      <w:bodyDiv w:val="1"/>
      <w:marLeft w:val="0"/>
      <w:marRight w:val="0"/>
      <w:marTop w:val="0"/>
      <w:marBottom w:val="0"/>
      <w:divBdr>
        <w:top w:val="none" w:sz="0" w:space="0" w:color="auto"/>
        <w:left w:val="none" w:sz="0" w:space="0" w:color="auto"/>
        <w:bottom w:val="none" w:sz="0" w:space="0" w:color="auto"/>
        <w:right w:val="none" w:sz="0" w:space="0" w:color="auto"/>
      </w:divBdr>
    </w:div>
    <w:div w:id="155417353">
      <w:bodyDiv w:val="1"/>
      <w:marLeft w:val="0"/>
      <w:marRight w:val="0"/>
      <w:marTop w:val="0"/>
      <w:marBottom w:val="0"/>
      <w:divBdr>
        <w:top w:val="none" w:sz="0" w:space="0" w:color="auto"/>
        <w:left w:val="none" w:sz="0" w:space="0" w:color="auto"/>
        <w:bottom w:val="none" w:sz="0" w:space="0" w:color="auto"/>
        <w:right w:val="none" w:sz="0" w:space="0" w:color="auto"/>
      </w:divBdr>
    </w:div>
    <w:div w:id="161094624">
      <w:bodyDiv w:val="1"/>
      <w:marLeft w:val="0"/>
      <w:marRight w:val="0"/>
      <w:marTop w:val="0"/>
      <w:marBottom w:val="0"/>
      <w:divBdr>
        <w:top w:val="none" w:sz="0" w:space="0" w:color="auto"/>
        <w:left w:val="none" w:sz="0" w:space="0" w:color="auto"/>
        <w:bottom w:val="none" w:sz="0" w:space="0" w:color="auto"/>
        <w:right w:val="none" w:sz="0" w:space="0" w:color="auto"/>
      </w:divBdr>
    </w:div>
    <w:div w:id="172304541">
      <w:bodyDiv w:val="1"/>
      <w:marLeft w:val="0"/>
      <w:marRight w:val="0"/>
      <w:marTop w:val="0"/>
      <w:marBottom w:val="0"/>
      <w:divBdr>
        <w:top w:val="none" w:sz="0" w:space="0" w:color="auto"/>
        <w:left w:val="none" w:sz="0" w:space="0" w:color="auto"/>
        <w:bottom w:val="none" w:sz="0" w:space="0" w:color="auto"/>
        <w:right w:val="none" w:sz="0" w:space="0" w:color="auto"/>
      </w:divBdr>
    </w:div>
    <w:div w:id="179861254">
      <w:bodyDiv w:val="1"/>
      <w:marLeft w:val="0"/>
      <w:marRight w:val="0"/>
      <w:marTop w:val="0"/>
      <w:marBottom w:val="0"/>
      <w:divBdr>
        <w:top w:val="none" w:sz="0" w:space="0" w:color="auto"/>
        <w:left w:val="none" w:sz="0" w:space="0" w:color="auto"/>
        <w:bottom w:val="none" w:sz="0" w:space="0" w:color="auto"/>
        <w:right w:val="none" w:sz="0" w:space="0" w:color="auto"/>
      </w:divBdr>
    </w:div>
    <w:div w:id="188685657">
      <w:bodyDiv w:val="1"/>
      <w:marLeft w:val="0"/>
      <w:marRight w:val="0"/>
      <w:marTop w:val="0"/>
      <w:marBottom w:val="0"/>
      <w:divBdr>
        <w:top w:val="none" w:sz="0" w:space="0" w:color="auto"/>
        <w:left w:val="none" w:sz="0" w:space="0" w:color="auto"/>
        <w:bottom w:val="none" w:sz="0" w:space="0" w:color="auto"/>
        <w:right w:val="none" w:sz="0" w:space="0" w:color="auto"/>
      </w:divBdr>
    </w:div>
    <w:div w:id="207956790">
      <w:bodyDiv w:val="1"/>
      <w:marLeft w:val="0"/>
      <w:marRight w:val="0"/>
      <w:marTop w:val="0"/>
      <w:marBottom w:val="0"/>
      <w:divBdr>
        <w:top w:val="none" w:sz="0" w:space="0" w:color="auto"/>
        <w:left w:val="none" w:sz="0" w:space="0" w:color="auto"/>
        <w:bottom w:val="none" w:sz="0" w:space="0" w:color="auto"/>
        <w:right w:val="none" w:sz="0" w:space="0" w:color="auto"/>
      </w:divBdr>
    </w:div>
    <w:div w:id="215091049">
      <w:bodyDiv w:val="1"/>
      <w:marLeft w:val="0"/>
      <w:marRight w:val="0"/>
      <w:marTop w:val="0"/>
      <w:marBottom w:val="0"/>
      <w:divBdr>
        <w:top w:val="none" w:sz="0" w:space="0" w:color="auto"/>
        <w:left w:val="none" w:sz="0" w:space="0" w:color="auto"/>
        <w:bottom w:val="none" w:sz="0" w:space="0" w:color="auto"/>
        <w:right w:val="none" w:sz="0" w:space="0" w:color="auto"/>
      </w:divBdr>
    </w:div>
    <w:div w:id="222909734">
      <w:bodyDiv w:val="1"/>
      <w:marLeft w:val="0"/>
      <w:marRight w:val="0"/>
      <w:marTop w:val="0"/>
      <w:marBottom w:val="0"/>
      <w:divBdr>
        <w:top w:val="none" w:sz="0" w:space="0" w:color="auto"/>
        <w:left w:val="none" w:sz="0" w:space="0" w:color="auto"/>
        <w:bottom w:val="none" w:sz="0" w:space="0" w:color="auto"/>
        <w:right w:val="none" w:sz="0" w:space="0" w:color="auto"/>
      </w:divBdr>
    </w:div>
    <w:div w:id="230117884">
      <w:bodyDiv w:val="1"/>
      <w:marLeft w:val="0"/>
      <w:marRight w:val="0"/>
      <w:marTop w:val="0"/>
      <w:marBottom w:val="0"/>
      <w:divBdr>
        <w:top w:val="none" w:sz="0" w:space="0" w:color="auto"/>
        <w:left w:val="none" w:sz="0" w:space="0" w:color="auto"/>
        <w:bottom w:val="none" w:sz="0" w:space="0" w:color="auto"/>
        <w:right w:val="none" w:sz="0" w:space="0" w:color="auto"/>
      </w:divBdr>
    </w:div>
    <w:div w:id="236982491">
      <w:bodyDiv w:val="1"/>
      <w:marLeft w:val="0"/>
      <w:marRight w:val="0"/>
      <w:marTop w:val="0"/>
      <w:marBottom w:val="0"/>
      <w:divBdr>
        <w:top w:val="none" w:sz="0" w:space="0" w:color="auto"/>
        <w:left w:val="none" w:sz="0" w:space="0" w:color="auto"/>
        <w:bottom w:val="none" w:sz="0" w:space="0" w:color="auto"/>
        <w:right w:val="none" w:sz="0" w:space="0" w:color="auto"/>
      </w:divBdr>
    </w:div>
    <w:div w:id="265191415">
      <w:bodyDiv w:val="1"/>
      <w:marLeft w:val="0"/>
      <w:marRight w:val="0"/>
      <w:marTop w:val="0"/>
      <w:marBottom w:val="0"/>
      <w:divBdr>
        <w:top w:val="none" w:sz="0" w:space="0" w:color="auto"/>
        <w:left w:val="none" w:sz="0" w:space="0" w:color="auto"/>
        <w:bottom w:val="none" w:sz="0" w:space="0" w:color="auto"/>
        <w:right w:val="none" w:sz="0" w:space="0" w:color="auto"/>
      </w:divBdr>
    </w:div>
    <w:div w:id="277567374">
      <w:bodyDiv w:val="1"/>
      <w:marLeft w:val="0"/>
      <w:marRight w:val="0"/>
      <w:marTop w:val="0"/>
      <w:marBottom w:val="0"/>
      <w:divBdr>
        <w:top w:val="none" w:sz="0" w:space="0" w:color="auto"/>
        <w:left w:val="none" w:sz="0" w:space="0" w:color="auto"/>
        <w:bottom w:val="none" w:sz="0" w:space="0" w:color="auto"/>
        <w:right w:val="none" w:sz="0" w:space="0" w:color="auto"/>
      </w:divBdr>
    </w:div>
    <w:div w:id="291519288">
      <w:bodyDiv w:val="1"/>
      <w:marLeft w:val="0"/>
      <w:marRight w:val="0"/>
      <w:marTop w:val="0"/>
      <w:marBottom w:val="0"/>
      <w:divBdr>
        <w:top w:val="none" w:sz="0" w:space="0" w:color="auto"/>
        <w:left w:val="none" w:sz="0" w:space="0" w:color="auto"/>
        <w:bottom w:val="none" w:sz="0" w:space="0" w:color="auto"/>
        <w:right w:val="none" w:sz="0" w:space="0" w:color="auto"/>
      </w:divBdr>
    </w:div>
    <w:div w:id="311762447">
      <w:bodyDiv w:val="1"/>
      <w:marLeft w:val="0"/>
      <w:marRight w:val="0"/>
      <w:marTop w:val="0"/>
      <w:marBottom w:val="0"/>
      <w:divBdr>
        <w:top w:val="none" w:sz="0" w:space="0" w:color="auto"/>
        <w:left w:val="none" w:sz="0" w:space="0" w:color="auto"/>
        <w:bottom w:val="none" w:sz="0" w:space="0" w:color="auto"/>
        <w:right w:val="none" w:sz="0" w:space="0" w:color="auto"/>
      </w:divBdr>
    </w:div>
    <w:div w:id="323968698">
      <w:bodyDiv w:val="1"/>
      <w:marLeft w:val="0"/>
      <w:marRight w:val="0"/>
      <w:marTop w:val="0"/>
      <w:marBottom w:val="0"/>
      <w:divBdr>
        <w:top w:val="none" w:sz="0" w:space="0" w:color="auto"/>
        <w:left w:val="none" w:sz="0" w:space="0" w:color="auto"/>
        <w:bottom w:val="none" w:sz="0" w:space="0" w:color="auto"/>
        <w:right w:val="none" w:sz="0" w:space="0" w:color="auto"/>
      </w:divBdr>
    </w:div>
    <w:div w:id="377170181">
      <w:bodyDiv w:val="1"/>
      <w:marLeft w:val="0"/>
      <w:marRight w:val="0"/>
      <w:marTop w:val="0"/>
      <w:marBottom w:val="0"/>
      <w:divBdr>
        <w:top w:val="none" w:sz="0" w:space="0" w:color="auto"/>
        <w:left w:val="none" w:sz="0" w:space="0" w:color="auto"/>
        <w:bottom w:val="none" w:sz="0" w:space="0" w:color="auto"/>
        <w:right w:val="none" w:sz="0" w:space="0" w:color="auto"/>
      </w:divBdr>
    </w:div>
    <w:div w:id="377559338">
      <w:bodyDiv w:val="1"/>
      <w:marLeft w:val="0"/>
      <w:marRight w:val="0"/>
      <w:marTop w:val="0"/>
      <w:marBottom w:val="0"/>
      <w:divBdr>
        <w:top w:val="none" w:sz="0" w:space="0" w:color="auto"/>
        <w:left w:val="none" w:sz="0" w:space="0" w:color="auto"/>
        <w:bottom w:val="none" w:sz="0" w:space="0" w:color="auto"/>
        <w:right w:val="none" w:sz="0" w:space="0" w:color="auto"/>
      </w:divBdr>
    </w:div>
    <w:div w:id="394281717">
      <w:bodyDiv w:val="1"/>
      <w:marLeft w:val="0"/>
      <w:marRight w:val="0"/>
      <w:marTop w:val="0"/>
      <w:marBottom w:val="0"/>
      <w:divBdr>
        <w:top w:val="none" w:sz="0" w:space="0" w:color="auto"/>
        <w:left w:val="none" w:sz="0" w:space="0" w:color="auto"/>
        <w:bottom w:val="none" w:sz="0" w:space="0" w:color="auto"/>
        <w:right w:val="none" w:sz="0" w:space="0" w:color="auto"/>
      </w:divBdr>
    </w:div>
    <w:div w:id="396173472">
      <w:bodyDiv w:val="1"/>
      <w:marLeft w:val="0"/>
      <w:marRight w:val="0"/>
      <w:marTop w:val="0"/>
      <w:marBottom w:val="0"/>
      <w:divBdr>
        <w:top w:val="none" w:sz="0" w:space="0" w:color="auto"/>
        <w:left w:val="none" w:sz="0" w:space="0" w:color="auto"/>
        <w:bottom w:val="none" w:sz="0" w:space="0" w:color="auto"/>
        <w:right w:val="none" w:sz="0" w:space="0" w:color="auto"/>
      </w:divBdr>
    </w:div>
    <w:div w:id="402602548">
      <w:bodyDiv w:val="1"/>
      <w:marLeft w:val="0"/>
      <w:marRight w:val="0"/>
      <w:marTop w:val="0"/>
      <w:marBottom w:val="0"/>
      <w:divBdr>
        <w:top w:val="none" w:sz="0" w:space="0" w:color="auto"/>
        <w:left w:val="none" w:sz="0" w:space="0" w:color="auto"/>
        <w:bottom w:val="none" w:sz="0" w:space="0" w:color="auto"/>
        <w:right w:val="none" w:sz="0" w:space="0" w:color="auto"/>
      </w:divBdr>
    </w:div>
    <w:div w:id="413671521">
      <w:bodyDiv w:val="1"/>
      <w:marLeft w:val="0"/>
      <w:marRight w:val="0"/>
      <w:marTop w:val="0"/>
      <w:marBottom w:val="0"/>
      <w:divBdr>
        <w:top w:val="none" w:sz="0" w:space="0" w:color="auto"/>
        <w:left w:val="none" w:sz="0" w:space="0" w:color="auto"/>
        <w:bottom w:val="none" w:sz="0" w:space="0" w:color="auto"/>
        <w:right w:val="none" w:sz="0" w:space="0" w:color="auto"/>
      </w:divBdr>
    </w:div>
    <w:div w:id="419109125">
      <w:bodyDiv w:val="1"/>
      <w:marLeft w:val="0"/>
      <w:marRight w:val="0"/>
      <w:marTop w:val="0"/>
      <w:marBottom w:val="0"/>
      <w:divBdr>
        <w:top w:val="none" w:sz="0" w:space="0" w:color="auto"/>
        <w:left w:val="none" w:sz="0" w:space="0" w:color="auto"/>
        <w:bottom w:val="none" w:sz="0" w:space="0" w:color="auto"/>
        <w:right w:val="none" w:sz="0" w:space="0" w:color="auto"/>
      </w:divBdr>
    </w:div>
    <w:div w:id="422796527">
      <w:bodyDiv w:val="1"/>
      <w:marLeft w:val="0"/>
      <w:marRight w:val="0"/>
      <w:marTop w:val="0"/>
      <w:marBottom w:val="0"/>
      <w:divBdr>
        <w:top w:val="none" w:sz="0" w:space="0" w:color="auto"/>
        <w:left w:val="none" w:sz="0" w:space="0" w:color="auto"/>
        <w:bottom w:val="none" w:sz="0" w:space="0" w:color="auto"/>
        <w:right w:val="none" w:sz="0" w:space="0" w:color="auto"/>
      </w:divBdr>
    </w:div>
    <w:div w:id="438917628">
      <w:bodyDiv w:val="1"/>
      <w:marLeft w:val="0"/>
      <w:marRight w:val="0"/>
      <w:marTop w:val="0"/>
      <w:marBottom w:val="0"/>
      <w:divBdr>
        <w:top w:val="none" w:sz="0" w:space="0" w:color="auto"/>
        <w:left w:val="none" w:sz="0" w:space="0" w:color="auto"/>
        <w:bottom w:val="none" w:sz="0" w:space="0" w:color="auto"/>
        <w:right w:val="none" w:sz="0" w:space="0" w:color="auto"/>
      </w:divBdr>
    </w:div>
    <w:div w:id="455757170">
      <w:bodyDiv w:val="1"/>
      <w:marLeft w:val="0"/>
      <w:marRight w:val="0"/>
      <w:marTop w:val="0"/>
      <w:marBottom w:val="0"/>
      <w:divBdr>
        <w:top w:val="none" w:sz="0" w:space="0" w:color="auto"/>
        <w:left w:val="none" w:sz="0" w:space="0" w:color="auto"/>
        <w:bottom w:val="none" w:sz="0" w:space="0" w:color="auto"/>
        <w:right w:val="none" w:sz="0" w:space="0" w:color="auto"/>
      </w:divBdr>
    </w:div>
    <w:div w:id="461388478">
      <w:bodyDiv w:val="1"/>
      <w:marLeft w:val="0"/>
      <w:marRight w:val="0"/>
      <w:marTop w:val="0"/>
      <w:marBottom w:val="0"/>
      <w:divBdr>
        <w:top w:val="none" w:sz="0" w:space="0" w:color="auto"/>
        <w:left w:val="none" w:sz="0" w:space="0" w:color="auto"/>
        <w:bottom w:val="none" w:sz="0" w:space="0" w:color="auto"/>
        <w:right w:val="none" w:sz="0" w:space="0" w:color="auto"/>
      </w:divBdr>
    </w:div>
    <w:div w:id="465782415">
      <w:bodyDiv w:val="1"/>
      <w:marLeft w:val="0"/>
      <w:marRight w:val="0"/>
      <w:marTop w:val="0"/>
      <w:marBottom w:val="0"/>
      <w:divBdr>
        <w:top w:val="none" w:sz="0" w:space="0" w:color="auto"/>
        <w:left w:val="none" w:sz="0" w:space="0" w:color="auto"/>
        <w:bottom w:val="none" w:sz="0" w:space="0" w:color="auto"/>
        <w:right w:val="none" w:sz="0" w:space="0" w:color="auto"/>
      </w:divBdr>
    </w:div>
    <w:div w:id="487600237">
      <w:bodyDiv w:val="1"/>
      <w:marLeft w:val="0"/>
      <w:marRight w:val="0"/>
      <w:marTop w:val="0"/>
      <w:marBottom w:val="0"/>
      <w:divBdr>
        <w:top w:val="none" w:sz="0" w:space="0" w:color="auto"/>
        <w:left w:val="none" w:sz="0" w:space="0" w:color="auto"/>
        <w:bottom w:val="none" w:sz="0" w:space="0" w:color="auto"/>
        <w:right w:val="none" w:sz="0" w:space="0" w:color="auto"/>
      </w:divBdr>
    </w:div>
    <w:div w:id="488642454">
      <w:bodyDiv w:val="1"/>
      <w:marLeft w:val="0"/>
      <w:marRight w:val="0"/>
      <w:marTop w:val="0"/>
      <w:marBottom w:val="0"/>
      <w:divBdr>
        <w:top w:val="none" w:sz="0" w:space="0" w:color="auto"/>
        <w:left w:val="none" w:sz="0" w:space="0" w:color="auto"/>
        <w:bottom w:val="none" w:sz="0" w:space="0" w:color="auto"/>
        <w:right w:val="none" w:sz="0" w:space="0" w:color="auto"/>
      </w:divBdr>
    </w:div>
    <w:div w:id="488793011">
      <w:bodyDiv w:val="1"/>
      <w:marLeft w:val="0"/>
      <w:marRight w:val="0"/>
      <w:marTop w:val="0"/>
      <w:marBottom w:val="0"/>
      <w:divBdr>
        <w:top w:val="none" w:sz="0" w:space="0" w:color="auto"/>
        <w:left w:val="none" w:sz="0" w:space="0" w:color="auto"/>
        <w:bottom w:val="none" w:sz="0" w:space="0" w:color="auto"/>
        <w:right w:val="none" w:sz="0" w:space="0" w:color="auto"/>
      </w:divBdr>
    </w:div>
    <w:div w:id="492794915">
      <w:bodyDiv w:val="1"/>
      <w:marLeft w:val="0"/>
      <w:marRight w:val="0"/>
      <w:marTop w:val="0"/>
      <w:marBottom w:val="0"/>
      <w:divBdr>
        <w:top w:val="none" w:sz="0" w:space="0" w:color="auto"/>
        <w:left w:val="none" w:sz="0" w:space="0" w:color="auto"/>
        <w:bottom w:val="none" w:sz="0" w:space="0" w:color="auto"/>
        <w:right w:val="none" w:sz="0" w:space="0" w:color="auto"/>
      </w:divBdr>
    </w:div>
    <w:div w:id="500896059">
      <w:bodyDiv w:val="1"/>
      <w:marLeft w:val="0"/>
      <w:marRight w:val="0"/>
      <w:marTop w:val="0"/>
      <w:marBottom w:val="0"/>
      <w:divBdr>
        <w:top w:val="none" w:sz="0" w:space="0" w:color="auto"/>
        <w:left w:val="none" w:sz="0" w:space="0" w:color="auto"/>
        <w:bottom w:val="none" w:sz="0" w:space="0" w:color="auto"/>
        <w:right w:val="none" w:sz="0" w:space="0" w:color="auto"/>
      </w:divBdr>
    </w:div>
    <w:div w:id="517743959">
      <w:bodyDiv w:val="1"/>
      <w:marLeft w:val="0"/>
      <w:marRight w:val="0"/>
      <w:marTop w:val="0"/>
      <w:marBottom w:val="0"/>
      <w:divBdr>
        <w:top w:val="none" w:sz="0" w:space="0" w:color="auto"/>
        <w:left w:val="none" w:sz="0" w:space="0" w:color="auto"/>
        <w:bottom w:val="none" w:sz="0" w:space="0" w:color="auto"/>
        <w:right w:val="none" w:sz="0" w:space="0" w:color="auto"/>
      </w:divBdr>
    </w:div>
    <w:div w:id="541863923">
      <w:bodyDiv w:val="1"/>
      <w:marLeft w:val="0"/>
      <w:marRight w:val="0"/>
      <w:marTop w:val="0"/>
      <w:marBottom w:val="0"/>
      <w:divBdr>
        <w:top w:val="none" w:sz="0" w:space="0" w:color="auto"/>
        <w:left w:val="none" w:sz="0" w:space="0" w:color="auto"/>
        <w:bottom w:val="none" w:sz="0" w:space="0" w:color="auto"/>
        <w:right w:val="none" w:sz="0" w:space="0" w:color="auto"/>
      </w:divBdr>
    </w:div>
    <w:div w:id="552734002">
      <w:bodyDiv w:val="1"/>
      <w:marLeft w:val="0"/>
      <w:marRight w:val="0"/>
      <w:marTop w:val="0"/>
      <w:marBottom w:val="0"/>
      <w:divBdr>
        <w:top w:val="none" w:sz="0" w:space="0" w:color="auto"/>
        <w:left w:val="none" w:sz="0" w:space="0" w:color="auto"/>
        <w:bottom w:val="none" w:sz="0" w:space="0" w:color="auto"/>
        <w:right w:val="none" w:sz="0" w:space="0" w:color="auto"/>
      </w:divBdr>
    </w:div>
    <w:div w:id="559294310">
      <w:bodyDiv w:val="1"/>
      <w:marLeft w:val="0"/>
      <w:marRight w:val="0"/>
      <w:marTop w:val="0"/>
      <w:marBottom w:val="0"/>
      <w:divBdr>
        <w:top w:val="none" w:sz="0" w:space="0" w:color="auto"/>
        <w:left w:val="none" w:sz="0" w:space="0" w:color="auto"/>
        <w:bottom w:val="none" w:sz="0" w:space="0" w:color="auto"/>
        <w:right w:val="none" w:sz="0" w:space="0" w:color="auto"/>
      </w:divBdr>
    </w:div>
    <w:div w:id="567691736">
      <w:bodyDiv w:val="1"/>
      <w:marLeft w:val="0"/>
      <w:marRight w:val="0"/>
      <w:marTop w:val="0"/>
      <w:marBottom w:val="0"/>
      <w:divBdr>
        <w:top w:val="none" w:sz="0" w:space="0" w:color="auto"/>
        <w:left w:val="none" w:sz="0" w:space="0" w:color="auto"/>
        <w:bottom w:val="none" w:sz="0" w:space="0" w:color="auto"/>
        <w:right w:val="none" w:sz="0" w:space="0" w:color="auto"/>
      </w:divBdr>
    </w:div>
    <w:div w:id="568075544">
      <w:bodyDiv w:val="1"/>
      <w:marLeft w:val="0"/>
      <w:marRight w:val="0"/>
      <w:marTop w:val="0"/>
      <w:marBottom w:val="0"/>
      <w:divBdr>
        <w:top w:val="none" w:sz="0" w:space="0" w:color="auto"/>
        <w:left w:val="none" w:sz="0" w:space="0" w:color="auto"/>
        <w:bottom w:val="none" w:sz="0" w:space="0" w:color="auto"/>
        <w:right w:val="none" w:sz="0" w:space="0" w:color="auto"/>
      </w:divBdr>
    </w:div>
    <w:div w:id="586353389">
      <w:bodyDiv w:val="1"/>
      <w:marLeft w:val="0"/>
      <w:marRight w:val="0"/>
      <w:marTop w:val="0"/>
      <w:marBottom w:val="0"/>
      <w:divBdr>
        <w:top w:val="none" w:sz="0" w:space="0" w:color="auto"/>
        <w:left w:val="none" w:sz="0" w:space="0" w:color="auto"/>
        <w:bottom w:val="none" w:sz="0" w:space="0" w:color="auto"/>
        <w:right w:val="none" w:sz="0" w:space="0" w:color="auto"/>
      </w:divBdr>
    </w:div>
    <w:div w:id="600796284">
      <w:bodyDiv w:val="1"/>
      <w:marLeft w:val="0"/>
      <w:marRight w:val="0"/>
      <w:marTop w:val="0"/>
      <w:marBottom w:val="0"/>
      <w:divBdr>
        <w:top w:val="none" w:sz="0" w:space="0" w:color="auto"/>
        <w:left w:val="none" w:sz="0" w:space="0" w:color="auto"/>
        <w:bottom w:val="none" w:sz="0" w:space="0" w:color="auto"/>
        <w:right w:val="none" w:sz="0" w:space="0" w:color="auto"/>
      </w:divBdr>
    </w:div>
    <w:div w:id="603225209">
      <w:bodyDiv w:val="1"/>
      <w:marLeft w:val="0"/>
      <w:marRight w:val="0"/>
      <w:marTop w:val="0"/>
      <w:marBottom w:val="0"/>
      <w:divBdr>
        <w:top w:val="none" w:sz="0" w:space="0" w:color="auto"/>
        <w:left w:val="none" w:sz="0" w:space="0" w:color="auto"/>
        <w:bottom w:val="none" w:sz="0" w:space="0" w:color="auto"/>
        <w:right w:val="none" w:sz="0" w:space="0" w:color="auto"/>
      </w:divBdr>
    </w:div>
    <w:div w:id="625818282">
      <w:bodyDiv w:val="1"/>
      <w:marLeft w:val="0"/>
      <w:marRight w:val="0"/>
      <w:marTop w:val="0"/>
      <w:marBottom w:val="0"/>
      <w:divBdr>
        <w:top w:val="none" w:sz="0" w:space="0" w:color="auto"/>
        <w:left w:val="none" w:sz="0" w:space="0" w:color="auto"/>
        <w:bottom w:val="none" w:sz="0" w:space="0" w:color="auto"/>
        <w:right w:val="none" w:sz="0" w:space="0" w:color="auto"/>
      </w:divBdr>
    </w:div>
    <w:div w:id="629937139">
      <w:bodyDiv w:val="1"/>
      <w:marLeft w:val="0"/>
      <w:marRight w:val="0"/>
      <w:marTop w:val="0"/>
      <w:marBottom w:val="0"/>
      <w:divBdr>
        <w:top w:val="none" w:sz="0" w:space="0" w:color="auto"/>
        <w:left w:val="none" w:sz="0" w:space="0" w:color="auto"/>
        <w:bottom w:val="none" w:sz="0" w:space="0" w:color="auto"/>
        <w:right w:val="none" w:sz="0" w:space="0" w:color="auto"/>
      </w:divBdr>
    </w:div>
    <w:div w:id="637882920">
      <w:bodyDiv w:val="1"/>
      <w:marLeft w:val="0"/>
      <w:marRight w:val="0"/>
      <w:marTop w:val="0"/>
      <w:marBottom w:val="0"/>
      <w:divBdr>
        <w:top w:val="none" w:sz="0" w:space="0" w:color="auto"/>
        <w:left w:val="none" w:sz="0" w:space="0" w:color="auto"/>
        <w:bottom w:val="none" w:sz="0" w:space="0" w:color="auto"/>
        <w:right w:val="none" w:sz="0" w:space="0" w:color="auto"/>
      </w:divBdr>
    </w:div>
    <w:div w:id="639501312">
      <w:bodyDiv w:val="1"/>
      <w:marLeft w:val="0"/>
      <w:marRight w:val="0"/>
      <w:marTop w:val="0"/>
      <w:marBottom w:val="0"/>
      <w:divBdr>
        <w:top w:val="none" w:sz="0" w:space="0" w:color="auto"/>
        <w:left w:val="none" w:sz="0" w:space="0" w:color="auto"/>
        <w:bottom w:val="none" w:sz="0" w:space="0" w:color="auto"/>
        <w:right w:val="none" w:sz="0" w:space="0" w:color="auto"/>
      </w:divBdr>
    </w:div>
    <w:div w:id="643392180">
      <w:bodyDiv w:val="1"/>
      <w:marLeft w:val="0"/>
      <w:marRight w:val="0"/>
      <w:marTop w:val="0"/>
      <w:marBottom w:val="0"/>
      <w:divBdr>
        <w:top w:val="none" w:sz="0" w:space="0" w:color="auto"/>
        <w:left w:val="none" w:sz="0" w:space="0" w:color="auto"/>
        <w:bottom w:val="none" w:sz="0" w:space="0" w:color="auto"/>
        <w:right w:val="none" w:sz="0" w:space="0" w:color="auto"/>
      </w:divBdr>
    </w:div>
    <w:div w:id="666447550">
      <w:bodyDiv w:val="1"/>
      <w:marLeft w:val="0"/>
      <w:marRight w:val="0"/>
      <w:marTop w:val="0"/>
      <w:marBottom w:val="0"/>
      <w:divBdr>
        <w:top w:val="none" w:sz="0" w:space="0" w:color="auto"/>
        <w:left w:val="none" w:sz="0" w:space="0" w:color="auto"/>
        <w:bottom w:val="none" w:sz="0" w:space="0" w:color="auto"/>
        <w:right w:val="none" w:sz="0" w:space="0" w:color="auto"/>
      </w:divBdr>
    </w:div>
    <w:div w:id="685326664">
      <w:bodyDiv w:val="1"/>
      <w:marLeft w:val="0"/>
      <w:marRight w:val="0"/>
      <w:marTop w:val="0"/>
      <w:marBottom w:val="0"/>
      <w:divBdr>
        <w:top w:val="none" w:sz="0" w:space="0" w:color="auto"/>
        <w:left w:val="none" w:sz="0" w:space="0" w:color="auto"/>
        <w:bottom w:val="none" w:sz="0" w:space="0" w:color="auto"/>
        <w:right w:val="none" w:sz="0" w:space="0" w:color="auto"/>
      </w:divBdr>
    </w:div>
    <w:div w:id="685787546">
      <w:bodyDiv w:val="1"/>
      <w:marLeft w:val="0"/>
      <w:marRight w:val="0"/>
      <w:marTop w:val="0"/>
      <w:marBottom w:val="0"/>
      <w:divBdr>
        <w:top w:val="none" w:sz="0" w:space="0" w:color="auto"/>
        <w:left w:val="none" w:sz="0" w:space="0" w:color="auto"/>
        <w:bottom w:val="none" w:sz="0" w:space="0" w:color="auto"/>
        <w:right w:val="none" w:sz="0" w:space="0" w:color="auto"/>
      </w:divBdr>
    </w:div>
    <w:div w:id="698161261">
      <w:bodyDiv w:val="1"/>
      <w:marLeft w:val="0"/>
      <w:marRight w:val="0"/>
      <w:marTop w:val="0"/>
      <w:marBottom w:val="0"/>
      <w:divBdr>
        <w:top w:val="none" w:sz="0" w:space="0" w:color="auto"/>
        <w:left w:val="none" w:sz="0" w:space="0" w:color="auto"/>
        <w:bottom w:val="none" w:sz="0" w:space="0" w:color="auto"/>
        <w:right w:val="none" w:sz="0" w:space="0" w:color="auto"/>
      </w:divBdr>
    </w:div>
    <w:div w:id="704331292">
      <w:bodyDiv w:val="1"/>
      <w:marLeft w:val="0"/>
      <w:marRight w:val="0"/>
      <w:marTop w:val="0"/>
      <w:marBottom w:val="0"/>
      <w:divBdr>
        <w:top w:val="none" w:sz="0" w:space="0" w:color="auto"/>
        <w:left w:val="none" w:sz="0" w:space="0" w:color="auto"/>
        <w:bottom w:val="none" w:sz="0" w:space="0" w:color="auto"/>
        <w:right w:val="none" w:sz="0" w:space="0" w:color="auto"/>
      </w:divBdr>
    </w:div>
    <w:div w:id="714934355">
      <w:bodyDiv w:val="1"/>
      <w:marLeft w:val="0"/>
      <w:marRight w:val="0"/>
      <w:marTop w:val="0"/>
      <w:marBottom w:val="0"/>
      <w:divBdr>
        <w:top w:val="none" w:sz="0" w:space="0" w:color="auto"/>
        <w:left w:val="none" w:sz="0" w:space="0" w:color="auto"/>
        <w:bottom w:val="none" w:sz="0" w:space="0" w:color="auto"/>
        <w:right w:val="none" w:sz="0" w:space="0" w:color="auto"/>
      </w:divBdr>
    </w:div>
    <w:div w:id="721635271">
      <w:bodyDiv w:val="1"/>
      <w:marLeft w:val="0"/>
      <w:marRight w:val="0"/>
      <w:marTop w:val="0"/>
      <w:marBottom w:val="0"/>
      <w:divBdr>
        <w:top w:val="none" w:sz="0" w:space="0" w:color="auto"/>
        <w:left w:val="none" w:sz="0" w:space="0" w:color="auto"/>
        <w:bottom w:val="none" w:sz="0" w:space="0" w:color="auto"/>
        <w:right w:val="none" w:sz="0" w:space="0" w:color="auto"/>
      </w:divBdr>
    </w:div>
    <w:div w:id="738478392">
      <w:bodyDiv w:val="1"/>
      <w:marLeft w:val="0"/>
      <w:marRight w:val="0"/>
      <w:marTop w:val="0"/>
      <w:marBottom w:val="0"/>
      <w:divBdr>
        <w:top w:val="none" w:sz="0" w:space="0" w:color="auto"/>
        <w:left w:val="none" w:sz="0" w:space="0" w:color="auto"/>
        <w:bottom w:val="none" w:sz="0" w:space="0" w:color="auto"/>
        <w:right w:val="none" w:sz="0" w:space="0" w:color="auto"/>
      </w:divBdr>
    </w:div>
    <w:div w:id="738867963">
      <w:bodyDiv w:val="1"/>
      <w:marLeft w:val="0"/>
      <w:marRight w:val="0"/>
      <w:marTop w:val="0"/>
      <w:marBottom w:val="0"/>
      <w:divBdr>
        <w:top w:val="none" w:sz="0" w:space="0" w:color="auto"/>
        <w:left w:val="none" w:sz="0" w:space="0" w:color="auto"/>
        <w:bottom w:val="none" w:sz="0" w:space="0" w:color="auto"/>
        <w:right w:val="none" w:sz="0" w:space="0" w:color="auto"/>
      </w:divBdr>
    </w:div>
    <w:div w:id="738987801">
      <w:bodyDiv w:val="1"/>
      <w:marLeft w:val="0"/>
      <w:marRight w:val="0"/>
      <w:marTop w:val="0"/>
      <w:marBottom w:val="0"/>
      <w:divBdr>
        <w:top w:val="none" w:sz="0" w:space="0" w:color="auto"/>
        <w:left w:val="none" w:sz="0" w:space="0" w:color="auto"/>
        <w:bottom w:val="none" w:sz="0" w:space="0" w:color="auto"/>
        <w:right w:val="none" w:sz="0" w:space="0" w:color="auto"/>
      </w:divBdr>
    </w:div>
    <w:div w:id="753666685">
      <w:bodyDiv w:val="1"/>
      <w:marLeft w:val="0"/>
      <w:marRight w:val="0"/>
      <w:marTop w:val="0"/>
      <w:marBottom w:val="0"/>
      <w:divBdr>
        <w:top w:val="none" w:sz="0" w:space="0" w:color="auto"/>
        <w:left w:val="none" w:sz="0" w:space="0" w:color="auto"/>
        <w:bottom w:val="none" w:sz="0" w:space="0" w:color="auto"/>
        <w:right w:val="none" w:sz="0" w:space="0" w:color="auto"/>
      </w:divBdr>
    </w:div>
    <w:div w:id="768504013">
      <w:bodyDiv w:val="1"/>
      <w:marLeft w:val="0"/>
      <w:marRight w:val="0"/>
      <w:marTop w:val="0"/>
      <w:marBottom w:val="0"/>
      <w:divBdr>
        <w:top w:val="none" w:sz="0" w:space="0" w:color="auto"/>
        <w:left w:val="none" w:sz="0" w:space="0" w:color="auto"/>
        <w:bottom w:val="none" w:sz="0" w:space="0" w:color="auto"/>
        <w:right w:val="none" w:sz="0" w:space="0" w:color="auto"/>
      </w:divBdr>
    </w:div>
    <w:div w:id="784226888">
      <w:bodyDiv w:val="1"/>
      <w:marLeft w:val="0"/>
      <w:marRight w:val="0"/>
      <w:marTop w:val="0"/>
      <w:marBottom w:val="0"/>
      <w:divBdr>
        <w:top w:val="none" w:sz="0" w:space="0" w:color="auto"/>
        <w:left w:val="none" w:sz="0" w:space="0" w:color="auto"/>
        <w:bottom w:val="none" w:sz="0" w:space="0" w:color="auto"/>
        <w:right w:val="none" w:sz="0" w:space="0" w:color="auto"/>
      </w:divBdr>
    </w:div>
    <w:div w:id="800463467">
      <w:bodyDiv w:val="1"/>
      <w:marLeft w:val="0"/>
      <w:marRight w:val="0"/>
      <w:marTop w:val="0"/>
      <w:marBottom w:val="0"/>
      <w:divBdr>
        <w:top w:val="none" w:sz="0" w:space="0" w:color="auto"/>
        <w:left w:val="none" w:sz="0" w:space="0" w:color="auto"/>
        <w:bottom w:val="none" w:sz="0" w:space="0" w:color="auto"/>
        <w:right w:val="none" w:sz="0" w:space="0" w:color="auto"/>
      </w:divBdr>
    </w:div>
    <w:div w:id="802962929">
      <w:bodyDiv w:val="1"/>
      <w:marLeft w:val="0"/>
      <w:marRight w:val="0"/>
      <w:marTop w:val="0"/>
      <w:marBottom w:val="0"/>
      <w:divBdr>
        <w:top w:val="none" w:sz="0" w:space="0" w:color="auto"/>
        <w:left w:val="none" w:sz="0" w:space="0" w:color="auto"/>
        <w:bottom w:val="none" w:sz="0" w:space="0" w:color="auto"/>
        <w:right w:val="none" w:sz="0" w:space="0" w:color="auto"/>
      </w:divBdr>
    </w:div>
    <w:div w:id="807434377">
      <w:bodyDiv w:val="1"/>
      <w:marLeft w:val="0"/>
      <w:marRight w:val="0"/>
      <w:marTop w:val="0"/>
      <w:marBottom w:val="0"/>
      <w:divBdr>
        <w:top w:val="none" w:sz="0" w:space="0" w:color="auto"/>
        <w:left w:val="none" w:sz="0" w:space="0" w:color="auto"/>
        <w:bottom w:val="none" w:sz="0" w:space="0" w:color="auto"/>
        <w:right w:val="none" w:sz="0" w:space="0" w:color="auto"/>
      </w:divBdr>
    </w:div>
    <w:div w:id="807749181">
      <w:bodyDiv w:val="1"/>
      <w:marLeft w:val="0"/>
      <w:marRight w:val="0"/>
      <w:marTop w:val="0"/>
      <w:marBottom w:val="0"/>
      <w:divBdr>
        <w:top w:val="none" w:sz="0" w:space="0" w:color="auto"/>
        <w:left w:val="none" w:sz="0" w:space="0" w:color="auto"/>
        <w:bottom w:val="none" w:sz="0" w:space="0" w:color="auto"/>
        <w:right w:val="none" w:sz="0" w:space="0" w:color="auto"/>
      </w:divBdr>
    </w:div>
    <w:div w:id="818225089">
      <w:bodyDiv w:val="1"/>
      <w:marLeft w:val="0"/>
      <w:marRight w:val="0"/>
      <w:marTop w:val="0"/>
      <w:marBottom w:val="0"/>
      <w:divBdr>
        <w:top w:val="none" w:sz="0" w:space="0" w:color="auto"/>
        <w:left w:val="none" w:sz="0" w:space="0" w:color="auto"/>
        <w:bottom w:val="none" w:sz="0" w:space="0" w:color="auto"/>
        <w:right w:val="none" w:sz="0" w:space="0" w:color="auto"/>
      </w:divBdr>
    </w:div>
    <w:div w:id="825588872">
      <w:bodyDiv w:val="1"/>
      <w:marLeft w:val="0"/>
      <w:marRight w:val="0"/>
      <w:marTop w:val="0"/>
      <w:marBottom w:val="0"/>
      <w:divBdr>
        <w:top w:val="none" w:sz="0" w:space="0" w:color="auto"/>
        <w:left w:val="none" w:sz="0" w:space="0" w:color="auto"/>
        <w:bottom w:val="none" w:sz="0" w:space="0" w:color="auto"/>
        <w:right w:val="none" w:sz="0" w:space="0" w:color="auto"/>
      </w:divBdr>
    </w:div>
    <w:div w:id="835655350">
      <w:bodyDiv w:val="1"/>
      <w:marLeft w:val="0"/>
      <w:marRight w:val="0"/>
      <w:marTop w:val="0"/>
      <w:marBottom w:val="0"/>
      <w:divBdr>
        <w:top w:val="none" w:sz="0" w:space="0" w:color="auto"/>
        <w:left w:val="none" w:sz="0" w:space="0" w:color="auto"/>
        <w:bottom w:val="none" w:sz="0" w:space="0" w:color="auto"/>
        <w:right w:val="none" w:sz="0" w:space="0" w:color="auto"/>
      </w:divBdr>
    </w:div>
    <w:div w:id="836965034">
      <w:bodyDiv w:val="1"/>
      <w:marLeft w:val="0"/>
      <w:marRight w:val="0"/>
      <w:marTop w:val="0"/>
      <w:marBottom w:val="0"/>
      <w:divBdr>
        <w:top w:val="none" w:sz="0" w:space="0" w:color="auto"/>
        <w:left w:val="none" w:sz="0" w:space="0" w:color="auto"/>
        <w:bottom w:val="none" w:sz="0" w:space="0" w:color="auto"/>
        <w:right w:val="none" w:sz="0" w:space="0" w:color="auto"/>
      </w:divBdr>
    </w:div>
    <w:div w:id="840005936">
      <w:bodyDiv w:val="1"/>
      <w:marLeft w:val="0"/>
      <w:marRight w:val="0"/>
      <w:marTop w:val="0"/>
      <w:marBottom w:val="0"/>
      <w:divBdr>
        <w:top w:val="none" w:sz="0" w:space="0" w:color="auto"/>
        <w:left w:val="none" w:sz="0" w:space="0" w:color="auto"/>
        <w:bottom w:val="none" w:sz="0" w:space="0" w:color="auto"/>
        <w:right w:val="none" w:sz="0" w:space="0" w:color="auto"/>
      </w:divBdr>
    </w:div>
    <w:div w:id="844593686">
      <w:bodyDiv w:val="1"/>
      <w:marLeft w:val="0"/>
      <w:marRight w:val="0"/>
      <w:marTop w:val="0"/>
      <w:marBottom w:val="0"/>
      <w:divBdr>
        <w:top w:val="none" w:sz="0" w:space="0" w:color="auto"/>
        <w:left w:val="none" w:sz="0" w:space="0" w:color="auto"/>
        <w:bottom w:val="none" w:sz="0" w:space="0" w:color="auto"/>
        <w:right w:val="none" w:sz="0" w:space="0" w:color="auto"/>
      </w:divBdr>
    </w:div>
    <w:div w:id="845823438">
      <w:bodyDiv w:val="1"/>
      <w:marLeft w:val="0"/>
      <w:marRight w:val="0"/>
      <w:marTop w:val="0"/>
      <w:marBottom w:val="0"/>
      <w:divBdr>
        <w:top w:val="none" w:sz="0" w:space="0" w:color="auto"/>
        <w:left w:val="none" w:sz="0" w:space="0" w:color="auto"/>
        <w:bottom w:val="none" w:sz="0" w:space="0" w:color="auto"/>
        <w:right w:val="none" w:sz="0" w:space="0" w:color="auto"/>
      </w:divBdr>
    </w:div>
    <w:div w:id="847795413">
      <w:bodyDiv w:val="1"/>
      <w:marLeft w:val="0"/>
      <w:marRight w:val="0"/>
      <w:marTop w:val="0"/>
      <w:marBottom w:val="0"/>
      <w:divBdr>
        <w:top w:val="none" w:sz="0" w:space="0" w:color="auto"/>
        <w:left w:val="none" w:sz="0" w:space="0" w:color="auto"/>
        <w:bottom w:val="none" w:sz="0" w:space="0" w:color="auto"/>
        <w:right w:val="none" w:sz="0" w:space="0" w:color="auto"/>
      </w:divBdr>
    </w:div>
    <w:div w:id="849180933">
      <w:bodyDiv w:val="1"/>
      <w:marLeft w:val="0"/>
      <w:marRight w:val="0"/>
      <w:marTop w:val="0"/>
      <w:marBottom w:val="0"/>
      <w:divBdr>
        <w:top w:val="none" w:sz="0" w:space="0" w:color="auto"/>
        <w:left w:val="none" w:sz="0" w:space="0" w:color="auto"/>
        <w:bottom w:val="none" w:sz="0" w:space="0" w:color="auto"/>
        <w:right w:val="none" w:sz="0" w:space="0" w:color="auto"/>
      </w:divBdr>
      <w:divsChild>
        <w:div w:id="254558115">
          <w:marLeft w:val="0"/>
          <w:marRight w:val="0"/>
          <w:marTop w:val="0"/>
          <w:marBottom w:val="120"/>
          <w:divBdr>
            <w:top w:val="none" w:sz="0" w:space="0" w:color="auto"/>
            <w:left w:val="none" w:sz="0" w:space="0" w:color="auto"/>
            <w:bottom w:val="none" w:sz="0" w:space="0" w:color="auto"/>
            <w:right w:val="none" w:sz="0" w:space="0" w:color="auto"/>
          </w:divBdr>
        </w:div>
      </w:divsChild>
    </w:div>
    <w:div w:id="850991775">
      <w:bodyDiv w:val="1"/>
      <w:marLeft w:val="0"/>
      <w:marRight w:val="0"/>
      <w:marTop w:val="0"/>
      <w:marBottom w:val="0"/>
      <w:divBdr>
        <w:top w:val="none" w:sz="0" w:space="0" w:color="auto"/>
        <w:left w:val="none" w:sz="0" w:space="0" w:color="auto"/>
        <w:bottom w:val="none" w:sz="0" w:space="0" w:color="auto"/>
        <w:right w:val="none" w:sz="0" w:space="0" w:color="auto"/>
      </w:divBdr>
    </w:div>
    <w:div w:id="857157871">
      <w:bodyDiv w:val="1"/>
      <w:marLeft w:val="0"/>
      <w:marRight w:val="0"/>
      <w:marTop w:val="0"/>
      <w:marBottom w:val="0"/>
      <w:divBdr>
        <w:top w:val="none" w:sz="0" w:space="0" w:color="auto"/>
        <w:left w:val="none" w:sz="0" w:space="0" w:color="auto"/>
        <w:bottom w:val="none" w:sz="0" w:space="0" w:color="auto"/>
        <w:right w:val="none" w:sz="0" w:space="0" w:color="auto"/>
      </w:divBdr>
    </w:div>
    <w:div w:id="882474676">
      <w:bodyDiv w:val="1"/>
      <w:marLeft w:val="0"/>
      <w:marRight w:val="0"/>
      <w:marTop w:val="0"/>
      <w:marBottom w:val="0"/>
      <w:divBdr>
        <w:top w:val="none" w:sz="0" w:space="0" w:color="auto"/>
        <w:left w:val="none" w:sz="0" w:space="0" w:color="auto"/>
        <w:bottom w:val="none" w:sz="0" w:space="0" w:color="auto"/>
        <w:right w:val="none" w:sz="0" w:space="0" w:color="auto"/>
      </w:divBdr>
    </w:div>
    <w:div w:id="888343724">
      <w:bodyDiv w:val="1"/>
      <w:marLeft w:val="0"/>
      <w:marRight w:val="0"/>
      <w:marTop w:val="0"/>
      <w:marBottom w:val="0"/>
      <w:divBdr>
        <w:top w:val="none" w:sz="0" w:space="0" w:color="auto"/>
        <w:left w:val="none" w:sz="0" w:space="0" w:color="auto"/>
        <w:bottom w:val="none" w:sz="0" w:space="0" w:color="auto"/>
        <w:right w:val="none" w:sz="0" w:space="0" w:color="auto"/>
      </w:divBdr>
    </w:div>
    <w:div w:id="888761148">
      <w:bodyDiv w:val="1"/>
      <w:marLeft w:val="0"/>
      <w:marRight w:val="0"/>
      <w:marTop w:val="0"/>
      <w:marBottom w:val="0"/>
      <w:divBdr>
        <w:top w:val="none" w:sz="0" w:space="0" w:color="auto"/>
        <w:left w:val="none" w:sz="0" w:space="0" w:color="auto"/>
        <w:bottom w:val="none" w:sz="0" w:space="0" w:color="auto"/>
        <w:right w:val="none" w:sz="0" w:space="0" w:color="auto"/>
      </w:divBdr>
    </w:div>
    <w:div w:id="891311728">
      <w:bodyDiv w:val="1"/>
      <w:marLeft w:val="0"/>
      <w:marRight w:val="0"/>
      <w:marTop w:val="0"/>
      <w:marBottom w:val="0"/>
      <w:divBdr>
        <w:top w:val="none" w:sz="0" w:space="0" w:color="auto"/>
        <w:left w:val="none" w:sz="0" w:space="0" w:color="auto"/>
        <w:bottom w:val="none" w:sz="0" w:space="0" w:color="auto"/>
        <w:right w:val="none" w:sz="0" w:space="0" w:color="auto"/>
      </w:divBdr>
    </w:div>
    <w:div w:id="913272592">
      <w:bodyDiv w:val="1"/>
      <w:marLeft w:val="0"/>
      <w:marRight w:val="0"/>
      <w:marTop w:val="0"/>
      <w:marBottom w:val="0"/>
      <w:divBdr>
        <w:top w:val="none" w:sz="0" w:space="0" w:color="auto"/>
        <w:left w:val="none" w:sz="0" w:space="0" w:color="auto"/>
        <w:bottom w:val="none" w:sz="0" w:space="0" w:color="auto"/>
        <w:right w:val="none" w:sz="0" w:space="0" w:color="auto"/>
      </w:divBdr>
    </w:div>
    <w:div w:id="933637353">
      <w:bodyDiv w:val="1"/>
      <w:marLeft w:val="0"/>
      <w:marRight w:val="0"/>
      <w:marTop w:val="0"/>
      <w:marBottom w:val="0"/>
      <w:divBdr>
        <w:top w:val="none" w:sz="0" w:space="0" w:color="auto"/>
        <w:left w:val="none" w:sz="0" w:space="0" w:color="auto"/>
        <w:bottom w:val="none" w:sz="0" w:space="0" w:color="auto"/>
        <w:right w:val="none" w:sz="0" w:space="0" w:color="auto"/>
      </w:divBdr>
    </w:div>
    <w:div w:id="935789238">
      <w:bodyDiv w:val="1"/>
      <w:marLeft w:val="0"/>
      <w:marRight w:val="0"/>
      <w:marTop w:val="0"/>
      <w:marBottom w:val="0"/>
      <w:divBdr>
        <w:top w:val="none" w:sz="0" w:space="0" w:color="auto"/>
        <w:left w:val="none" w:sz="0" w:space="0" w:color="auto"/>
        <w:bottom w:val="none" w:sz="0" w:space="0" w:color="auto"/>
        <w:right w:val="none" w:sz="0" w:space="0" w:color="auto"/>
      </w:divBdr>
    </w:div>
    <w:div w:id="949437099">
      <w:bodyDiv w:val="1"/>
      <w:marLeft w:val="0"/>
      <w:marRight w:val="0"/>
      <w:marTop w:val="0"/>
      <w:marBottom w:val="0"/>
      <w:divBdr>
        <w:top w:val="none" w:sz="0" w:space="0" w:color="auto"/>
        <w:left w:val="none" w:sz="0" w:space="0" w:color="auto"/>
        <w:bottom w:val="none" w:sz="0" w:space="0" w:color="auto"/>
        <w:right w:val="none" w:sz="0" w:space="0" w:color="auto"/>
      </w:divBdr>
    </w:div>
    <w:div w:id="953514883">
      <w:bodyDiv w:val="1"/>
      <w:marLeft w:val="0"/>
      <w:marRight w:val="0"/>
      <w:marTop w:val="0"/>
      <w:marBottom w:val="0"/>
      <w:divBdr>
        <w:top w:val="none" w:sz="0" w:space="0" w:color="auto"/>
        <w:left w:val="none" w:sz="0" w:space="0" w:color="auto"/>
        <w:bottom w:val="none" w:sz="0" w:space="0" w:color="auto"/>
        <w:right w:val="none" w:sz="0" w:space="0" w:color="auto"/>
      </w:divBdr>
    </w:div>
    <w:div w:id="957221746">
      <w:bodyDiv w:val="1"/>
      <w:marLeft w:val="0"/>
      <w:marRight w:val="0"/>
      <w:marTop w:val="0"/>
      <w:marBottom w:val="0"/>
      <w:divBdr>
        <w:top w:val="none" w:sz="0" w:space="0" w:color="auto"/>
        <w:left w:val="none" w:sz="0" w:space="0" w:color="auto"/>
        <w:bottom w:val="none" w:sz="0" w:space="0" w:color="auto"/>
        <w:right w:val="none" w:sz="0" w:space="0" w:color="auto"/>
      </w:divBdr>
    </w:div>
    <w:div w:id="961425559">
      <w:bodyDiv w:val="1"/>
      <w:marLeft w:val="0"/>
      <w:marRight w:val="0"/>
      <w:marTop w:val="0"/>
      <w:marBottom w:val="0"/>
      <w:divBdr>
        <w:top w:val="none" w:sz="0" w:space="0" w:color="auto"/>
        <w:left w:val="none" w:sz="0" w:space="0" w:color="auto"/>
        <w:bottom w:val="none" w:sz="0" w:space="0" w:color="auto"/>
        <w:right w:val="none" w:sz="0" w:space="0" w:color="auto"/>
      </w:divBdr>
    </w:div>
    <w:div w:id="965701308">
      <w:bodyDiv w:val="1"/>
      <w:marLeft w:val="0"/>
      <w:marRight w:val="0"/>
      <w:marTop w:val="0"/>
      <w:marBottom w:val="0"/>
      <w:divBdr>
        <w:top w:val="none" w:sz="0" w:space="0" w:color="auto"/>
        <w:left w:val="none" w:sz="0" w:space="0" w:color="auto"/>
        <w:bottom w:val="none" w:sz="0" w:space="0" w:color="auto"/>
        <w:right w:val="none" w:sz="0" w:space="0" w:color="auto"/>
      </w:divBdr>
    </w:div>
    <w:div w:id="973605790">
      <w:bodyDiv w:val="1"/>
      <w:marLeft w:val="0"/>
      <w:marRight w:val="0"/>
      <w:marTop w:val="0"/>
      <w:marBottom w:val="0"/>
      <w:divBdr>
        <w:top w:val="none" w:sz="0" w:space="0" w:color="auto"/>
        <w:left w:val="none" w:sz="0" w:space="0" w:color="auto"/>
        <w:bottom w:val="none" w:sz="0" w:space="0" w:color="auto"/>
        <w:right w:val="none" w:sz="0" w:space="0" w:color="auto"/>
      </w:divBdr>
    </w:div>
    <w:div w:id="979961283">
      <w:bodyDiv w:val="1"/>
      <w:marLeft w:val="0"/>
      <w:marRight w:val="0"/>
      <w:marTop w:val="0"/>
      <w:marBottom w:val="0"/>
      <w:divBdr>
        <w:top w:val="none" w:sz="0" w:space="0" w:color="auto"/>
        <w:left w:val="none" w:sz="0" w:space="0" w:color="auto"/>
        <w:bottom w:val="none" w:sz="0" w:space="0" w:color="auto"/>
        <w:right w:val="none" w:sz="0" w:space="0" w:color="auto"/>
      </w:divBdr>
    </w:div>
    <w:div w:id="1014965935">
      <w:bodyDiv w:val="1"/>
      <w:marLeft w:val="0"/>
      <w:marRight w:val="0"/>
      <w:marTop w:val="0"/>
      <w:marBottom w:val="0"/>
      <w:divBdr>
        <w:top w:val="none" w:sz="0" w:space="0" w:color="auto"/>
        <w:left w:val="none" w:sz="0" w:space="0" w:color="auto"/>
        <w:bottom w:val="none" w:sz="0" w:space="0" w:color="auto"/>
        <w:right w:val="none" w:sz="0" w:space="0" w:color="auto"/>
      </w:divBdr>
    </w:div>
    <w:div w:id="1023017421">
      <w:bodyDiv w:val="1"/>
      <w:marLeft w:val="0"/>
      <w:marRight w:val="0"/>
      <w:marTop w:val="0"/>
      <w:marBottom w:val="0"/>
      <w:divBdr>
        <w:top w:val="none" w:sz="0" w:space="0" w:color="auto"/>
        <w:left w:val="none" w:sz="0" w:space="0" w:color="auto"/>
        <w:bottom w:val="none" w:sz="0" w:space="0" w:color="auto"/>
        <w:right w:val="none" w:sz="0" w:space="0" w:color="auto"/>
      </w:divBdr>
    </w:div>
    <w:div w:id="1039433205">
      <w:bodyDiv w:val="1"/>
      <w:marLeft w:val="0"/>
      <w:marRight w:val="0"/>
      <w:marTop w:val="0"/>
      <w:marBottom w:val="0"/>
      <w:divBdr>
        <w:top w:val="none" w:sz="0" w:space="0" w:color="auto"/>
        <w:left w:val="none" w:sz="0" w:space="0" w:color="auto"/>
        <w:bottom w:val="none" w:sz="0" w:space="0" w:color="auto"/>
        <w:right w:val="none" w:sz="0" w:space="0" w:color="auto"/>
      </w:divBdr>
    </w:div>
    <w:div w:id="1040672375">
      <w:bodyDiv w:val="1"/>
      <w:marLeft w:val="0"/>
      <w:marRight w:val="0"/>
      <w:marTop w:val="0"/>
      <w:marBottom w:val="0"/>
      <w:divBdr>
        <w:top w:val="none" w:sz="0" w:space="0" w:color="auto"/>
        <w:left w:val="none" w:sz="0" w:space="0" w:color="auto"/>
        <w:bottom w:val="none" w:sz="0" w:space="0" w:color="auto"/>
        <w:right w:val="none" w:sz="0" w:space="0" w:color="auto"/>
      </w:divBdr>
    </w:div>
    <w:div w:id="1045300958">
      <w:bodyDiv w:val="1"/>
      <w:marLeft w:val="0"/>
      <w:marRight w:val="0"/>
      <w:marTop w:val="0"/>
      <w:marBottom w:val="0"/>
      <w:divBdr>
        <w:top w:val="none" w:sz="0" w:space="0" w:color="auto"/>
        <w:left w:val="none" w:sz="0" w:space="0" w:color="auto"/>
        <w:bottom w:val="none" w:sz="0" w:space="0" w:color="auto"/>
        <w:right w:val="none" w:sz="0" w:space="0" w:color="auto"/>
      </w:divBdr>
    </w:div>
    <w:div w:id="1045524152">
      <w:bodyDiv w:val="1"/>
      <w:marLeft w:val="0"/>
      <w:marRight w:val="0"/>
      <w:marTop w:val="0"/>
      <w:marBottom w:val="0"/>
      <w:divBdr>
        <w:top w:val="none" w:sz="0" w:space="0" w:color="auto"/>
        <w:left w:val="none" w:sz="0" w:space="0" w:color="auto"/>
        <w:bottom w:val="none" w:sz="0" w:space="0" w:color="auto"/>
        <w:right w:val="none" w:sz="0" w:space="0" w:color="auto"/>
      </w:divBdr>
    </w:div>
    <w:div w:id="1052191707">
      <w:bodyDiv w:val="1"/>
      <w:marLeft w:val="0"/>
      <w:marRight w:val="0"/>
      <w:marTop w:val="0"/>
      <w:marBottom w:val="0"/>
      <w:divBdr>
        <w:top w:val="none" w:sz="0" w:space="0" w:color="auto"/>
        <w:left w:val="none" w:sz="0" w:space="0" w:color="auto"/>
        <w:bottom w:val="none" w:sz="0" w:space="0" w:color="auto"/>
        <w:right w:val="none" w:sz="0" w:space="0" w:color="auto"/>
      </w:divBdr>
    </w:div>
    <w:div w:id="1064378717">
      <w:bodyDiv w:val="1"/>
      <w:marLeft w:val="0"/>
      <w:marRight w:val="0"/>
      <w:marTop w:val="0"/>
      <w:marBottom w:val="0"/>
      <w:divBdr>
        <w:top w:val="none" w:sz="0" w:space="0" w:color="auto"/>
        <w:left w:val="none" w:sz="0" w:space="0" w:color="auto"/>
        <w:bottom w:val="none" w:sz="0" w:space="0" w:color="auto"/>
        <w:right w:val="none" w:sz="0" w:space="0" w:color="auto"/>
      </w:divBdr>
    </w:div>
    <w:div w:id="1075589104">
      <w:bodyDiv w:val="1"/>
      <w:marLeft w:val="0"/>
      <w:marRight w:val="0"/>
      <w:marTop w:val="0"/>
      <w:marBottom w:val="0"/>
      <w:divBdr>
        <w:top w:val="none" w:sz="0" w:space="0" w:color="auto"/>
        <w:left w:val="none" w:sz="0" w:space="0" w:color="auto"/>
        <w:bottom w:val="none" w:sz="0" w:space="0" w:color="auto"/>
        <w:right w:val="none" w:sz="0" w:space="0" w:color="auto"/>
      </w:divBdr>
    </w:div>
    <w:div w:id="1076515311">
      <w:bodyDiv w:val="1"/>
      <w:marLeft w:val="0"/>
      <w:marRight w:val="0"/>
      <w:marTop w:val="0"/>
      <w:marBottom w:val="0"/>
      <w:divBdr>
        <w:top w:val="none" w:sz="0" w:space="0" w:color="auto"/>
        <w:left w:val="none" w:sz="0" w:space="0" w:color="auto"/>
        <w:bottom w:val="none" w:sz="0" w:space="0" w:color="auto"/>
        <w:right w:val="none" w:sz="0" w:space="0" w:color="auto"/>
      </w:divBdr>
    </w:div>
    <w:div w:id="1088618695">
      <w:bodyDiv w:val="1"/>
      <w:marLeft w:val="0"/>
      <w:marRight w:val="0"/>
      <w:marTop w:val="0"/>
      <w:marBottom w:val="0"/>
      <w:divBdr>
        <w:top w:val="none" w:sz="0" w:space="0" w:color="auto"/>
        <w:left w:val="none" w:sz="0" w:space="0" w:color="auto"/>
        <w:bottom w:val="none" w:sz="0" w:space="0" w:color="auto"/>
        <w:right w:val="none" w:sz="0" w:space="0" w:color="auto"/>
      </w:divBdr>
    </w:div>
    <w:div w:id="1088623027">
      <w:bodyDiv w:val="1"/>
      <w:marLeft w:val="0"/>
      <w:marRight w:val="0"/>
      <w:marTop w:val="0"/>
      <w:marBottom w:val="0"/>
      <w:divBdr>
        <w:top w:val="none" w:sz="0" w:space="0" w:color="auto"/>
        <w:left w:val="none" w:sz="0" w:space="0" w:color="auto"/>
        <w:bottom w:val="none" w:sz="0" w:space="0" w:color="auto"/>
        <w:right w:val="none" w:sz="0" w:space="0" w:color="auto"/>
      </w:divBdr>
    </w:div>
    <w:div w:id="1092239301">
      <w:bodyDiv w:val="1"/>
      <w:marLeft w:val="0"/>
      <w:marRight w:val="0"/>
      <w:marTop w:val="0"/>
      <w:marBottom w:val="0"/>
      <w:divBdr>
        <w:top w:val="none" w:sz="0" w:space="0" w:color="auto"/>
        <w:left w:val="none" w:sz="0" w:space="0" w:color="auto"/>
        <w:bottom w:val="none" w:sz="0" w:space="0" w:color="auto"/>
        <w:right w:val="none" w:sz="0" w:space="0" w:color="auto"/>
      </w:divBdr>
    </w:div>
    <w:div w:id="1103957991">
      <w:bodyDiv w:val="1"/>
      <w:marLeft w:val="0"/>
      <w:marRight w:val="0"/>
      <w:marTop w:val="0"/>
      <w:marBottom w:val="0"/>
      <w:divBdr>
        <w:top w:val="none" w:sz="0" w:space="0" w:color="auto"/>
        <w:left w:val="none" w:sz="0" w:space="0" w:color="auto"/>
        <w:bottom w:val="none" w:sz="0" w:space="0" w:color="auto"/>
        <w:right w:val="none" w:sz="0" w:space="0" w:color="auto"/>
      </w:divBdr>
    </w:div>
    <w:div w:id="1103962017">
      <w:bodyDiv w:val="1"/>
      <w:marLeft w:val="0"/>
      <w:marRight w:val="0"/>
      <w:marTop w:val="0"/>
      <w:marBottom w:val="0"/>
      <w:divBdr>
        <w:top w:val="none" w:sz="0" w:space="0" w:color="auto"/>
        <w:left w:val="none" w:sz="0" w:space="0" w:color="auto"/>
        <w:bottom w:val="none" w:sz="0" w:space="0" w:color="auto"/>
        <w:right w:val="none" w:sz="0" w:space="0" w:color="auto"/>
      </w:divBdr>
    </w:div>
    <w:div w:id="1108700349">
      <w:bodyDiv w:val="1"/>
      <w:marLeft w:val="0"/>
      <w:marRight w:val="0"/>
      <w:marTop w:val="0"/>
      <w:marBottom w:val="0"/>
      <w:divBdr>
        <w:top w:val="none" w:sz="0" w:space="0" w:color="auto"/>
        <w:left w:val="none" w:sz="0" w:space="0" w:color="auto"/>
        <w:bottom w:val="none" w:sz="0" w:space="0" w:color="auto"/>
        <w:right w:val="none" w:sz="0" w:space="0" w:color="auto"/>
      </w:divBdr>
    </w:div>
    <w:div w:id="1135217668">
      <w:bodyDiv w:val="1"/>
      <w:marLeft w:val="0"/>
      <w:marRight w:val="0"/>
      <w:marTop w:val="0"/>
      <w:marBottom w:val="0"/>
      <w:divBdr>
        <w:top w:val="none" w:sz="0" w:space="0" w:color="auto"/>
        <w:left w:val="none" w:sz="0" w:space="0" w:color="auto"/>
        <w:bottom w:val="none" w:sz="0" w:space="0" w:color="auto"/>
        <w:right w:val="none" w:sz="0" w:space="0" w:color="auto"/>
      </w:divBdr>
    </w:div>
    <w:div w:id="1140615288">
      <w:bodyDiv w:val="1"/>
      <w:marLeft w:val="0"/>
      <w:marRight w:val="0"/>
      <w:marTop w:val="0"/>
      <w:marBottom w:val="0"/>
      <w:divBdr>
        <w:top w:val="none" w:sz="0" w:space="0" w:color="auto"/>
        <w:left w:val="none" w:sz="0" w:space="0" w:color="auto"/>
        <w:bottom w:val="none" w:sz="0" w:space="0" w:color="auto"/>
        <w:right w:val="none" w:sz="0" w:space="0" w:color="auto"/>
      </w:divBdr>
    </w:div>
    <w:div w:id="1151605813">
      <w:bodyDiv w:val="1"/>
      <w:marLeft w:val="0"/>
      <w:marRight w:val="0"/>
      <w:marTop w:val="0"/>
      <w:marBottom w:val="0"/>
      <w:divBdr>
        <w:top w:val="none" w:sz="0" w:space="0" w:color="auto"/>
        <w:left w:val="none" w:sz="0" w:space="0" w:color="auto"/>
        <w:bottom w:val="none" w:sz="0" w:space="0" w:color="auto"/>
        <w:right w:val="none" w:sz="0" w:space="0" w:color="auto"/>
      </w:divBdr>
    </w:div>
    <w:div w:id="1153258760">
      <w:bodyDiv w:val="1"/>
      <w:marLeft w:val="0"/>
      <w:marRight w:val="0"/>
      <w:marTop w:val="0"/>
      <w:marBottom w:val="0"/>
      <w:divBdr>
        <w:top w:val="none" w:sz="0" w:space="0" w:color="auto"/>
        <w:left w:val="none" w:sz="0" w:space="0" w:color="auto"/>
        <w:bottom w:val="none" w:sz="0" w:space="0" w:color="auto"/>
        <w:right w:val="none" w:sz="0" w:space="0" w:color="auto"/>
      </w:divBdr>
    </w:div>
    <w:div w:id="1155029372">
      <w:bodyDiv w:val="1"/>
      <w:marLeft w:val="0"/>
      <w:marRight w:val="0"/>
      <w:marTop w:val="0"/>
      <w:marBottom w:val="0"/>
      <w:divBdr>
        <w:top w:val="none" w:sz="0" w:space="0" w:color="auto"/>
        <w:left w:val="none" w:sz="0" w:space="0" w:color="auto"/>
        <w:bottom w:val="none" w:sz="0" w:space="0" w:color="auto"/>
        <w:right w:val="none" w:sz="0" w:space="0" w:color="auto"/>
      </w:divBdr>
    </w:div>
    <w:div w:id="1165852460">
      <w:bodyDiv w:val="1"/>
      <w:marLeft w:val="0"/>
      <w:marRight w:val="0"/>
      <w:marTop w:val="0"/>
      <w:marBottom w:val="0"/>
      <w:divBdr>
        <w:top w:val="none" w:sz="0" w:space="0" w:color="auto"/>
        <w:left w:val="none" w:sz="0" w:space="0" w:color="auto"/>
        <w:bottom w:val="none" w:sz="0" w:space="0" w:color="auto"/>
        <w:right w:val="none" w:sz="0" w:space="0" w:color="auto"/>
      </w:divBdr>
    </w:div>
    <w:div w:id="1169515637">
      <w:bodyDiv w:val="1"/>
      <w:marLeft w:val="0"/>
      <w:marRight w:val="0"/>
      <w:marTop w:val="0"/>
      <w:marBottom w:val="0"/>
      <w:divBdr>
        <w:top w:val="none" w:sz="0" w:space="0" w:color="auto"/>
        <w:left w:val="none" w:sz="0" w:space="0" w:color="auto"/>
        <w:bottom w:val="none" w:sz="0" w:space="0" w:color="auto"/>
        <w:right w:val="none" w:sz="0" w:space="0" w:color="auto"/>
      </w:divBdr>
    </w:div>
    <w:div w:id="1180046801">
      <w:bodyDiv w:val="1"/>
      <w:marLeft w:val="0"/>
      <w:marRight w:val="0"/>
      <w:marTop w:val="0"/>
      <w:marBottom w:val="0"/>
      <w:divBdr>
        <w:top w:val="none" w:sz="0" w:space="0" w:color="auto"/>
        <w:left w:val="none" w:sz="0" w:space="0" w:color="auto"/>
        <w:bottom w:val="none" w:sz="0" w:space="0" w:color="auto"/>
        <w:right w:val="none" w:sz="0" w:space="0" w:color="auto"/>
      </w:divBdr>
    </w:div>
    <w:div w:id="1186821762">
      <w:bodyDiv w:val="1"/>
      <w:marLeft w:val="0"/>
      <w:marRight w:val="0"/>
      <w:marTop w:val="0"/>
      <w:marBottom w:val="0"/>
      <w:divBdr>
        <w:top w:val="none" w:sz="0" w:space="0" w:color="auto"/>
        <w:left w:val="none" w:sz="0" w:space="0" w:color="auto"/>
        <w:bottom w:val="none" w:sz="0" w:space="0" w:color="auto"/>
        <w:right w:val="none" w:sz="0" w:space="0" w:color="auto"/>
      </w:divBdr>
    </w:div>
    <w:div w:id="1190602781">
      <w:bodyDiv w:val="1"/>
      <w:marLeft w:val="0"/>
      <w:marRight w:val="0"/>
      <w:marTop w:val="0"/>
      <w:marBottom w:val="0"/>
      <w:divBdr>
        <w:top w:val="none" w:sz="0" w:space="0" w:color="auto"/>
        <w:left w:val="none" w:sz="0" w:space="0" w:color="auto"/>
        <w:bottom w:val="none" w:sz="0" w:space="0" w:color="auto"/>
        <w:right w:val="none" w:sz="0" w:space="0" w:color="auto"/>
      </w:divBdr>
    </w:div>
    <w:div w:id="1200505792">
      <w:bodyDiv w:val="1"/>
      <w:marLeft w:val="0"/>
      <w:marRight w:val="0"/>
      <w:marTop w:val="0"/>
      <w:marBottom w:val="0"/>
      <w:divBdr>
        <w:top w:val="none" w:sz="0" w:space="0" w:color="auto"/>
        <w:left w:val="none" w:sz="0" w:space="0" w:color="auto"/>
        <w:bottom w:val="none" w:sz="0" w:space="0" w:color="auto"/>
        <w:right w:val="none" w:sz="0" w:space="0" w:color="auto"/>
      </w:divBdr>
    </w:div>
    <w:div w:id="1202936467">
      <w:bodyDiv w:val="1"/>
      <w:marLeft w:val="0"/>
      <w:marRight w:val="0"/>
      <w:marTop w:val="0"/>
      <w:marBottom w:val="0"/>
      <w:divBdr>
        <w:top w:val="none" w:sz="0" w:space="0" w:color="auto"/>
        <w:left w:val="none" w:sz="0" w:space="0" w:color="auto"/>
        <w:bottom w:val="none" w:sz="0" w:space="0" w:color="auto"/>
        <w:right w:val="none" w:sz="0" w:space="0" w:color="auto"/>
      </w:divBdr>
    </w:div>
    <w:div w:id="1216047054">
      <w:bodyDiv w:val="1"/>
      <w:marLeft w:val="0"/>
      <w:marRight w:val="0"/>
      <w:marTop w:val="0"/>
      <w:marBottom w:val="0"/>
      <w:divBdr>
        <w:top w:val="none" w:sz="0" w:space="0" w:color="auto"/>
        <w:left w:val="none" w:sz="0" w:space="0" w:color="auto"/>
        <w:bottom w:val="none" w:sz="0" w:space="0" w:color="auto"/>
        <w:right w:val="none" w:sz="0" w:space="0" w:color="auto"/>
      </w:divBdr>
    </w:div>
    <w:div w:id="1233810599">
      <w:bodyDiv w:val="1"/>
      <w:marLeft w:val="0"/>
      <w:marRight w:val="0"/>
      <w:marTop w:val="0"/>
      <w:marBottom w:val="0"/>
      <w:divBdr>
        <w:top w:val="none" w:sz="0" w:space="0" w:color="auto"/>
        <w:left w:val="none" w:sz="0" w:space="0" w:color="auto"/>
        <w:bottom w:val="none" w:sz="0" w:space="0" w:color="auto"/>
        <w:right w:val="none" w:sz="0" w:space="0" w:color="auto"/>
      </w:divBdr>
    </w:div>
    <w:div w:id="1244995505">
      <w:bodyDiv w:val="1"/>
      <w:marLeft w:val="0"/>
      <w:marRight w:val="0"/>
      <w:marTop w:val="0"/>
      <w:marBottom w:val="0"/>
      <w:divBdr>
        <w:top w:val="none" w:sz="0" w:space="0" w:color="auto"/>
        <w:left w:val="none" w:sz="0" w:space="0" w:color="auto"/>
        <w:bottom w:val="none" w:sz="0" w:space="0" w:color="auto"/>
        <w:right w:val="none" w:sz="0" w:space="0" w:color="auto"/>
      </w:divBdr>
    </w:div>
    <w:div w:id="1258099127">
      <w:bodyDiv w:val="1"/>
      <w:marLeft w:val="0"/>
      <w:marRight w:val="0"/>
      <w:marTop w:val="0"/>
      <w:marBottom w:val="0"/>
      <w:divBdr>
        <w:top w:val="none" w:sz="0" w:space="0" w:color="auto"/>
        <w:left w:val="none" w:sz="0" w:space="0" w:color="auto"/>
        <w:bottom w:val="none" w:sz="0" w:space="0" w:color="auto"/>
        <w:right w:val="none" w:sz="0" w:space="0" w:color="auto"/>
      </w:divBdr>
    </w:div>
    <w:div w:id="1267230493">
      <w:bodyDiv w:val="1"/>
      <w:marLeft w:val="0"/>
      <w:marRight w:val="0"/>
      <w:marTop w:val="0"/>
      <w:marBottom w:val="0"/>
      <w:divBdr>
        <w:top w:val="none" w:sz="0" w:space="0" w:color="auto"/>
        <w:left w:val="none" w:sz="0" w:space="0" w:color="auto"/>
        <w:bottom w:val="none" w:sz="0" w:space="0" w:color="auto"/>
        <w:right w:val="none" w:sz="0" w:space="0" w:color="auto"/>
      </w:divBdr>
    </w:div>
    <w:div w:id="1268387845">
      <w:bodyDiv w:val="1"/>
      <w:marLeft w:val="0"/>
      <w:marRight w:val="0"/>
      <w:marTop w:val="0"/>
      <w:marBottom w:val="0"/>
      <w:divBdr>
        <w:top w:val="none" w:sz="0" w:space="0" w:color="auto"/>
        <w:left w:val="none" w:sz="0" w:space="0" w:color="auto"/>
        <w:bottom w:val="none" w:sz="0" w:space="0" w:color="auto"/>
        <w:right w:val="none" w:sz="0" w:space="0" w:color="auto"/>
      </w:divBdr>
    </w:div>
    <w:div w:id="1282348077">
      <w:bodyDiv w:val="1"/>
      <w:marLeft w:val="0"/>
      <w:marRight w:val="0"/>
      <w:marTop w:val="0"/>
      <w:marBottom w:val="0"/>
      <w:divBdr>
        <w:top w:val="none" w:sz="0" w:space="0" w:color="auto"/>
        <w:left w:val="none" w:sz="0" w:space="0" w:color="auto"/>
        <w:bottom w:val="none" w:sz="0" w:space="0" w:color="auto"/>
        <w:right w:val="none" w:sz="0" w:space="0" w:color="auto"/>
      </w:divBdr>
    </w:div>
    <w:div w:id="1292596022">
      <w:bodyDiv w:val="1"/>
      <w:marLeft w:val="0"/>
      <w:marRight w:val="0"/>
      <w:marTop w:val="0"/>
      <w:marBottom w:val="0"/>
      <w:divBdr>
        <w:top w:val="none" w:sz="0" w:space="0" w:color="auto"/>
        <w:left w:val="none" w:sz="0" w:space="0" w:color="auto"/>
        <w:bottom w:val="none" w:sz="0" w:space="0" w:color="auto"/>
        <w:right w:val="none" w:sz="0" w:space="0" w:color="auto"/>
      </w:divBdr>
    </w:div>
    <w:div w:id="1313173932">
      <w:bodyDiv w:val="1"/>
      <w:marLeft w:val="0"/>
      <w:marRight w:val="0"/>
      <w:marTop w:val="0"/>
      <w:marBottom w:val="0"/>
      <w:divBdr>
        <w:top w:val="none" w:sz="0" w:space="0" w:color="auto"/>
        <w:left w:val="none" w:sz="0" w:space="0" w:color="auto"/>
        <w:bottom w:val="none" w:sz="0" w:space="0" w:color="auto"/>
        <w:right w:val="none" w:sz="0" w:space="0" w:color="auto"/>
      </w:divBdr>
    </w:div>
    <w:div w:id="1321350919">
      <w:bodyDiv w:val="1"/>
      <w:marLeft w:val="0"/>
      <w:marRight w:val="0"/>
      <w:marTop w:val="0"/>
      <w:marBottom w:val="0"/>
      <w:divBdr>
        <w:top w:val="none" w:sz="0" w:space="0" w:color="auto"/>
        <w:left w:val="none" w:sz="0" w:space="0" w:color="auto"/>
        <w:bottom w:val="none" w:sz="0" w:space="0" w:color="auto"/>
        <w:right w:val="none" w:sz="0" w:space="0" w:color="auto"/>
      </w:divBdr>
    </w:div>
    <w:div w:id="1325009491">
      <w:bodyDiv w:val="1"/>
      <w:marLeft w:val="0"/>
      <w:marRight w:val="0"/>
      <w:marTop w:val="0"/>
      <w:marBottom w:val="0"/>
      <w:divBdr>
        <w:top w:val="none" w:sz="0" w:space="0" w:color="auto"/>
        <w:left w:val="none" w:sz="0" w:space="0" w:color="auto"/>
        <w:bottom w:val="none" w:sz="0" w:space="0" w:color="auto"/>
        <w:right w:val="none" w:sz="0" w:space="0" w:color="auto"/>
      </w:divBdr>
    </w:div>
    <w:div w:id="1326587450">
      <w:bodyDiv w:val="1"/>
      <w:marLeft w:val="0"/>
      <w:marRight w:val="0"/>
      <w:marTop w:val="0"/>
      <w:marBottom w:val="0"/>
      <w:divBdr>
        <w:top w:val="none" w:sz="0" w:space="0" w:color="auto"/>
        <w:left w:val="none" w:sz="0" w:space="0" w:color="auto"/>
        <w:bottom w:val="none" w:sz="0" w:space="0" w:color="auto"/>
        <w:right w:val="none" w:sz="0" w:space="0" w:color="auto"/>
      </w:divBdr>
    </w:div>
    <w:div w:id="1331257680">
      <w:bodyDiv w:val="1"/>
      <w:marLeft w:val="0"/>
      <w:marRight w:val="0"/>
      <w:marTop w:val="0"/>
      <w:marBottom w:val="0"/>
      <w:divBdr>
        <w:top w:val="none" w:sz="0" w:space="0" w:color="auto"/>
        <w:left w:val="none" w:sz="0" w:space="0" w:color="auto"/>
        <w:bottom w:val="none" w:sz="0" w:space="0" w:color="auto"/>
        <w:right w:val="none" w:sz="0" w:space="0" w:color="auto"/>
      </w:divBdr>
    </w:div>
    <w:div w:id="1362778804">
      <w:bodyDiv w:val="1"/>
      <w:marLeft w:val="0"/>
      <w:marRight w:val="0"/>
      <w:marTop w:val="0"/>
      <w:marBottom w:val="0"/>
      <w:divBdr>
        <w:top w:val="none" w:sz="0" w:space="0" w:color="auto"/>
        <w:left w:val="none" w:sz="0" w:space="0" w:color="auto"/>
        <w:bottom w:val="none" w:sz="0" w:space="0" w:color="auto"/>
        <w:right w:val="none" w:sz="0" w:space="0" w:color="auto"/>
      </w:divBdr>
    </w:div>
    <w:div w:id="1369837594">
      <w:bodyDiv w:val="1"/>
      <w:marLeft w:val="0"/>
      <w:marRight w:val="0"/>
      <w:marTop w:val="0"/>
      <w:marBottom w:val="0"/>
      <w:divBdr>
        <w:top w:val="none" w:sz="0" w:space="0" w:color="auto"/>
        <w:left w:val="none" w:sz="0" w:space="0" w:color="auto"/>
        <w:bottom w:val="none" w:sz="0" w:space="0" w:color="auto"/>
        <w:right w:val="none" w:sz="0" w:space="0" w:color="auto"/>
      </w:divBdr>
    </w:div>
    <w:div w:id="1393231874">
      <w:bodyDiv w:val="1"/>
      <w:marLeft w:val="0"/>
      <w:marRight w:val="0"/>
      <w:marTop w:val="0"/>
      <w:marBottom w:val="0"/>
      <w:divBdr>
        <w:top w:val="none" w:sz="0" w:space="0" w:color="auto"/>
        <w:left w:val="none" w:sz="0" w:space="0" w:color="auto"/>
        <w:bottom w:val="none" w:sz="0" w:space="0" w:color="auto"/>
        <w:right w:val="none" w:sz="0" w:space="0" w:color="auto"/>
      </w:divBdr>
    </w:div>
    <w:div w:id="1399741523">
      <w:bodyDiv w:val="1"/>
      <w:marLeft w:val="0"/>
      <w:marRight w:val="0"/>
      <w:marTop w:val="0"/>
      <w:marBottom w:val="0"/>
      <w:divBdr>
        <w:top w:val="none" w:sz="0" w:space="0" w:color="auto"/>
        <w:left w:val="none" w:sz="0" w:space="0" w:color="auto"/>
        <w:bottom w:val="none" w:sz="0" w:space="0" w:color="auto"/>
        <w:right w:val="none" w:sz="0" w:space="0" w:color="auto"/>
      </w:divBdr>
    </w:div>
    <w:div w:id="1435900505">
      <w:bodyDiv w:val="1"/>
      <w:marLeft w:val="0"/>
      <w:marRight w:val="0"/>
      <w:marTop w:val="0"/>
      <w:marBottom w:val="0"/>
      <w:divBdr>
        <w:top w:val="none" w:sz="0" w:space="0" w:color="auto"/>
        <w:left w:val="none" w:sz="0" w:space="0" w:color="auto"/>
        <w:bottom w:val="none" w:sz="0" w:space="0" w:color="auto"/>
        <w:right w:val="none" w:sz="0" w:space="0" w:color="auto"/>
      </w:divBdr>
    </w:div>
    <w:div w:id="1448769934">
      <w:bodyDiv w:val="1"/>
      <w:marLeft w:val="0"/>
      <w:marRight w:val="0"/>
      <w:marTop w:val="0"/>
      <w:marBottom w:val="0"/>
      <w:divBdr>
        <w:top w:val="none" w:sz="0" w:space="0" w:color="auto"/>
        <w:left w:val="none" w:sz="0" w:space="0" w:color="auto"/>
        <w:bottom w:val="none" w:sz="0" w:space="0" w:color="auto"/>
        <w:right w:val="none" w:sz="0" w:space="0" w:color="auto"/>
      </w:divBdr>
    </w:div>
    <w:div w:id="1459299701">
      <w:bodyDiv w:val="1"/>
      <w:marLeft w:val="0"/>
      <w:marRight w:val="0"/>
      <w:marTop w:val="0"/>
      <w:marBottom w:val="0"/>
      <w:divBdr>
        <w:top w:val="none" w:sz="0" w:space="0" w:color="auto"/>
        <w:left w:val="none" w:sz="0" w:space="0" w:color="auto"/>
        <w:bottom w:val="none" w:sz="0" w:space="0" w:color="auto"/>
        <w:right w:val="none" w:sz="0" w:space="0" w:color="auto"/>
      </w:divBdr>
    </w:div>
    <w:div w:id="1460300755">
      <w:bodyDiv w:val="1"/>
      <w:marLeft w:val="0"/>
      <w:marRight w:val="0"/>
      <w:marTop w:val="0"/>
      <w:marBottom w:val="0"/>
      <w:divBdr>
        <w:top w:val="none" w:sz="0" w:space="0" w:color="auto"/>
        <w:left w:val="none" w:sz="0" w:space="0" w:color="auto"/>
        <w:bottom w:val="none" w:sz="0" w:space="0" w:color="auto"/>
        <w:right w:val="none" w:sz="0" w:space="0" w:color="auto"/>
      </w:divBdr>
    </w:div>
    <w:div w:id="1462118136">
      <w:bodyDiv w:val="1"/>
      <w:marLeft w:val="0"/>
      <w:marRight w:val="0"/>
      <w:marTop w:val="0"/>
      <w:marBottom w:val="0"/>
      <w:divBdr>
        <w:top w:val="none" w:sz="0" w:space="0" w:color="auto"/>
        <w:left w:val="none" w:sz="0" w:space="0" w:color="auto"/>
        <w:bottom w:val="none" w:sz="0" w:space="0" w:color="auto"/>
        <w:right w:val="none" w:sz="0" w:space="0" w:color="auto"/>
      </w:divBdr>
    </w:div>
    <w:div w:id="1469129242">
      <w:bodyDiv w:val="1"/>
      <w:marLeft w:val="0"/>
      <w:marRight w:val="0"/>
      <w:marTop w:val="0"/>
      <w:marBottom w:val="0"/>
      <w:divBdr>
        <w:top w:val="none" w:sz="0" w:space="0" w:color="auto"/>
        <w:left w:val="none" w:sz="0" w:space="0" w:color="auto"/>
        <w:bottom w:val="none" w:sz="0" w:space="0" w:color="auto"/>
        <w:right w:val="none" w:sz="0" w:space="0" w:color="auto"/>
      </w:divBdr>
    </w:div>
    <w:div w:id="1474249487">
      <w:bodyDiv w:val="1"/>
      <w:marLeft w:val="0"/>
      <w:marRight w:val="0"/>
      <w:marTop w:val="0"/>
      <w:marBottom w:val="0"/>
      <w:divBdr>
        <w:top w:val="none" w:sz="0" w:space="0" w:color="auto"/>
        <w:left w:val="none" w:sz="0" w:space="0" w:color="auto"/>
        <w:bottom w:val="none" w:sz="0" w:space="0" w:color="auto"/>
        <w:right w:val="none" w:sz="0" w:space="0" w:color="auto"/>
      </w:divBdr>
    </w:div>
    <w:div w:id="1485007250">
      <w:bodyDiv w:val="1"/>
      <w:marLeft w:val="0"/>
      <w:marRight w:val="0"/>
      <w:marTop w:val="0"/>
      <w:marBottom w:val="0"/>
      <w:divBdr>
        <w:top w:val="none" w:sz="0" w:space="0" w:color="auto"/>
        <w:left w:val="none" w:sz="0" w:space="0" w:color="auto"/>
        <w:bottom w:val="none" w:sz="0" w:space="0" w:color="auto"/>
        <w:right w:val="none" w:sz="0" w:space="0" w:color="auto"/>
      </w:divBdr>
    </w:div>
    <w:div w:id="1489977615">
      <w:bodyDiv w:val="1"/>
      <w:marLeft w:val="0"/>
      <w:marRight w:val="0"/>
      <w:marTop w:val="0"/>
      <w:marBottom w:val="0"/>
      <w:divBdr>
        <w:top w:val="none" w:sz="0" w:space="0" w:color="auto"/>
        <w:left w:val="none" w:sz="0" w:space="0" w:color="auto"/>
        <w:bottom w:val="none" w:sz="0" w:space="0" w:color="auto"/>
        <w:right w:val="none" w:sz="0" w:space="0" w:color="auto"/>
      </w:divBdr>
    </w:div>
    <w:div w:id="1490051704">
      <w:bodyDiv w:val="1"/>
      <w:marLeft w:val="0"/>
      <w:marRight w:val="0"/>
      <w:marTop w:val="0"/>
      <w:marBottom w:val="0"/>
      <w:divBdr>
        <w:top w:val="none" w:sz="0" w:space="0" w:color="auto"/>
        <w:left w:val="none" w:sz="0" w:space="0" w:color="auto"/>
        <w:bottom w:val="none" w:sz="0" w:space="0" w:color="auto"/>
        <w:right w:val="none" w:sz="0" w:space="0" w:color="auto"/>
      </w:divBdr>
    </w:div>
    <w:div w:id="1491016643">
      <w:bodyDiv w:val="1"/>
      <w:marLeft w:val="0"/>
      <w:marRight w:val="0"/>
      <w:marTop w:val="0"/>
      <w:marBottom w:val="0"/>
      <w:divBdr>
        <w:top w:val="none" w:sz="0" w:space="0" w:color="auto"/>
        <w:left w:val="none" w:sz="0" w:space="0" w:color="auto"/>
        <w:bottom w:val="none" w:sz="0" w:space="0" w:color="auto"/>
        <w:right w:val="none" w:sz="0" w:space="0" w:color="auto"/>
      </w:divBdr>
    </w:div>
    <w:div w:id="1524591861">
      <w:bodyDiv w:val="1"/>
      <w:marLeft w:val="0"/>
      <w:marRight w:val="0"/>
      <w:marTop w:val="0"/>
      <w:marBottom w:val="0"/>
      <w:divBdr>
        <w:top w:val="none" w:sz="0" w:space="0" w:color="auto"/>
        <w:left w:val="none" w:sz="0" w:space="0" w:color="auto"/>
        <w:bottom w:val="none" w:sz="0" w:space="0" w:color="auto"/>
        <w:right w:val="none" w:sz="0" w:space="0" w:color="auto"/>
      </w:divBdr>
    </w:div>
    <w:div w:id="1529755202">
      <w:bodyDiv w:val="1"/>
      <w:marLeft w:val="0"/>
      <w:marRight w:val="0"/>
      <w:marTop w:val="0"/>
      <w:marBottom w:val="0"/>
      <w:divBdr>
        <w:top w:val="none" w:sz="0" w:space="0" w:color="auto"/>
        <w:left w:val="none" w:sz="0" w:space="0" w:color="auto"/>
        <w:bottom w:val="none" w:sz="0" w:space="0" w:color="auto"/>
        <w:right w:val="none" w:sz="0" w:space="0" w:color="auto"/>
      </w:divBdr>
    </w:div>
    <w:div w:id="1542134724">
      <w:bodyDiv w:val="1"/>
      <w:marLeft w:val="0"/>
      <w:marRight w:val="0"/>
      <w:marTop w:val="0"/>
      <w:marBottom w:val="0"/>
      <w:divBdr>
        <w:top w:val="none" w:sz="0" w:space="0" w:color="auto"/>
        <w:left w:val="none" w:sz="0" w:space="0" w:color="auto"/>
        <w:bottom w:val="none" w:sz="0" w:space="0" w:color="auto"/>
        <w:right w:val="none" w:sz="0" w:space="0" w:color="auto"/>
      </w:divBdr>
    </w:div>
    <w:div w:id="1549536809">
      <w:bodyDiv w:val="1"/>
      <w:marLeft w:val="0"/>
      <w:marRight w:val="0"/>
      <w:marTop w:val="0"/>
      <w:marBottom w:val="0"/>
      <w:divBdr>
        <w:top w:val="none" w:sz="0" w:space="0" w:color="auto"/>
        <w:left w:val="none" w:sz="0" w:space="0" w:color="auto"/>
        <w:bottom w:val="none" w:sz="0" w:space="0" w:color="auto"/>
        <w:right w:val="none" w:sz="0" w:space="0" w:color="auto"/>
      </w:divBdr>
    </w:div>
    <w:div w:id="1583832685">
      <w:bodyDiv w:val="1"/>
      <w:marLeft w:val="0"/>
      <w:marRight w:val="0"/>
      <w:marTop w:val="0"/>
      <w:marBottom w:val="0"/>
      <w:divBdr>
        <w:top w:val="none" w:sz="0" w:space="0" w:color="auto"/>
        <w:left w:val="none" w:sz="0" w:space="0" w:color="auto"/>
        <w:bottom w:val="none" w:sz="0" w:space="0" w:color="auto"/>
        <w:right w:val="none" w:sz="0" w:space="0" w:color="auto"/>
      </w:divBdr>
    </w:div>
    <w:div w:id="1584029532">
      <w:bodyDiv w:val="1"/>
      <w:marLeft w:val="0"/>
      <w:marRight w:val="0"/>
      <w:marTop w:val="0"/>
      <w:marBottom w:val="0"/>
      <w:divBdr>
        <w:top w:val="none" w:sz="0" w:space="0" w:color="auto"/>
        <w:left w:val="none" w:sz="0" w:space="0" w:color="auto"/>
        <w:bottom w:val="none" w:sz="0" w:space="0" w:color="auto"/>
        <w:right w:val="none" w:sz="0" w:space="0" w:color="auto"/>
      </w:divBdr>
    </w:div>
    <w:div w:id="1592161001">
      <w:bodyDiv w:val="1"/>
      <w:marLeft w:val="0"/>
      <w:marRight w:val="0"/>
      <w:marTop w:val="0"/>
      <w:marBottom w:val="0"/>
      <w:divBdr>
        <w:top w:val="none" w:sz="0" w:space="0" w:color="auto"/>
        <w:left w:val="none" w:sz="0" w:space="0" w:color="auto"/>
        <w:bottom w:val="none" w:sz="0" w:space="0" w:color="auto"/>
        <w:right w:val="none" w:sz="0" w:space="0" w:color="auto"/>
      </w:divBdr>
    </w:div>
    <w:div w:id="1593661691">
      <w:bodyDiv w:val="1"/>
      <w:marLeft w:val="0"/>
      <w:marRight w:val="0"/>
      <w:marTop w:val="0"/>
      <w:marBottom w:val="0"/>
      <w:divBdr>
        <w:top w:val="none" w:sz="0" w:space="0" w:color="auto"/>
        <w:left w:val="none" w:sz="0" w:space="0" w:color="auto"/>
        <w:bottom w:val="none" w:sz="0" w:space="0" w:color="auto"/>
        <w:right w:val="none" w:sz="0" w:space="0" w:color="auto"/>
      </w:divBdr>
    </w:div>
    <w:div w:id="1597908449">
      <w:bodyDiv w:val="1"/>
      <w:marLeft w:val="0"/>
      <w:marRight w:val="0"/>
      <w:marTop w:val="0"/>
      <w:marBottom w:val="0"/>
      <w:divBdr>
        <w:top w:val="none" w:sz="0" w:space="0" w:color="auto"/>
        <w:left w:val="none" w:sz="0" w:space="0" w:color="auto"/>
        <w:bottom w:val="none" w:sz="0" w:space="0" w:color="auto"/>
        <w:right w:val="none" w:sz="0" w:space="0" w:color="auto"/>
      </w:divBdr>
    </w:div>
    <w:div w:id="1600678199">
      <w:bodyDiv w:val="1"/>
      <w:marLeft w:val="0"/>
      <w:marRight w:val="0"/>
      <w:marTop w:val="0"/>
      <w:marBottom w:val="0"/>
      <w:divBdr>
        <w:top w:val="none" w:sz="0" w:space="0" w:color="auto"/>
        <w:left w:val="none" w:sz="0" w:space="0" w:color="auto"/>
        <w:bottom w:val="none" w:sz="0" w:space="0" w:color="auto"/>
        <w:right w:val="none" w:sz="0" w:space="0" w:color="auto"/>
      </w:divBdr>
    </w:div>
    <w:div w:id="1602910884">
      <w:bodyDiv w:val="1"/>
      <w:marLeft w:val="0"/>
      <w:marRight w:val="0"/>
      <w:marTop w:val="0"/>
      <w:marBottom w:val="0"/>
      <w:divBdr>
        <w:top w:val="none" w:sz="0" w:space="0" w:color="auto"/>
        <w:left w:val="none" w:sz="0" w:space="0" w:color="auto"/>
        <w:bottom w:val="none" w:sz="0" w:space="0" w:color="auto"/>
        <w:right w:val="none" w:sz="0" w:space="0" w:color="auto"/>
      </w:divBdr>
    </w:div>
    <w:div w:id="1635256072">
      <w:bodyDiv w:val="1"/>
      <w:marLeft w:val="0"/>
      <w:marRight w:val="0"/>
      <w:marTop w:val="0"/>
      <w:marBottom w:val="0"/>
      <w:divBdr>
        <w:top w:val="none" w:sz="0" w:space="0" w:color="auto"/>
        <w:left w:val="none" w:sz="0" w:space="0" w:color="auto"/>
        <w:bottom w:val="none" w:sz="0" w:space="0" w:color="auto"/>
        <w:right w:val="none" w:sz="0" w:space="0" w:color="auto"/>
      </w:divBdr>
    </w:div>
    <w:div w:id="1635911057">
      <w:bodyDiv w:val="1"/>
      <w:marLeft w:val="0"/>
      <w:marRight w:val="0"/>
      <w:marTop w:val="0"/>
      <w:marBottom w:val="0"/>
      <w:divBdr>
        <w:top w:val="none" w:sz="0" w:space="0" w:color="auto"/>
        <w:left w:val="none" w:sz="0" w:space="0" w:color="auto"/>
        <w:bottom w:val="none" w:sz="0" w:space="0" w:color="auto"/>
        <w:right w:val="none" w:sz="0" w:space="0" w:color="auto"/>
      </w:divBdr>
    </w:div>
    <w:div w:id="1638027418">
      <w:bodyDiv w:val="1"/>
      <w:marLeft w:val="0"/>
      <w:marRight w:val="0"/>
      <w:marTop w:val="0"/>
      <w:marBottom w:val="0"/>
      <w:divBdr>
        <w:top w:val="none" w:sz="0" w:space="0" w:color="auto"/>
        <w:left w:val="none" w:sz="0" w:space="0" w:color="auto"/>
        <w:bottom w:val="none" w:sz="0" w:space="0" w:color="auto"/>
        <w:right w:val="none" w:sz="0" w:space="0" w:color="auto"/>
      </w:divBdr>
    </w:div>
    <w:div w:id="1645551142">
      <w:bodyDiv w:val="1"/>
      <w:marLeft w:val="0"/>
      <w:marRight w:val="0"/>
      <w:marTop w:val="0"/>
      <w:marBottom w:val="0"/>
      <w:divBdr>
        <w:top w:val="none" w:sz="0" w:space="0" w:color="auto"/>
        <w:left w:val="none" w:sz="0" w:space="0" w:color="auto"/>
        <w:bottom w:val="none" w:sz="0" w:space="0" w:color="auto"/>
        <w:right w:val="none" w:sz="0" w:space="0" w:color="auto"/>
      </w:divBdr>
    </w:div>
    <w:div w:id="1646659771">
      <w:bodyDiv w:val="1"/>
      <w:marLeft w:val="0"/>
      <w:marRight w:val="0"/>
      <w:marTop w:val="0"/>
      <w:marBottom w:val="0"/>
      <w:divBdr>
        <w:top w:val="none" w:sz="0" w:space="0" w:color="auto"/>
        <w:left w:val="none" w:sz="0" w:space="0" w:color="auto"/>
        <w:bottom w:val="none" w:sz="0" w:space="0" w:color="auto"/>
        <w:right w:val="none" w:sz="0" w:space="0" w:color="auto"/>
      </w:divBdr>
    </w:div>
    <w:div w:id="1649047423">
      <w:bodyDiv w:val="1"/>
      <w:marLeft w:val="0"/>
      <w:marRight w:val="0"/>
      <w:marTop w:val="0"/>
      <w:marBottom w:val="0"/>
      <w:divBdr>
        <w:top w:val="none" w:sz="0" w:space="0" w:color="auto"/>
        <w:left w:val="none" w:sz="0" w:space="0" w:color="auto"/>
        <w:bottom w:val="none" w:sz="0" w:space="0" w:color="auto"/>
        <w:right w:val="none" w:sz="0" w:space="0" w:color="auto"/>
      </w:divBdr>
    </w:div>
    <w:div w:id="1650283104">
      <w:bodyDiv w:val="1"/>
      <w:marLeft w:val="0"/>
      <w:marRight w:val="0"/>
      <w:marTop w:val="0"/>
      <w:marBottom w:val="0"/>
      <w:divBdr>
        <w:top w:val="none" w:sz="0" w:space="0" w:color="auto"/>
        <w:left w:val="none" w:sz="0" w:space="0" w:color="auto"/>
        <w:bottom w:val="none" w:sz="0" w:space="0" w:color="auto"/>
        <w:right w:val="none" w:sz="0" w:space="0" w:color="auto"/>
      </w:divBdr>
    </w:div>
    <w:div w:id="1656494672">
      <w:bodyDiv w:val="1"/>
      <w:marLeft w:val="0"/>
      <w:marRight w:val="0"/>
      <w:marTop w:val="0"/>
      <w:marBottom w:val="0"/>
      <w:divBdr>
        <w:top w:val="none" w:sz="0" w:space="0" w:color="auto"/>
        <w:left w:val="none" w:sz="0" w:space="0" w:color="auto"/>
        <w:bottom w:val="none" w:sz="0" w:space="0" w:color="auto"/>
        <w:right w:val="none" w:sz="0" w:space="0" w:color="auto"/>
      </w:divBdr>
    </w:div>
    <w:div w:id="1666932547">
      <w:bodyDiv w:val="1"/>
      <w:marLeft w:val="0"/>
      <w:marRight w:val="0"/>
      <w:marTop w:val="0"/>
      <w:marBottom w:val="0"/>
      <w:divBdr>
        <w:top w:val="none" w:sz="0" w:space="0" w:color="auto"/>
        <w:left w:val="none" w:sz="0" w:space="0" w:color="auto"/>
        <w:bottom w:val="none" w:sz="0" w:space="0" w:color="auto"/>
        <w:right w:val="none" w:sz="0" w:space="0" w:color="auto"/>
      </w:divBdr>
    </w:div>
    <w:div w:id="1672683273">
      <w:bodyDiv w:val="1"/>
      <w:marLeft w:val="0"/>
      <w:marRight w:val="0"/>
      <w:marTop w:val="0"/>
      <w:marBottom w:val="0"/>
      <w:divBdr>
        <w:top w:val="none" w:sz="0" w:space="0" w:color="auto"/>
        <w:left w:val="none" w:sz="0" w:space="0" w:color="auto"/>
        <w:bottom w:val="none" w:sz="0" w:space="0" w:color="auto"/>
        <w:right w:val="none" w:sz="0" w:space="0" w:color="auto"/>
      </w:divBdr>
    </w:div>
    <w:div w:id="1699500830">
      <w:bodyDiv w:val="1"/>
      <w:marLeft w:val="0"/>
      <w:marRight w:val="0"/>
      <w:marTop w:val="0"/>
      <w:marBottom w:val="0"/>
      <w:divBdr>
        <w:top w:val="none" w:sz="0" w:space="0" w:color="auto"/>
        <w:left w:val="none" w:sz="0" w:space="0" w:color="auto"/>
        <w:bottom w:val="none" w:sz="0" w:space="0" w:color="auto"/>
        <w:right w:val="none" w:sz="0" w:space="0" w:color="auto"/>
      </w:divBdr>
    </w:div>
    <w:div w:id="1746757766">
      <w:bodyDiv w:val="1"/>
      <w:marLeft w:val="0"/>
      <w:marRight w:val="0"/>
      <w:marTop w:val="0"/>
      <w:marBottom w:val="0"/>
      <w:divBdr>
        <w:top w:val="none" w:sz="0" w:space="0" w:color="auto"/>
        <w:left w:val="none" w:sz="0" w:space="0" w:color="auto"/>
        <w:bottom w:val="none" w:sz="0" w:space="0" w:color="auto"/>
        <w:right w:val="none" w:sz="0" w:space="0" w:color="auto"/>
      </w:divBdr>
    </w:div>
    <w:div w:id="1752507380">
      <w:bodyDiv w:val="1"/>
      <w:marLeft w:val="0"/>
      <w:marRight w:val="0"/>
      <w:marTop w:val="0"/>
      <w:marBottom w:val="0"/>
      <w:divBdr>
        <w:top w:val="none" w:sz="0" w:space="0" w:color="auto"/>
        <w:left w:val="none" w:sz="0" w:space="0" w:color="auto"/>
        <w:bottom w:val="none" w:sz="0" w:space="0" w:color="auto"/>
        <w:right w:val="none" w:sz="0" w:space="0" w:color="auto"/>
      </w:divBdr>
    </w:div>
    <w:div w:id="1758400295">
      <w:bodyDiv w:val="1"/>
      <w:marLeft w:val="0"/>
      <w:marRight w:val="0"/>
      <w:marTop w:val="0"/>
      <w:marBottom w:val="0"/>
      <w:divBdr>
        <w:top w:val="none" w:sz="0" w:space="0" w:color="auto"/>
        <w:left w:val="none" w:sz="0" w:space="0" w:color="auto"/>
        <w:bottom w:val="none" w:sz="0" w:space="0" w:color="auto"/>
        <w:right w:val="none" w:sz="0" w:space="0" w:color="auto"/>
      </w:divBdr>
    </w:div>
    <w:div w:id="1761364954">
      <w:bodyDiv w:val="1"/>
      <w:marLeft w:val="0"/>
      <w:marRight w:val="0"/>
      <w:marTop w:val="0"/>
      <w:marBottom w:val="0"/>
      <w:divBdr>
        <w:top w:val="none" w:sz="0" w:space="0" w:color="auto"/>
        <w:left w:val="none" w:sz="0" w:space="0" w:color="auto"/>
        <w:bottom w:val="none" w:sz="0" w:space="0" w:color="auto"/>
        <w:right w:val="none" w:sz="0" w:space="0" w:color="auto"/>
      </w:divBdr>
    </w:div>
    <w:div w:id="1771467305">
      <w:bodyDiv w:val="1"/>
      <w:marLeft w:val="0"/>
      <w:marRight w:val="0"/>
      <w:marTop w:val="0"/>
      <w:marBottom w:val="0"/>
      <w:divBdr>
        <w:top w:val="none" w:sz="0" w:space="0" w:color="auto"/>
        <w:left w:val="none" w:sz="0" w:space="0" w:color="auto"/>
        <w:bottom w:val="none" w:sz="0" w:space="0" w:color="auto"/>
        <w:right w:val="none" w:sz="0" w:space="0" w:color="auto"/>
      </w:divBdr>
    </w:div>
    <w:div w:id="1773893290">
      <w:bodyDiv w:val="1"/>
      <w:marLeft w:val="0"/>
      <w:marRight w:val="0"/>
      <w:marTop w:val="0"/>
      <w:marBottom w:val="0"/>
      <w:divBdr>
        <w:top w:val="none" w:sz="0" w:space="0" w:color="auto"/>
        <w:left w:val="none" w:sz="0" w:space="0" w:color="auto"/>
        <w:bottom w:val="none" w:sz="0" w:space="0" w:color="auto"/>
        <w:right w:val="none" w:sz="0" w:space="0" w:color="auto"/>
      </w:divBdr>
    </w:div>
    <w:div w:id="1781146038">
      <w:bodyDiv w:val="1"/>
      <w:marLeft w:val="0"/>
      <w:marRight w:val="0"/>
      <w:marTop w:val="0"/>
      <w:marBottom w:val="0"/>
      <w:divBdr>
        <w:top w:val="none" w:sz="0" w:space="0" w:color="auto"/>
        <w:left w:val="none" w:sz="0" w:space="0" w:color="auto"/>
        <w:bottom w:val="none" w:sz="0" w:space="0" w:color="auto"/>
        <w:right w:val="none" w:sz="0" w:space="0" w:color="auto"/>
      </w:divBdr>
    </w:div>
    <w:div w:id="1782188102">
      <w:bodyDiv w:val="1"/>
      <w:marLeft w:val="0"/>
      <w:marRight w:val="0"/>
      <w:marTop w:val="0"/>
      <w:marBottom w:val="0"/>
      <w:divBdr>
        <w:top w:val="none" w:sz="0" w:space="0" w:color="auto"/>
        <w:left w:val="none" w:sz="0" w:space="0" w:color="auto"/>
        <w:bottom w:val="none" w:sz="0" w:space="0" w:color="auto"/>
        <w:right w:val="none" w:sz="0" w:space="0" w:color="auto"/>
      </w:divBdr>
    </w:div>
    <w:div w:id="1784417671">
      <w:bodyDiv w:val="1"/>
      <w:marLeft w:val="0"/>
      <w:marRight w:val="0"/>
      <w:marTop w:val="0"/>
      <w:marBottom w:val="0"/>
      <w:divBdr>
        <w:top w:val="none" w:sz="0" w:space="0" w:color="auto"/>
        <w:left w:val="none" w:sz="0" w:space="0" w:color="auto"/>
        <w:bottom w:val="none" w:sz="0" w:space="0" w:color="auto"/>
        <w:right w:val="none" w:sz="0" w:space="0" w:color="auto"/>
      </w:divBdr>
    </w:div>
    <w:div w:id="1800874972">
      <w:bodyDiv w:val="1"/>
      <w:marLeft w:val="0"/>
      <w:marRight w:val="0"/>
      <w:marTop w:val="0"/>
      <w:marBottom w:val="0"/>
      <w:divBdr>
        <w:top w:val="none" w:sz="0" w:space="0" w:color="auto"/>
        <w:left w:val="none" w:sz="0" w:space="0" w:color="auto"/>
        <w:bottom w:val="none" w:sz="0" w:space="0" w:color="auto"/>
        <w:right w:val="none" w:sz="0" w:space="0" w:color="auto"/>
      </w:divBdr>
    </w:div>
    <w:div w:id="1803501245">
      <w:bodyDiv w:val="1"/>
      <w:marLeft w:val="0"/>
      <w:marRight w:val="0"/>
      <w:marTop w:val="0"/>
      <w:marBottom w:val="0"/>
      <w:divBdr>
        <w:top w:val="none" w:sz="0" w:space="0" w:color="auto"/>
        <w:left w:val="none" w:sz="0" w:space="0" w:color="auto"/>
        <w:bottom w:val="none" w:sz="0" w:space="0" w:color="auto"/>
        <w:right w:val="none" w:sz="0" w:space="0" w:color="auto"/>
      </w:divBdr>
    </w:div>
    <w:div w:id="1807893692">
      <w:bodyDiv w:val="1"/>
      <w:marLeft w:val="0"/>
      <w:marRight w:val="0"/>
      <w:marTop w:val="0"/>
      <w:marBottom w:val="0"/>
      <w:divBdr>
        <w:top w:val="none" w:sz="0" w:space="0" w:color="auto"/>
        <w:left w:val="none" w:sz="0" w:space="0" w:color="auto"/>
        <w:bottom w:val="none" w:sz="0" w:space="0" w:color="auto"/>
        <w:right w:val="none" w:sz="0" w:space="0" w:color="auto"/>
      </w:divBdr>
    </w:div>
    <w:div w:id="1810438584">
      <w:bodyDiv w:val="1"/>
      <w:marLeft w:val="0"/>
      <w:marRight w:val="0"/>
      <w:marTop w:val="0"/>
      <w:marBottom w:val="0"/>
      <w:divBdr>
        <w:top w:val="none" w:sz="0" w:space="0" w:color="auto"/>
        <w:left w:val="none" w:sz="0" w:space="0" w:color="auto"/>
        <w:bottom w:val="none" w:sz="0" w:space="0" w:color="auto"/>
        <w:right w:val="none" w:sz="0" w:space="0" w:color="auto"/>
      </w:divBdr>
    </w:div>
    <w:div w:id="1816874745">
      <w:bodyDiv w:val="1"/>
      <w:marLeft w:val="0"/>
      <w:marRight w:val="0"/>
      <w:marTop w:val="0"/>
      <w:marBottom w:val="0"/>
      <w:divBdr>
        <w:top w:val="none" w:sz="0" w:space="0" w:color="auto"/>
        <w:left w:val="none" w:sz="0" w:space="0" w:color="auto"/>
        <w:bottom w:val="none" w:sz="0" w:space="0" w:color="auto"/>
        <w:right w:val="none" w:sz="0" w:space="0" w:color="auto"/>
      </w:divBdr>
    </w:div>
    <w:div w:id="1821340459">
      <w:bodyDiv w:val="1"/>
      <w:marLeft w:val="0"/>
      <w:marRight w:val="0"/>
      <w:marTop w:val="0"/>
      <w:marBottom w:val="0"/>
      <w:divBdr>
        <w:top w:val="none" w:sz="0" w:space="0" w:color="auto"/>
        <w:left w:val="none" w:sz="0" w:space="0" w:color="auto"/>
        <w:bottom w:val="none" w:sz="0" w:space="0" w:color="auto"/>
        <w:right w:val="none" w:sz="0" w:space="0" w:color="auto"/>
      </w:divBdr>
    </w:div>
    <w:div w:id="1835535351">
      <w:bodyDiv w:val="1"/>
      <w:marLeft w:val="0"/>
      <w:marRight w:val="0"/>
      <w:marTop w:val="0"/>
      <w:marBottom w:val="0"/>
      <w:divBdr>
        <w:top w:val="none" w:sz="0" w:space="0" w:color="auto"/>
        <w:left w:val="none" w:sz="0" w:space="0" w:color="auto"/>
        <w:bottom w:val="none" w:sz="0" w:space="0" w:color="auto"/>
        <w:right w:val="none" w:sz="0" w:space="0" w:color="auto"/>
      </w:divBdr>
    </w:div>
    <w:div w:id="1841502822">
      <w:bodyDiv w:val="1"/>
      <w:marLeft w:val="0"/>
      <w:marRight w:val="0"/>
      <w:marTop w:val="0"/>
      <w:marBottom w:val="0"/>
      <w:divBdr>
        <w:top w:val="none" w:sz="0" w:space="0" w:color="auto"/>
        <w:left w:val="none" w:sz="0" w:space="0" w:color="auto"/>
        <w:bottom w:val="none" w:sz="0" w:space="0" w:color="auto"/>
        <w:right w:val="none" w:sz="0" w:space="0" w:color="auto"/>
      </w:divBdr>
    </w:div>
    <w:div w:id="1850019226">
      <w:bodyDiv w:val="1"/>
      <w:marLeft w:val="0"/>
      <w:marRight w:val="0"/>
      <w:marTop w:val="0"/>
      <w:marBottom w:val="0"/>
      <w:divBdr>
        <w:top w:val="none" w:sz="0" w:space="0" w:color="auto"/>
        <w:left w:val="none" w:sz="0" w:space="0" w:color="auto"/>
        <w:bottom w:val="none" w:sz="0" w:space="0" w:color="auto"/>
        <w:right w:val="none" w:sz="0" w:space="0" w:color="auto"/>
      </w:divBdr>
    </w:div>
    <w:div w:id="1852062884">
      <w:bodyDiv w:val="1"/>
      <w:marLeft w:val="0"/>
      <w:marRight w:val="0"/>
      <w:marTop w:val="0"/>
      <w:marBottom w:val="0"/>
      <w:divBdr>
        <w:top w:val="none" w:sz="0" w:space="0" w:color="auto"/>
        <w:left w:val="none" w:sz="0" w:space="0" w:color="auto"/>
        <w:bottom w:val="none" w:sz="0" w:space="0" w:color="auto"/>
        <w:right w:val="none" w:sz="0" w:space="0" w:color="auto"/>
      </w:divBdr>
    </w:div>
    <w:div w:id="1855802592">
      <w:bodyDiv w:val="1"/>
      <w:marLeft w:val="0"/>
      <w:marRight w:val="0"/>
      <w:marTop w:val="0"/>
      <w:marBottom w:val="0"/>
      <w:divBdr>
        <w:top w:val="none" w:sz="0" w:space="0" w:color="auto"/>
        <w:left w:val="none" w:sz="0" w:space="0" w:color="auto"/>
        <w:bottom w:val="none" w:sz="0" w:space="0" w:color="auto"/>
        <w:right w:val="none" w:sz="0" w:space="0" w:color="auto"/>
      </w:divBdr>
    </w:div>
    <w:div w:id="1883133238">
      <w:bodyDiv w:val="1"/>
      <w:marLeft w:val="0"/>
      <w:marRight w:val="0"/>
      <w:marTop w:val="0"/>
      <w:marBottom w:val="0"/>
      <w:divBdr>
        <w:top w:val="none" w:sz="0" w:space="0" w:color="auto"/>
        <w:left w:val="none" w:sz="0" w:space="0" w:color="auto"/>
        <w:bottom w:val="none" w:sz="0" w:space="0" w:color="auto"/>
        <w:right w:val="none" w:sz="0" w:space="0" w:color="auto"/>
      </w:divBdr>
    </w:div>
    <w:div w:id="1902213383">
      <w:bodyDiv w:val="1"/>
      <w:marLeft w:val="0"/>
      <w:marRight w:val="0"/>
      <w:marTop w:val="0"/>
      <w:marBottom w:val="0"/>
      <w:divBdr>
        <w:top w:val="none" w:sz="0" w:space="0" w:color="auto"/>
        <w:left w:val="none" w:sz="0" w:space="0" w:color="auto"/>
        <w:bottom w:val="none" w:sz="0" w:space="0" w:color="auto"/>
        <w:right w:val="none" w:sz="0" w:space="0" w:color="auto"/>
      </w:divBdr>
    </w:div>
    <w:div w:id="1904900583">
      <w:bodyDiv w:val="1"/>
      <w:marLeft w:val="0"/>
      <w:marRight w:val="0"/>
      <w:marTop w:val="0"/>
      <w:marBottom w:val="0"/>
      <w:divBdr>
        <w:top w:val="none" w:sz="0" w:space="0" w:color="auto"/>
        <w:left w:val="none" w:sz="0" w:space="0" w:color="auto"/>
        <w:bottom w:val="none" w:sz="0" w:space="0" w:color="auto"/>
        <w:right w:val="none" w:sz="0" w:space="0" w:color="auto"/>
      </w:divBdr>
      <w:divsChild>
        <w:div w:id="932518385">
          <w:marLeft w:val="0"/>
          <w:marRight w:val="0"/>
          <w:marTop w:val="0"/>
          <w:marBottom w:val="0"/>
          <w:divBdr>
            <w:top w:val="none" w:sz="0" w:space="0" w:color="auto"/>
            <w:left w:val="none" w:sz="0" w:space="0" w:color="auto"/>
            <w:bottom w:val="none" w:sz="0" w:space="0" w:color="auto"/>
            <w:right w:val="none" w:sz="0" w:space="0" w:color="auto"/>
          </w:divBdr>
        </w:div>
      </w:divsChild>
    </w:div>
    <w:div w:id="1908883330">
      <w:bodyDiv w:val="1"/>
      <w:marLeft w:val="0"/>
      <w:marRight w:val="0"/>
      <w:marTop w:val="0"/>
      <w:marBottom w:val="0"/>
      <w:divBdr>
        <w:top w:val="none" w:sz="0" w:space="0" w:color="auto"/>
        <w:left w:val="none" w:sz="0" w:space="0" w:color="auto"/>
        <w:bottom w:val="none" w:sz="0" w:space="0" w:color="auto"/>
        <w:right w:val="none" w:sz="0" w:space="0" w:color="auto"/>
      </w:divBdr>
    </w:div>
    <w:div w:id="1914662212">
      <w:bodyDiv w:val="1"/>
      <w:marLeft w:val="0"/>
      <w:marRight w:val="0"/>
      <w:marTop w:val="0"/>
      <w:marBottom w:val="0"/>
      <w:divBdr>
        <w:top w:val="none" w:sz="0" w:space="0" w:color="auto"/>
        <w:left w:val="none" w:sz="0" w:space="0" w:color="auto"/>
        <w:bottom w:val="none" w:sz="0" w:space="0" w:color="auto"/>
        <w:right w:val="none" w:sz="0" w:space="0" w:color="auto"/>
      </w:divBdr>
    </w:div>
    <w:div w:id="1935698532">
      <w:bodyDiv w:val="1"/>
      <w:marLeft w:val="0"/>
      <w:marRight w:val="0"/>
      <w:marTop w:val="0"/>
      <w:marBottom w:val="0"/>
      <w:divBdr>
        <w:top w:val="none" w:sz="0" w:space="0" w:color="auto"/>
        <w:left w:val="none" w:sz="0" w:space="0" w:color="auto"/>
        <w:bottom w:val="none" w:sz="0" w:space="0" w:color="auto"/>
        <w:right w:val="none" w:sz="0" w:space="0" w:color="auto"/>
      </w:divBdr>
    </w:div>
    <w:div w:id="1938948379">
      <w:bodyDiv w:val="1"/>
      <w:marLeft w:val="0"/>
      <w:marRight w:val="0"/>
      <w:marTop w:val="0"/>
      <w:marBottom w:val="0"/>
      <w:divBdr>
        <w:top w:val="none" w:sz="0" w:space="0" w:color="auto"/>
        <w:left w:val="none" w:sz="0" w:space="0" w:color="auto"/>
        <w:bottom w:val="none" w:sz="0" w:space="0" w:color="auto"/>
        <w:right w:val="none" w:sz="0" w:space="0" w:color="auto"/>
      </w:divBdr>
    </w:div>
    <w:div w:id="1946185269">
      <w:bodyDiv w:val="1"/>
      <w:marLeft w:val="0"/>
      <w:marRight w:val="0"/>
      <w:marTop w:val="0"/>
      <w:marBottom w:val="0"/>
      <w:divBdr>
        <w:top w:val="none" w:sz="0" w:space="0" w:color="auto"/>
        <w:left w:val="none" w:sz="0" w:space="0" w:color="auto"/>
        <w:bottom w:val="none" w:sz="0" w:space="0" w:color="auto"/>
        <w:right w:val="none" w:sz="0" w:space="0" w:color="auto"/>
      </w:divBdr>
    </w:div>
    <w:div w:id="1946303882">
      <w:bodyDiv w:val="1"/>
      <w:marLeft w:val="0"/>
      <w:marRight w:val="0"/>
      <w:marTop w:val="0"/>
      <w:marBottom w:val="0"/>
      <w:divBdr>
        <w:top w:val="none" w:sz="0" w:space="0" w:color="auto"/>
        <w:left w:val="none" w:sz="0" w:space="0" w:color="auto"/>
        <w:bottom w:val="none" w:sz="0" w:space="0" w:color="auto"/>
        <w:right w:val="none" w:sz="0" w:space="0" w:color="auto"/>
      </w:divBdr>
    </w:div>
    <w:div w:id="1965039705">
      <w:bodyDiv w:val="1"/>
      <w:marLeft w:val="0"/>
      <w:marRight w:val="0"/>
      <w:marTop w:val="0"/>
      <w:marBottom w:val="0"/>
      <w:divBdr>
        <w:top w:val="none" w:sz="0" w:space="0" w:color="auto"/>
        <w:left w:val="none" w:sz="0" w:space="0" w:color="auto"/>
        <w:bottom w:val="none" w:sz="0" w:space="0" w:color="auto"/>
        <w:right w:val="none" w:sz="0" w:space="0" w:color="auto"/>
      </w:divBdr>
    </w:div>
    <w:div w:id="1977105568">
      <w:bodyDiv w:val="1"/>
      <w:marLeft w:val="0"/>
      <w:marRight w:val="0"/>
      <w:marTop w:val="0"/>
      <w:marBottom w:val="0"/>
      <w:divBdr>
        <w:top w:val="none" w:sz="0" w:space="0" w:color="auto"/>
        <w:left w:val="none" w:sz="0" w:space="0" w:color="auto"/>
        <w:bottom w:val="none" w:sz="0" w:space="0" w:color="auto"/>
        <w:right w:val="none" w:sz="0" w:space="0" w:color="auto"/>
      </w:divBdr>
    </w:div>
    <w:div w:id="1981769466">
      <w:bodyDiv w:val="1"/>
      <w:marLeft w:val="0"/>
      <w:marRight w:val="0"/>
      <w:marTop w:val="0"/>
      <w:marBottom w:val="0"/>
      <w:divBdr>
        <w:top w:val="none" w:sz="0" w:space="0" w:color="auto"/>
        <w:left w:val="none" w:sz="0" w:space="0" w:color="auto"/>
        <w:bottom w:val="none" w:sz="0" w:space="0" w:color="auto"/>
        <w:right w:val="none" w:sz="0" w:space="0" w:color="auto"/>
      </w:divBdr>
    </w:div>
    <w:div w:id="1989893394">
      <w:bodyDiv w:val="1"/>
      <w:marLeft w:val="0"/>
      <w:marRight w:val="0"/>
      <w:marTop w:val="0"/>
      <w:marBottom w:val="0"/>
      <w:divBdr>
        <w:top w:val="none" w:sz="0" w:space="0" w:color="auto"/>
        <w:left w:val="none" w:sz="0" w:space="0" w:color="auto"/>
        <w:bottom w:val="none" w:sz="0" w:space="0" w:color="auto"/>
        <w:right w:val="none" w:sz="0" w:space="0" w:color="auto"/>
      </w:divBdr>
    </w:div>
    <w:div w:id="1993869028">
      <w:bodyDiv w:val="1"/>
      <w:marLeft w:val="0"/>
      <w:marRight w:val="0"/>
      <w:marTop w:val="0"/>
      <w:marBottom w:val="0"/>
      <w:divBdr>
        <w:top w:val="none" w:sz="0" w:space="0" w:color="auto"/>
        <w:left w:val="none" w:sz="0" w:space="0" w:color="auto"/>
        <w:bottom w:val="none" w:sz="0" w:space="0" w:color="auto"/>
        <w:right w:val="none" w:sz="0" w:space="0" w:color="auto"/>
      </w:divBdr>
    </w:div>
    <w:div w:id="2007975996">
      <w:bodyDiv w:val="1"/>
      <w:marLeft w:val="0"/>
      <w:marRight w:val="0"/>
      <w:marTop w:val="0"/>
      <w:marBottom w:val="0"/>
      <w:divBdr>
        <w:top w:val="none" w:sz="0" w:space="0" w:color="auto"/>
        <w:left w:val="none" w:sz="0" w:space="0" w:color="auto"/>
        <w:bottom w:val="none" w:sz="0" w:space="0" w:color="auto"/>
        <w:right w:val="none" w:sz="0" w:space="0" w:color="auto"/>
      </w:divBdr>
    </w:div>
    <w:div w:id="2020109982">
      <w:bodyDiv w:val="1"/>
      <w:marLeft w:val="0"/>
      <w:marRight w:val="0"/>
      <w:marTop w:val="0"/>
      <w:marBottom w:val="0"/>
      <w:divBdr>
        <w:top w:val="none" w:sz="0" w:space="0" w:color="auto"/>
        <w:left w:val="none" w:sz="0" w:space="0" w:color="auto"/>
        <w:bottom w:val="none" w:sz="0" w:space="0" w:color="auto"/>
        <w:right w:val="none" w:sz="0" w:space="0" w:color="auto"/>
      </w:divBdr>
    </w:div>
    <w:div w:id="2041515222">
      <w:bodyDiv w:val="1"/>
      <w:marLeft w:val="0"/>
      <w:marRight w:val="0"/>
      <w:marTop w:val="0"/>
      <w:marBottom w:val="0"/>
      <w:divBdr>
        <w:top w:val="none" w:sz="0" w:space="0" w:color="auto"/>
        <w:left w:val="none" w:sz="0" w:space="0" w:color="auto"/>
        <w:bottom w:val="none" w:sz="0" w:space="0" w:color="auto"/>
        <w:right w:val="none" w:sz="0" w:space="0" w:color="auto"/>
      </w:divBdr>
    </w:div>
    <w:div w:id="2043824154">
      <w:bodyDiv w:val="1"/>
      <w:marLeft w:val="0"/>
      <w:marRight w:val="0"/>
      <w:marTop w:val="0"/>
      <w:marBottom w:val="0"/>
      <w:divBdr>
        <w:top w:val="none" w:sz="0" w:space="0" w:color="auto"/>
        <w:left w:val="none" w:sz="0" w:space="0" w:color="auto"/>
        <w:bottom w:val="none" w:sz="0" w:space="0" w:color="auto"/>
        <w:right w:val="none" w:sz="0" w:space="0" w:color="auto"/>
      </w:divBdr>
    </w:div>
    <w:div w:id="2063556115">
      <w:bodyDiv w:val="1"/>
      <w:marLeft w:val="0"/>
      <w:marRight w:val="0"/>
      <w:marTop w:val="0"/>
      <w:marBottom w:val="0"/>
      <w:divBdr>
        <w:top w:val="none" w:sz="0" w:space="0" w:color="auto"/>
        <w:left w:val="none" w:sz="0" w:space="0" w:color="auto"/>
        <w:bottom w:val="none" w:sz="0" w:space="0" w:color="auto"/>
        <w:right w:val="none" w:sz="0" w:space="0" w:color="auto"/>
      </w:divBdr>
    </w:div>
    <w:div w:id="2088530513">
      <w:bodyDiv w:val="1"/>
      <w:marLeft w:val="0"/>
      <w:marRight w:val="0"/>
      <w:marTop w:val="0"/>
      <w:marBottom w:val="0"/>
      <w:divBdr>
        <w:top w:val="none" w:sz="0" w:space="0" w:color="auto"/>
        <w:left w:val="none" w:sz="0" w:space="0" w:color="auto"/>
        <w:bottom w:val="none" w:sz="0" w:space="0" w:color="auto"/>
        <w:right w:val="none" w:sz="0" w:space="0" w:color="auto"/>
      </w:divBdr>
    </w:div>
    <w:div w:id="2095130255">
      <w:bodyDiv w:val="1"/>
      <w:marLeft w:val="0"/>
      <w:marRight w:val="0"/>
      <w:marTop w:val="0"/>
      <w:marBottom w:val="0"/>
      <w:divBdr>
        <w:top w:val="none" w:sz="0" w:space="0" w:color="auto"/>
        <w:left w:val="none" w:sz="0" w:space="0" w:color="auto"/>
        <w:bottom w:val="none" w:sz="0" w:space="0" w:color="auto"/>
        <w:right w:val="none" w:sz="0" w:space="0" w:color="auto"/>
      </w:divBdr>
    </w:div>
    <w:div w:id="2139645765">
      <w:bodyDiv w:val="1"/>
      <w:marLeft w:val="0"/>
      <w:marRight w:val="0"/>
      <w:marTop w:val="0"/>
      <w:marBottom w:val="0"/>
      <w:divBdr>
        <w:top w:val="none" w:sz="0" w:space="0" w:color="auto"/>
        <w:left w:val="none" w:sz="0" w:space="0" w:color="auto"/>
        <w:bottom w:val="none" w:sz="0" w:space="0" w:color="auto"/>
        <w:right w:val="none" w:sz="0" w:space="0" w:color="auto"/>
      </w:divBdr>
    </w:div>
    <w:div w:id="2142847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836A36-3618-400C-AE7A-22A9860519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37</Pages>
  <Words>5383</Words>
  <Characters>30687</Characters>
  <Application>Microsoft Office Word</Application>
  <DocSecurity>0</DocSecurity>
  <Lines>255</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 Куфонин</dc:creator>
  <cp:keywords/>
  <dc:description/>
  <cp:lastModifiedBy>Карачевцева Дарья Дмитриевна</cp:lastModifiedBy>
  <cp:revision>28</cp:revision>
  <cp:lastPrinted>2026-03-30T05:19:00Z</cp:lastPrinted>
  <dcterms:created xsi:type="dcterms:W3CDTF">2025-12-12T04:16:00Z</dcterms:created>
  <dcterms:modified xsi:type="dcterms:W3CDTF">2026-04-17T02:41:00Z</dcterms:modified>
</cp:coreProperties>
</file>