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bookmarkStart w:id="0" w:name="P77"/>
      <w:bookmarkEnd w:id="0"/>
      <w:r w:rsidRPr="001C7298">
        <w:rPr>
          <w:rFonts w:ascii="Times New Roman" w:hAnsi="Times New Roman" w:cs="Times New Roman"/>
        </w:rPr>
        <w:t>АДМИНИСТРАТИВНЫЙ РЕГЛАМЕНТ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АДМИНИСТРАЦИИ ГОРОДА БЛАГОВЕЩЕНСКА ПО ПРЕДОСТАВЛЕНИЮ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 "ПРЕДВАРИТЕЛЬНОЕ СОГЛАСОВАНИЕ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ПРЕДОСТАВЛЕНИЯ ЗЕМЕЛЬНОГО УЧАСТКА"</w:t>
      </w:r>
    </w:p>
    <w:p w:rsidR="00906FC4" w:rsidRPr="001C7298" w:rsidRDefault="00906FC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6FC4" w:rsidRPr="001C72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FC4" w:rsidRPr="001C7298" w:rsidRDefault="00906F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FC4" w:rsidRPr="001C7298" w:rsidRDefault="00906F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6FC4" w:rsidRPr="001C7298" w:rsidRDefault="0090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72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06FC4" w:rsidRPr="001C7298" w:rsidRDefault="0090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7298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906FC4" w:rsidRPr="001C7298" w:rsidRDefault="0090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7298">
              <w:rPr>
                <w:rFonts w:ascii="Times New Roman" w:hAnsi="Times New Roman" w:cs="Times New Roman"/>
                <w:color w:val="392C69"/>
              </w:rPr>
              <w:t xml:space="preserve">от 12.12.2023 </w:t>
            </w:r>
            <w:hyperlink r:id="rId5">
              <w:r w:rsidRPr="001C7298">
                <w:rPr>
                  <w:rFonts w:ascii="Times New Roman" w:hAnsi="Times New Roman" w:cs="Times New Roman"/>
                  <w:color w:val="0000FF"/>
                </w:rPr>
                <w:t>N 6590</w:t>
              </w:r>
            </w:hyperlink>
            <w:r w:rsidRPr="001C7298">
              <w:rPr>
                <w:rFonts w:ascii="Times New Roman" w:hAnsi="Times New Roman" w:cs="Times New Roman"/>
                <w:color w:val="392C69"/>
              </w:rPr>
              <w:t xml:space="preserve">, от 26.08.2024 </w:t>
            </w:r>
            <w:hyperlink r:id="rId6">
              <w:r w:rsidRPr="001C7298">
                <w:rPr>
                  <w:rFonts w:ascii="Times New Roman" w:hAnsi="Times New Roman" w:cs="Times New Roman"/>
                  <w:color w:val="0000FF"/>
                </w:rPr>
                <w:t>N 4073</w:t>
              </w:r>
            </w:hyperlink>
            <w:r w:rsidRPr="001C7298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06FC4" w:rsidRPr="001C7298" w:rsidRDefault="0090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7298">
              <w:rPr>
                <w:rFonts w:ascii="Times New Roman" w:hAnsi="Times New Roman" w:cs="Times New Roman"/>
                <w:color w:val="392C69"/>
              </w:rPr>
              <w:t xml:space="preserve">от 10.04.2025 </w:t>
            </w:r>
            <w:hyperlink r:id="rId7">
              <w:r w:rsidRPr="001C7298">
                <w:rPr>
                  <w:rFonts w:ascii="Times New Roman" w:hAnsi="Times New Roman" w:cs="Times New Roman"/>
                  <w:color w:val="0000FF"/>
                </w:rPr>
                <w:t>N 2004</w:t>
              </w:r>
            </w:hyperlink>
            <w:r w:rsidRPr="001C7298">
              <w:rPr>
                <w:rFonts w:ascii="Times New Roman" w:hAnsi="Times New Roman" w:cs="Times New Roman"/>
                <w:color w:val="392C69"/>
              </w:rPr>
              <w:t xml:space="preserve">, от 18.04.2025 </w:t>
            </w:r>
            <w:hyperlink r:id="rId8">
              <w:r w:rsidRPr="001C7298">
                <w:rPr>
                  <w:rFonts w:ascii="Times New Roman" w:hAnsi="Times New Roman" w:cs="Times New Roman"/>
                  <w:color w:val="0000FF"/>
                </w:rPr>
                <w:t>N 2189</w:t>
              </w:r>
            </w:hyperlink>
            <w:r w:rsidRPr="001C729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FC4" w:rsidRPr="001C7298" w:rsidRDefault="00906F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 Общие положения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1.1. Предмет регулирования Административного регламента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Административный регламент предоставления администрацией города Благовещенска муниципальной услуги "Предварительное согласование предоставления земельного участка" (далее - муниципальная услуга) разработан в целях повышения качества и доступности результатов исполнения муниципальной услуги, создания комфортных условий для потребителей результатов исполнения муниципальной услуги и определяет сроки и последовательность действий (административных процедур) администрацией города Благовещенска в части исполнения своих полномочий.</w:t>
      </w:r>
      <w:proofErr w:type="gramEnd"/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1.2. Круг заявителей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Заявителями являются граждане и юридические лица, которые в соответствии с земельным законодательством Российской Федерации имеют право приобрести земельные участки без проведения торгов, в случае,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9">
        <w:r w:rsidRPr="001C7298">
          <w:rPr>
            <w:rFonts w:ascii="Times New Roman" w:hAnsi="Times New Roman" w:cs="Times New Roman"/>
            <w:color w:val="0000FF"/>
          </w:rPr>
          <w:t>законом</w:t>
        </w:r>
      </w:hyperlink>
      <w:r w:rsidRPr="001C7298">
        <w:rPr>
          <w:rFonts w:ascii="Times New Roman" w:hAnsi="Times New Roman" w:cs="Times New Roman"/>
        </w:rPr>
        <w:t xml:space="preserve"> "О государственной регистрации недвижимости" (далее - Заявители).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От имени Заявителей за получением муниципальной услуги могут обращаться представители Заявителя,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 полномочиями, выступать от их имени при предоставлении муниципальной услуги (далее - представители).</w:t>
      </w:r>
      <w:proofErr w:type="gramEnd"/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1.3. Требования к порядку информирования о предоставлении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1.3.1. Порядок информирования о правилах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Муниципальная услуга предоставляется администрацией города Благовещенска (далее - Уполномоченный орган) в лице земельного управления (далее - Управление).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Консультации по вопросам предоставления муниципальной услуги оказывают безвозмездно специалисты администрации города Благовещенска: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при личном обращении или по телефону;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 письменном виде при поступлении соответствующих запросов;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абзац исключен. - Постановление администрации города Благовещенска от 10.04.2025 </w:t>
      </w:r>
      <w:hyperlink r:id="rId10">
        <w:r w:rsidRPr="001C7298">
          <w:rPr>
            <w:rFonts w:ascii="Times New Roman" w:hAnsi="Times New Roman" w:cs="Times New Roman"/>
            <w:color w:val="0000FF"/>
          </w:rPr>
          <w:t>N 2004</w:t>
        </w:r>
      </w:hyperlink>
      <w:r w:rsidRPr="001C7298">
        <w:rPr>
          <w:rFonts w:ascii="Times New Roman" w:hAnsi="Times New Roman" w:cs="Times New Roman"/>
        </w:rPr>
        <w:t>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Консультирование осуществляется по следующим вопросам: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- по составу, правильности оформления документов, необходимых для предоставления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времени приема, порядка и сроков выдачи документов;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иным вопросам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Информационные материалы о порядке предоставления муниципальной услуги размещаются на едином портале государственных и муниципальных услуг по адресу: </w:t>
      </w:r>
      <w:hyperlink r:id="rId11">
        <w:r w:rsidRPr="001C7298">
          <w:rPr>
            <w:rFonts w:ascii="Times New Roman" w:hAnsi="Times New Roman" w:cs="Times New Roman"/>
            <w:color w:val="0000FF"/>
          </w:rPr>
          <w:t>www.gosuslugi.ru</w:t>
        </w:r>
      </w:hyperlink>
      <w:r w:rsidRPr="001C7298">
        <w:rPr>
          <w:rFonts w:ascii="Times New Roman" w:hAnsi="Times New Roman" w:cs="Times New Roman"/>
        </w:rPr>
        <w:t xml:space="preserve">, на портале государственных и муниципальных услуг (функций) Амурской области (далее - Порталы) по адресу: </w:t>
      </w:r>
      <w:hyperlink r:id="rId12">
        <w:r w:rsidRPr="001C7298">
          <w:rPr>
            <w:rFonts w:ascii="Times New Roman" w:hAnsi="Times New Roman" w:cs="Times New Roman"/>
            <w:color w:val="0000FF"/>
          </w:rPr>
          <w:t>www.gu.amurobl.ru</w:t>
        </w:r>
      </w:hyperlink>
      <w:r w:rsidRPr="001C7298">
        <w:rPr>
          <w:rFonts w:ascii="Times New Roman" w:hAnsi="Times New Roman" w:cs="Times New Roman"/>
        </w:rPr>
        <w:t xml:space="preserve">, на сайте администрации города Благовещенска по адресу: </w:t>
      </w:r>
      <w:hyperlink r:id="rId13">
        <w:proofErr w:type="spellStart"/>
        <w:r w:rsidRPr="001C7298">
          <w:rPr>
            <w:rFonts w:ascii="Times New Roman" w:hAnsi="Times New Roman" w:cs="Times New Roman"/>
            <w:color w:val="0000FF"/>
          </w:rPr>
          <w:t>благовещенск</w:t>
        </w:r>
        <w:proofErr w:type="gramStart"/>
        <w:r w:rsidRPr="001C7298">
          <w:rPr>
            <w:rFonts w:ascii="Times New Roman" w:hAnsi="Times New Roman" w:cs="Times New Roman"/>
            <w:color w:val="0000FF"/>
          </w:rPr>
          <w:t>.р</w:t>
        </w:r>
        <w:proofErr w:type="gramEnd"/>
        <w:r w:rsidRPr="001C7298">
          <w:rPr>
            <w:rFonts w:ascii="Times New Roman" w:hAnsi="Times New Roman" w:cs="Times New Roman"/>
            <w:color w:val="0000FF"/>
          </w:rPr>
          <w:t>ф</w:t>
        </w:r>
        <w:proofErr w:type="spellEnd"/>
      </w:hyperlink>
      <w:r w:rsidRPr="001C7298">
        <w:rPr>
          <w:rFonts w:ascii="Times New Roman" w:hAnsi="Times New Roman" w:cs="Times New Roman"/>
        </w:rPr>
        <w:t>, а также на информационном стенде администрации города Благовещенска.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 информационном стенде Уполномоченного органа размещается следующая обязательная информация: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график приема Заявителей;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фамилии, имена, отчества сотрудников, осуществляющих прием и информирование Заявителей;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номер кабинета, где осуществляются прием и информирование Заявителей, номера телефонов;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образцы заявлений;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перечень документов, прилагаемых к заявлениям;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информация о порядке подачи и рассмотрения жалоб.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На информационных стендах, расположенных в многофункциональных центрах предоставления государственных и муниципальных услуг (далее - МФЦ), на официальном сайте МФЦ по адресу: </w:t>
      </w:r>
      <w:hyperlink r:id="rId14">
        <w:r w:rsidRPr="001C7298">
          <w:rPr>
            <w:rFonts w:ascii="Times New Roman" w:hAnsi="Times New Roman" w:cs="Times New Roman"/>
            <w:color w:val="0000FF"/>
          </w:rPr>
          <w:t>mfc-amur.ru</w:t>
        </w:r>
      </w:hyperlink>
      <w:r w:rsidRPr="001C7298">
        <w:rPr>
          <w:rFonts w:ascii="Times New Roman" w:hAnsi="Times New Roman" w:cs="Times New Roman"/>
        </w:rPr>
        <w:t xml:space="preserve"> размещается информация о месте нахождения и графике работы МФЦ, а также организаций, участвующих в предоставлении муниципальной услуги, их справочных телефонах, адресах их официальных сайтов.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1.3.2. Обязанности должностных лиц при информировании Заявителей о предоставлении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 и наименование отдела администрации города Благовещенска.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сотрудник, осуществляющий прием и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устном обращении Заявителей (по телефону или лично) сотрудники, осуществляющие прием и информирование, дают ответ самостоятельно. Если сотрудник администрации города Благовещенска, к которому обратился Заявитель, не может ответить на вопрос самостоятельно, то он может предложить Заявителю обратиться в Уполномоченный орган письменно.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Ответы на письменные обращения направляются в письменном виде и должны содержать: ответы на поставленные вопросы, фамилию, имя, отчество и номер телефона исполнителя. Ответ подписывается уполномоченным должностным лицом.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II. Стандарт предоставления 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2.1. Наименование 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Предварительное согласование предоставления земельного участка.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2.2. Наименование органа, предоставляющего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муниципальную услугу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2.2.1. Муниципальную услугу предоставляет Уполномоченный орган - администрация города Благовещенска в лице Управления.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35"/>
      <w:bookmarkEnd w:id="1"/>
      <w:r w:rsidRPr="001C7298">
        <w:rPr>
          <w:rFonts w:ascii="Times New Roman" w:hAnsi="Times New Roman" w:cs="Times New Roman"/>
        </w:rPr>
        <w:t>2.2.2. В предоставлении муниципальной услуги участвуют: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Управление Федеральной службы государственной регистрации, кадастра и картографии по Амурской области - в части представления сведений из Единого государственного реестра недвижимости об объекте недвижимости;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Управление Федеральной налоговой службы по Амурской области - в части представления сведений из Единого государственного реестра юридических лиц и из Единого государственного реестра индивидуальных предпринимателей;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МФЦ - в части приема документов у Заявителя, выдачи документов по результатам предоставления государственной услуги, информирования Заявителей о порядке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2.2.3. </w:t>
      </w:r>
      <w:proofErr w:type="gramStart"/>
      <w:r w:rsidRPr="001C7298">
        <w:rPr>
          <w:rFonts w:ascii="Times New Roman" w:hAnsi="Times New Roman" w:cs="Times New Roman"/>
        </w:rPr>
        <w:t>При предоставлении муниципальной услуги 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2.3. Результат предоставления 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Результатом предоставления муниципальной услуги являются: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решение о предварительном согласовании предоставления земельного участка в виде постановления администрации города Благовещенска;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решение об отказе в предварительном согласовании предоставления земельного участка в виде письма, подписанного уполномоченным должностным лицом.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2.4. Срок предоставления муниципальной услуги</w:t>
      </w:r>
    </w:p>
    <w:p w:rsidR="00906FC4" w:rsidRPr="001C7298" w:rsidRDefault="00906FC4">
      <w:pPr>
        <w:pStyle w:val="ConsPlusNormal"/>
        <w:jc w:val="center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(в ред. постановления администрации города Благовещенска</w:t>
      </w:r>
      <w:proofErr w:type="gramEnd"/>
    </w:p>
    <w:p w:rsidR="00906FC4" w:rsidRPr="001C7298" w:rsidRDefault="00906FC4">
      <w:pPr>
        <w:pStyle w:val="ConsPlusNormal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от 26.08.2024 </w:t>
      </w:r>
      <w:hyperlink r:id="rId15">
        <w:r w:rsidRPr="001C7298">
          <w:rPr>
            <w:rFonts w:ascii="Times New Roman" w:hAnsi="Times New Roman" w:cs="Times New Roman"/>
            <w:color w:val="0000FF"/>
          </w:rPr>
          <w:t>N 4073</w:t>
        </w:r>
      </w:hyperlink>
      <w:r w:rsidRPr="001C7298">
        <w:rPr>
          <w:rFonts w:ascii="Times New Roman" w:hAnsi="Times New Roman" w:cs="Times New Roman"/>
        </w:rPr>
        <w:t>)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Срок предоставления результатов муниципальной услуги - не более чем 20 (двадцать) дней со дня регистрации заявления.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 xml:space="preserve">На период, установленный </w:t>
      </w:r>
      <w:hyperlink r:id="rId16">
        <w:r w:rsidRPr="001C7298">
          <w:rPr>
            <w:rFonts w:ascii="Times New Roman" w:hAnsi="Times New Roman" w:cs="Times New Roman"/>
            <w:color w:val="0000FF"/>
          </w:rPr>
          <w:t>пунктом 1</w:t>
        </w:r>
      </w:hyperlink>
      <w:r w:rsidRPr="001C7298">
        <w:rPr>
          <w:rFonts w:ascii="Times New Roman" w:hAnsi="Times New Roman" w:cs="Times New Roman"/>
        </w:rPr>
        <w:t xml:space="preserve"> постановления Правительства Российской Федерации от 9 апреля 2022 г. N 629 "Об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платы", срок предоставления муниципальной услуги - не более 14 календарных дней со дня</w:t>
      </w:r>
      <w:proofErr w:type="gramEnd"/>
      <w:r w:rsidRPr="001C7298">
        <w:rPr>
          <w:rFonts w:ascii="Times New Roman" w:hAnsi="Times New Roman" w:cs="Times New Roman"/>
        </w:rPr>
        <w:t xml:space="preserve"> регистрации заявления.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2.5. Правовые основания для предоставления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Утратил силу. - Постановление администрации города Благовещенска от 18.04.2025 </w:t>
      </w:r>
      <w:hyperlink r:id="rId17">
        <w:r w:rsidRPr="001C7298">
          <w:rPr>
            <w:rFonts w:ascii="Times New Roman" w:hAnsi="Times New Roman" w:cs="Times New Roman"/>
            <w:color w:val="0000FF"/>
          </w:rPr>
          <w:t>N 2189</w:t>
        </w:r>
      </w:hyperlink>
      <w:r w:rsidRPr="001C7298">
        <w:rPr>
          <w:rFonts w:ascii="Times New Roman" w:hAnsi="Times New Roman" w:cs="Times New Roman"/>
        </w:rPr>
        <w:t>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160"/>
      <w:bookmarkEnd w:id="2"/>
      <w:r w:rsidRPr="001C7298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соответствии с законодательными или иными нормативными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правовыми актами для предоставления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2.6.1. Муниципальная услуга предоставляется при поступлении в Уполномоченный орган </w:t>
      </w:r>
      <w:hyperlink w:anchor="P575">
        <w:r w:rsidRPr="001C7298">
          <w:rPr>
            <w:rFonts w:ascii="Times New Roman" w:hAnsi="Times New Roman" w:cs="Times New Roman"/>
            <w:color w:val="0000FF"/>
          </w:rPr>
          <w:t>заявления</w:t>
        </w:r>
      </w:hyperlink>
      <w:r w:rsidRPr="001C7298">
        <w:rPr>
          <w:rFonts w:ascii="Times New Roman" w:hAnsi="Times New Roman" w:cs="Times New Roman"/>
        </w:rPr>
        <w:t xml:space="preserve"> о предварительном согласовании предоставления земельного участка, поданного в соответствии со </w:t>
      </w:r>
      <w:hyperlink r:id="rId18">
        <w:r w:rsidRPr="001C7298">
          <w:rPr>
            <w:rFonts w:ascii="Times New Roman" w:hAnsi="Times New Roman" w:cs="Times New Roman"/>
            <w:color w:val="0000FF"/>
          </w:rPr>
          <w:t>статьей 39.15</w:t>
        </w:r>
      </w:hyperlink>
      <w:r w:rsidRPr="001C7298">
        <w:rPr>
          <w:rFonts w:ascii="Times New Roman" w:hAnsi="Times New Roman" w:cs="Times New Roman"/>
        </w:rPr>
        <w:t xml:space="preserve"> Земельного кодекса Российской Федерации, оформленного по форме согласно приложению N 1 к Административному регламенту (далее - заявление).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66"/>
      <w:bookmarkEnd w:id="3"/>
      <w:r w:rsidRPr="001C7298">
        <w:rPr>
          <w:rFonts w:ascii="Times New Roman" w:hAnsi="Times New Roman" w:cs="Times New Roman"/>
        </w:rPr>
        <w:t>2.6.2. В заявлении указываются: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3) кадастровый номер земельного участка, </w:t>
      </w:r>
      <w:proofErr w:type="gramStart"/>
      <w:r w:rsidRPr="001C7298">
        <w:rPr>
          <w:rFonts w:ascii="Times New Roman" w:hAnsi="Times New Roman" w:cs="Times New Roman"/>
        </w:rPr>
        <w:t>заявление</w:t>
      </w:r>
      <w:proofErr w:type="gramEnd"/>
      <w:r w:rsidRPr="001C7298">
        <w:rPr>
          <w:rFonts w:ascii="Times New Roman" w:hAnsi="Times New Roman" w:cs="Times New Roman"/>
        </w:rPr>
        <w:t xml:space="preserve">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19">
        <w:r w:rsidRPr="001C7298">
          <w:rPr>
            <w:rFonts w:ascii="Times New Roman" w:hAnsi="Times New Roman" w:cs="Times New Roman"/>
            <w:color w:val="0000FF"/>
          </w:rPr>
          <w:t>законом</w:t>
        </w:r>
      </w:hyperlink>
      <w:r w:rsidRPr="001C7298">
        <w:rPr>
          <w:rFonts w:ascii="Times New Roman" w:hAnsi="Times New Roman" w:cs="Times New Roman"/>
        </w:rPr>
        <w:t xml:space="preserve"> от 13 июля 2015 г. N 218-ФЗ "О государственной регистрации недвижимости";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6) основание предоставления земельного участка без проведения торгов из числа предусмотренных </w:t>
      </w:r>
      <w:hyperlink r:id="rId20">
        <w:r w:rsidRPr="001C7298">
          <w:rPr>
            <w:rFonts w:ascii="Times New Roman" w:hAnsi="Times New Roman" w:cs="Times New Roman"/>
            <w:color w:val="0000FF"/>
          </w:rPr>
          <w:t>пунктом 2 статьи 39.3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r:id="rId21">
        <w:r w:rsidRPr="001C7298">
          <w:rPr>
            <w:rFonts w:ascii="Times New Roman" w:hAnsi="Times New Roman" w:cs="Times New Roman"/>
            <w:color w:val="0000FF"/>
          </w:rPr>
          <w:t>статьей 39.5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r:id="rId22">
        <w:r w:rsidRPr="001C7298">
          <w:rPr>
            <w:rFonts w:ascii="Times New Roman" w:hAnsi="Times New Roman" w:cs="Times New Roman"/>
            <w:color w:val="0000FF"/>
          </w:rPr>
          <w:t>пунктом 2 статьи 39.6</w:t>
        </w:r>
      </w:hyperlink>
      <w:r w:rsidRPr="001C7298">
        <w:rPr>
          <w:rFonts w:ascii="Times New Roman" w:hAnsi="Times New Roman" w:cs="Times New Roman"/>
        </w:rPr>
        <w:t xml:space="preserve"> или </w:t>
      </w:r>
      <w:hyperlink r:id="rId23">
        <w:r w:rsidRPr="001C7298">
          <w:rPr>
            <w:rFonts w:ascii="Times New Roman" w:hAnsi="Times New Roman" w:cs="Times New Roman"/>
            <w:color w:val="0000FF"/>
          </w:rPr>
          <w:t>пунктом 2 статьи 39.10</w:t>
        </w:r>
      </w:hyperlink>
      <w:r w:rsidRPr="001C7298">
        <w:rPr>
          <w:rFonts w:ascii="Times New Roman" w:hAnsi="Times New Roman" w:cs="Times New Roman"/>
        </w:rPr>
        <w:t xml:space="preserve"> Земельного кодекса Российской Федерации оснований;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8) цель использования земельного участка;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9) реквизиты решения об изъятии земельного участка для государственных или муниципальных ну</w:t>
      </w:r>
      <w:proofErr w:type="gramStart"/>
      <w:r w:rsidRPr="001C7298">
        <w:rPr>
          <w:rFonts w:ascii="Times New Roman" w:hAnsi="Times New Roman" w:cs="Times New Roman"/>
        </w:rPr>
        <w:t>жд в сл</w:t>
      </w:r>
      <w:proofErr w:type="gramEnd"/>
      <w:r w:rsidRPr="001C7298">
        <w:rPr>
          <w:rFonts w:ascii="Times New Roman" w:hAnsi="Times New Roman" w:cs="Times New Roman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1C7298">
        <w:rPr>
          <w:rFonts w:ascii="Times New Roman" w:hAnsi="Times New Roman" w:cs="Times New Roman"/>
        </w:rPr>
        <w:t>указанными</w:t>
      </w:r>
      <w:proofErr w:type="gramEnd"/>
      <w:r w:rsidRPr="001C7298">
        <w:rPr>
          <w:rFonts w:ascii="Times New Roman" w:hAnsi="Times New Roman" w:cs="Times New Roman"/>
        </w:rPr>
        <w:t xml:space="preserve"> документом и (или) проектом;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11) почтовый адрес и (или) адрес электронной почты для связи с Заявителем.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78"/>
      <w:bookmarkEnd w:id="4"/>
      <w:r w:rsidRPr="001C7298">
        <w:rPr>
          <w:rFonts w:ascii="Times New Roman" w:hAnsi="Times New Roman" w:cs="Times New Roman"/>
        </w:rPr>
        <w:lastRenderedPageBreak/>
        <w:t>2.6.3. К заявлению прилагаются:</w:t>
      </w:r>
    </w:p>
    <w:p w:rsidR="00906FC4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1. Документы, предусмотренные </w:t>
      </w:r>
      <w:hyperlink r:id="rId24">
        <w:r w:rsidRPr="001C7298">
          <w:rPr>
            <w:rFonts w:ascii="Times New Roman" w:hAnsi="Times New Roman" w:cs="Times New Roman"/>
            <w:color w:val="0000FF"/>
          </w:rPr>
          <w:t>пунктом 2 статьи 39.15</w:t>
        </w:r>
      </w:hyperlink>
      <w:r w:rsidRPr="001C7298">
        <w:rPr>
          <w:rFonts w:ascii="Times New Roman" w:hAnsi="Times New Roman" w:cs="Times New Roman"/>
        </w:rPr>
        <w:t xml:space="preserve"> Земельного кодекса Российской Федерации.</w:t>
      </w:r>
    </w:p>
    <w:p w:rsidR="001C7298" w:rsidRPr="001C7298" w:rsidRDefault="001C7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 Документ, удостоверяющий личность Заявителя, представителя.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 Документ, подтверждающий полномочия, в случае обращения представителя Заявителя.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2.6.4. Документы подаются на бумажном носителе или в форме электронного документа.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2.6.5. Заявление должно быть подписано руководителем юридического лица либо физическим лицом, иным уполномоченным Заявителем в установленном порядке лицом.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2.6.6. Заявление в виде документа на бумажном носителе представляется путем почтового отправления либо подается непосредственно в Уполномоченный орган в порядке общей очереди или в МФЦ.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2.6.7. В электронной форме заявление представляется путем заполнения формы заявления, размещенной на Порталах.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Ответственность за достоверность и подлинность представленных документов несет Заявитель.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189"/>
      <w:bookmarkEnd w:id="5"/>
      <w:r w:rsidRPr="001C7298">
        <w:rPr>
          <w:rFonts w:ascii="Times New Roman" w:hAnsi="Times New Roman" w:cs="Times New Roman"/>
        </w:rPr>
        <w:t>2.7. Исчерпывающий перечень документов, необходимых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для предоставления муниципальной услуги, которые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находятся в распоряжении государственных органов,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органов местного самоуправления и иных органов,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участвующих в предоставлении государственных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или муниципальных услуг, и которые Заявитель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вправе представить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98"/>
      <w:bookmarkEnd w:id="6"/>
      <w:r w:rsidRPr="001C7298">
        <w:rPr>
          <w:rFonts w:ascii="Times New Roman" w:hAnsi="Times New Roman" w:cs="Times New Roman"/>
        </w:rPr>
        <w:t>2.7.1. Для предоставления муниципальной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представить по собственной инициативе: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выписка из Единого государственного реестра юридических лиц о юридическом лице, являющемся Заявителем;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выписка из Единого государственного реестра недвижимости об объекте недвижимости (об испрашиваемом земельном участке).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 xml:space="preserve">Документы, представляемые Заявителем по собственной инициативе, могут быть представлены Заявителем по собственной инициативе и получены им лично либо по письменному обращению в территориальные отделы Управления Росреестра по Амурской области (далее - </w:t>
      </w:r>
      <w:proofErr w:type="spellStart"/>
      <w:r w:rsidRPr="001C7298">
        <w:rPr>
          <w:rFonts w:ascii="Times New Roman" w:hAnsi="Times New Roman" w:cs="Times New Roman"/>
        </w:rPr>
        <w:t>Росреестр</w:t>
      </w:r>
      <w:proofErr w:type="spellEnd"/>
      <w:r w:rsidRPr="001C7298">
        <w:rPr>
          <w:rFonts w:ascii="Times New Roman" w:hAnsi="Times New Roman" w:cs="Times New Roman"/>
        </w:rPr>
        <w:t xml:space="preserve">), адреса которых указаны на сайте </w:t>
      </w:r>
      <w:hyperlink r:id="rId25">
        <w:r w:rsidRPr="001C7298">
          <w:rPr>
            <w:rFonts w:ascii="Times New Roman" w:hAnsi="Times New Roman" w:cs="Times New Roman"/>
            <w:color w:val="0000FF"/>
          </w:rPr>
          <w:t>http://rosreestr.ru</w:t>
        </w:r>
      </w:hyperlink>
      <w:r w:rsidRPr="001C7298">
        <w:rPr>
          <w:rFonts w:ascii="Times New Roman" w:hAnsi="Times New Roman" w:cs="Times New Roman"/>
        </w:rPr>
        <w:t xml:space="preserve">, в территориальные отделы </w:t>
      </w:r>
      <w:r w:rsidRPr="001C7298">
        <w:rPr>
          <w:rFonts w:ascii="Times New Roman" w:hAnsi="Times New Roman" w:cs="Times New Roman"/>
        </w:rPr>
        <w:lastRenderedPageBreak/>
        <w:t xml:space="preserve">Управления Федеральной налоговой службы по Амурской области, адреса которых указаны на сайте </w:t>
      </w:r>
      <w:hyperlink r:id="rId26">
        <w:r w:rsidRPr="001C7298">
          <w:rPr>
            <w:rFonts w:ascii="Times New Roman" w:hAnsi="Times New Roman" w:cs="Times New Roman"/>
            <w:color w:val="0000FF"/>
          </w:rPr>
          <w:t>http://www.nalog.ru</w:t>
        </w:r>
      </w:hyperlink>
      <w:r w:rsidRPr="001C7298">
        <w:rPr>
          <w:rFonts w:ascii="Times New Roman" w:hAnsi="Times New Roman" w:cs="Times New Roman"/>
        </w:rPr>
        <w:t>, через МФЦ</w:t>
      </w:r>
      <w:proofErr w:type="gramEnd"/>
      <w:r w:rsidRPr="001C7298">
        <w:rPr>
          <w:rFonts w:ascii="Times New Roman" w:hAnsi="Times New Roman" w:cs="Times New Roman"/>
        </w:rPr>
        <w:t>, а также в электронной форме через единый портал государственных и муниципальных услуг (</w:t>
      </w:r>
      <w:hyperlink r:id="rId27">
        <w:r w:rsidRPr="001C7298">
          <w:rPr>
            <w:rFonts w:ascii="Times New Roman" w:hAnsi="Times New Roman" w:cs="Times New Roman"/>
            <w:color w:val="0000FF"/>
          </w:rPr>
          <w:t>www.gosuslugi.ru</w:t>
        </w:r>
      </w:hyperlink>
      <w:r w:rsidRPr="001C7298">
        <w:rPr>
          <w:rFonts w:ascii="Times New Roman" w:hAnsi="Times New Roman" w:cs="Times New Roman"/>
        </w:rPr>
        <w:t>) и портал услуг Росреестра (</w:t>
      </w:r>
      <w:hyperlink r:id="rId28">
        <w:r w:rsidRPr="001C7298">
          <w:rPr>
            <w:rFonts w:ascii="Times New Roman" w:hAnsi="Times New Roman" w:cs="Times New Roman"/>
            <w:color w:val="0000FF"/>
          </w:rPr>
          <w:t>http://rosreestr.ru</w:t>
        </w:r>
      </w:hyperlink>
      <w:r w:rsidRPr="001C7298">
        <w:rPr>
          <w:rFonts w:ascii="Times New Roman" w:hAnsi="Times New Roman" w:cs="Times New Roman"/>
        </w:rPr>
        <w:t>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Порядок представления документов установлен </w:t>
      </w:r>
      <w:hyperlink w:anchor="P160">
        <w:r w:rsidRPr="001C7298">
          <w:rPr>
            <w:rFonts w:ascii="Times New Roman" w:hAnsi="Times New Roman" w:cs="Times New Roman"/>
            <w:color w:val="0000FF"/>
          </w:rPr>
          <w:t>п. 2.6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регламента. Документы, представляемые для получения муниципальной услуги в электронном виде, должны соответствовать требованиям, установленным </w:t>
      </w:r>
      <w:hyperlink w:anchor="P373">
        <w:r w:rsidRPr="001C7298">
          <w:rPr>
            <w:rFonts w:ascii="Times New Roman" w:hAnsi="Times New Roman" w:cs="Times New Roman"/>
            <w:color w:val="0000FF"/>
          </w:rPr>
          <w:t>п. 2.17.3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2.7.2. Запрещается требовать от Заявителя: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29">
        <w:r w:rsidRPr="001C7298">
          <w:rPr>
            <w:rFonts w:ascii="Times New Roman" w:hAnsi="Times New Roman" w:cs="Times New Roman"/>
            <w:color w:val="0000FF"/>
          </w:rPr>
          <w:t>части 6 статьи</w:t>
        </w:r>
        <w:proofErr w:type="gramEnd"/>
        <w:r w:rsidRPr="001C7298">
          <w:rPr>
            <w:rFonts w:ascii="Times New Roman" w:hAnsi="Times New Roman" w:cs="Times New Roman"/>
            <w:color w:val="0000FF"/>
          </w:rPr>
          <w:t xml:space="preserve"> 7</w:t>
        </w:r>
      </w:hyperlink>
      <w:r w:rsidRPr="001C7298">
        <w:rPr>
          <w:rFonts w:ascii="Times New Roman" w:hAnsi="Times New Roman" w:cs="Times New Roman"/>
        </w:rPr>
        <w:t xml:space="preserve"> Федерального закона N 210-ФЗ;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 xml:space="preserve"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30">
        <w:r w:rsidRPr="001C7298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1C7298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</w:t>
      </w:r>
      <w:proofErr w:type="gramEnd"/>
      <w:r w:rsidRPr="001C7298">
        <w:rPr>
          <w:rFonts w:ascii="Times New Roman" w:hAnsi="Times New Roman" w:cs="Times New Roman"/>
        </w:rPr>
        <w:t xml:space="preserve"> государственных и муниципальных услуг";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г)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указанных в </w:t>
      </w:r>
      <w:hyperlink r:id="rId31">
        <w:r w:rsidRPr="001C7298">
          <w:rPr>
            <w:rFonts w:ascii="Times New Roman" w:hAnsi="Times New Roman" w:cs="Times New Roman"/>
            <w:color w:val="0000FF"/>
          </w:rPr>
          <w:t>пункте 4 статьи 7</w:t>
        </w:r>
      </w:hyperlink>
      <w:r w:rsidRPr="001C7298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2.7.3. Заявитель вправе представить указанные в </w:t>
      </w:r>
      <w:hyperlink w:anchor="P198">
        <w:r w:rsidRPr="001C7298">
          <w:rPr>
            <w:rFonts w:ascii="Times New Roman" w:hAnsi="Times New Roman" w:cs="Times New Roman"/>
            <w:color w:val="0000FF"/>
          </w:rPr>
          <w:t>пункте 2.7.1</w:t>
        </w:r>
      </w:hyperlink>
      <w:r w:rsidRPr="001C7298">
        <w:rPr>
          <w:rFonts w:ascii="Times New Roman" w:hAnsi="Times New Roman" w:cs="Times New Roman"/>
        </w:rPr>
        <w:t xml:space="preserve"> документы вместе с заявлением.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2.7.4. В случае если документы, указанные в </w:t>
      </w:r>
      <w:hyperlink w:anchor="P198">
        <w:r w:rsidRPr="001C7298">
          <w:rPr>
            <w:rFonts w:ascii="Times New Roman" w:hAnsi="Times New Roman" w:cs="Times New Roman"/>
            <w:color w:val="0000FF"/>
          </w:rPr>
          <w:t>пункте 2.7.1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не представлены Заявителем, Уполномоченный орган запрашивает их по межведомственному запросу.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2.8. Исчерпывающий перечень оснований для отказа в приеме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документов, необходимых для предоставления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2.8.1. Основаниями для отказа в приеме документов являются: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 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 Не соответствуют данные владельца квалифицированного сертификата ключа проверки электронной подписи данным Заявителя, указанным в заявлении об утверждении схемы расположения земельного участка или земельных участков на кадастровом плане территории, </w:t>
      </w:r>
      <w:r w:rsidRPr="001C7298">
        <w:rPr>
          <w:rFonts w:ascii="Times New Roman" w:hAnsi="Times New Roman" w:cs="Times New Roman"/>
        </w:rPr>
        <w:lastRenderedPageBreak/>
        <w:t>поданным в электронной форме с использованием ЕПГУ.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4.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5. Подача заявления и иных документов в электронной форме лицом, не уполномоченным на подачу документов.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6. Документы имеют исправления, не заверенные в установленном законодательством порядке.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2.8.2. Основания для возврата заявления: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- если заявление не соответствует </w:t>
      </w:r>
      <w:hyperlink w:anchor="P166">
        <w:r w:rsidRPr="001C7298">
          <w:rPr>
            <w:rFonts w:ascii="Times New Roman" w:hAnsi="Times New Roman" w:cs="Times New Roman"/>
            <w:color w:val="0000FF"/>
          </w:rPr>
          <w:t>п. 2.6.2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- к заявлению не приложены документы, указанные в </w:t>
      </w:r>
      <w:hyperlink w:anchor="P178">
        <w:r w:rsidRPr="001C7298">
          <w:rPr>
            <w:rFonts w:ascii="Times New Roman" w:hAnsi="Times New Roman" w:cs="Times New Roman"/>
            <w:color w:val="0000FF"/>
          </w:rPr>
          <w:t>п. 2.6.3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2.9. Исчерпывающий перечень оснований для приостановления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 (или) отказа в предоставлении 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229"/>
      <w:bookmarkEnd w:id="7"/>
      <w:r w:rsidRPr="001C7298">
        <w:rPr>
          <w:rFonts w:ascii="Times New Roman" w:hAnsi="Times New Roman" w:cs="Times New Roman"/>
        </w:rPr>
        <w:t xml:space="preserve">2.9.1. Заявителю отказывается в предварительном согласовании предоставления земельного участка в случаях, установленных </w:t>
      </w:r>
      <w:hyperlink r:id="rId32">
        <w:r w:rsidRPr="001C7298">
          <w:rPr>
            <w:rFonts w:ascii="Times New Roman" w:hAnsi="Times New Roman" w:cs="Times New Roman"/>
            <w:color w:val="0000FF"/>
          </w:rPr>
          <w:t>п. 8 ст. 39.15</w:t>
        </w:r>
      </w:hyperlink>
      <w:r w:rsidRPr="001C7298">
        <w:rPr>
          <w:rFonts w:ascii="Times New Roman" w:hAnsi="Times New Roman" w:cs="Times New Roman"/>
        </w:rPr>
        <w:t xml:space="preserve"> ЗК РФ.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2.9.2. Основания для приостановления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В случае если на дату поступления в администрацию города Благовещенска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администрации города Благовещенска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города Благовещенска принимает</w:t>
      </w:r>
      <w:proofErr w:type="gramEnd"/>
      <w:r w:rsidRPr="001C7298">
        <w:rPr>
          <w:rFonts w:ascii="Times New Roman" w:hAnsi="Times New Roman" w:cs="Times New Roman"/>
        </w:rPr>
        <w:t xml:space="preserve">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2.9.3. Основания для отказа в предоставлении муниципальной услуги не предусмотрены.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2.10. Перечень услуг, необходимых и обязательных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для предоставления муниципальной услуги, в том числе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сведения о документе (документах), выдаваемом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(</w:t>
      </w:r>
      <w:proofErr w:type="gramStart"/>
      <w:r w:rsidRPr="001C7298">
        <w:rPr>
          <w:rFonts w:ascii="Times New Roman" w:hAnsi="Times New Roman" w:cs="Times New Roman"/>
        </w:rPr>
        <w:t>выдаваемых</w:t>
      </w:r>
      <w:proofErr w:type="gramEnd"/>
      <w:r w:rsidRPr="001C7298">
        <w:rPr>
          <w:rFonts w:ascii="Times New Roman" w:hAnsi="Times New Roman" w:cs="Times New Roman"/>
        </w:rPr>
        <w:t>) организациями, участвующими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предоставлении 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Услуги, необходимые и обязательные для предоставления муниципальной услуги: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подготовка схемы расположения земельного участка или земельных участков на кадастровом плане территории.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2.11. Размер платы, взимаемой с Заявителя при предоставлении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услуги, и способы ее взимания в случаях,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предусмотренных</w:t>
      </w:r>
      <w:proofErr w:type="gramEnd"/>
      <w:r w:rsidRPr="001C7298">
        <w:rPr>
          <w:rFonts w:ascii="Times New Roman" w:hAnsi="Times New Roman" w:cs="Times New Roman"/>
        </w:rPr>
        <w:t xml:space="preserve"> федеральными законами, принимаемыми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в соответствии с ними иными нормативными правовыми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актами Российской Федерации, нормативными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правовыми актами области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Муниципальная услуга предоставляется без взимания государственной пошлины или иной платы.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2.12. Порядок, размер и основания взимания платы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 предоставление услуг, необходимых и обязательных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для предоставления муниципальной услуги, включая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информацию о методиках расчета размера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такой платы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Плата за выполнение кадастровых работ определяется в соответствии с договором, заключаемым с кадастровым инженером.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2.13. Максимальный срок ожидания в очереди при подаче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запроса о предоставлении муниципальной услуги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 при получении результата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предоставления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Максимальное время ожидания в очереди при подаче документов для предоставления муниципальной услуги, получения результата предоставления муниципальной услуги и получения консультаций не должно превышать 15 минут.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2.14. Срок и порядок регистрации заявления Заявителя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 предоставлении муниципальной услуги, услуги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организации, участвующей в предоставлении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услуги, в том числе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электронной форме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Заявление, представленное в Уполномоченный орган, в том числе через Порталы, подлежит обязательной регистрации в соответствии с установленными в Уполномоченном органе правилами делопроизводства в течение 1 (одного) рабочего дня.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2.15. Требования к помещениям, в которых предоставляется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запросов о предоставлении муниципальных услуг,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информационным стендам с образцами их заполнения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 перечнем документов, необходимых для предоставления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каждой муниципальной услуги, в том числе к обеспечению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доступности для инвалидов указанных объектов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в соответствии с законодательством </w:t>
      </w:r>
      <w:proofErr w:type="gramStart"/>
      <w:r w:rsidRPr="001C7298">
        <w:rPr>
          <w:rFonts w:ascii="Times New Roman" w:hAnsi="Times New Roman" w:cs="Times New Roman"/>
        </w:rPr>
        <w:t>Российской</w:t>
      </w:r>
      <w:proofErr w:type="gramEnd"/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Федерации о социальной защите инвалидов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Обеспечение условий доступности для инвалидов муниципальной услуги должны соответствовать требованиям, установленным законодательством и иными нормативными правовыми актами.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предоставлении муниципальной услуги инвалидам (включая инвалидов, использующих кресла-коляски и собак-проводников) обеспечиваются: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</w:t>
      </w:r>
      <w:r w:rsidRPr="001C7298">
        <w:rPr>
          <w:rFonts w:ascii="Times New Roman" w:hAnsi="Times New Roman" w:cs="Times New Roman"/>
        </w:rPr>
        <w:lastRenderedPageBreak/>
        <w:t>объекты и выхода из них, посадки в транспортное средство и высадки из него, в том числе с использованием кресла-коляски;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с учетом ограничений их жизнедеятельности;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допуск </w:t>
      </w:r>
      <w:proofErr w:type="spellStart"/>
      <w:r w:rsidRPr="001C7298">
        <w:rPr>
          <w:rFonts w:ascii="Times New Roman" w:hAnsi="Times New Roman" w:cs="Times New Roman"/>
        </w:rPr>
        <w:t>сурдопереводчика</w:t>
      </w:r>
      <w:proofErr w:type="spellEnd"/>
      <w:r w:rsidRPr="001C7298">
        <w:rPr>
          <w:rFonts w:ascii="Times New Roman" w:hAnsi="Times New Roman" w:cs="Times New Roman"/>
        </w:rPr>
        <w:t xml:space="preserve"> и </w:t>
      </w:r>
      <w:proofErr w:type="spellStart"/>
      <w:r w:rsidRPr="001C7298">
        <w:rPr>
          <w:rFonts w:ascii="Times New Roman" w:hAnsi="Times New Roman" w:cs="Times New Roman"/>
        </w:rPr>
        <w:t>тифлосурдопереводчика</w:t>
      </w:r>
      <w:proofErr w:type="spellEnd"/>
      <w:r w:rsidRPr="001C7298">
        <w:rPr>
          <w:rFonts w:ascii="Times New Roman" w:hAnsi="Times New Roman" w:cs="Times New Roman"/>
        </w:rPr>
        <w:t>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государственная услуга;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2.15.1. При организации предоставления муниципальной услуги в Уполномоченном органе: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Муниципальная услуга предоставляется по адресу: г. Благовещенск, ул. Ленина, 133.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Помещение для предоставления муниципальной услуги снабжено табличкой с указанием наименования отдела Управления.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Рабочие места уполномоченных лиц, обеспечивающих предоставление муниципальной услуги, оборудуются компьютерами и другой оргтехникой, позволяющими своевременно и в полном объеме получать справочную информацию по вопросам предоставления услуги и организовать обеспечение ее предоставления в полном объеме.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Места ожидания в очереди на представление или получение документов должны быть оборудованы стульями либо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Места информирования, предназначенные для ознакомления Заявителей с информационными материалами и заполнения документов, оборудуются информационными стендами, стульями, обеспечиваются образцами заполнения документов, бланками заявлений.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невозможности обеспечения доступности для инвалидов к помещениям Уполномоченного органа, в которых предоставляется муниципальная услуга, на сотрудника Уполномоченного органа возлагается обязанность по оказанию ситуационной помощи инвалидам всех категорий на время предоставления муниципальной услуги. Телефон отдела для вызова данного сотрудника: 233-893.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Помещения должны соответствовать санитарно-эпидемиологическим правилам и нормативам </w:t>
      </w:r>
      <w:hyperlink r:id="rId33">
        <w:r w:rsidRPr="001C7298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C7298">
        <w:rPr>
          <w:rFonts w:ascii="Times New Roman" w:hAnsi="Times New Roman" w:cs="Times New Roman"/>
        </w:rPr>
        <w:t xml:space="preserve">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 (Зарегистрировано в Минюсте России 29 декабря 2020 г. N 61893) и оборудованы противопожарной системой и средствами пожаротушения.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2.15.2. При организации предоставления муниципальной услуги в МФЦ: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Для организации взаимодействия с Заявителями помещение МФЦ делится на следующие функциональные секторы (зоны):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а) сектор информирования и ожидания;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б) сектор приема Заявителей.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Сектор информирования и ожидания включает в себя: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а) информационные стенды, содержащие актуальную и исчерпывающую информацию, необходимую для получения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муниципальной услуги, о ходе рассмотрения запросов о предоставлении муниципальной услуги, а также для представления иной информации, необходимой для получения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в) программно-аппаратный комплекс, обеспечивающий доступ Заявителей к единому порталу государственных и муниципальных услуг, порталу государственных и муниципальных услуг (функций) Амурской области, а также к информации о государственных и муниципальных услугах, предоставляемых в МФЦ;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г) 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д) стулья, кресельные секции, скамьи (</w:t>
      </w:r>
      <w:proofErr w:type="spellStart"/>
      <w:r w:rsidRPr="001C7298">
        <w:rPr>
          <w:rFonts w:ascii="Times New Roman" w:hAnsi="Times New Roman" w:cs="Times New Roman"/>
        </w:rPr>
        <w:t>банкетки</w:t>
      </w:r>
      <w:proofErr w:type="spellEnd"/>
      <w:r w:rsidRPr="001C7298">
        <w:rPr>
          <w:rFonts w:ascii="Times New Roman" w:hAnsi="Times New Roman" w:cs="Times New Roman"/>
        </w:rPr>
        <w:t>) и столы (стойки) для оформления документов с размещением на них форм (бланков) документов, необходимых для получения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е) электронную систему управления очередью, предназначенную </w:t>
      </w:r>
      <w:proofErr w:type="gramStart"/>
      <w:r w:rsidRPr="001C7298">
        <w:rPr>
          <w:rFonts w:ascii="Times New Roman" w:hAnsi="Times New Roman" w:cs="Times New Roman"/>
        </w:rPr>
        <w:t>для</w:t>
      </w:r>
      <w:proofErr w:type="gramEnd"/>
      <w:r w:rsidRPr="001C7298">
        <w:rPr>
          <w:rFonts w:ascii="Times New Roman" w:hAnsi="Times New Roman" w:cs="Times New Roman"/>
        </w:rPr>
        <w:t>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учета Заявителей в очереди, управления отдельными очередями в зависимости от видов услуг;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отображения статуса очереди;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автоматического перенаправления Заявителя в очередь на обслуживание к следующему работнику МФЦ;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Рабочее место работника МФЦ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34">
        <w:r w:rsidRPr="001C7298">
          <w:rPr>
            <w:rFonts w:ascii="Times New Roman" w:hAnsi="Times New Roman" w:cs="Times New Roman"/>
            <w:color w:val="0000FF"/>
          </w:rPr>
          <w:t>закона</w:t>
        </w:r>
      </w:hyperlink>
      <w:r w:rsidRPr="001C7298">
        <w:rPr>
          <w:rFonts w:ascii="Times New Roman" w:hAnsi="Times New Roman" w:cs="Times New Roman"/>
        </w:rPr>
        <w:t xml:space="preserve"> "Технический регламент о безопасности зданий и сооружений".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МФЦ организуется бесплатный туалет для посетителей, в том числе туалет, предназначенный для инвалидов.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Обеспечение условий доступности для инвалидов муниципальной услуги должны соответствовать требованиям, установленным законодательством и иными нормативными правовыми актами.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Данные требования подлежат размещению в сетевом издании "Официальный сайт администрации города Благовещенск" (</w:t>
      </w:r>
      <w:hyperlink r:id="rId35">
        <w:r w:rsidRPr="001C7298">
          <w:rPr>
            <w:rFonts w:ascii="Times New Roman" w:hAnsi="Times New Roman" w:cs="Times New Roman"/>
            <w:color w:val="0000FF"/>
          </w:rPr>
          <w:t>www.admblag.ru</w:t>
        </w:r>
      </w:hyperlink>
      <w:r w:rsidRPr="001C7298">
        <w:rPr>
          <w:rFonts w:ascii="Times New Roman" w:hAnsi="Times New Roman" w:cs="Times New Roman"/>
        </w:rPr>
        <w:t>), а также на едином портале, региональном портале.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(абзац введен постановлением администрации города Благовещенска от 26.08.2024 </w:t>
      </w:r>
      <w:hyperlink r:id="rId36">
        <w:r w:rsidRPr="001C7298">
          <w:rPr>
            <w:rFonts w:ascii="Times New Roman" w:hAnsi="Times New Roman" w:cs="Times New Roman"/>
            <w:color w:val="0000FF"/>
          </w:rPr>
          <w:t>N 4073</w:t>
        </w:r>
      </w:hyperlink>
      <w:r w:rsidRPr="001C7298">
        <w:rPr>
          <w:rFonts w:ascii="Times New Roman" w:hAnsi="Times New Roman" w:cs="Times New Roman"/>
        </w:rPr>
        <w:t>)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2.16. Показатели доступности и качества муниципальной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услуги, в том числе количество взаимодействий Заявителя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с должностными лицами при предоставлении </w:t>
      </w:r>
      <w:proofErr w:type="gramStart"/>
      <w:r w:rsidRPr="001C7298">
        <w:rPr>
          <w:rFonts w:ascii="Times New Roman" w:hAnsi="Times New Roman" w:cs="Times New Roman"/>
        </w:rPr>
        <w:t>муниципальной</w:t>
      </w:r>
      <w:proofErr w:type="gramEnd"/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услуги и их продолжительность, возможность получения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 в многофункциональном центре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предоставления </w:t>
      </w:r>
      <w:proofErr w:type="gramStart"/>
      <w:r w:rsidRPr="001C7298">
        <w:rPr>
          <w:rFonts w:ascii="Times New Roman" w:hAnsi="Times New Roman" w:cs="Times New Roman"/>
        </w:rPr>
        <w:t>государственных</w:t>
      </w:r>
      <w:proofErr w:type="gramEnd"/>
      <w:r w:rsidRPr="001C7298">
        <w:rPr>
          <w:rFonts w:ascii="Times New Roman" w:hAnsi="Times New Roman" w:cs="Times New Roman"/>
        </w:rPr>
        <w:t xml:space="preserve"> и муниципальных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услуг, возможность получения информации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 ходе предоставления муниципальной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услуги, в том числе с использованием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информационно-коммуникационных технологий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2.16.1. Показателями доступности и качества муниципальной услуги являются: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возможность получать муниципальную услугу своевременно и в соответствии со стандартом предоставления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возможность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возможность получать информацию о результате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2.16.2. Основные показатели качества предоставления муниципальной услуги: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своевременность предоставления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достоверность и полнота информирования Заявителя о ходе рассмотрения его заявления;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удобство и доступность получения Заявителем информации о порядке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2.16.3. При предоставлении муниципальной услуги: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- по рассмотрению заявления (письменного или в электронной форме) - непосредственного взаимодействия Заявителя с должностным лицом Уполномоченного органа не требуется;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в форме личного приема - взаимодействие Заявителя с должностным лицом Уполномоченного органа требуется при записи на личный прием и в ходе личного приема, продолжительность приема - не более 30 минут.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2.16.4. Показатели доступности и качества муниципальной услуги подлежат размещению в сетевом издании "Официальный сайт администрации города Благовещенск" (</w:t>
      </w:r>
      <w:hyperlink r:id="rId37">
        <w:r w:rsidRPr="001C7298">
          <w:rPr>
            <w:rFonts w:ascii="Times New Roman" w:hAnsi="Times New Roman" w:cs="Times New Roman"/>
            <w:color w:val="0000FF"/>
          </w:rPr>
          <w:t>www.admblag.ru</w:t>
        </w:r>
      </w:hyperlink>
      <w:r w:rsidRPr="001C7298">
        <w:rPr>
          <w:rFonts w:ascii="Times New Roman" w:hAnsi="Times New Roman" w:cs="Times New Roman"/>
        </w:rPr>
        <w:t>), а также на едином портале, региональном портале.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(п. 2.16.4 </w:t>
      </w:r>
      <w:proofErr w:type="gramStart"/>
      <w:r w:rsidRPr="001C7298">
        <w:rPr>
          <w:rFonts w:ascii="Times New Roman" w:hAnsi="Times New Roman" w:cs="Times New Roman"/>
        </w:rPr>
        <w:t>введен</w:t>
      </w:r>
      <w:proofErr w:type="gramEnd"/>
      <w:r w:rsidRPr="001C7298">
        <w:rPr>
          <w:rFonts w:ascii="Times New Roman" w:hAnsi="Times New Roman" w:cs="Times New Roman"/>
        </w:rPr>
        <w:t xml:space="preserve"> постановлением администрации города Благовещенска от 26.08.2024 </w:t>
      </w:r>
      <w:hyperlink r:id="rId38">
        <w:r w:rsidRPr="001C7298">
          <w:rPr>
            <w:rFonts w:ascii="Times New Roman" w:hAnsi="Times New Roman" w:cs="Times New Roman"/>
            <w:color w:val="0000FF"/>
          </w:rPr>
          <w:t>N 4073</w:t>
        </w:r>
      </w:hyperlink>
      <w:r w:rsidRPr="001C7298">
        <w:rPr>
          <w:rFonts w:ascii="Times New Roman" w:hAnsi="Times New Roman" w:cs="Times New Roman"/>
        </w:rPr>
        <w:t>)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2.17. Иные требования, в том числе учитывающие особенности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предоставления муниципальной услуги в </w:t>
      </w:r>
      <w:proofErr w:type="gramStart"/>
      <w:r w:rsidRPr="001C7298">
        <w:rPr>
          <w:rFonts w:ascii="Times New Roman" w:hAnsi="Times New Roman" w:cs="Times New Roman"/>
        </w:rPr>
        <w:t>многофункциональных</w:t>
      </w:r>
      <w:proofErr w:type="gramEnd"/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центрах</w:t>
      </w:r>
      <w:proofErr w:type="gramEnd"/>
      <w:r w:rsidRPr="001C7298">
        <w:rPr>
          <w:rFonts w:ascii="Times New Roman" w:hAnsi="Times New Roman" w:cs="Times New Roman"/>
        </w:rPr>
        <w:t xml:space="preserve"> предоставления государственных и муниципальных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 и особенности предоставления муниципальной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услуги в электронной форме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2.17.1. Предоставление муниципальной услуги может осуществляться в электронной форме через Порталы.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</w:t>
      </w:r>
      <w:proofErr w:type="gramStart"/>
      <w:r w:rsidRPr="001C7298">
        <w:rPr>
          <w:rFonts w:ascii="Times New Roman" w:hAnsi="Times New Roman" w:cs="Times New Roman"/>
        </w:rPr>
        <w:t>ии и ау</w:t>
      </w:r>
      <w:proofErr w:type="gramEnd"/>
      <w:r w:rsidRPr="001C7298">
        <w:rPr>
          <w:rFonts w:ascii="Times New Roman" w:hAnsi="Times New Roman" w:cs="Times New Roman"/>
        </w:rPr>
        <w:t>тентификации.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Возможность заполнения формы заявления в электронном виде предоставляется Заявителю на Порталах.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направлении пакета документов через Порталы в электронном виде днем получения заявления является день регистрации заявления на Порталах.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Результат оказания муниципальной услуги в виде электронного документа направляется Заявителю через Порталы либо посредством электронной почты по адресу, указанному в заявлении.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2.17.2. Средства электронной подписи, применяемые при подаче заявления, должны быть сертифицированы в соответствии с законодательством Российской Федерации и совместимы со средствами электронной подписи, применяемыми администрацией города Благовещенска.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  <w:proofErr w:type="gramEnd"/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73"/>
      <w:bookmarkEnd w:id="8"/>
      <w:r w:rsidRPr="001C7298">
        <w:rPr>
          <w:rFonts w:ascii="Times New Roman" w:hAnsi="Times New Roman" w:cs="Times New Roman"/>
        </w:rPr>
        <w:t>2.17.3. Требования к электронным документам и электронным копиям документов, представляемым через Порталы: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1) размер одного файла, содержащего электронный документ или электронную копию документа, не должен превышать 10 Мб;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2) допускается представлять файлы следующих форматов: </w:t>
      </w:r>
      <w:proofErr w:type="spellStart"/>
      <w:r w:rsidRPr="001C7298">
        <w:rPr>
          <w:rFonts w:ascii="Times New Roman" w:hAnsi="Times New Roman" w:cs="Times New Roman"/>
        </w:rPr>
        <w:t>docx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doc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rtf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txt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pdf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xls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xlsx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rar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zip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ppt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bmp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jpg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jpeg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gif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tif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tiff</w:t>
      </w:r>
      <w:proofErr w:type="spellEnd"/>
      <w:r w:rsidRPr="001C7298">
        <w:rPr>
          <w:rFonts w:ascii="Times New Roman" w:hAnsi="Times New Roman" w:cs="Times New Roman"/>
        </w:rPr>
        <w:t xml:space="preserve">, </w:t>
      </w:r>
      <w:proofErr w:type="spellStart"/>
      <w:r w:rsidRPr="001C7298">
        <w:rPr>
          <w:rFonts w:ascii="Times New Roman" w:hAnsi="Times New Roman" w:cs="Times New Roman"/>
        </w:rPr>
        <w:t>odf</w:t>
      </w:r>
      <w:proofErr w:type="spellEnd"/>
      <w:r w:rsidRPr="001C7298">
        <w:rPr>
          <w:rFonts w:ascii="Times New Roman" w:hAnsi="Times New Roman" w:cs="Times New Roman"/>
        </w:rPr>
        <w:t xml:space="preserve">. Представление файлов, имеющих форматы, отличные </w:t>
      </w:r>
      <w:proofErr w:type="gramStart"/>
      <w:r w:rsidRPr="001C7298">
        <w:rPr>
          <w:rFonts w:ascii="Times New Roman" w:hAnsi="Times New Roman" w:cs="Times New Roman"/>
        </w:rPr>
        <w:t>от</w:t>
      </w:r>
      <w:proofErr w:type="gramEnd"/>
      <w:r w:rsidRPr="001C7298">
        <w:rPr>
          <w:rFonts w:ascii="Times New Roman" w:hAnsi="Times New Roman" w:cs="Times New Roman"/>
        </w:rPr>
        <w:t xml:space="preserve"> указанных, не допускается;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 xml:space="preserve">3) документы в формате </w:t>
      </w:r>
      <w:proofErr w:type="spellStart"/>
      <w:r w:rsidRPr="001C7298">
        <w:rPr>
          <w:rFonts w:ascii="Times New Roman" w:hAnsi="Times New Roman" w:cs="Times New Roman"/>
        </w:rPr>
        <w:t>Adobe</w:t>
      </w:r>
      <w:proofErr w:type="spellEnd"/>
      <w:r w:rsidRPr="001C7298">
        <w:rPr>
          <w:rFonts w:ascii="Times New Roman" w:hAnsi="Times New Roman" w:cs="Times New Roman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Порталы, а наименование файлов должно позволять идентифицировать документ и количество страниц в документе;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5) представляемые файлы не должны содержать вирусов и вредоносных программ.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2.17.4. Предоставление муниципальной услуги может быть организовано администрацией города Благовещенска через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города Благовещенска осуществляется МФЦ без участия Заявителя.</w:t>
      </w:r>
    </w:p>
    <w:p w:rsidR="00906FC4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2.17.5. При участии МФЦ в предоставлении муниципальной услуги МФЦ осуществляет прием заявлений о предоставлении муниципальной услуги, выдачу документов по результатам предоставления муниципальной услуги, информирование Заявителей о порядке предоставления муниципальной услуги.</w:t>
      </w:r>
    </w:p>
    <w:p w:rsidR="00252C5B" w:rsidRPr="001C7298" w:rsidRDefault="00252C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C5B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7</w:t>
      </w:r>
      <w:bookmarkStart w:id="9" w:name="_GoBack"/>
      <w:bookmarkEnd w:id="9"/>
      <w:r w:rsidRPr="00252C5B">
        <w:rPr>
          <w:rFonts w:ascii="Times New Roman" w:hAnsi="Times New Roman" w:cs="Times New Roman"/>
        </w:rPr>
        <w:t>.6.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административных процедур, требования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к порядку их выполнения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3.1. Перечень административных процедур при предоставлении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Предоставление муниципальной услуги осуществляется посредством выполнения следующих административных процедур: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прием и регистрация заявления;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рассмотрение заявления;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направление (выдача) Заявителю результатов предоставления муниципальной услуги.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3.2. Прием и регистрация заявления о </w:t>
      </w:r>
      <w:proofErr w:type="gramStart"/>
      <w:r w:rsidRPr="001C7298">
        <w:rPr>
          <w:rFonts w:ascii="Times New Roman" w:hAnsi="Times New Roman" w:cs="Times New Roman"/>
        </w:rPr>
        <w:t>предварительном</w:t>
      </w:r>
      <w:proofErr w:type="gramEnd"/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согласовании</w:t>
      </w:r>
      <w:proofErr w:type="gramEnd"/>
      <w:r w:rsidRPr="001C7298">
        <w:rPr>
          <w:rFonts w:ascii="Times New Roman" w:hAnsi="Times New Roman" w:cs="Times New Roman"/>
        </w:rPr>
        <w:t xml:space="preserve"> предоставления земельного участка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3.2.1. При организации предоставления муниципальной услуги в Уполномоченном органе.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Основанием для начала исполнения административной процедуры является поступление в Уполномоченный орган заявления о предоставлении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 xml:space="preserve">Обращение может осуществляться Заявителем лично путем подачи заявления и необходимых документов при личном обращении в Уполномоченный орган или МФЦ или путем направления заявления и необходимых документов по почте, через сайт государственной </w:t>
      </w:r>
      <w:r w:rsidRPr="001C7298">
        <w:rPr>
          <w:rFonts w:ascii="Times New Roman" w:hAnsi="Times New Roman" w:cs="Times New Roman"/>
        </w:rPr>
        <w:lastRenderedPageBreak/>
        <w:t>информационной системы "Единый портал государственных и муниципальных услуг", сайт региональной информационной системы "Портал государственных и муниципальных услуг (функций) Амурской области".</w:t>
      </w:r>
      <w:proofErr w:type="gramEnd"/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направлении пакета документов по почте днем получения заявления является день регистрации Заявления Уполномоченным органом.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Направление заявления и документов в электронном виде и (или) копий этих документов в бумажно-электронном виде осуществляется посредством отправления указанных документов в электронном виде и (или) копий документов в бумажно-электронном виде через личный кабинет Порталов.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Регистрация заявлений, поступивших в Уполномоченный орган, независимо от способов их доставки производится в системе электронного документооборота в Управлении по документальному обеспечению управления (далее - Управление ДОУ), в течение 1 (одного) рабочего дня.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Критерием принятия решения о регистрации запроса является поступление </w:t>
      </w:r>
      <w:hyperlink w:anchor="P575">
        <w:r w:rsidRPr="001C7298">
          <w:rPr>
            <w:rFonts w:ascii="Times New Roman" w:hAnsi="Times New Roman" w:cs="Times New Roman"/>
            <w:color w:val="0000FF"/>
          </w:rPr>
          <w:t>заявления</w:t>
        </w:r>
      </w:hyperlink>
      <w:r w:rsidRPr="001C7298">
        <w:rPr>
          <w:rFonts w:ascii="Times New Roman" w:hAnsi="Times New Roman" w:cs="Times New Roman"/>
        </w:rPr>
        <w:t>, оформленного в соответствии с приложением к настоящему Регламенту.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Результатом выполнения административной процедуры приема заявления является регистрация заявления в Управлении ДОУ.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Способом фиксации исполнения административной процедуры являются присвоение Заявлению регистрационного номера в порядке установленного делопроизводства и его направление в Управление.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3.2.2. При организации предоставления муниципальной услуги в МФЦ.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Основанием для начала исполнения муниципальной услуги является обращение Заявителя в МФЦ с </w:t>
      </w:r>
      <w:hyperlink w:anchor="P575">
        <w:r w:rsidRPr="001C7298">
          <w:rPr>
            <w:rFonts w:ascii="Times New Roman" w:hAnsi="Times New Roman" w:cs="Times New Roman"/>
            <w:color w:val="0000FF"/>
          </w:rPr>
          <w:t>заявлением</w:t>
        </w:r>
      </w:hyperlink>
      <w:r w:rsidRPr="001C7298">
        <w:rPr>
          <w:rFonts w:ascii="Times New Roman" w:hAnsi="Times New Roman" w:cs="Times New Roman"/>
        </w:rPr>
        <w:t xml:space="preserve"> по форме согласно приложению к настоящему Регламенту.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К заявлению должны быть приложены документы, указанные в </w:t>
      </w:r>
      <w:hyperlink w:anchor="P160">
        <w:r w:rsidRPr="001C7298">
          <w:rPr>
            <w:rFonts w:ascii="Times New Roman" w:hAnsi="Times New Roman" w:cs="Times New Roman"/>
            <w:color w:val="0000FF"/>
          </w:rPr>
          <w:t>п. 2.6</w:t>
        </w:r>
      </w:hyperlink>
      <w:r w:rsidRPr="001C7298">
        <w:rPr>
          <w:rFonts w:ascii="Times New Roman" w:hAnsi="Times New Roman" w:cs="Times New Roman"/>
        </w:rPr>
        <w:t xml:space="preserve"> настоящего Регламента.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К заявлению также могут быть приложены документы, которые Заявитель вправе представить по собственной инициативе (указаны в </w:t>
      </w:r>
      <w:hyperlink w:anchor="P189">
        <w:r w:rsidRPr="001C7298">
          <w:rPr>
            <w:rFonts w:ascii="Times New Roman" w:hAnsi="Times New Roman" w:cs="Times New Roman"/>
            <w:color w:val="0000FF"/>
          </w:rPr>
          <w:t>пункте 2.7</w:t>
        </w:r>
      </w:hyperlink>
      <w:r w:rsidRPr="001C7298">
        <w:rPr>
          <w:rFonts w:ascii="Times New Roman" w:hAnsi="Times New Roman" w:cs="Times New Roman"/>
        </w:rPr>
        <w:t xml:space="preserve"> настоящего Регламента).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Специалист МФЦ, ответственный за прием документов, в течение 1 (одного) рабочего дня регистрирует заявление.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После регистрации заявления специалист МФЦ направляет в Уполномоченный орган заявление и документы: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по региональной системе межведомственного взаимодействия - не позднее следующего рабочего дня со дня подачи заявления;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почтовым отправлением - в срок до 3 (трех) дней со дня подачи заявления;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лично - не позднее следующего рабочего дня со дня подачи заявления.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3.2.3. При организации предоставления муниципальной услуги через единый портал государственных и муниципальных услуг (функций) и портал государственных и муниципальных услуг (функций) Амурской области.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Направление заявления и документов, указанных в </w:t>
      </w:r>
      <w:hyperlink w:anchor="P160">
        <w:r w:rsidRPr="001C7298">
          <w:rPr>
            <w:rFonts w:ascii="Times New Roman" w:hAnsi="Times New Roman" w:cs="Times New Roman"/>
            <w:color w:val="0000FF"/>
          </w:rPr>
          <w:t>пункте 2.6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в электронном виде осуществляется посредством отправления указанных документов в электронном виде через личный кабинет Порталов. К заявлению также могут быть приложены документы, которые Заявитель вправе представить по собственной инициативе (указаны в </w:t>
      </w:r>
      <w:hyperlink w:anchor="P189">
        <w:r w:rsidRPr="001C7298">
          <w:rPr>
            <w:rFonts w:ascii="Times New Roman" w:hAnsi="Times New Roman" w:cs="Times New Roman"/>
            <w:color w:val="0000FF"/>
          </w:rPr>
          <w:t xml:space="preserve">пункте </w:t>
        </w:r>
        <w:r w:rsidRPr="001C7298">
          <w:rPr>
            <w:rFonts w:ascii="Times New Roman" w:hAnsi="Times New Roman" w:cs="Times New Roman"/>
            <w:color w:val="0000FF"/>
          </w:rPr>
          <w:lastRenderedPageBreak/>
          <w:t>2.7</w:t>
        </w:r>
      </w:hyperlink>
      <w:r w:rsidRPr="001C7298">
        <w:rPr>
          <w:rFonts w:ascii="Times New Roman" w:hAnsi="Times New Roman" w:cs="Times New Roman"/>
        </w:rPr>
        <w:t xml:space="preserve"> настоящего Регламента).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направлении пакета документов через Порталы в электронном виде днем получения заявления является день регистрации заявления на Порталах.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В целях предоставления государственной услуги в электронной форме с использованием Порталов основанием для начала предоставления муниципальной услуги является направление Заявителем с использованием Порталов сведений из документов, предусмотренных </w:t>
      </w:r>
      <w:hyperlink w:anchor="P178">
        <w:r w:rsidRPr="001C7298">
          <w:rPr>
            <w:rFonts w:ascii="Times New Roman" w:hAnsi="Times New Roman" w:cs="Times New Roman"/>
            <w:color w:val="0000FF"/>
          </w:rPr>
          <w:t>п. 2.6.3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3.3. Рассмотрение заявления о предварительном согласовании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предоставления земельного участка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3.3.1. Основанием для начала выполнения административной процедуры для должностного лица, ответственного за рассмотрение заявления о предоставлении земельного участка, является получение зарегистрированного в установленном порядке заявления.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426"/>
      <w:bookmarkEnd w:id="10"/>
      <w:r w:rsidRPr="001C7298">
        <w:rPr>
          <w:rFonts w:ascii="Times New Roman" w:hAnsi="Times New Roman" w:cs="Times New Roman"/>
        </w:rPr>
        <w:t xml:space="preserve">3.3.2. Специалист администрации города Благовещенска, ответственный за рассмотрение заявления, проверяет заявление на наличие (отсутствие) оснований для возврата, установленных </w:t>
      </w:r>
      <w:hyperlink r:id="rId39">
        <w:r w:rsidRPr="001C7298">
          <w:rPr>
            <w:rFonts w:ascii="Times New Roman" w:hAnsi="Times New Roman" w:cs="Times New Roman"/>
            <w:color w:val="0000FF"/>
          </w:rPr>
          <w:t>пунктом 3 статьи 39.15</w:t>
        </w:r>
      </w:hyperlink>
      <w:r w:rsidRPr="001C7298">
        <w:rPr>
          <w:rFonts w:ascii="Times New Roman" w:hAnsi="Times New Roman" w:cs="Times New Roman"/>
        </w:rPr>
        <w:t xml:space="preserve"> Земельного кодекса Российской Федерации.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случае наличия таких оснований: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428"/>
      <w:bookmarkEnd w:id="11"/>
      <w:r w:rsidRPr="001C7298">
        <w:rPr>
          <w:rFonts w:ascii="Times New Roman" w:hAnsi="Times New Roman" w:cs="Times New Roman"/>
        </w:rPr>
        <w:t>а) подготавливает проект письма администрации города Благовещенска о возврате Заявителю заявления с указанием причин возврата заявления;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б) направляет на согласование в заинтересованные структурные подразделения администрации города Благовещенска и для подписания уполномоченному в соответствии с установленным распределением обязанностей должностному лицу Уполномоченного органа письмо, указанное в </w:t>
      </w:r>
      <w:hyperlink w:anchor="P428">
        <w:r w:rsidRPr="001C7298">
          <w:rPr>
            <w:rFonts w:ascii="Times New Roman" w:hAnsi="Times New Roman" w:cs="Times New Roman"/>
            <w:color w:val="0000FF"/>
          </w:rPr>
          <w:t>подпункте "а" пункта 3.3.2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в) после подписания письма, указанного в </w:t>
      </w:r>
      <w:hyperlink w:anchor="P428">
        <w:r w:rsidRPr="001C7298">
          <w:rPr>
            <w:rFonts w:ascii="Times New Roman" w:hAnsi="Times New Roman" w:cs="Times New Roman"/>
            <w:color w:val="0000FF"/>
          </w:rPr>
          <w:t>подпункте "а" пункта 3.3.2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обеспечивает его направление Заявителю.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Срок осуществления процедур, предусмотренных </w:t>
      </w:r>
      <w:hyperlink w:anchor="P426">
        <w:r w:rsidRPr="001C7298">
          <w:rPr>
            <w:rFonts w:ascii="Times New Roman" w:hAnsi="Times New Roman" w:cs="Times New Roman"/>
            <w:color w:val="0000FF"/>
          </w:rPr>
          <w:t>пунктом 3.3.2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- в течение 10 (десяти) дней со дня поступления заявления.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В случае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</w:t>
      </w:r>
      <w:proofErr w:type="gramEnd"/>
      <w:r w:rsidRPr="001C7298">
        <w:rPr>
          <w:rFonts w:ascii="Times New Roman" w:hAnsi="Times New Roman" w:cs="Times New Roman"/>
        </w:rPr>
        <w:t xml:space="preserve"> срока рассмотрения поданного позднее заявления о предварительном согласовании предоставления земельного участка в форме письма и направляет его Заявителю.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434"/>
      <w:bookmarkEnd w:id="12"/>
      <w:r w:rsidRPr="001C7298">
        <w:rPr>
          <w:rFonts w:ascii="Times New Roman" w:hAnsi="Times New Roman" w:cs="Times New Roman"/>
        </w:rPr>
        <w:t xml:space="preserve">3.3.3. В случае отсутствия оснований для возврата Заявления специалист Уполномоченного органа, ответственный за рассмотрение заявления, осуществляет проверку заявления на наличие оснований для отказа в предварительном согласовании предоставления земельного участка, установленных </w:t>
      </w:r>
      <w:hyperlink r:id="rId40">
        <w:r w:rsidRPr="001C7298">
          <w:rPr>
            <w:rFonts w:ascii="Times New Roman" w:hAnsi="Times New Roman" w:cs="Times New Roman"/>
            <w:color w:val="0000FF"/>
          </w:rPr>
          <w:t>пунктом 8 статьи 39.15</w:t>
        </w:r>
      </w:hyperlink>
      <w:r w:rsidRPr="001C7298">
        <w:rPr>
          <w:rFonts w:ascii="Times New Roman" w:hAnsi="Times New Roman" w:cs="Times New Roman"/>
        </w:rPr>
        <w:t xml:space="preserve"> Земельного кодекса Российской Федерации.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В случае наличия оснований для отказа в предварительном согласовании предоставления земельного участка специалист Уполномоченного органа, ответственный за рассмотрение заявления, подготавливает проект письма администрации города Благовещенска об отказе в предварительном согласовании предоставления земельного участка с указанием причин отказа.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(в ред. постановления администрации города Благовещенска от 12.12.2023 </w:t>
      </w:r>
      <w:hyperlink r:id="rId41">
        <w:r w:rsidRPr="001C7298">
          <w:rPr>
            <w:rFonts w:ascii="Times New Roman" w:hAnsi="Times New Roman" w:cs="Times New Roman"/>
            <w:color w:val="0000FF"/>
          </w:rPr>
          <w:t>N 6590</w:t>
        </w:r>
      </w:hyperlink>
      <w:r w:rsidRPr="001C7298">
        <w:rPr>
          <w:rFonts w:ascii="Times New Roman" w:hAnsi="Times New Roman" w:cs="Times New Roman"/>
        </w:rPr>
        <w:t>)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437"/>
      <w:bookmarkEnd w:id="13"/>
      <w:r w:rsidRPr="001C7298">
        <w:rPr>
          <w:rFonts w:ascii="Times New Roman" w:hAnsi="Times New Roman" w:cs="Times New Roman"/>
        </w:rPr>
        <w:t>3.3.4. В случае отсутствия оснований для возврата заявления и отказа в предварительном согласовании предоставления земельного участка специалист Уполномоченного органа, ответственный за рассмотрение заявления, готовит проект решения о предварительном согласовании предоставления земельного участка.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3.3.5. В случае если Заявитель не представил документы, указанные в </w:t>
      </w:r>
      <w:hyperlink w:anchor="P189">
        <w:r w:rsidRPr="001C7298">
          <w:rPr>
            <w:rFonts w:ascii="Times New Roman" w:hAnsi="Times New Roman" w:cs="Times New Roman"/>
            <w:color w:val="0000FF"/>
          </w:rPr>
          <w:t>пункте 2.7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специалист, ответственный за рассмотрение заявления, обеспечивает направление межведомственных запросов в органы (организации), указанные в </w:t>
      </w:r>
      <w:hyperlink w:anchor="P198">
        <w:r w:rsidRPr="001C7298">
          <w:rPr>
            <w:rFonts w:ascii="Times New Roman" w:hAnsi="Times New Roman" w:cs="Times New Roman"/>
            <w:color w:val="0000FF"/>
          </w:rPr>
          <w:t>пункте 2.7.1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Срок исполнения административной процедуры составляет не более 5 (пяти) рабочих дней с момента поступления заявления.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3.3.6. Согласованные заинтересованными структурными подразделениями Уполномоченного органа проекты документов, указанных в </w:t>
      </w:r>
      <w:hyperlink w:anchor="P434">
        <w:r w:rsidRPr="001C7298">
          <w:rPr>
            <w:rFonts w:ascii="Times New Roman" w:hAnsi="Times New Roman" w:cs="Times New Roman"/>
            <w:color w:val="0000FF"/>
          </w:rPr>
          <w:t>пунктах 3.3.3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w:anchor="P437">
        <w:r w:rsidRPr="001C7298">
          <w:rPr>
            <w:rFonts w:ascii="Times New Roman" w:hAnsi="Times New Roman" w:cs="Times New Roman"/>
            <w:color w:val="0000FF"/>
          </w:rPr>
          <w:t>3.3.4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передаются на подпись уполномоченному должностному лицу.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Срок исполнения административной процедуры - не более 5 (пяти) календарных дней со дня передачи документов на рассмотрение в заинтересованные структурные подразделения Уполномоченного органа.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3.3.7. </w:t>
      </w:r>
      <w:proofErr w:type="gramStart"/>
      <w:r w:rsidRPr="001C7298">
        <w:rPr>
          <w:rFonts w:ascii="Times New Roman" w:hAnsi="Times New Roman" w:cs="Times New Roman"/>
        </w:rPr>
        <w:t>Уполномоченное в соответствии с установленным распределением обязанностей должностное лицо Уполномоченного органа подписывает решение о предварительном согласовании предоставления земельного участка в виде документа на бумажном носителе либо решение об отказе в предварительном согласовании предоставления земельного участка в срок не более 3 календарных дней со дня передачи документов на подпись уполномоченному должностному лицу.</w:t>
      </w:r>
      <w:proofErr w:type="gramEnd"/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3.4. Направление межведомственных запросов в органы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государственной власти, органы местного самоуправления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 подведомственные этим органам организации в случае,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если определенные документы не были представлены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Заявителем самостоятельно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3.4.1. Основанием для направления межведомственных запросов является непредставление Заявителем по собственной инициативе документов, указанных в </w:t>
      </w:r>
      <w:hyperlink w:anchor="P198">
        <w:r w:rsidRPr="001C7298">
          <w:rPr>
            <w:rFonts w:ascii="Times New Roman" w:hAnsi="Times New Roman" w:cs="Times New Roman"/>
            <w:color w:val="0000FF"/>
          </w:rPr>
          <w:t>пункте 2.7.1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3.4.2. Специалист, ответственный за рассмотрение заявления: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- оформляет межведомственные запросы в органы, указанные в </w:t>
      </w:r>
      <w:hyperlink w:anchor="P135">
        <w:r w:rsidRPr="001C7298">
          <w:rPr>
            <w:rFonts w:ascii="Times New Roman" w:hAnsi="Times New Roman" w:cs="Times New Roman"/>
            <w:color w:val="0000FF"/>
          </w:rPr>
          <w:t>пункте 2.2.2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направляет межведомственный запрос в соответствующий орган.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Направление межведомственного запроса осуществляется одним из следующих способов: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почтовым отправлением;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>- через официальный сайт Федеральной службы государственной регистрации, кадастра и картографии;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через систему межведомственного электронного взаимодействия (СМЭВ).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Межведомственный запрос содержит: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1) наименование органа, направляющего межведомственный запрос;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2) наименование органа или организации, в адрес которых направляется межведомственный запрос;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C7298">
        <w:rPr>
          <w:rFonts w:ascii="Times New Roman" w:hAnsi="Times New Roman" w:cs="Times New Roman"/>
        </w:rPr>
        <w:t>необходимых</w:t>
      </w:r>
      <w:proofErr w:type="gramEnd"/>
      <w:r w:rsidRPr="001C7298">
        <w:rPr>
          <w:rFonts w:ascii="Times New Roman" w:hAnsi="Times New Roman" w:cs="Times New Roman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5) сведения, необходимые для представления документа и (или) информации, изложенные Заявителем в поданном ходатайстве;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6) контактную информацию для направления ответа на межведомственный запрос;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7) дату направления межведомственного запроса и срок ожидаемого ответа на межведомственный запрос;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3.4.3. Использование СМЭВ для подготовки и направления межведомственного запроса, а также получения запрашиваемого документа (информации) осуществляется в порядке, установленном нормативными правовыми актами Российской Федерации и Амурской области.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3.4.4. </w:t>
      </w:r>
      <w:proofErr w:type="gramStart"/>
      <w:r w:rsidRPr="001C7298">
        <w:rPr>
          <w:rFonts w:ascii="Times New Roman" w:hAnsi="Times New Roman" w:cs="Times New Roman"/>
        </w:rPr>
        <w:t>Контроль за</w:t>
      </w:r>
      <w:proofErr w:type="gramEnd"/>
      <w:r w:rsidRPr="001C7298">
        <w:rPr>
          <w:rFonts w:ascii="Times New Roman" w:hAnsi="Times New Roman" w:cs="Times New Roman"/>
        </w:rPr>
        <w:t xml:space="preserve"> направлением запросов, получением ответов на запросы и своевременной передачей указанных ответов осуществляет специалист, ответственный за рассмотрение заявления.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3.4.5. 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рассмотрение заявления, направляет повторный межведомственный запрос.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Срок исполнения административной процедуры составляет не более 10 (десяти) рабочих дней со дня поступления заявления на рассмотрение.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Результатом исполнения административной процедуры является получение полного комплекта запрашиваемых документов либо направление повторного межведомственного запроса.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3.5. Направление (выдача) Заявителю результата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предоставления 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3.5.1. Должностное лицо, ответственное за рассмотрение заявления, в срок не более 2 (двух) </w:t>
      </w:r>
      <w:r w:rsidRPr="001C7298">
        <w:rPr>
          <w:rFonts w:ascii="Times New Roman" w:hAnsi="Times New Roman" w:cs="Times New Roman"/>
        </w:rPr>
        <w:lastRenderedPageBreak/>
        <w:t xml:space="preserve">рабочих дней со дня получения от уполномоченного должностного лица подписанных документов, указанных в </w:t>
      </w:r>
      <w:hyperlink w:anchor="P434">
        <w:r w:rsidRPr="001C7298">
          <w:rPr>
            <w:rFonts w:ascii="Times New Roman" w:hAnsi="Times New Roman" w:cs="Times New Roman"/>
            <w:color w:val="0000FF"/>
          </w:rPr>
          <w:t>пунктах 3.3.3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w:anchor="P437">
        <w:r w:rsidRPr="001C7298">
          <w:rPr>
            <w:rFonts w:ascii="Times New Roman" w:hAnsi="Times New Roman" w:cs="Times New Roman"/>
            <w:color w:val="0000FF"/>
          </w:rPr>
          <w:t>3.3.4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передает их в Управление ДОУ для отправки почтовым отправлением.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том случае если Заявитель обращался за предоставлением муниципальной услуги через Порталы, лицо, ответственное за рассмотрение заявления, направляет через личный кабинет Заявителя на Порталах уведомление о принятии решения по его заявлению с приложением электронной копии документа, являющегося результатом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При представлении документов непосредственно Заявителю специалист Управления ДОУ не позднее 2 (двух) рабочих дней со дня получения от уполномоченного должностного лица подписанных документов, указанных в </w:t>
      </w:r>
      <w:hyperlink w:anchor="P434">
        <w:r w:rsidRPr="001C7298">
          <w:rPr>
            <w:rFonts w:ascii="Times New Roman" w:hAnsi="Times New Roman" w:cs="Times New Roman"/>
            <w:color w:val="0000FF"/>
          </w:rPr>
          <w:t>пунктах 3.3.3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w:anchor="P437">
        <w:r w:rsidRPr="001C7298">
          <w:rPr>
            <w:rFonts w:ascii="Times New Roman" w:hAnsi="Times New Roman" w:cs="Times New Roman"/>
            <w:color w:val="0000FF"/>
          </w:rPr>
          <w:t>3.3.4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регламента, сообщает Заявителю по телефону или электронной почте о готовности документов к выдаче.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3.5.2. Датой предоставления Заявителю результата предоставления муниципальной услуги, которые Заявитель получает непосредственно в структурном подразделении Уполномоченного органа, считается дата подписания документа, указанного в </w:t>
      </w:r>
      <w:hyperlink w:anchor="P434">
        <w:r w:rsidRPr="001C7298">
          <w:rPr>
            <w:rFonts w:ascii="Times New Roman" w:hAnsi="Times New Roman" w:cs="Times New Roman"/>
            <w:color w:val="0000FF"/>
          </w:rPr>
          <w:t>пунктах 3.3.3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w:anchor="P437">
        <w:r w:rsidRPr="001C7298">
          <w:rPr>
            <w:rFonts w:ascii="Times New Roman" w:hAnsi="Times New Roman" w:cs="Times New Roman"/>
            <w:color w:val="0000FF"/>
          </w:rPr>
          <w:t>3.3.4</w:t>
        </w:r>
      </w:hyperlink>
      <w:r w:rsidRPr="001C7298">
        <w:rPr>
          <w:rFonts w:ascii="Times New Roman" w:hAnsi="Times New Roman" w:cs="Times New Roman"/>
        </w:rPr>
        <w:t xml:space="preserve"> Административного регламента.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Датой направления Заявителю результата предоставления муниципальной услуги посредством почтового отправления считается дата передачи почтового отправления организации почтовой связи для отправки Заявителю.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Датой направления Заявителю письма с мотивированным отказом в виде электронного документа считается дата отправки Уполномоченным органом электронного документа.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3.5.3. Процедура предоставления муниципальной услуги завершается: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представлением (направлением) Заявителю постановления администрации города Благовещенска о предварительном согласовании предоставления земельного участка;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- представлением (направлением) Заявителю письма администрации города Благовещенска с мотивированным решением об отказе в предварительном согласовании предоставления земельного участка.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 Порядок осуществления административных процедур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электронной форме, в том числе с использованием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региональной государственной информационной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системы "Портал </w:t>
      </w:r>
      <w:proofErr w:type="gramStart"/>
      <w:r w:rsidRPr="001C7298">
        <w:rPr>
          <w:rFonts w:ascii="Times New Roman" w:hAnsi="Times New Roman" w:cs="Times New Roman"/>
        </w:rPr>
        <w:t>государственных</w:t>
      </w:r>
      <w:proofErr w:type="gramEnd"/>
      <w:r w:rsidRPr="001C7298">
        <w:rPr>
          <w:rFonts w:ascii="Times New Roman" w:hAnsi="Times New Roman" w:cs="Times New Roman"/>
        </w:rPr>
        <w:t xml:space="preserve"> и муниципальных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услуг (функций) Амурской области"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3.6.1. 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 едином портале государственных и муниципальных услуг, на портале государственных и муниципальных услуг (функций) Амурской области размещается следующая информация: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2) описание круга Заявителей;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3) срок предоставления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5) исчерпывающий перечень оснований для приостановления или отказа в предоставлении </w:t>
      </w:r>
      <w:r w:rsidRPr="001C7298">
        <w:rPr>
          <w:rFonts w:ascii="Times New Roman" w:hAnsi="Times New Roman" w:cs="Times New Roman"/>
        </w:rPr>
        <w:lastRenderedPageBreak/>
        <w:t>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7) формы заявлений (уведомлений, сообщений), используемые при предоставлении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Информация на едином портале государственных и муниципальных услуг, на портале государственных и муниципальных услуг (функций) Амурской области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услуг", представляется Заявителю бесплатно.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  <w:proofErr w:type="gramEnd"/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3.6.2. Запись на прием в Уполномоченный орган для подачи запроса о предоставлении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Запись на прием в Уполномоченный орган для подачи запроса о предоставлении муниципальной услуги осуществляется с использованием портала государственных и муниципальных услуг (функций) Амурской области.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организации записи на прием в Уполномоченный орган Заявителю обеспечивается возможность: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а) ознакомления с расписанием работы Уполномоченного органа, а также с доступными для записи на прием датами и интервалами времени приема;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осуществлении записи на прием Уполномоченный орган не вправе требовать от Заявителя совершения иных действий, кроме прохождения идентификац</w:t>
      </w:r>
      <w:proofErr w:type="gramStart"/>
      <w:r w:rsidRPr="001C7298">
        <w:rPr>
          <w:rFonts w:ascii="Times New Roman" w:hAnsi="Times New Roman" w:cs="Times New Roman"/>
        </w:rPr>
        <w:t>ии и ау</w:t>
      </w:r>
      <w:proofErr w:type="gramEnd"/>
      <w:r w:rsidRPr="001C7298">
        <w:rPr>
          <w:rFonts w:ascii="Times New Roman" w:hAnsi="Times New Roman" w:cs="Times New Roman"/>
        </w:rPr>
        <w:t>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3.6.3. Формирование запроса о предоставлении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Формирование запроса Заявителем осуществляется посредством заполнения электронной формы запроса на Порталах без необходимости дополнительной подачи запроса в какой-либо иной форме.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На Порталах размещаются образцы заполнения электронной формы запроса.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формировании запроса Заявителю обеспечивается: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 xml:space="preserve">а) сохранение запроса и иных документов, указанных в </w:t>
      </w:r>
      <w:hyperlink w:anchor="P160">
        <w:r w:rsidRPr="001C7298">
          <w:rPr>
            <w:rFonts w:ascii="Times New Roman" w:hAnsi="Times New Roman" w:cs="Times New Roman"/>
            <w:color w:val="0000FF"/>
          </w:rPr>
          <w:t>пункте 2.6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б)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в) возможность вернуться на любой из этапов заполнения электронной формы запроса без </w:t>
      </w:r>
      <w:proofErr w:type="gramStart"/>
      <w:r w:rsidRPr="001C7298">
        <w:rPr>
          <w:rFonts w:ascii="Times New Roman" w:hAnsi="Times New Roman" w:cs="Times New Roman"/>
        </w:rPr>
        <w:t>потери</w:t>
      </w:r>
      <w:proofErr w:type="gramEnd"/>
      <w:r w:rsidRPr="001C7298">
        <w:rPr>
          <w:rFonts w:ascii="Times New Roman" w:hAnsi="Times New Roman" w:cs="Times New Roman"/>
        </w:rPr>
        <w:t xml:space="preserve"> ранее введенной информации;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г) возможность доступа Заявителя на Порталах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4. Сформированный и подписанный </w:t>
      </w:r>
      <w:proofErr w:type="gramStart"/>
      <w:r w:rsidRPr="001C7298">
        <w:rPr>
          <w:rFonts w:ascii="Times New Roman" w:hAnsi="Times New Roman" w:cs="Times New Roman"/>
        </w:rPr>
        <w:t>запрос</w:t>
      </w:r>
      <w:proofErr w:type="gramEnd"/>
      <w:r w:rsidRPr="001C7298">
        <w:rPr>
          <w:rFonts w:ascii="Times New Roman" w:hAnsi="Times New Roman" w:cs="Times New Roman"/>
        </w:rPr>
        <w:t xml:space="preserve"> и иные документы, указанные в </w:t>
      </w:r>
      <w:hyperlink w:anchor="P160">
        <w:r w:rsidRPr="001C7298">
          <w:rPr>
            <w:rFonts w:ascii="Times New Roman" w:hAnsi="Times New Roman" w:cs="Times New Roman"/>
            <w:color w:val="0000FF"/>
          </w:rPr>
          <w:t>пункте 2.6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регламента, необходимые для предоставления муниципальной услуги, направляются в Уполномоченный орган посредством Порталов.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3.6.4. Прием и регистрация Уполномоченным органом запроса и иных документов, необходимых для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2. Срок регистрации запроса - 1 рабочий день.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 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При получении запроса в электронной форме в автоматическом режиме </w:t>
      </w:r>
      <w:proofErr w:type="gramStart"/>
      <w:r w:rsidRPr="001C7298">
        <w:rPr>
          <w:rFonts w:ascii="Times New Roman" w:hAnsi="Times New Roman" w:cs="Times New Roman"/>
        </w:rPr>
        <w:t>осуществляется форматно-логический контроль запроса специалист Управления проверяет</w:t>
      </w:r>
      <w:proofErr w:type="gramEnd"/>
      <w:r w:rsidRPr="001C7298">
        <w:rPr>
          <w:rFonts w:ascii="Times New Roman" w:hAnsi="Times New Roman" w:cs="Times New Roman"/>
        </w:rPr>
        <w:t xml:space="preserve"> наличие оснований для отказа в предварительном согласовании предоставления земельного участка, указанных в </w:t>
      </w:r>
      <w:hyperlink w:anchor="P229">
        <w:r w:rsidRPr="001C7298">
          <w:rPr>
            <w:rFonts w:ascii="Times New Roman" w:hAnsi="Times New Roman" w:cs="Times New Roman"/>
            <w:color w:val="0000FF"/>
          </w:rPr>
          <w:t>2.9.1</w:t>
        </w:r>
      </w:hyperlink>
      <w:r w:rsidRPr="001C7298">
        <w:rPr>
          <w:rFonts w:ascii="Times New Roman" w:hAnsi="Times New Roman" w:cs="Times New Roman"/>
        </w:rPr>
        <w:t xml:space="preserve"> настоящего Административного регламента, а также осуществляются следующие действия: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 наличии хотя бы одного из указанных оснований сотрудник, ответственный за предоставление муниципальной услуги, в срок, не превышающий срок предоставления муниципальной услуги, подготавливает письмо администрации города Благовещенска об отказе в предварительном согласовании предоставления земельного участка.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Прием и регистрация запроса осуществляются должностным лицом структурного подразделения Уполномоченного органа, ответственного за прием документов.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После регистрации запрос направляется в Управление для исполнения.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После принятия запроса Заявителя специалистом Управления, ответственным за предоставление муниципальной услуги, статус запроса Заявителя в личном кабинете на Порталах обновляется до статуса "принято".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Государственная пошлина за предоставление муниципальной услуги не взимается.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3.6.6. Получение результата предоставления муниципальной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Результат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подписи, или документа на </w:t>
      </w:r>
      <w:r w:rsidRPr="001C7298">
        <w:rPr>
          <w:rFonts w:ascii="Times New Roman" w:hAnsi="Times New Roman" w:cs="Times New Roman"/>
        </w:rPr>
        <w:lastRenderedPageBreak/>
        <w:t xml:space="preserve">бумажном носителе в течение </w:t>
      </w:r>
      <w:proofErr w:type="gramStart"/>
      <w:r w:rsidRPr="001C7298">
        <w:rPr>
          <w:rFonts w:ascii="Times New Roman" w:hAnsi="Times New Roman" w:cs="Times New Roman"/>
        </w:rPr>
        <w:t>срока действия результата предоставления муниципальной услуги</w:t>
      </w:r>
      <w:proofErr w:type="gramEnd"/>
      <w:r w:rsidRPr="001C7298">
        <w:rPr>
          <w:rFonts w:ascii="Times New Roman" w:hAnsi="Times New Roman" w:cs="Times New Roman"/>
        </w:rPr>
        <w:t>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3.6.7. Получение сведений о ходе выполнения запроса.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Информация о статусе рассмотрения запроса направляется на электронную почту Заявителя (при наличии) либо отслеживается Заявителем через личный кабинет Порталов.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3.6.8. Осуществление оценки качества предоставления услуги.</w:t>
      </w:r>
    </w:p>
    <w:p w:rsidR="00906FC4" w:rsidRPr="001C7298" w:rsidRDefault="00906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Заявителям обеспечивается возможность оценить доступность и качество муниципальной услуги на Порталах.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4. Порядок и формы </w:t>
      </w:r>
      <w:proofErr w:type="gramStart"/>
      <w:r w:rsidRPr="001C7298">
        <w:rPr>
          <w:rFonts w:ascii="Times New Roman" w:hAnsi="Times New Roman" w:cs="Times New Roman"/>
        </w:rPr>
        <w:t>контроля за</w:t>
      </w:r>
      <w:proofErr w:type="gramEnd"/>
      <w:r w:rsidRPr="001C7298">
        <w:rPr>
          <w:rFonts w:ascii="Times New Roman" w:hAnsi="Times New Roman" w:cs="Times New Roman"/>
        </w:rPr>
        <w:t xml:space="preserve"> предоставлением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муниципальной услуги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Утратил силу. - Постановление администрации города Благовещенска от 18.04.2025 </w:t>
      </w:r>
      <w:hyperlink r:id="rId42">
        <w:r w:rsidRPr="001C7298">
          <w:rPr>
            <w:rFonts w:ascii="Times New Roman" w:hAnsi="Times New Roman" w:cs="Times New Roman"/>
            <w:color w:val="0000FF"/>
          </w:rPr>
          <w:t>N 2189</w:t>
        </w:r>
      </w:hyperlink>
      <w:r w:rsidRPr="001C7298">
        <w:rPr>
          <w:rFonts w:ascii="Times New Roman" w:hAnsi="Times New Roman" w:cs="Times New Roman"/>
        </w:rPr>
        <w:t>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муниципальную услугу, а также должностных лиц,</w:t>
      </w:r>
    </w:p>
    <w:p w:rsidR="00906FC4" w:rsidRPr="001C7298" w:rsidRDefault="00906FC4">
      <w:pPr>
        <w:pStyle w:val="ConsPlusTitle"/>
        <w:jc w:val="center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муниципальных служащих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Утратил силу. - Постановление администрации города Благовещенска от 18.04.2025 </w:t>
      </w:r>
      <w:hyperlink r:id="rId43">
        <w:r w:rsidRPr="001C7298">
          <w:rPr>
            <w:rFonts w:ascii="Times New Roman" w:hAnsi="Times New Roman" w:cs="Times New Roman"/>
            <w:color w:val="0000FF"/>
          </w:rPr>
          <w:t>N 2189</w:t>
        </w:r>
      </w:hyperlink>
      <w:r w:rsidRPr="001C7298">
        <w:rPr>
          <w:rFonts w:ascii="Times New Roman" w:hAnsi="Times New Roman" w:cs="Times New Roman"/>
        </w:rPr>
        <w:t>.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Приложение</w:t>
      </w:r>
    </w:p>
    <w:p w:rsidR="00906FC4" w:rsidRPr="001C7298" w:rsidRDefault="00906FC4">
      <w:pPr>
        <w:pStyle w:val="ConsPlusNormal"/>
        <w:jc w:val="right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к Административному регламенту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Мэру города Благовещенска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от 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наименование, место нахождения юридического лица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гос. регистрационный номер записи </w:t>
      </w:r>
      <w:proofErr w:type="gramStart"/>
      <w:r w:rsidRPr="001C7298">
        <w:rPr>
          <w:rFonts w:ascii="Times New Roman" w:hAnsi="Times New Roman" w:cs="Times New Roman"/>
        </w:rPr>
        <w:t>о</w:t>
      </w:r>
      <w:proofErr w:type="gramEnd"/>
      <w:r w:rsidRPr="001C7298">
        <w:rPr>
          <w:rFonts w:ascii="Times New Roman" w:hAnsi="Times New Roman" w:cs="Times New Roman"/>
        </w:rPr>
        <w:t xml:space="preserve"> государственной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регистрации юридического лица в </w:t>
      </w:r>
      <w:proofErr w:type="gramStart"/>
      <w:r w:rsidRPr="001C7298">
        <w:rPr>
          <w:rFonts w:ascii="Times New Roman" w:hAnsi="Times New Roman" w:cs="Times New Roman"/>
        </w:rPr>
        <w:t>едином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государственном </w:t>
      </w:r>
      <w:proofErr w:type="gramStart"/>
      <w:r w:rsidRPr="001C7298">
        <w:rPr>
          <w:rFonts w:ascii="Times New Roman" w:hAnsi="Times New Roman" w:cs="Times New Roman"/>
        </w:rPr>
        <w:t>реестре</w:t>
      </w:r>
      <w:proofErr w:type="gramEnd"/>
      <w:r w:rsidRPr="001C7298">
        <w:rPr>
          <w:rFonts w:ascii="Times New Roman" w:hAnsi="Times New Roman" w:cs="Times New Roman"/>
        </w:rPr>
        <w:t xml:space="preserve"> юридических лиц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идентификационный номер налогоплательщика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почтовый адрес и (или) адрес электронной почты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телефон: 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bookmarkStart w:id="14" w:name="P575"/>
      <w:bookmarkEnd w:id="14"/>
      <w:r w:rsidRPr="001C7298">
        <w:rPr>
          <w:rFonts w:ascii="Times New Roman" w:hAnsi="Times New Roman" w:cs="Times New Roman"/>
        </w:rPr>
        <w:t xml:space="preserve">                                 ЗАЯВЛЕНИЕ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Прошу предварительно согласовать предоставление </w:t>
      </w:r>
      <w:proofErr w:type="gramStart"/>
      <w:r w:rsidRPr="001C7298">
        <w:rPr>
          <w:rFonts w:ascii="Times New Roman" w:hAnsi="Times New Roman" w:cs="Times New Roman"/>
        </w:rPr>
        <w:t>в</w:t>
      </w:r>
      <w:proofErr w:type="gramEnd"/>
      <w:r w:rsidRPr="001C7298">
        <w:rPr>
          <w:rFonts w:ascii="Times New Roman" w:hAnsi="Times New Roman" w:cs="Times New Roman"/>
        </w:rPr>
        <w:t xml:space="preserve"> 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___________________________________________________________________________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</w:t>
      </w:r>
      <w:proofErr w:type="gramStart"/>
      <w:r w:rsidRPr="001C7298">
        <w:rPr>
          <w:rFonts w:ascii="Times New Roman" w:hAnsi="Times New Roman" w:cs="Times New Roman"/>
        </w:rPr>
        <w:t>(указать вид права: собственность, собственность бесплатно, аренду,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постоянное (бессрочное) пользование, безвозмездное пользование)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земельного участка </w:t>
      </w:r>
      <w:proofErr w:type="gramStart"/>
      <w:r w:rsidRPr="001C7298">
        <w:rPr>
          <w:rFonts w:ascii="Times New Roman" w:hAnsi="Times New Roman" w:cs="Times New Roman"/>
        </w:rPr>
        <w:t>для</w:t>
      </w:r>
      <w:proofErr w:type="gramEnd"/>
      <w:r w:rsidRPr="001C7298">
        <w:rPr>
          <w:rFonts w:ascii="Times New Roman" w:hAnsi="Times New Roman" w:cs="Times New Roman"/>
        </w:rPr>
        <w:t xml:space="preserve"> ___________________________________________________,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(цель использования)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расположенного ___________________________________________________________.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(место расположения земельного участка)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Кадастровый номер земельного участка ______________________________________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1C7298">
        <w:rPr>
          <w:rFonts w:ascii="Times New Roman" w:hAnsi="Times New Roman" w:cs="Times New Roman"/>
        </w:rPr>
        <w:t>(в случае если границы такого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lastRenderedPageBreak/>
        <w:t xml:space="preserve">                                          земельного участка подлежат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уточнению в соответствии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 с Федеральным </w:t>
      </w:r>
      <w:hyperlink r:id="rId44">
        <w:r w:rsidRPr="001C7298">
          <w:rPr>
            <w:rFonts w:ascii="Times New Roman" w:hAnsi="Times New Roman" w:cs="Times New Roman"/>
            <w:color w:val="0000FF"/>
          </w:rPr>
          <w:t>законом</w:t>
        </w:r>
      </w:hyperlink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"О государственной регистрации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     недвижимости")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Реквизиты      решения      об      утверждении      проекта      межевания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территории _______________________________________________________________.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</w:t>
      </w:r>
      <w:proofErr w:type="gramStart"/>
      <w:r w:rsidRPr="001C7298">
        <w:rPr>
          <w:rFonts w:ascii="Times New Roman" w:hAnsi="Times New Roman" w:cs="Times New Roman"/>
        </w:rPr>
        <w:t>(если образование испрашиваемого земельного участка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предусмотрено указанным проектом)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Реквизиты решения об изъятии земельного участка __________________________.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1C7298">
        <w:rPr>
          <w:rFonts w:ascii="Times New Roman" w:hAnsi="Times New Roman" w:cs="Times New Roman"/>
        </w:rPr>
        <w:t>(если земельный участок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      предоставляется взамен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       изымаемого земельного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                участка)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Реквизиты  решения об утверждении документа территориального планирования и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(или) проекта планировки территории ______________________________________.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(в случае</w:t>
      </w:r>
      <w:proofErr w:type="gramStart"/>
      <w:r w:rsidRPr="001C7298">
        <w:rPr>
          <w:rFonts w:ascii="Times New Roman" w:hAnsi="Times New Roman" w:cs="Times New Roman"/>
        </w:rPr>
        <w:t>,</w:t>
      </w:r>
      <w:proofErr w:type="gramEnd"/>
      <w:r w:rsidRPr="001C7298">
        <w:rPr>
          <w:rFonts w:ascii="Times New Roman" w:hAnsi="Times New Roman" w:cs="Times New Roman"/>
        </w:rPr>
        <w:t xml:space="preserve"> если земельный участок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предоставляется для размещения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объектов, предусмотренных </w:t>
      </w:r>
      <w:proofErr w:type="gramStart"/>
      <w:r w:rsidRPr="001C7298">
        <w:rPr>
          <w:rFonts w:ascii="Times New Roman" w:hAnsi="Times New Roman" w:cs="Times New Roman"/>
        </w:rPr>
        <w:t>указанными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             документом и (или) проектом)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Основание     предоставления     земельного    участка    без    проведения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торгов ___________________________________________________________________.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</w:t>
      </w:r>
      <w:proofErr w:type="gramStart"/>
      <w:r w:rsidRPr="001C7298">
        <w:rPr>
          <w:rFonts w:ascii="Times New Roman" w:hAnsi="Times New Roman" w:cs="Times New Roman"/>
        </w:rPr>
        <w:t xml:space="preserve">(из числа предусмотренных </w:t>
      </w:r>
      <w:hyperlink r:id="rId45">
        <w:r w:rsidRPr="001C7298">
          <w:rPr>
            <w:rFonts w:ascii="Times New Roman" w:hAnsi="Times New Roman" w:cs="Times New Roman"/>
            <w:color w:val="0000FF"/>
          </w:rPr>
          <w:t>п. 2 ст. 39.3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r:id="rId46">
        <w:r w:rsidRPr="001C7298">
          <w:rPr>
            <w:rFonts w:ascii="Times New Roman" w:hAnsi="Times New Roman" w:cs="Times New Roman"/>
            <w:color w:val="0000FF"/>
          </w:rPr>
          <w:t>ст. 39.5</w:t>
        </w:r>
      </w:hyperlink>
      <w:r w:rsidRPr="001C7298">
        <w:rPr>
          <w:rFonts w:ascii="Times New Roman" w:hAnsi="Times New Roman" w:cs="Times New Roman"/>
        </w:rPr>
        <w:t xml:space="preserve">, </w:t>
      </w:r>
      <w:hyperlink r:id="rId47">
        <w:r w:rsidRPr="001C7298">
          <w:rPr>
            <w:rFonts w:ascii="Times New Roman" w:hAnsi="Times New Roman" w:cs="Times New Roman"/>
            <w:color w:val="0000FF"/>
          </w:rPr>
          <w:t>п. 2 ст. 39.6</w:t>
        </w:r>
      </w:hyperlink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                       или </w:t>
      </w:r>
      <w:hyperlink r:id="rId48">
        <w:r w:rsidRPr="001C7298">
          <w:rPr>
            <w:rFonts w:ascii="Times New Roman" w:hAnsi="Times New Roman" w:cs="Times New Roman"/>
            <w:color w:val="0000FF"/>
          </w:rPr>
          <w:t>п. 2 ст. 39.10</w:t>
        </w:r>
      </w:hyperlink>
      <w:r w:rsidRPr="001C7298">
        <w:rPr>
          <w:rFonts w:ascii="Times New Roman" w:hAnsi="Times New Roman" w:cs="Times New Roman"/>
        </w:rPr>
        <w:t xml:space="preserve"> ЗК РФ)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Приложение: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1) документы,  подтверждающие право на приобретение земельного участка  </w:t>
      </w:r>
      <w:proofErr w:type="gramStart"/>
      <w:r w:rsidRPr="001C7298">
        <w:rPr>
          <w:rFonts w:ascii="Times New Roman" w:hAnsi="Times New Roman" w:cs="Times New Roman"/>
        </w:rPr>
        <w:t>без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проведения   торгов   и  предусмотренные  </w:t>
      </w:r>
      <w:hyperlink r:id="rId49">
        <w:r w:rsidRPr="001C7298">
          <w:rPr>
            <w:rFonts w:ascii="Times New Roman" w:hAnsi="Times New Roman" w:cs="Times New Roman"/>
            <w:color w:val="0000FF"/>
          </w:rPr>
          <w:t>перечнем</w:t>
        </w:r>
      </w:hyperlink>
      <w:r w:rsidRPr="001C7298">
        <w:rPr>
          <w:rFonts w:ascii="Times New Roman" w:hAnsi="Times New Roman" w:cs="Times New Roman"/>
        </w:rPr>
        <w:t>,  утвержденным  приказом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Росреестра  от  02.09.2020  N  </w:t>
      </w:r>
      <w:proofErr w:type="gramStart"/>
      <w:r w:rsidRPr="001C7298">
        <w:rPr>
          <w:rFonts w:ascii="Times New Roman" w:hAnsi="Times New Roman" w:cs="Times New Roman"/>
        </w:rPr>
        <w:t>П</w:t>
      </w:r>
      <w:proofErr w:type="gramEnd"/>
      <w:r w:rsidRPr="001C7298">
        <w:rPr>
          <w:rFonts w:ascii="Times New Roman" w:hAnsi="Times New Roman" w:cs="Times New Roman"/>
        </w:rPr>
        <w:t>/0321  "Об  утверждении перечня документов,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подтверждающих</w:t>
      </w:r>
      <w:proofErr w:type="gramEnd"/>
      <w:r w:rsidRPr="001C7298">
        <w:rPr>
          <w:rFonts w:ascii="Times New Roman" w:hAnsi="Times New Roman" w:cs="Times New Roman"/>
        </w:rPr>
        <w:t xml:space="preserve">  право  заявителя  на  приобретение  земельного  участка без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проведения   торгов",   за  исключением  документов,  которые  должны  быть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представлены в порядке межведомственного информационного взаимодействия;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2) схема  расположения  земельного  участка  в  случае, если  </w:t>
      </w:r>
      <w:proofErr w:type="gramStart"/>
      <w:r w:rsidRPr="001C7298">
        <w:rPr>
          <w:rFonts w:ascii="Times New Roman" w:hAnsi="Times New Roman" w:cs="Times New Roman"/>
        </w:rPr>
        <w:t>испрашиваемый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земельный  участок  предстоит  образовать  и  отсутствует  проект межевания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территории,   в  границах  которой  предстоит  образовать  такой  </w:t>
      </w:r>
      <w:proofErr w:type="gramStart"/>
      <w:r w:rsidRPr="001C7298">
        <w:rPr>
          <w:rFonts w:ascii="Times New Roman" w:hAnsi="Times New Roman" w:cs="Times New Roman"/>
        </w:rPr>
        <w:t>земельный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участок;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3) документ,  подтверждающий полномочия представителя заявителя, в  случае,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если  с заявлением о предварительном согласовании предоставления земельного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участка обращается представитель заявителя.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Подписывая  настоящее  заявление,  я  бессрочно  даю  согласие на обработку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C7298">
        <w:rPr>
          <w:rFonts w:ascii="Times New Roman" w:hAnsi="Times New Roman" w:cs="Times New Roman"/>
        </w:rPr>
        <w:t>(сбор,  систематизацию,  накопление,  хранение,  уточнение,  использование,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распространение)   уполномоченным  органом  местного  самоуправления  </w:t>
      </w:r>
      <w:proofErr w:type="gramStart"/>
      <w:r w:rsidRPr="001C7298">
        <w:rPr>
          <w:rFonts w:ascii="Times New Roman" w:hAnsi="Times New Roman" w:cs="Times New Roman"/>
        </w:rPr>
        <w:t>своих</w:t>
      </w:r>
      <w:proofErr w:type="gramEnd"/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персональных  данных, указанных в настоящем заявлении, для целей размещения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в системе электронного делопроизводства и документооборота.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>______________   ____________________   _________________________</w:t>
      </w:r>
    </w:p>
    <w:p w:rsidR="00906FC4" w:rsidRPr="001C7298" w:rsidRDefault="00906FC4">
      <w:pPr>
        <w:pStyle w:val="ConsPlusNonformat"/>
        <w:jc w:val="both"/>
        <w:rPr>
          <w:rFonts w:ascii="Times New Roman" w:hAnsi="Times New Roman" w:cs="Times New Roman"/>
        </w:rPr>
      </w:pPr>
      <w:r w:rsidRPr="001C7298">
        <w:rPr>
          <w:rFonts w:ascii="Times New Roman" w:hAnsi="Times New Roman" w:cs="Times New Roman"/>
        </w:rPr>
        <w:t xml:space="preserve">     дата         подпись заявителя        расшифровка подписи</w:t>
      </w: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jc w:val="both"/>
        <w:rPr>
          <w:rFonts w:ascii="Times New Roman" w:hAnsi="Times New Roman" w:cs="Times New Roman"/>
        </w:rPr>
      </w:pPr>
    </w:p>
    <w:p w:rsidR="00906FC4" w:rsidRPr="001C7298" w:rsidRDefault="00906FC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5228E" w:rsidRPr="001C7298" w:rsidRDefault="0045228E">
      <w:pPr>
        <w:rPr>
          <w:rFonts w:ascii="Times New Roman" w:hAnsi="Times New Roman" w:cs="Times New Roman"/>
        </w:rPr>
      </w:pPr>
    </w:p>
    <w:sectPr w:rsidR="0045228E" w:rsidRPr="001C7298" w:rsidSect="001C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C4"/>
    <w:rsid w:val="001C7298"/>
    <w:rsid w:val="00252C5B"/>
    <w:rsid w:val="0045228E"/>
    <w:rsid w:val="00906FC4"/>
    <w:rsid w:val="00B2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F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FC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F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6FC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6F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6FC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6FC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6FC4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F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FC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F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6FC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6F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6FC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6FC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6FC4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1073;&#1083;&#1072;&#1075;&#1086;&#1074;&#1077;&#1097;&#1077;&#1085;&#1089;&#1082;.&#1088;&#1092;" TargetMode="External"/><Relationship Id="rId18" Type="http://schemas.openxmlformats.org/officeDocument/2006/relationships/hyperlink" Target="https://login.consultant.ru/link/?req=doc&amp;base=LAW&amp;n=511728&amp;dst=749" TargetMode="External"/><Relationship Id="rId26" Type="http://schemas.openxmlformats.org/officeDocument/2006/relationships/hyperlink" Target="http://www.nalog.ru" TargetMode="External"/><Relationship Id="rId39" Type="http://schemas.openxmlformats.org/officeDocument/2006/relationships/hyperlink" Target="https://login.consultant.ru/link/?req=doc&amp;base=LAW&amp;n=511728&amp;dst=769" TargetMode="External"/><Relationship Id="rId21" Type="http://schemas.openxmlformats.org/officeDocument/2006/relationships/hyperlink" Target="https://login.consultant.ru/link/?req=doc&amp;base=LAW&amp;n=511728&amp;dst=455" TargetMode="External"/><Relationship Id="rId34" Type="http://schemas.openxmlformats.org/officeDocument/2006/relationships/hyperlink" Target="https://login.consultant.ru/link/?req=doc&amp;base=LAW&amp;n=471020" TargetMode="External"/><Relationship Id="rId42" Type="http://schemas.openxmlformats.org/officeDocument/2006/relationships/hyperlink" Target="https://login.consultant.ru/link/?req=doc&amp;base=RLAW080&amp;n=185563&amp;dst=100023" TargetMode="External"/><Relationship Id="rId47" Type="http://schemas.openxmlformats.org/officeDocument/2006/relationships/hyperlink" Target="https://login.consultant.ru/link/?req=doc&amp;base=LAW&amp;n=511728&amp;dst=46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0&amp;n=185328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9745&amp;dst=100037" TargetMode="External"/><Relationship Id="rId29" Type="http://schemas.openxmlformats.org/officeDocument/2006/relationships/hyperlink" Target="https://login.consultant.ru/link/?req=doc&amp;base=LAW&amp;n=523235&amp;dst=43" TargetMode="External"/><Relationship Id="rId11" Type="http://schemas.openxmlformats.org/officeDocument/2006/relationships/hyperlink" Target="www.gosuslugi.ru" TargetMode="External"/><Relationship Id="rId24" Type="http://schemas.openxmlformats.org/officeDocument/2006/relationships/hyperlink" Target="https://login.consultant.ru/link/?req=doc&amp;base=LAW&amp;n=511728&amp;dst=762" TargetMode="External"/><Relationship Id="rId32" Type="http://schemas.openxmlformats.org/officeDocument/2006/relationships/hyperlink" Target="https://login.consultant.ru/link/?req=doc&amp;base=LAW&amp;n=511728&amp;dst=776" TargetMode="External"/><Relationship Id="rId37" Type="http://schemas.openxmlformats.org/officeDocument/2006/relationships/hyperlink" Target="www.admblag.ru" TargetMode="External"/><Relationship Id="rId40" Type="http://schemas.openxmlformats.org/officeDocument/2006/relationships/hyperlink" Target="https://login.consultant.ru/link/?req=doc&amp;base=LAW&amp;n=511728&amp;dst=776" TargetMode="External"/><Relationship Id="rId45" Type="http://schemas.openxmlformats.org/officeDocument/2006/relationships/hyperlink" Target="https://login.consultant.ru/link/?req=doc&amp;base=LAW&amp;n=511728&amp;dst=435" TargetMode="External"/><Relationship Id="rId5" Type="http://schemas.openxmlformats.org/officeDocument/2006/relationships/hyperlink" Target="https://login.consultant.ru/link/?req=doc&amp;base=RLAW080&amp;n=159685&amp;dst=100005" TargetMode="External"/><Relationship Id="rId15" Type="http://schemas.openxmlformats.org/officeDocument/2006/relationships/hyperlink" Target="https://login.consultant.ru/link/?req=doc&amp;base=RLAW080&amp;n=167021&amp;dst=100006" TargetMode="External"/><Relationship Id="rId23" Type="http://schemas.openxmlformats.org/officeDocument/2006/relationships/hyperlink" Target="https://login.consultant.ru/link/?req=doc&amp;base=LAW&amp;n=511728&amp;dst=575" TargetMode="External"/><Relationship Id="rId28" Type="http://schemas.openxmlformats.org/officeDocument/2006/relationships/hyperlink" Target="http://rosreestr.ru" TargetMode="External"/><Relationship Id="rId36" Type="http://schemas.openxmlformats.org/officeDocument/2006/relationships/hyperlink" Target="https://login.consultant.ru/link/?req=doc&amp;base=RLAW080&amp;n=167021&amp;dst=100009" TargetMode="External"/><Relationship Id="rId49" Type="http://schemas.openxmlformats.org/officeDocument/2006/relationships/hyperlink" Target="https://login.consultant.ru/link/?req=doc&amp;base=LAW&amp;n=510498&amp;dst=100012" TargetMode="External"/><Relationship Id="rId10" Type="http://schemas.openxmlformats.org/officeDocument/2006/relationships/hyperlink" Target="https://login.consultant.ru/link/?req=doc&amp;base=RLAW080&amp;n=185328&amp;dst=100011" TargetMode="External"/><Relationship Id="rId19" Type="http://schemas.openxmlformats.org/officeDocument/2006/relationships/hyperlink" Target="https://login.consultant.ru/link/?req=doc&amp;base=LAW&amp;n=511746" TargetMode="External"/><Relationship Id="rId31" Type="http://schemas.openxmlformats.org/officeDocument/2006/relationships/hyperlink" Target="https://login.consultant.ru/link/?req=doc&amp;base=LAW&amp;n=523235&amp;dst=327" TargetMode="External"/><Relationship Id="rId44" Type="http://schemas.openxmlformats.org/officeDocument/2006/relationships/hyperlink" Target="https://login.consultant.ru/link/?req=doc&amp;base=LAW&amp;n=511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46" TargetMode="External"/><Relationship Id="rId14" Type="http://schemas.openxmlformats.org/officeDocument/2006/relationships/hyperlink" Target="mfc-amur.ru" TargetMode="External"/><Relationship Id="rId22" Type="http://schemas.openxmlformats.org/officeDocument/2006/relationships/hyperlink" Target="https://login.consultant.ru/link/?req=doc&amp;base=LAW&amp;n=511728&amp;dst=467" TargetMode="External"/><Relationship Id="rId27" Type="http://schemas.openxmlformats.org/officeDocument/2006/relationships/hyperlink" Target="www.gosuslugi.ru" TargetMode="External"/><Relationship Id="rId30" Type="http://schemas.openxmlformats.org/officeDocument/2006/relationships/hyperlink" Target="https://login.consultant.ru/link/?req=doc&amp;base=LAW&amp;n=523235&amp;dst=339" TargetMode="External"/><Relationship Id="rId35" Type="http://schemas.openxmlformats.org/officeDocument/2006/relationships/hyperlink" Target="www.admblag.ru" TargetMode="External"/><Relationship Id="rId43" Type="http://schemas.openxmlformats.org/officeDocument/2006/relationships/hyperlink" Target="https://login.consultant.ru/link/?req=doc&amp;base=RLAW080&amp;n=185563&amp;dst=100023" TargetMode="External"/><Relationship Id="rId48" Type="http://schemas.openxmlformats.org/officeDocument/2006/relationships/hyperlink" Target="https://login.consultant.ru/link/?req=doc&amp;base=LAW&amp;n=511728&amp;dst=575" TargetMode="External"/><Relationship Id="rId8" Type="http://schemas.openxmlformats.org/officeDocument/2006/relationships/hyperlink" Target="https://login.consultant.ru/link/?req=doc&amp;base=RLAW080&amp;n=185563&amp;dst=100021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gu.amurobl.ru/" TargetMode="External"/><Relationship Id="rId17" Type="http://schemas.openxmlformats.org/officeDocument/2006/relationships/hyperlink" Target="https://login.consultant.ru/link/?req=doc&amp;base=RLAW080&amp;n=185563&amp;dst=100022" TargetMode="External"/><Relationship Id="rId25" Type="http://schemas.openxmlformats.org/officeDocument/2006/relationships/hyperlink" Target="http://rosreestr.ru" TargetMode="External"/><Relationship Id="rId33" Type="http://schemas.openxmlformats.org/officeDocument/2006/relationships/hyperlink" Target="https://login.consultant.ru/link/?req=doc&amp;base=LAW&amp;n=527703" TargetMode="External"/><Relationship Id="rId38" Type="http://schemas.openxmlformats.org/officeDocument/2006/relationships/hyperlink" Target="https://login.consultant.ru/link/?req=doc&amp;base=RLAW080&amp;n=167021&amp;dst=100011" TargetMode="External"/><Relationship Id="rId46" Type="http://schemas.openxmlformats.org/officeDocument/2006/relationships/hyperlink" Target="https://login.consultant.ru/link/?req=doc&amp;base=LAW&amp;n=511728&amp;dst=455" TargetMode="External"/><Relationship Id="rId20" Type="http://schemas.openxmlformats.org/officeDocument/2006/relationships/hyperlink" Target="https://login.consultant.ru/link/?req=doc&amp;base=LAW&amp;n=511728&amp;dst=435" TargetMode="External"/><Relationship Id="rId41" Type="http://schemas.openxmlformats.org/officeDocument/2006/relationships/hyperlink" Target="https://login.consultant.ru/link/?req=doc&amp;base=RLAW080&amp;n=159685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6702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10056</Words>
  <Characters>57325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Товпик Александр Викторович</dc:creator>
  <cp:lastModifiedBy>Товпик Александр Викторович</cp:lastModifiedBy>
  <cp:revision>4</cp:revision>
  <dcterms:created xsi:type="dcterms:W3CDTF">2026-05-18T03:33:00Z</dcterms:created>
  <dcterms:modified xsi:type="dcterms:W3CDTF">2026-05-19T05:16:00Z</dcterms:modified>
</cp:coreProperties>
</file>