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E2" w:rsidRPr="00761317" w:rsidRDefault="00B121E2" w:rsidP="00B121E2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Приложение № 1 к постановлению</w:t>
      </w:r>
    </w:p>
    <w:p w:rsidR="00B121E2" w:rsidRPr="00761317" w:rsidRDefault="00B121E2" w:rsidP="00B121E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B121E2" w:rsidRPr="00761317" w:rsidRDefault="00B121E2" w:rsidP="00B121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273140">
        <w:rPr>
          <w:rFonts w:ascii="Times New Roman" w:hAnsi="Times New Roman" w:cs="Times New Roman"/>
          <w:sz w:val="28"/>
          <w:szCs w:val="28"/>
        </w:rPr>
        <w:t>29.01.2024</w:t>
      </w:r>
      <w:r w:rsidRPr="00761317">
        <w:rPr>
          <w:rFonts w:ascii="Times New Roman" w:hAnsi="Times New Roman" w:cs="Times New Roman"/>
          <w:sz w:val="28"/>
          <w:szCs w:val="28"/>
        </w:rPr>
        <w:t xml:space="preserve"> № </w:t>
      </w:r>
      <w:r w:rsidR="00273140">
        <w:rPr>
          <w:rFonts w:ascii="Times New Roman" w:hAnsi="Times New Roman" w:cs="Times New Roman"/>
          <w:sz w:val="28"/>
          <w:szCs w:val="28"/>
        </w:rPr>
        <w:t>294</w:t>
      </w:r>
      <w:bookmarkStart w:id="0" w:name="_GoBack"/>
      <w:bookmarkEnd w:id="0"/>
    </w:p>
    <w:p w:rsidR="00B121E2" w:rsidRPr="00761317" w:rsidRDefault="00B121E2" w:rsidP="00B121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1E2" w:rsidRPr="00761317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1E2" w:rsidRPr="00761317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B121E2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городского </w:t>
      </w:r>
      <w:r w:rsidRPr="00761317">
        <w:rPr>
          <w:rFonts w:ascii="Times New Roman" w:hAnsi="Times New Roman" w:cs="Times New Roman"/>
          <w:sz w:val="28"/>
          <w:szCs w:val="28"/>
        </w:rPr>
        <w:t>конкурса среди обучающихся муниципальных общеобразовательных  организаций города Благо</w:t>
      </w:r>
      <w:r>
        <w:rPr>
          <w:rFonts w:ascii="Times New Roman" w:hAnsi="Times New Roman" w:cs="Times New Roman"/>
          <w:sz w:val="28"/>
          <w:szCs w:val="28"/>
        </w:rPr>
        <w:t xml:space="preserve">вещенска </w:t>
      </w:r>
    </w:p>
    <w:p w:rsidR="00B121E2" w:rsidRPr="00761317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защите прав </w:t>
      </w:r>
      <w:r w:rsidRPr="007E2324">
        <w:rPr>
          <w:rFonts w:ascii="Times New Roman" w:hAnsi="Times New Roman" w:cs="Times New Roman"/>
          <w:sz w:val="28"/>
          <w:szCs w:val="28"/>
        </w:rPr>
        <w:t>потребителей</w:t>
      </w:r>
    </w:p>
    <w:p w:rsidR="00B121E2" w:rsidRDefault="00B121E2" w:rsidP="00B121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«Искусственный интеллект и потребитель»</w:t>
      </w:r>
    </w:p>
    <w:p w:rsidR="00B121E2" w:rsidRDefault="00B121E2" w:rsidP="00B121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121E2" w:rsidRPr="00EF65D8" w:rsidRDefault="00B121E2" w:rsidP="00B121E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5D8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B121E2" w:rsidRPr="00EF65D8" w:rsidRDefault="00B121E2" w:rsidP="00B121E2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121E2" w:rsidRPr="00761317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 xml:space="preserve">1.1. Настоящее Положение о проведении городского </w:t>
      </w:r>
      <w:r w:rsidRPr="00761317">
        <w:rPr>
          <w:rFonts w:ascii="Times New Roman" w:hAnsi="Times New Roman" w:cs="Times New Roman"/>
          <w:sz w:val="28"/>
          <w:szCs w:val="28"/>
        </w:rPr>
        <w:t xml:space="preserve">конкурса среди обучающихся муниципальных общеобразовательных  организаций города Благовещенска  </w:t>
      </w:r>
      <w:r>
        <w:rPr>
          <w:rFonts w:ascii="Times New Roman" w:hAnsi="Times New Roman" w:cs="Times New Roman"/>
          <w:sz w:val="28"/>
          <w:szCs w:val="28"/>
        </w:rPr>
        <w:t xml:space="preserve">по защите прав потребителей </w:t>
      </w:r>
      <w:r w:rsidRPr="00710D74">
        <w:rPr>
          <w:rFonts w:ascii="Times New Roman" w:hAnsi="Times New Roman" w:cs="Times New Roman"/>
          <w:sz w:val="28"/>
          <w:szCs w:val="28"/>
        </w:rPr>
        <w:t>«Искусственный интеллект и потребитель»</w:t>
      </w:r>
      <w:r w:rsidRPr="00710D74">
        <w:rPr>
          <w:rFonts w:ascii="Times New Roman" w:hAnsi="Times New Roman" w:cs="Times New Roman"/>
          <w:color w:val="000000"/>
          <w:sz w:val="28"/>
          <w:szCs w:val="28"/>
        </w:rPr>
        <w:t xml:space="preserve"> (далее - Конкурс) определяет порядок проведения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 xml:space="preserve"> Конкурса, его цели, условия, порядок формирования конкурсной комиссии, порядок подведения итогов и награждения победителей Конкурса.</w:t>
      </w:r>
    </w:p>
    <w:p w:rsidR="00B121E2" w:rsidRPr="00C56AE0" w:rsidRDefault="00B121E2" w:rsidP="00B121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>1.2. Конкурс проводится в целях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13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привлечения внимания </w:t>
      </w:r>
      <w:r w:rsidRPr="00C01B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вопросам </w:t>
      </w:r>
      <w:r w:rsidRPr="005D5E61">
        <w:rPr>
          <w:rFonts w:ascii="Times New Roman" w:eastAsia="Times New Roman" w:hAnsi="Times New Roman" w:cs="Times New Roman"/>
          <w:color w:val="202736"/>
          <w:sz w:val="28"/>
          <w:szCs w:val="28"/>
          <w:lang w:eastAsia="ru-RU"/>
        </w:rPr>
        <w:t>использования искусственного интеллекта в потреб</w:t>
      </w:r>
      <w:r>
        <w:rPr>
          <w:rFonts w:ascii="Times New Roman" w:eastAsia="Times New Roman" w:hAnsi="Times New Roman" w:cs="Times New Roman"/>
          <w:color w:val="202736"/>
          <w:sz w:val="28"/>
          <w:szCs w:val="28"/>
          <w:lang w:eastAsia="ru-RU"/>
        </w:rPr>
        <w:t>ительских правоотношениях и</w:t>
      </w:r>
      <w:r w:rsidRPr="00C01B86">
        <w:rPr>
          <w:rFonts w:ascii="Times New Roman" w:hAnsi="Times New Roman" w:cs="Times New Roman"/>
          <w:sz w:val="28"/>
          <w:szCs w:val="28"/>
        </w:rPr>
        <w:t xml:space="preserve"> в связи с Всемирным днем защиты </w:t>
      </w:r>
      <w:r>
        <w:rPr>
          <w:rFonts w:ascii="Times New Roman" w:hAnsi="Times New Roman" w:cs="Times New Roman"/>
          <w:sz w:val="28"/>
          <w:szCs w:val="28"/>
        </w:rPr>
        <w:t>прав потребителей.</w:t>
      </w:r>
    </w:p>
    <w:p w:rsidR="00B121E2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61317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>Организатором Конкурса является управление по развитию потребительского рынка и услуг администрации города Благовещенска, расположенное по адресу: Амурская область,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 xml:space="preserve">Благовещенск, ул. Ленина, 108/2, к. 101, тел. </w:t>
      </w:r>
      <w:r>
        <w:rPr>
          <w:rFonts w:ascii="Times New Roman" w:hAnsi="Times New Roman" w:cs="Times New Roman"/>
          <w:color w:val="000000"/>
          <w:sz w:val="28"/>
          <w:szCs w:val="28"/>
        </w:rPr>
        <w:t>23-39-20, 23-39-21</w:t>
      </w:r>
      <w:r w:rsidRPr="00761317">
        <w:rPr>
          <w:rFonts w:ascii="Times New Roman" w:hAnsi="Times New Roman" w:cs="Times New Roman"/>
          <w:sz w:val="28"/>
          <w:szCs w:val="28"/>
        </w:rPr>
        <w:t xml:space="preserve">. Электронная почта: </w:t>
      </w:r>
      <w:hyperlink r:id="rId6" w:history="1">
        <w:r w:rsidRPr="00EF65D8">
          <w:rPr>
            <w:rStyle w:val="a4"/>
            <w:rFonts w:ascii="Times New Roman" w:hAnsi="Times New Roman" w:cs="Times New Roman"/>
            <w:sz w:val="28"/>
            <w:szCs w:val="28"/>
          </w:rPr>
          <w:t>potrinok@mail.ru</w:t>
        </w:r>
      </w:hyperlink>
      <w:r w:rsidRPr="00EF65D8">
        <w:rPr>
          <w:rFonts w:ascii="Times New Roman" w:hAnsi="Times New Roman" w:cs="Times New Roman"/>
          <w:sz w:val="28"/>
          <w:szCs w:val="28"/>
        </w:rPr>
        <w:t>.</w:t>
      </w:r>
    </w:p>
    <w:p w:rsidR="00B121E2" w:rsidRPr="00EF65D8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1.4. Источник финансирования: средства городского бюджета. </w:t>
      </w:r>
    </w:p>
    <w:p w:rsidR="00B121E2" w:rsidRPr="00761317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1E2" w:rsidRPr="00761317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>2. Условия проведения Конкурса</w:t>
      </w:r>
    </w:p>
    <w:p w:rsidR="00B121E2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ab/>
      </w:r>
    </w:p>
    <w:p w:rsidR="00B121E2" w:rsidRPr="0042682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1317">
        <w:rPr>
          <w:rFonts w:ascii="Times New Roman" w:hAnsi="Times New Roman" w:cs="Times New Roman"/>
          <w:sz w:val="28"/>
          <w:szCs w:val="28"/>
        </w:rPr>
        <w:t xml:space="preserve">2.1. Конкурс проводится </w:t>
      </w:r>
      <w:r w:rsidRPr="00426823">
        <w:rPr>
          <w:rFonts w:ascii="Times New Roman" w:hAnsi="Times New Roman" w:cs="Times New Roman"/>
          <w:sz w:val="28"/>
          <w:szCs w:val="28"/>
        </w:rPr>
        <w:t>среди команд</w:t>
      </w:r>
      <w:r>
        <w:rPr>
          <w:rFonts w:ascii="Times New Roman" w:hAnsi="Times New Roman" w:cs="Times New Roman"/>
          <w:sz w:val="28"/>
          <w:szCs w:val="28"/>
        </w:rPr>
        <w:t xml:space="preserve">, сформированных из обучающихся  </w:t>
      </w:r>
      <w:r w:rsidRPr="00426823">
        <w:rPr>
          <w:rFonts w:ascii="Times New Roman" w:hAnsi="Times New Roman" w:cs="Times New Roman"/>
          <w:sz w:val="28"/>
          <w:szCs w:val="28"/>
        </w:rPr>
        <w:t>10-х классов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</w:t>
      </w:r>
      <w:r w:rsidRPr="00426823">
        <w:rPr>
          <w:rFonts w:ascii="Times New Roman" w:hAnsi="Times New Roman" w:cs="Times New Roman"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численностью до 5 человек. </w:t>
      </w:r>
      <w:r w:rsidRPr="00426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1E2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7F5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7F5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27F5E">
        <w:rPr>
          <w:rFonts w:ascii="Times New Roman" w:hAnsi="Times New Roman" w:cs="Times New Roman"/>
          <w:sz w:val="28"/>
          <w:szCs w:val="28"/>
          <w:shd w:val="clear" w:color="auto" w:fill="FFFFFF"/>
        </w:rPr>
        <w:t>частник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627F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должны </w:t>
      </w:r>
      <w:r w:rsidRPr="00627F5E">
        <w:rPr>
          <w:rFonts w:ascii="Times New Roman" w:hAnsi="Times New Roman" w:cs="Times New Roman"/>
          <w:sz w:val="28"/>
          <w:szCs w:val="28"/>
          <w:shd w:val="clear" w:color="auto" w:fill="FFFFFF"/>
        </w:rPr>
        <w:t>пр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едставить на Конкурс одну  рекламную работу социальной направленности  </w:t>
      </w:r>
      <w:r>
        <w:rPr>
          <w:rFonts w:ascii="Times New Roman" w:hAnsi="Times New Roman" w:cs="Times New Roman"/>
          <w:sz w:val="28"/>
          <w:szCs w:val="28"/>
        </w:rPr>
        <w:t>в форме видеоролика, или брошюры, или памятки, посвященную тематике:</w:t>
      </w:r>
    </w:p>
    <w:p w:rsidR="00B121E2" w:rsidRPr="00710D74" w:rsidRDefault="00B121E2" w:rsidP="00B121E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0D74">
        <w:rPr>
          <w:rFonts w:ascii="Times New Roman" w:hAnsi="Times New Roman" w:cs="Times New Roman"/>
          <w:sz w:val="28"/>
          <w:szCs w:val="28"/>
        </w:rPr>
        <w:t>2.2.1. «Искусственный интеллект и потребитель»;</w:t>
      </w:r>
    </w:p>
    <w:p w:rsidR="00B121E2" w:rsidRPr="00710D74" w:rsidRDefault="00B121E2" w:rsidP="00B121E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0D74">
        <w:rPr>
          <w:rFonts w:ascii="Times New Roman" w:hAnsi="Times New Roman" w:cs="Times New Roman"/>
          <w:sz w:val="28"/>
          <w:szCs w:val="28"/>
        </w:rPr>
        <w:t>2.2.2. «Искусственный интеллект: безопасен или нет?»;</w:t>
      </w:r>
    </w:p>
    <w:p w:rsidR="00B121E2" w:rsidRPr="00710D74" w:rsidRDefault="00B121E2" w:rsidP="00B121E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0D74">
        <w:rPr>
          <w:rFonts w:ascii="Times New Roman" w:hAnsi="Times New Roman" w:cs="Times New Roman"/>
          <w:sz w:val="28"/>
          <w:szCs w:val="28"/>
        </w:rPr>
        <w:t>2.2.3. «Искусственный интеллект: помощь или вред?»;</w:t>
      </w:r>
    </w:p>
    <w:p w:rsidR="00B121E2" w:rsidRPr="00710D74" w:rsidRDefault="00B121E2" w:rsidP="00B121E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0D74">
        <w:rPr>
          <w:rFonts w:ascii="Times New Roman" w:hAnsi="Times New Roman" w:cs="Times New Roman"/>
          <w:sz w:val="28"/>
          <w:szCs w:val="28"/>
        </w:rPr>
        <w:t>2.2.4. «Искусственный интеллект глазами потребителя»;</w:t>
      </w:r>
    </w:p>
    <w:p w:rsidR="00B121E2" w:rsidRPr="00710D74" w:rsidRDefault="00B121E2" w:rsidP="00B121E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0D74">
        <w:rPr>
          <w:rFonts w:ascii="Times New Roman" w:hAnsi="Times New Roman" w:cs="Times New Roman"/>
          <w:sz w:val="28"/>
          <w:szCs w:val="28"/>
        </w:rPr>
        <w:t>2.2.5. «Взгляд в будущее: искусственный интеллект и потребитель»;</w:t>
      </w:r>
    </w:p>
    <w:p w:rsidR="00B121E2" w:rsidRPr="00710D74" w:rsidRDefault="00B121E2" w:rsidP="00B121E2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0D74">
        <w:rPr>
          <w:rFonts w:ascii="Times New Roman" w:hAnsi="Times New Roman" w:cs="Times New Roman"/>
          <w:sz w:val="28"/>
          <w:szCs w:val="28"/>
        </w:rPr>
        <w:t xml:space="preserve">2.2.6. «Искусственный интеллект в решении потребительских проблем». </w:t>
      </w:r>
    </w:p>
    <w:p w:rsidR="00B121E2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0D74">
        <w:rPr>
          <w:rFonts w:ascii="Times New Roman" w:hAnsi="Times New Roman" w:cs="Times New Roman"/>
          <w:sz w:val="28"/>
          <w:szCs w:val="28"/>
        </w:rPr>
        <w:t>2.3. Номинации Конкурса: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2.3.1. «Лучший видеоролик»;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2.3.2. </w:t>
      </w:r>
      <w:r w:rsidRPr="00674203">
        <w:rPr>
          <w:rFonts w:ascii="Times New Roman" w:hAnsi="Times New Roman" w:cs="Times New Roman"/>
          <w:sz w:val="28"/>
          <w:szCs w:val="28"/>
        </w:rPr>
        <w:t>«Лучш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74203">
        <w:rPr>
          <w:rFonts w:ascii="Times New Roman" w:hAnsi="Times New Roman" w:cs="Times New Roman"/>
          <w:sz w:val="28"/>
          <w:szCs w:val="28"/>
        </w:rPr>
        <w:t xml:space="preserve"> брошюра»; 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2.3.3.</w:t>
      </w:r>
      <w:r w:rsidRPr="00674203">
        <w:rPr>
          <w:rFonts w:ascii="Times New Roman" w:hAnsi="Times New Roman" w:cs="Times New Roman"/>
          <w:sz w:val="28"/>
          <w:szCs w:val="28"/>
        </w:rPr>
        <w:t xml:space="preserve"> «Лучшая памятка»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4203">
        <w:rPr>
          <w:rFonts w:ascii="Times New Roman" w:hAnsi="Times New Roman" w:cs="Times New Roman"/>
          <w:sz w:val="28"/>
          <w:szCs w:val="28"/>
        </w:rPr>
        <w:t>.  Конкурс проводится в один этап с 0</w:t>
      </w:r>
      <w:r w:rsidR="00437424">
        <w:rPr>
          <w:rFonts w:ascii="Times New Roman" w:hAnsi="Times New Roman" w:cs="Times New Roman"/>
          <w:sz w:val="28"/>
          <w:szCs w:val="28"/>
        </w:rPr>
        <w:t>5</w:t>
      </w:r>
      <w:r w:rsidRPr="00674203">
        <w:rPr>
          <w:rFonts w:ascii="Times New Roman" w:hAnsi="Times New Roman" w:cs="Times New Roman"/>
          <w:sz w:val="28"/>
          <w:szCs w:val="28"/>
        </w:rPr>
        <w:t xml:space="preserve"> февраля по 11 марта 2024 года включительно. 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4203">
        <w:rPr>
          <w:rFonts w:ascii="Times New Roman" w:hAnsi="Times New Roman" w:cs="Times New Roman"/>
          <w:sz w:val="28"/>
          <w:szCs w:val="28"/>
        </w:rPr>
        <w:t xml:space="preserve">.  Рекламные работы на Конкурс принимаются  в срок по 11 марта 2024 года включительно управлением по развитию потребительского рынка и услуг администрации города Благовещенска нарочно по адресу: </w:t>
      </w:r>
      <w:proofErr w:type="spellStart"/>
      <w:r w:rsidRPr="0067420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674203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674203">
        <w:rPr>
          <w:rFonts w:ascii="Times New Roman" w:hAnsi="Times New Roman" w:cs="Times New Roman"/>
          <w:sz w:val="28"/>
          <w:szCs w:val="28"/>
        </w:rPr>
        <w:t>лаговещенск</w:t>
      </w:r>
      <w:proofErr w:type="spellEnd"/>
      <w:r w:rsidRPr="00674203">
        <w:rPr>
          <w:rFonts w:ascii="Times New Roman" w:hAnsi="Times New Roman" w:cs="Times New Roman"/>
          <w:sz w:val="28"/>
          <w:szCs w:val="28"/>
        </w:rPr>
        <w:t xml:space="preserve">, ул. Ленина, 108/2, к. 101, 102 и в электронной форме на адрес </w:t>
      </w:r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электронной почты </w:t>
      </w:r>
      <w:hyperlink r:id="rId7" w:history="1">
        <w:r w:rsidRPr="00674203">
          <w:rPr>
            <w:rStyle w:val="a4"/>
            <w:rFonts w:ascii="Times New Roman" w:hAnsi="Times New Roman" w:cs="Times New Roman"/>
            <w:sz w:val="28"/>
            <w:szCs w:val="28"/>
          </w:rPr>
          <w:t>potrinok@mail.ru</w:t>
        </w:r>
      </w:hyperlink>
      <w:r w:rsidRPr="00674203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74203">
        <w:rPr>
          <w:rFonts w:ascii="Times New Roman" w:hAnsi="Times New Roman" w:cs="Times New Roman"/>
          <w:sz w:val="28"/>
          <w:szCs w:val="28"/>
        </w:rPr>
        <w:t>. Подведение итогов Конкурса, определение победителей проводится конкурсной комиссией 12 марта 2024 года.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74203">
        <w:rPr>
          <w:rFonts w:ascii="Times New Roman" w:hAnsi="Times New Roman" w:cs="Times New Roman"/>
          <w:sz w:val="28"/>
          <w:szCs w:val="28"/>
        </w:rPr>
        <w:t>. Награждение победителей Конкурса состоится 13 марта 2024 года с 15 до 16 часов в зале заседаний администрации города Благовещенска по адресу: ул. Ленина, 108/2.</w:t>
      </w:r>
    </w:p>
    <w:p w:rsidR="00B121E2" w:rsidRPr="00674203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1E2" w:rsidRPr="00674203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>3. Общие требования к конкурсным работам</w:t>
      </w:r>
    </w:p>
    <w:p w:rsidR="00B121E2" w:rsidRPr="00674203" w:rsidRDefault="00B121E2" w:rsidP="00B12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>3.1. Представленные на Конкурс рекламные работы должны соответствовать требованиям, установленным в настоящем Положении, и раскрывать содержание темы Конкурса.</w:t>
      </w:r>
    </w:p>
    <w:p w:rsidR="00B121E2" w:rsidRPr="00674203" w:rsidRDefault="00B121E2" w:rsidP="00B121E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>3.2. Рекламные работы должны содержать форму, доступную для восприятия широкой аудиторией, а также должны быть занимательными, творческими, раскрывать современные и актуальные представления по теме.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 xml:space="preserve">3.3.  Рекламные работы должны содержать данные об участниках команды (поименно) с указанием:  Ф.И.О. (полностью), контактный телефон, электронную почту (при наличии),  а также наименование, адрес образовательной организации, класс, Ф.И.О. учителя-консультанта. 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>3.4.  Конкурсные работы возврату не подлежат.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 xml:space="preserve">3.5. Подавая конкурсные работы, авторы дают согласие на использование их для освещения в рамках Конкурса, размещения в СМИ и на сайте администрации города Благовещенска.  </w:t>
      </w:r>
    </w:p>
    <w:p w:rsidR="00B121E2" w:rsidRPr="00674203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1E2" w:rsidRPr="00674203" w:rsidRDefault="00B121E2" w:rsidP="00B121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203">
        <w:rPr>
          <w:rFonts w:ascii="Times New Roman" w:hAnsi="Times New Roman" w:cs="Times New Roman"/>
          <w:sz w:val="28"/>
          <w:szCs w:val="28"/>
        </w:rPr>
        <w:t xml:space="preserve">4. Требования к оформлению и представлению конкурсных работ </w:t>
      </w:r>
    </w:p>
    <w:p w:rsidR="00B121E2" w:rsidRPr="00674203" w:rsidRDefault="00B121E2" w:rsidP="00B121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203">
        <w:rPr>
          <w:rFonts w:ascii="Times New Roman" w:hAnsi="Times New Roman" w:cs="Times New Roman"/>
          <w:sz w:val="28"/>
          <w:szCs w:val="28"/>
        </w:rPr>
        <w:tab/>
        <w:t>4.1. Видеоролик: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4.1.1. продолжительность не более 5 (пяти) минут;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4.1.2. формат файла – AVI,  mp4, MPG;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4.1.3. минимальное разрешение видеоролика – 1080x1920.</w:t>
      </w:r>
    </w:p>
    <w:p w:rsidR="00B121E2" w:rsidRPr="00674203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ролике могут быть использованы фотографии, при этом вся работа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</w:t>
      </w:r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состоять </w:t>
      </w:r>
      <w:proofErr w:type="gramStart"/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слайд-шоу</w:t>
      </w:r>
      <w:proofErr w:type="gramEnd"/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возможно присутствие субтитров.</w:t>
      </w:r>
    </w:p>
    <w:p w:rsidR="00B121E2" w:rsidRPr="00A172C5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67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Видеоролики представл</w:t>
      </w:r>
      <w:r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яются в разных жанрах (игровом, постановочном, документальном, информационно-публицистическом, анимационном, драматическом).  </w:t>
      </w:r>
      <w:proofErr w:type="gramEnd"/>
    </w:p>
    <w:p w:rsidR="00B121E2" w:rsidRPr="006B21EB" w:rsidRDefault="00B121E2" w:rsidP="00B121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Видеоролики могут представляться </w:t>
      </w:r>
      <w:r w:rsidRPr="00024E4C">
        <w:rPr>
          <w:rFonts w:ascii="Times New Roman" w:hAnsi="Times New Roman" w:cs="Times New Roman"/>
          <w:sz w:val="28"/>
          <w:szCs w:val="28"/>
          <w:shd w:val="clear" w:color="auto" w:fill="FFFFFF"/>
        </w:rPr>
        <w:t>нарочно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75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флэш-накопителях,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</w:t>
      </w:r>
      <w:r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щения </w:t>
      </w:r>
      <w:r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видеоролик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файлообменн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Облако Mail.ru, Яндекс Диск</w:t>
      </w:r>
      <w:r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21E2" w:rsidRDefault="00567526" w:rsidP="00B121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размещении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файлообменнике</w:t>
      </w:r>
      <w:proofErr w:type="spellEnd"/>
      <w:r w:rsidR="00B121E2"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2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</w:t>
      </w:r>
      <w:r w:rsidR="00B121E2"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отправить ссылку на видеоролик из </w:t>
      </w:r>
      <w:proofErr w:type="spellStart"/>
      <w:r w:rsidR="00B121E2"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файлообменника</w:t>
      </w:r>
      <w:proofErr w:type="spellEnd"/>
      <w:r w:rsidR="00B121E2"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котором расположена работа, на электронную почту</w:t>
      </w:r>
      <w:r w:rsidR="00B12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="00B121E2" w:rsidRPr="00EF65D8">
          <w:rPr>
            <w:rStyle w:val="a4"/>
            <w:rFonts w:ascii="Times New Roman" w:hAnsi="Times New Roman" w:cs="Times New Roman"/>
            <w:sz w:val="28"/>
            <w:szCs w:val="28"/>
          </w:rPr>
          <w:t>potrinok@mail.ru</w:t>
        </w:r>
      </w:hyperlink>
      <w:r w:rsidR="00B121E2"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 темой письма «Конкурс</w:t>
      </w:r>
      <w:r w:rsidR="00B12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B121E2" w:rsidRPr="00CB33BD">
        <w:rPr>
          <w:rFonts w:ascii="Times New Roman" w:hAnsi="Times New Roman" w:cs="Times New Roman"/>
          <w:sz w:val="28"/>
          <w:szCs w:val="28"/>
        </w:rPr>
        <w:t>«Искусственный интеллект и потребитель».</w:t>
      </w:r>
      <w:r w:rsidR="00B121E2" w:rsidRPr="00A1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121E2" w:rsidRPr="001A64E9" w:rsidRDefault="00B121E2" w:rsidP="00B12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4E9">
        <w:rPr>
          <w:rFonts w:ascii="Times New Roman" w:hAnsi="Times New Roman" w:cs="Times New Roman"/>
          <w:sz w:val="28"/>
          <w:szCs w:val="28"/>
        </w:rPr>
        <w:t xml:space="preserve">4.2. Памятки, брошюры: </w:t>
      </w:r>
    </w:p>
    <w:p w:rsidR="00B121E2" w:rsidRDefault="00B121E2" w:rsidP="00B121E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4.2.1. П</w:t>
      </w:r>
      <w:r w:rsidRPr="001A64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редставляются в любом жанре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121E2" w:rsidRPr="00E420A9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4.2.2. Т</w:t>
      </w:r>
      <w:r w:rsidRPr="00E4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ехника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исполнения</w:t>
      </w:r>
      <w:r w:rsidRPr="00E4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E42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любая. Д</w:t>
      </w:r>
      <w:r w:rsidRPr="00E420A9">
        <w:rPr>
          <w:rFonts w:ascii="Times New Roman" w:hAnsi="Times New Roman" w:cs="Times New Roman"/>
          <w:sz w:val="28"/>
          <w:szCs w:val="28"/>
          <w:shd w:val="clear" w:color="auto" w:fill="FFFFFF"/>
        </w:rPr>
        <w:t>опускается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использование смешанных техник.</w:t>
      </w:r>
    </w:p>
    <w:p w:rsidR="00B121E2" w:rsidRPr="001A64E9" w:rsidRDefault="00B121E2" w:rsidP="00B121E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4.2.3. П</w:t>
      </w:r>
      <w:r w:rsidRPr="001A64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редставляются нарочно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нарисованном, </w:t>
      </w:r>
      <w:r w:rsidRPr="001A64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напечатанном виде или на флэш-накопителях, а также </w:t>
      </w:r>
      <w:r w:rsidRPr="001A64E9">
        <w:rPr>
          <w:rFonts w:ascii="Times New Roman" w:hAnsi="Times New Roman" w:cs="Times New Roman"/>
          <w:sz w:val="28"/>
          <w:szCs w:val="28"/>
        </w:rPr>
        <w:t xml:space="preserve">на адрес электронной почты </w:t>
      </w:r>
      <w:hyperlink r:id="rId9" w:history="1">
        <w:r w:rsidRPr="001A64E9">
          <w:rPr>
            <w:rStyle w:val="a4"/>
            <w:rFonts w:ascii="Times New Roman" w:hAnsi="Times New Roman" w:cs="Times New Roman"/>
            <w:sz w:val="28"/>
            <w:szCs w:val="28"/>
          </w:rPr>
          <w:t>potrinok@mail.ru</w:t>
        </w:r>
      </w:hyperlink>
      <w:r w:rsidRPr="001A64E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1A64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файлах формата </w:t>
      </w:r>
      <w:r w:rsidRPr="001A64E9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1A64E9">
        <w:rPr>
          <w:rFonts w:ascii="Times New Roman" w:hAnsi="Times New Roman" w:cs="Times New Roman"/>
          <w:sz w:val="28"/>
          <w:szCs w:val="28"/>
        </w:rPr>
        <w:t>,</w:t>
      </w:r>
      <w:r w:rsidRPr="001A64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A64E9">
        <w:rPr>
          <w:rFonts w:ascii="Times New Roman" w:hAnsi="Times New Roman" w:cs="Times New Roman"/>
          <w:sz w:val="28"/>
          <w:szCs w:val="28"/>
          <w:lang w:val="en-US"/>
        </w:rPr>
        <w:t>JPEG</w:t>
      </w:r>
      <w:r w:rsidRPr="001A64E9">
        <w:rPr>
          <w:rFonts w:ascii="Times New Roman" w:hAnsi="Times New Roman" w:cs="Times New Roman"/>
          <w:sz w:val="28"/>
          <w:szCs w:val="28"/>
        </w:rPr>
        <w:t xml:space="preserve">, </w:t>
      </w:r>
      <w:r w:rsidRPr="001A64E9">
        <w:rPr>
          <w:rFonts w:ascii="Times New Roman" w:hAnsi="Times New Roman" w:cs="Times New Roman"/>
          <w:sz w:val="28"/>
          <w:szCs w:val="28"/>
          <w:lang w:val="en-US"/>
        </w:rPr>
        <w:t>PNG</w:t>
      </w:r>
      <w:r w:rsidRPr="001A64E9">
        <w:rPr>
          <w:rFonts w:ascii="Times New Roman" w:hAnsi="Times New Roman" w:cs="Times New Roman"/>
          <w:sz w:val="28"/>
          <w:szCs w:val="28"/>
        </w:rPr>
        <w:t>.</w:t>
      </w:r>
    </w:p>
    <w:p w:rsidR="00B121E2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1E2" w:rsidRPr="00761317" w:rsidRDefault="00B121E2" w:rsidP="00B121E2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1317">
        <w:rPr>
          <w:rFonts w:ascii="Times New Roman" w:hAnsi="Times New Roman" w:cs="Times New Roman"/>
          <w:sz w:val="28"/>
          <w:szCs w:val="28"/>
        </w:rPr>
        <w:t>. Конкурсная комиссия</w:t>
      </w:r>
    </w:p>
    <w:p w:rsidR="00B121E2" w:rsidRPr="00761317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1E2" w:rsidRPr="0009027F" w:rsidRDefault="00B121E2" w:rsidP="00B121E2">
      <w:pPr>
        <w:tabs>
          <w:tab w:val="left" w:pos="567"/>
          <w:tab w:val="left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3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</w:t>
      </w:r>
      <w:r w:rsidRPr="00761317">
        <w:rPr>
          <w:rFonts w:ascii="Times New Roman" w:hAnsi="Times New Roman" w:cs="Times New Roman"/>
          <w:sz w:val="28"/>
          <w:szCs w:val="28"/>
        </w:rPr>
        <w:t xml:space="preserve">.1. Конкурсная комиссия состоит из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61317">
        <w:rPr>
          <w:rFonts w:ascii="Times New Roman" w:hAnsi="Times New Roman" w:cs="Times New Roman"/>
          <w:sz w:val="28"/>
          <w:szCs w:val="28"/>
        </w:rPr>
        <w:t xml:space="preserve"> человек, включая заместителя мэра города Благовещенска, являющегося пре</w:t>
      </w:r>
      <w:r>
        <w:rPr>
          <w:rFonts w:ascii="Times New Roman" w:hAnsi="Times New Roman" w:cs="Times New Roman"/>
          <w:sz w:val="28"/>
          <w:szCs w:val="28"/>
        </w:rPr>
        <w:t>дседателем конкурсной комиссии,</w:t>
      </w:r>
      <w:r w:rsidRPr="00761317">
        <w:rPr>
          <w:rFonts w:ascii="Times New Roman" w:hAnsi="Times New Roman" w:cs="Times New Roman"/>
          <w:sz w:val="28"/>
          <w:szCs w:val="28"/>
        </w:rPr>
        <w:t xml:space="preserve">  представителей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и </w:t>
      </w:r>
      <w:r w:rsidRPr="00761317">
        <w:rPr>
          <w:rFonts w:ascii="Times New Roman" w:hAnsi="Times New Roman" w:cs="Times New Roman"/>
          <w:sz w:val="28"/>
          <w:szCs w:val="28"/>
        </w:rPr>
        <w:t xml:space="preserve">управления по развитию </w:t>
      </w:r>
      <w:r>
        <w:rPr>
          <w:rFonts w:ascii="Times New Roman" w:hAnsi="Times New Roman" w:cs="Times New Roman"/>
          <w:sz w:val="28"/>
          <w:szCs w:val="28"/>
        </w:rPr>
        <w:t xml:space="preserve">потребительского </w:t>
      </w:r>
      <w:r w:rsidRPr="0009027F">
        <w:rPr>
          <w:rFonts w:ascii="Times New Roman" w:hAnsi="Times New Roman" w:cs="Times New Roman"/>
          <w:sz w:val="28"/>
          <w:szCs w:val="28"/>
        </w:rPr>
        <w:t xml:space="preserve">рынка и услуг администрации города Благовещенска. </w:t>
      </w:r>
    </w:p>
    <w:p w:rsidR="00B121E2" w:rsidRPr="0009027F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9027F">
        <w:rPr>
          <w:rFonts w:ascii="Times New Roman" w:hAnsi="Times New Roman" w:cs="Times New Roman"/>
          <w:sz w:val="28"/>
          <w:szCs w:val="28"/>
        </w:rPr>
        <w:t>5.1.1.</w:t>
      </w:r>
      <w:r w:rsidRPr="0009027F">
        <w:rPr>
          <w:rFonts w:ascii="Times New Roman" w:hAnsi="Times New Roman" w:cs="Times New Roman"/>
          <w:color w:val="000000"/>
          <w:sz w:val="28"/>
          <w:szCs w:val="28"/>
        </w:rPr>
        <w:t xml:space="preserve"> Решение конкурсной комиссии считается правомочным, если на нем присутствует более половины ее состава.</w:t>
      </w:r>
    </w:p>
    <w:p w:rsidR="00B121E2" w:rsidRPr="0009027F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2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9027F">
        <w:rPr>
          <w:rFonts w:ascii="Times New Roman" w:hAnsi="Times New Roman" w:cs="Times New Roman"/>
          <w:sz w:val="28"/>
          <w:szCs w:val="28"/>
        </w:rPr>
        <w:t>5.1.2. Работу конкурсной комиссии организует заместитель п</w:t>
      </w:r>
      <w:r>
        <w:rPr>
          <w:rFonts w:ascii="Times New Roman" w:hAnsi="Times New Roman" w:cs="Times New Roman"/>
          <w:sz w:val="28"/>
          <w:szCs w:val="28"/>
        </w:rPr>
        <w:t xml:space="preserve">редседателя конкурсной комиссии, который определяется при утверждении её состава. </w:t>
      </w:r>
    </w:p>
    <w:p w:rsidR="00B121E2" w:rsidRPr="0009027F" w:rsidRDefault="00B121E2" w:rsidP="00B121E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2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9027F">
        <w:rPr>
          <w:rFonts w:ascii="Times New Roman" w:hAnsi="Times New Roman" w:cs="Times New Roman"/>
          <w:sz w:val="28"/>
          <w:szCs w:val="28"/>
        </w:rPr>
        <w:t>5.1.3. Работа конкурсной комиссии осуществляется с очным присутствием членов комиссии и оценкой работ по критериям каждым членом комиссии.</w:t>
      </w:r>
    </w:p>
    <w:p w:rsidR="00B121E2" w:rsidRPr="00761317" w:rsidRDefault="00B121E2" w:rsidP="00B121E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9027F">
        <w:rPr>
          <w:sz w:val="28"/>
          <w:szCs w:val="28"/>
        </w:rPr>
        <w:t>5.1.4.</w:t>
      </w:r>
      <w:r w:rsidRPr="0009027F">
        <w:rPr>
          <w:color w:val="000000"/>
          <w:sz w:val="28"/>
          <w:szCs w:val="28"/>
        </w:rPr>
        <w:t xml:space="preserve"> Секретарь конкурсной комиссии доводит до всех членов </w:t>
      </w:r>
      <w:proofErr w:type="gramStart"/>
      <w:r w:rsidRPr="0009027F">
        <w:rPr>
          <w:color w:val="000000"/>
          <w:sz w:val="28"/>
          <w:szCs w:val="28"/>
        </w:rPr>
        <w:t>комиссии</w:t>
      </w:r>
      <w:proofErr w:type="gramEnd"/>
      <w:r w:rsidRPr="0009027F">
        <w:rPr>
          <w:color w:val="000000"/>
          <w:sz w:val="28"/>
          <w:szCs w:val="28"/>
        </w:rPr>
        <w:t xml:space="preserve"> поступившие на Конкурс </w:t>
      </w:r>
      <w:r>
        <w:rPr>
          <w:color w:val="000000"/>
          <w:sz w:val="28"/>
          <w:szCs w:val="28"/>
        </w:rPr>
        <w:t xml:space="preserve">рекламные </w:t>
      </w:r>
      <w:r w:rsidRPr="0009027F">
        <w:rPr>
          <w:color w:val="000000"/>
          <w:sz w:val="28"/>
          <w:szCs w:val="28"/>
        </w:rPr>
        <w:t>работы, осуществляет сбор, обобщение результатов оценки работ.</w:t>
      </w:r>
    </w:p>
    <w:p w:rsidR="00B121E2" w:rsidRPr="00761317" w:rsidRDefault="00B121E2" w:rsidP="00B12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1317">
        <w:rPr>
          <w:rFonts w:ascii="Times New Roman" w:hAnsi="Times New Roman" w:cs="Times New Roman"/>
          <w:sz w:val="28"/>
          <w:szCs w:val="28"/>
        </w:rPr>
        <w:t>.2.  На конкурсную комиссию возлагаются следующие функции:</w:t>
      </w:r>
    </w:p>
    <w:p w:rsidR="00B121E2" w:rsidRDefault="00B121E2" w:rsidP="00B12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</w:t>
      </w:r>
      <w:r w:rsidRPr="00761317">
        <w:rPr>
          <w:rFonts w:ascii="Times New Roman" w:hAnsi="Times New Roman" w:cs="Times New Roman"/>
          <w:sz w:val="28"/>
          <w:szCs w:val="28"/>
        </w:rPr>
        <w:t xml:space="preserve"> оценка результатов </w:t>
      </w:r>
      <w:r>
        <w:rPr>
          <w:rFonts w:ascii="Times New Roman" w:hAnsi="Times New Roman" w:cs="Times New Roman"/>
          <w:sz w:val="28"/>
          <w:szCs w:val="28"/>
        </w:rPr>
        <w:t>конкурсных работ;</w:t>
      </w:r>
    </w:p>
    <w:p w:rsidR="00B121E2" w:rsidRDefault="00B121E2" w:rsidP="00B12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</w:t>
      </w:r>
      <w:r w:rsidRPr="00761317">
        <w:rPr>
          <w:rFonts w:ascii="Times New Roman" w:hAnsi="Times New Roman" w:cs="Times New Roman"/>
          <w:sz w:val="28"/>
          <w:szCs w:val="28"/>
        </w:rPr>
        <w:t xml:space="preserve"> подведение итогов</w:t>
      </w:r>
      <w:r>
        <w:rPr>
          <w:rFonts w:ascii="Times New Roman" w:hAnsi="Times New Roman" w:cs="Times New Roman"/>
          <w:sz w:val="28"/>
          <w:szCs w:val="28"/>
        </w:rPr>
        <w:t xml:space="preserve"> Конкурса;</w:t>
      </w:r>
    </w:p>
    <w:p w:rsidR="00B121E2" w:rsidRDefault="00B121E2" w:rsidP="00B12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</w:t>
      </w:r>
      <w:r w:rsidRPr="00761317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пределение победителей Конкурса;</w:t>
      </w:r>
    </w:p>
    <w:p w:rsidR="00B121E2" w:rsidRPr="00761317" w:rsidRDefault="00B121E2" w:rsidP="00B12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5.2.4. награждение победителей Конкурса.</w:t>
      </w:r>
    </w:p>
    <w:p w:rsidR="00B121E2" w:rsidRPr="00761317" w:rsidRDefault="00B121E2" w:rsidP="00B12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1317">
        <w:rPr>
          <w:rFonts w:ascii="Times New Roman" w:hAnsi="Times New Roman" w:cs="Times New Roman"/>
          <w:sz w:val="28"/>
          <w:szCs w:val="28"/>
        </w:rPr>
        <w:t>.3. Решения конкурсной комиссии принимаются большинством голосов от установленного числа членов конкурсной комиссии. При равенстве голосов решающим является голос председателя конкурсной комиссии.</w:t>
      </w:r>
    </w:p>
    <w:p w:rsidR="00B121E2" w:rsidRPr="00761317" w:rsidRDefault="00B121E2" w:rsidP="00B12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2DBE" w:rsidRDefault="004E2DBE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2DBE" w:rsidRDefault="004E2DBE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1E2" w:rsidRPr="00761317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761317">
        <w:rPr>
          <w:rFonts w:ascii="Times New Roman" w:hAnsi="Times New Roman" w:cs="Times New Roman"/>
          <w:sz w:val="28"/>
          <w:szCs w:val="28"/>
        </w:rPr>
        <w:t xml:space="preserve">. Критерии оценки, подведение итогов Конкурса, награждение победителей </w:t>
      </w:r>
    </w:p>
    <w:p w:rsidR="00B121E2" w:rsidRPr="00761317" w:rsidRDefault="00B121E2" w:rsidP="00B12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1E2" w:rsidRDefault="00B121E2" w:rsidP="00B12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61317">
        <w:rPr>
          <w:rFonts w:ascii="Times New Roman" w:hAnsi="Times New Roman" w:cs="Times New Roman"/>
          <w:sz w:val="28"/>
          <w:szCs w:val="28"/>
        </w:rPr>
        <w:t>.1. Конкурсная комиссия оценивает результаты</w:t>
      </w:r>
      <w:r>
        <w:rPr>
          <w:rFonts w:ascii="Times New Roman" w:hAnsi="Times New Roman" w:cs="Times New Roman"/>
          <w:sz w:val="28"/>
          <w:szCs w:val="28"/>
        </w:rPr>
        <w:t xml:space="preserve"> работ по </w:t>
      </w:r>
      <w:r w:rsidRPr="00761317">
        <w:rPr>
          <w:rFonts w:ascii="Times New Roman" w:hAnsi="Times New Roman" w:cs="Times New Roman"/>
          <w:sz w:val="28"/>
          <w:szCs w:val="28"/>
        </w:rPr>
        <w:t xml:space="preserve">5-ти балльной </w:t>
      </w:r>
      <w:r w:rsidRPr="00B34A57">
        <w:rPr>
          <w:rFonts w:ascii="Times New Roman" w:hAnsi="Times New Roman" w:cs="Times New Roman"/>
          <w:sz w:val="28"/>
          <w:szCs w:val="28"/>
        </w:rPr>
        <w:t>системе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критериям:</w:t>
      </w: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6.1.1.</w:t>
      </w:r>
      <w:r w:rsidRPr="00B34A57">
        <w:rPr>
          <w:rFonts w:ascii="Times New Roman" w:hAnsi="Times New Roman" w:cs="Times New Roman"/>
          <w:sz w:val="28"/>
          <w:szCs w:val="28"/>
        </w:rPr>
        <w:t xml:space="preserve"> 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CB7C9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Pr="00CB7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B7C9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1E2" w:rsidRDefault="00B121E2" w:rsidP="00B121E2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6.1.2. г</w:t>
      </w:r>
      <w:r w:rsidRPr="00CB7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лубина освещения </w:t>
      </w:r>
      <w:r>
        <w:rPr>
          <w:rFonts w:ascii="Times New Roman" w:hAnsi="Times New Roman" w:cs="Times New Roman"/>
          <w:sz w:val="28"/>
          <w:szCs w:val="28"/>
        </w:rPr>
        <w:t xml:space="preserve">и раскрытия </w:t>
      </w:r>
      <w:r w:rsidRPr="00B34A57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34A57">
        <w:rPr>
          <w:rFonts w:ascii="Times New Roman" w:hAnsi="Times New Roman" w:cs="Times New Roman"/>
          <w:sz w:val="28"/>
          <w:szCs w:val="28"/>
        </w:rPr>
        <w:t xml:space="preserve"> Конкурса;</w:t>
      </w:r>
    </w:p>
    <w:p w:rsidR="00B121E2" w:rsidRDefault="00B121E2" w:rsidP="00B121E2">
      <w:pPr>
        <w:shd w:val="clear" w:color="auto" w:fill="FFFFFF"/>
        <w:spacing w:after="0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6.1.3 уровень техники исполнения; </w:t>
      </w:r>
    </w:p>
    <w:p w:rsidR="00B121E2" w:rsidRPr="00B34A57" w:rsidRDefault="00B121E2" w:rsidP="00B121E2">
      <w:pPr>
        <w:shd w:val="clear" w:color="auto" w:fill="FFFFFF"/>
        <w:spacing w:after="0" w:line="3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6.1.4. доступность для восприятия</w:t>
      </w:r>
      <w:r w:rsidRPr="00B34A57">
        <w:rPr>
          <w:rFonts w:ascii="Times New Roman" w:hAnsi="Times New Roman" w:cs="Times New Roman"/>
          <w:sz w:val="28"/>
          <w:szCs w:val="28"/>
        </w:rPr>
        <w:t xml:space="preserve"> с учетом широкой аудитории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4E9">
        <w:rPr>
          <w:rFonts w:ascii="Times New Roman" w:hAnsi="Times New Roman" w:cs="Times New Roman"/>
          <w:sz w:val="28"/>
          <w:szCs w:val="28"/>
        </w:rPr>
        <w:t>и емкость содержания</w:t>
      </w:r>
      <w:r w:rsidRPr="00B34A57">
        <w:rPr>
          <w:rFonts w:ascii="Times New Roman" w:hAnsi="Times New Roman" w:cs="Times New Roman"/>
          <w:sz w:val="28"/>
          <w:szCs w:val="28"/>
        </w:rPr>
        <w:t>;</w:t>
      </w: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A5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6.1.5.</w:t>
      </w:r>
      <w:r w:rsidRPr="00B34A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оригинальность оформления и творческий подход.</w:t>
      </w:r>
    </w:p>
    <w:p w:rsidR="00B121E2" w:rsidRPr="00B34A57" w:rsidRDefault="00B121E2" w:rsidP="00B12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34A57">
        <w:rPr>
          <w:rFonts w:ascii="Times New Roman" w:hAnsi="Times New Roman" w:cs="Times New Roman"/>
          <w:sz w:val="28"/>
          <w:szCs w:val="28"/>
        </w:rPr>
        <w:t xml:space="preserve">.2. Победителями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B34A57">
        <w:rPr>
          <w:rFonts w:ascii="Times New Roman" w:hAnsi="Times New Roman" w:cs="Times New Roman"/>
          <w:sz w:val="28"/>
          <w:szCs w:val="28"/>
        </w:rPr>
        <w:t>признаются</w:t>
      </w:r>
      <w:r>
        <w:rPr>
          <w:rFonts w:ascii="Times New Roman" w:hAnsi="Times New Roman" w:cs="Times New Roman"/>
          <w:sz w:val="28"/>
          <w:szCs w:val="28"/>
        </w:rPr>
        <w:t xml:space="preserve"> команды</w:t>
      </w:r>
      <w:r w:rsidRPr="00B34A57">
        <w:rPr>
          <w:rFonts w:ascii="Times New Roman" w:hAnsi="Times New Roman" w:cs="Times New Roman"/>
          <w:sz w:val="28"/>
          <w:szCs w:val="28"/>
        </w:rPr>
        <w:t xml:space="preserve">, получившие наибольшее количество баллов. </w:t>
      </w:r>
    </w:p>
    <w:p w:rsidR="00B121E2" w:rsidRPr="00B34A57" w:rsidRDefault="00B121E2" w:rsidP="00B12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34A57">
        <w:rPr>
          <w:rFonts w:ascii="Times New Roman" w:hAnsi="Times New Roman" w:cs="Times New Roman"/>
          <w:sz w:val="28"/>
          <w:szCs w:val="28"/>
        </w:rPr>
        <w:t xml:space="preserve">.3. По результатам Конкурса утверждаются три призовых места.  </w:t>
      </w:r>
    </w:p>
    <w:p w:rsidR="00B121E2" w:rsidRPr="00B34A57" w:rsidRDefault="00985131" w:rsidP="00B12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Командам-п</w:t>
      </w:r>
      <w:r w:rsidR="00B121E2" w:rsidRPr="00B34A57">
        <w:rPr>
          <w:rFonts w:ascii="Times New Roman" w:hAnsi="Times New Roman" w:cs="Times New Roman"/>
          <w:sz w:val="28"/>
          <w:szCs w:val="28"/>
        </w:rPr>
        <w:t>обедителям вручаются дипломы администрации города Благовещенска и призы.</w:t>
      </w:r>
    </w:p>
    <w:p w:rsidR="00B121E2" w:rsidRPr="00B34A57" w:rsidRDefault="00B121E2" w:rsidP="00B121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Pr="00B34A57">
        <w:rPr>
          <w:rFonts w:ascii="Times New Roman" w:hAnsi="Times New Roman" w:cs="Times New Roman"/>
          <w:sz w:val="28"/>
          <w:szCs w:val="28"/>
        </w:rPr>
        <w:t>. Итоги Конкурса оформляются протоколом заседания конкурсной комиссии, который подписывается председателем конкурсной комиссии и членами комиссии.</w:t>
      </w:r>
    </w:p>
    <w:p w:rsidR="00B121E2" w:rsidRDefault="00B121E2" w:rsidP="00985131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6</w:t>
      </w:r>
      <w:r w:rsidRPr="00B34A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34A57">
        <w:rPr>
          <w:rFonts w:ascii="Times New Roman" w:hAnsi="Times New Roman" w:cs="Times New Roman"/>
          <w:sz w:val="28"/>
          <w:szCs w:val="28"/>
        </w:rPr>
        <w:t xml:space="preserve">. Информация о результатах и победителях Конкурса размещается </w:t>
      </w:r>
      <w:r>
        <w:rPr>
          <w:rFonts w:ascii="Times New Roman" w:hAnsi="Times New Roman" w:cs="Times New Roman"/>
          <w:sz w:val="28"/>
          <w:szCs w:val="28"/>
        </w:rPr>
        <w:t>в средствах массовой информации и в</w:t>
      </w:r>
      <w:r w:rsidRPr="00A2578F">
        <w:rPr>
          <w:rFonts w:ascii="Times New Roman" w:hAnsi="Times New Roman" w:cs="Times New Roman"/>
          <w:sz w:val="28"/>
          <w:szCs w:val="28"/>
        </w:rPr>
        <w:t xml:space="preserve"> </w:t>
      </w:r>
      <w:r w:rsidR="00FD33FF">
        <w:rPr>
          <w:rFonts w:ascii="Times New Roman" w:hAnsi="Times New Roman" w:cs="Times New Roman"/>
          <w:sz w:val="28"/>
          <w:szCs w:val="28"/>
        </w:rPr>
        <w:t xml:space="preserve">сетевом </w:t>
      </w:r>
      <w:r>
        <w:rPr>
          <w:rFonts w:ascii="Times New Roman" w:hAnsi="Times New Roman" w:cs="Times New Roman"/>
          <w:sz w:val="28"/>
          <w:szCs w:val="28"/>
        </w:rPr>
        <w:t xml:space="preserve">издании </w:t>
      </w:r>
      <w:r w:rsidR="00985131">
        <w:rPr>
          <w:rFonts w:ascii="Times New Roman" w:hAnsi="Times New Roman" w:cs="Times New Roman"/>
          <w:sz w:val="28"/>
          <w:szCs w:val="28"/>
        </w:rPr>
        <w:t>«Официальный сайт Администрации города Благовещенск».</w:t>
      </w:r>
      <w:r>
        <w:tab/>
      </w:r>
      <w:r>
        <w:tab/>
      </w:r>
      <w:r>
        <w:tab/>
      </w:r>
      <w:r>
        <w:tab/>
      </w: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B121E2" w:rsidRDefault="00B121E2" w:rsidP="00B121E2">
      <w:pPr>
        <w:tabs>
          <w:tab w:val="left" w:pos="720"/>
        </w:tabs>
        <w:spacing w:after="0" w:line="240" w:lineRule="auto"/>
        <w:jc w:val="both"/>
      </w:pPr>
    </w:p>
    <w:p w:rsidR="00C150F7" w:rsidRDefault="00C150F7"/>
    <w:sectPr w:rsidR="00C15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613AF"/>
    <w:multiLevelType w:val="hybridMultilevel"/>
    <w:tmpl w:val="4FD4F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E2"/>
    <w:rsid w:val="00273140"/>
    <w:rsid w:val="003350D8"/>
    <w:rsid w:val="00437424"/>
    <w:rsid w:val="004E2DBE"/>
    <w:rsid w:val="00567526"/>
    <w:rsid w:val="00985131"/>
    <w:rsid w:val="00B121E2"/>
    <w:rsid w:val="00C150F7"/>
    <w:rsid w:val="00FD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E2"/>
    <w:pPr>
      <w:ind w:left="720"/>
      <w:contextualSpacing/>
    </w:pPr>
  </w:style>
  <w:style w:type="paragraph" w:customStyle="1" w:styleId="ConsPlusNormal">
    <w:name w:val="ConsPlusNormal"/>
    <w:rsid w:val="00B121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B121E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12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E2"/>
    <w:pPr>
      <w:ind w:left="720"/>
      <w:contextualSpacing/>
    </w:pPr>
  </w:style>
  <w:style w:type="paragraph" w:customStyle="1" w:styleId="ConsPlusNormal">
    <w:name w:val="ConsPlusNormal"/>
    <w:rsid w:val="00B121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B121E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12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trinok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otrino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trinok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trino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Елена Валерьяновна</dc:creator>
  <cp:lastModifiedBy>Кудрявцева Оксана Борисовна</cp:lastModifiedBy>
  <cp:revision>2</cp:revision>
  <dcterms:created xsi:type="dcterms:W3CDTF">2024-01-29T07:44:00Z</dcterms:created>
  <dcterms:modified xsi:type="dcterms:W3CDTF">2024-01-29T07:44:00Z</dcterms:modified>
</cp:coreProperties>
</file>