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F27AAF" w:rsidRDefault="00C8667D" w:rsidP="00F27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</w:t>
      </w:r>
    </w:p>
    <w:p w:rsidR="00F27AAF" w:rsidRDefault="00F27AAF" w:rsidP="00F27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параметров разрешенной реконструкции объекта капитального строительства </w:t>
      </w:r>
    </w:p>
    <w:p w:rsidR="00F27AAF" w:rsidRDefault="00F27AAF" w:rsidP="00F27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28:01:010430:475, </w:t>
      </w:r>
    </w:p>
    <w:p w:rsidR="00C8667D" w:rsidRPr="00FA56CE" w:rsidRDefault="00F27AAF" w:rsidP="00F27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430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27AAF"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FC4B43"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F27AAF"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B811F1"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                         </w:t>
      </w:r>
      <w:r w:rsidR="000566CA"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D84A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F27AAF" w:rsidRP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 28:01:010430:475, расположенного в квартале 430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FC4B43" w:rsidRPr="00FC4B43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FC4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C4B43" w:rsidRPr="00FC4B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FC4B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 w:rsidRPr="00FC4B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F27AAF" w:rsidRPr="00FC4B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FC4B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FC4B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FC4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C02061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30244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по 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E52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F27AAF">
        <w:rPr>
          <w:rFonts w:ascii="Times New Roman" w:eastAsia="Calibri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 28:01:010430:475, расположенного в квартале 430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C91F8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91F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2C44">
        <w:rPr>
          <w:rFonts w:ascii="Times New Roman" w:hAnsi="Times New Roman" w:cs="Times New Roman"/>
          <w:sz w:val="26"/>
          <w:szCs w:val="26"/>
          <w:u w:val="single"/>
          <w:lang w:eastAsia="ru-RU"/>
        </w:rPr>
        <w:t>5 человек</w:t>
      </w:r>
      <w:r w:rsidRPr="00C91F88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нформацию по проекту представил</w:t>
      </w: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C4B43"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Сорокин Евгений Викторович</w:t>
      </w:r>
      <w:r w:rsidR="00D30244"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2A03FB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FC4B43" w:rsidRDefault="00FC4B43" w:rsidP="00FC4B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B4C1A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870"/>
      </w:tblGrid>
      <w:tr w:rsidR="00EA0E33" w:rsidRPr="00EA0E33" w:rsidTr="00FC4B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EA0E33" w:rsidRPr="00EA0E33" w:rsidTr="00FC4B43">
        <w:trPr>
          <w:trHeight w:val="752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FC4B43" w:rsidRPr="005B38B5" w:rsidTr="00FC4B43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3" w:rsidRPr="00FC4B43" w:rsidRDefault="00FC4B43" w:rsidP="006A57FE">
            <w:pPr>
              <w:autoSpaceDE w:val="0"/>
              <w:autoSpaceDN w:val="0"/>
              <w:adjustRightInd w:val="0"/>
              <w:ind w:left="142" w:right="-62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Удоенко Максим Юрьевич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3" w:rsidRPr="00FC4B43" w:rsidRDefault="00FC4B43" w:rsidP="00FC4B43">
            <w:pPr>
              <w:spacing w:after="0" w:line="240" w:lineRule="auto"/>
              <w:ind w:right="142" w:firstLine="3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В плане, предоставленном в Комиссию нет вида со двора переулка Угловой, дом 8, не указано расположение пожарной лестницы, водосточной трубы со двора. Считаю, что разрешение на отклонение предельных параметров затрагивает мои законные интересы в связи с тем, что нарушается требования технических регламентов. Я возражаю против выдачи разрешения на отклонение предельных параметров.</w:t>
            </w:r>
            <w:r w:rsidRPr="00FC4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B43" w:rsidRPr="005B38B5" w:rsidTr="00FC4B43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3" w:rsidRPr="00FC4B43" w:rsidRDefault="00FC4B43" w:rsidP="006A57FE">
            <w:pPr>
              <w:autoSpaceDE w:val="0"/>
              <w:autoSpaceDN w:val="0"/>
              <w:adjustRightInd w:val="0"/>
              <w:ind w:left="142" w:right="-62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B43">
              <w:rPr>
                <w:rFonts w:ascii="Times New Roman" w:hAnsi="Times New Roman" w:cs="Times New Roman"/>
                <w:sz w:val="24"/>
                <w:szCs w:val="28"/>
              </w:rPr>
              <w:t>Гордейчик Екатерина Валерьевна</w:t>
            </w:r>
            <w:r w:rsidRPr="00FC4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3" w:rsidRPr="00FC4B43" w:rsidRDefault="00FC4B43" w:rsidP="00FC4B43">
            <w:pPr>
              <w:autoSpaceDE w:val="0"/>
              <w:autoSpaceDN w:val="0"/>
              <w:adjustRightInd w:val="0"/>
              <w:spacing w:after="0" w:line="240" w:lineRule="auto"/>
              <w:ind w:right="142" w:firstLine="3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Я против выдачи разрешения на отклонение от предельных параметров. Предоставленный план в Комиссию не раскрывает всей своей сути. Нет вида со двора, нет уточнений по изменению арочной конструкции, нет информации о пожарной лестнице и водосточной трубе. Не рассмотрены интересы жильцов домов № 8 </w:t>
            </w:r>
            <w:r w:rsidR="00876ABE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         </w:t>
            </w: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и № 11 пер. Угловой.</w:t>
            </w:r>
          </w:p>
        </w:tc>
      </w:tr>
      <w:tr w:rsidR="00FC4B43" w:rsidRPr="005B38B5" w:rsidTr="00FC4B43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3" w:rsidRPr="00FC4B43" w:rsidRDefault="00FC4B43" w:rsidP="006A57FE">
            <w:pPr>
              <w:autoSpaceDE w:val="0"/>
              <w:autoSpaceDN w:val="0"/>
              <w:adjustRightInd w:val="0"/>
              <w:ind w:left="142" w:right="-62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B43">
              <w:rPr>
                <w:rFonts w:ascii="Times New Roman" w:hAnsi="Times New Roman" w:cs="Times New Roman"/>
                <w:sz w:val="24"/>
                <w:szCs w:val="28"/>
              </w:rPr>
              <w:t>Медведева Наталья Леонидовна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3" w:rsidRPr="00FC4B43" w:rsidRDefault="00FC4B43" w:rsidP="00FC4B43">
            <w:pPr>
              <w:spacing w:after="0" w:line="240" w:lineRule="auto"/>
              <w:ind w:right="142" w:firstLine="363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4B43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Я, Медведева Наталья Леонидовна, проживаю по адресу: пер. Угловой, д. 8, кв. 3. Моя квартира находится на втором этаже, а на первом этаже помещение магазина. Изначально это помещение было нежилое.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И пристройка магазина загораживала свет, и не влияла на проживающих, на верхних этажах. По представленному плану надстройки второго этажа свет в квартиры № 3, № 6 и частично № 9 проникать не будет.</w:t>
            </w:r>
          </w:p>
          <w:p w:rsidR="00FC4B43" w:rsidRPr="00FC4B43" w:rsidRDefault="00FC4B43" w:rsidP="00FC4B43">
            <w:pPr>
              <w:spacing w:after="0" w:line="240" w:lineRule="auto"/>
              <w:ind w:right="142" w:firstLine="363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2. Водосточная труба не указана на плане. А проблем с ней достаточно, особенно в весенний период. Вся вода из трубы течет под подъезд дома, замерзая толстым слоем льда, отсюда грязь несется в подъезд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и в квартиры.</w:t>
            </w:r>
          </w:p>
          <w:p w:rsidR="00FC4B43" w:rsidRPr="00FC4B43" w:rsidRDefault="00FC4B43" w:rsidP="00FC4B43">
            <w:pPr>
              <w:spacing w:after="0" w:line="240" w:lineRule="auto"/>
              <w:ind w:right="142" w:firstLine="363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3. Пожарная лестница не указана на плане. Где её хотят строить? Со двора? </w:t>
            </w:r>
          </w:p>
          <w:p w:rsidR="00FC4B43" w:rsidRPr="00FC4B43" w:rsidRDefault="00FC4B43" w:rsidP="00FC4B43">
            <w:pPr>
              <w:spacing w:after="0" w:line="240" w:lineRule="auto"/>
              <w:ind w:right="142" w:firstLine="363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Я против строительства второго этажа.</w:t>
            </w:r>
          </w:p>
          <w:p w:rsidR="00FC4B43" w:rsidRPr="00FC4B43" w:rsidRDefault="00FC4B43" w:rsidP="00FC4B43">
            <w:pPr>
              <w:autoSpaceDE w:val="0"/>
              <w:autoSpaceDN w:val="0"/>
              <w:adjustRightInd w:val="0"/>
              <w:spacing w:after="0" w:line="240" w:lineRule="auto"/>
              <w:ind w:right="142" w:firstLine="3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В плане, предоставленном Комиссии, нет вида со двора пер. Углового, д. 8, не указано расположение пожарной лестницы, водосточной трубы со двора, считаю, что разрешение на отклонение предельных параметров затрагивает мои законные интересы в связи с тем, что нарушаются требования технических регламентов. Возражаю против выдачи разрешения на отклонение предельных параметров.</w:t>
            </w:r>
          </w:p>
        </w:tc>
      </w:tr>
      <w:tr w:rsidR="00FC4B43" w:rsidRPr="005B38B5" w:rsidTr="00FC4B43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3" w:rsidRPr="00FC4B43" w:rsidRDefault="00FC4B43" w:rsidP="006A57FE">
            <w:pPr>
              <w:autoSpaceDE w:val="0"/>
              <w:autoSpaceDN w:val="0"/>
              <w:adjustRightInd w:val="0"/>
              <w:ind w:left="142" w:right="-62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B43">
              <w:rPr>
                <w:rFonts w:ascii="Times New Roman" w:hAnsi="Times New Roman" w:cs="Times New Roman"/>
                <w:sz w:val="24"/>
                <w:szCs w:val="28"/>
              </w:rPr>
              <w:t>Кукевич Галина Степановна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3" w:rsidRPr="00FC4B43" w:rsidRDefault="00FC4B43" w:rsidP="00FC4B43">
            <w:pPr>
              <w:spacing w:after="0" w:line="240" w:lineRule="auto"/>
              <w:ind w:right="142" w:firstLine="363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В предоставленном плане нет вида со двора переулка Угловой, д. 8; не указано расположение пожарной лестницы, водосточной трубы со двора.</w:t>
            </w:r>
          </w:p>
          <w:p w:rsidR="00FC4B43" w:rsidRPr="00FC4B43" w:rsidRDefault="00FC4B43" w:rsidP="00FC4B43">
            <w:pPr>
              <w:spacing w:after="0" w:line="240" w:lineRule="auto"/>
              <w:ind w:right="142" w:firstLine="363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Считаю, что разрешение на отклонение предельных </w:t>
            </w: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параметров затрагивает мои законные интересы. 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               </w:t>
            </w: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Я возражаю против выдачи разрешения на отклонение предельных параметров.</w:t>
            </w:r>
          </w:p>
          <w:p w:rsidR="00FC4B43" w:rsidRPr="00FC4B43" w:rsidRDefault="00FC4B43" w:rsidP="00FC4B43">
            <w:pPr>
              <w:spacing w:after="0" w:line="240" w:lineRule="auto"/>
              <w:ind w:right="142" w:firstLine="363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Реконструкция лишает квартиры 1 подъезда дневного света, освещения, т.к. угол оказывается темным.</w:t>
            </w:r>
          </w:p>
          <w:p w:rsidR="00FC4B43" w:rsidRPr="00FC4B43" w:rsidRDefault="00FC4B43" w:rsidP="00FC4B43">
            <w:pPr>
              <w:autoSpaceDE w:val="0"/>
              <w:autoSpaceDN w:val="0"/>
              <w:adjustRightInd w:val="0"/>
              <w:spacing w:after="0" w:line="240" w:lineRule="auto"/>
              <w:ind w:right="142" w:firstLine="3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Кроме того, вода, текущая с крыши магазина уже разрушила околоподъездную отмостку, которая покрывается в теплое время года плесенью.</w:t>
            </w:r>
          </w:p>
        </w:tc>
      </w:tr>
      <w:tr w:rsidR="00FC4B43" w:rsidRPr="005B38B5" w:rsidTr="00FC4B43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3" w:rsidRPr="00FC4B43" w:rsidRDefault="00FC4B43" w:rsidP="006A57FE">
            <w:pPr>
              <w:autoSpaceDE w:val="0"/>
              <w:autoSpaceDN w:val="0"/>
              <w:adjustRightInd w:val="0"/>
              <w:ind w:left="142" w:right="-62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B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Яковлев Сергей Семёнович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3" w:rsidRPr="00FC4B43" w:rsidRDefault="00FC4B43" w:rsidP="00FC4B43">
            <w:pPr>
              <w:spacing w:after="0" w:line="240" w:lineRule="auto"/>
              <w:ind w:right="142" w:firstLine="363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1. Предлагается уменьшить земельный участок по границам объекта до 1 метра. Считаем это не законно. Возникает вопрос, кому отойдет эта часть земельного участка, в муниципалитет или собственникам многоквартирного дома, если собственникам многоквартирного дома, то должно быть решение общего собрания собственников;</w:t>
            </w:r>
          </w:p>
          <w:p w:rsidR="00FC4B43" w:rsidRPr="00FC4B43" w:rsidRDefault="00FC4B43" w:rsidP="00FC4B43">
            <w:pPr>
              <w:spacing w:after="0" w:line="240" w:lineRule="auto"/>
              <w:ind w:right="142" w:firstLine="363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2. Нежилое помещение, является встроенно-пристроенным к многоквартирному дому, однако проекта согласования на реконструкцию нам, собственникам никто не давал.</w:t>
            </w:r>
          </w:p>
          <w:p w:rsidR="00FC4B43" w:rsidRPr="00FC4B43" w:rsidRDefault="00FC4B43" w:rsidP="00FC4B43">
            <w:pPr>
              <w:spacing w:after="0" w:line="240" w:lineRule="auto"/>
              <w:ind w:right="142" w:firstLine="363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3. При реконструкции указанного здания, в виде надстройки второго этажа здание займёт торцевые стены, а это общее имущество и необходимо согласие всех собственников помещение в многоквартирном доме. Кроме того, надстройка полностью закроет вид из окон для квартир № 3 и 7 в многоквартирном доме № 8. Согласия от собственников данных квартир никто не брал.</w:t>
            </w:r>
          </w:p>
          <w:p w:rsidR="00FC4B43" w:rsidRPr="00FC4B43" w:rsidRDefault="00FC4B43" w:rsidP="00FC4B43">
            <w:pPr>
              <w:spacing w:after="0" w:line="240" w:lineRule="auto"/>
              <w:ind w:right="142" w:firstLine="363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4. Реконструкция объекта в виде надстройки второго этажа существенно увеличит тепловую нагрузку на дом. Тепловые сети многоквартирного дома и в настоящий момент не в полном объеме справляются с объемом нагрузки, а если надстроят ещё один этаж, то жители дома совсем останутся без тепла. Данный факт также никто не учел.</w:t>
            </w:r>
          </w:p>
          <w:p w:rsidR="00FC4B43" w:rsidRPr="00FC4B43" w:rsidRDefault="00FC4B43" w:rsidP="00FC4B43">
            <w:pPr>
              <w:autoSpaceDE w:val="0"/>
              <w:autoSpaceDN w:val="0"/>
              <w:adjustRightInd w:val="0"/>
              <w:spacing w:after="0" w:line="240" w:lineRule="auto"/>
              <w:ind w:right="142" w:firstLine="36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B43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5. Все указанные вопросы необходимо до проведения слушаний решить на общем собрании собственников помещений в многоквартирном доме, а потом уже назначать слушания.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870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FC4B43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FC4B43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91F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B3B7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27AAF" w:rsidRPr="00F27AAF" w:rsidRDefault="00984878" w:rsidP="00F27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C4B43" w:rsidRPr="00FC4B43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отказать </w:t>
      </w:r>
      <w:r w:rsidR="00FC4B43"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</w:t>
      </w:r>
      <w:r w:rsidR="00F27AAF"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редостав</w:t>
      </w:r>
      <w:r w:rsid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лении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</w:t>
      </w:r>
      <w:r w:rsid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отклонение от предельных параметров разрешенн</w:t>
      </w:r>
      <w:r w:rsidR="00A62C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ой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62C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реконструкции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объекта капитального строительства (магазин) для земельного участка с кадастровым номером 28:01:010430:475 площадью 740 кв.м, </w:t>
      </w:r>
      <w:r w:rsidR="00FC4B43"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предоставленного в аренду обществу </w:t>
      </w:r>
      <w:r w:rsid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</w:t>
      </w:r>
      <w:r w:rsidR="00FC4B43"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ограниченной ответственностью «Оранж»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территориальной зоне 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>жилой застройки индивидуальными жилыми домами до 3-х этажей с участками</w:t>
      </w:r>
      <w:r w:rsid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(Ж-1), в квартале 430 города Благовещенска,</w:t>
      </w:r>
      <w:r w:rsid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части:</w:t>
      </w:r>
    </w:p>
    <w:p w:rsidR="00F27AAF" w:rsidRPr="00F27AAF" w:rsidRDefault="00F27AAF" w:rsidP="00F27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минимальной доли (%) озеленения земельного участка – уменьшение                           с 15% до 7,5 %;</w:t>
      </w:r>
    </w:p>
    <w:p w:rsidR="00F27AAF" w:rsidRDefault="00F27AAF" w:rsidP="00F27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минимальных отступов от границ земельного участка до стен                                здания – уменьшение с 3,0 м до 1,0 м </w:t>
      </w:r>
      <w:r w:rsidR="00A62C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со всех сторон</w:t>
      </w:r>
      <w:r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A2593C" w:rsidRPr="00A2593C" w:rsidRDefault="00A2593C" w:rsidP="00A25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593C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 принятого решения:</w:t>
      </w:r>
    </w:p>
    <w:p w:rsidR="00D0123E" w:rsidRPr="00A2593C" w:rsidRDefault="00D0123E" w:rsidP="00A25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Отрицательное мнение правообладателей помещений, являющихся частью многоквартирн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ого</w:t>
      </w:r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жил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ого</w:t>
      </w:r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дом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по адрес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</w:t>
      </w:r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пер. Угловой, д. 8.</w:t>
      </w:r>
    </w:p>
    <w:p w:rsidR="005B2DFD" w:rsidRPr="00600A69" w:rsidRDefault="005B2DFD" w:rsidP="00A25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2A03FB">
      <w:headerReference w:type="default" r:id="rId9"/>
      <w:headerReference w:type="first" r:id="rId10"/>
      <w:pgSz w:w="11905" w:h="16838" w:code="9"/>
      <w:pgMar w:top="709" w:right="851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4C" w:rsidRDefault="00EE1E4C">
      <w:pPr>
        <w:spacing w:after="0" w:line="240" w:lineRule="auto"/>
      </w:pPr>
      <w:r>
        <w:separator/>
      </w:r>
    </w:p>
  </w:endnote>
  <w:endnote w:type="continuationSeparator" w:id="0">
    <w:p w:rsidR="00EE1E4C" w:rsidRDefault="00E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4C" w:rsidRDefault="00EE1E4C">
      <w:pPr>
        <w:spacing w:after="0" w:line="240" w:lineRule="auto"/>
      </w:pPr>
      <w:r>
        <w:separator/>
      </w:r>
    </w:p>
  </w:footnote>
  <w:footnote w:type="continuationSeparator" w:id="0">
    <w:p w:rsidR="00EE1E4C" w:rsidRDefault="00EE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28BE">
      <w:rPr>
        <w:noProof/>
      </w:rPr>
      <w:t>4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874E9"/>
    <w:rsid w:val="001D07D7"/>
    <w:rsid w:val="00293631"/>
    <w:rsid w:val="002A03FB"/>
    <w:rsid w:val="00304126"/>
    <w:rsid w:val="00310F00"/>
    <w:rsid w:val="00313EE3"/>
    <w:rsid w:val="00333AF1"/>
    <w:rsid w:val="00337DE1"/>
    <w:rsid w:val="00372572"/>
    <w:rsid w:val="003B58C5"/>
    <w:rsid w:val="003C293C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527D80"/>
    <w:rsid w:val="005371AD"/>
    <w:rsid w:val="005461F5"/>
    <w:rsid w:val="005650D1"/>
    <w:rsid w:val="005B2DFD"/>
    <w:rsid w:val="005B5D8E"/>
    <w:rsid w:val="00600A69"/>
    <w:rsid w:val="00605AA8"/>
    <w:rsid w:val="006628BE"/>
    <w:rsid w:val="006636BA"/>
    <w:rsid w:val="006661F3"/>
    <w:rsid w:val="006853E1"/>
    <w:rsid w:val="006C4806"/>
    <w:rsid w:val="006D5087"/>
    <w:rsid w:val="00713A1C"/>
    <w:rsid w:val="007317C9"/>
    <w:rsid w:val="007469C8"/>
    <w:rsid w:val="007D0A29"/>
    <w:rsid w:val="007D610E"/>
    <w:rsid w:val="00831197"/>
    <w:rsid w:val="008322EB"/>
    <w:rsid w:val="00850A3B"/>
    <w:rsid w:val="008709AE"/>
    <w:rsid w:val="00876ABE"/>
    <w:rsid w:val="008812CF"/>
    <w:rsid w:val="0088516C"/>
    <w:rsid w:val="008A6415"/>
    <w:rsid w:val="008D3332"/>
    <w:rsid w:val="008F0E71"/>
    <w:rsid w:val="009771C9"/>
    <w:rsid w:val="00984878"/>
    <w:rsid w:val="00A2593C"/>
    <w:rsid w:val="00A47721"/>
    <w:rsid w:val="00A52694"/>
    <w:rsid w:val="00A617BA"/>
    <w:rsid w:val="00A62C44"/>
    <w:rsid w:val="00AB5C9C"/>
    <w:rsid w:val="00AC5F38"/>
    <w:rsid w:val="00AD2265"/>
    <w:rsid w:val="00AD5C68"/>
    <w:rsid w:val="00B30747"/>
    <w:rsid w:val="00B62804"/>
    <w:rsid w:val="00B811F1"/>
    <w:rsid w:val="00B83375"/>
    <w:rsid w:val="00BA2CD9"/>
    <w:rsid w:val="00C02061"/>
    <w:rsid w:val="00C158AA"/>
    <w:rsid w:val="00C5013E"/>
    <w:rsid w:val="00C7136F"/>
    <w:rsid w:val="00C71585"/>
    <w:rsid w:val="00C715B5"/>
    <w:rsid w:val="00C85AB0"/>
    <w:rsid w:val="00C8667D"/>
    <w:rsid w:val="00C91535"/>
    <w:rsid w:val="00C91F88"/>
    <w:rsid w:val="00D0123E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E10B69"/>
    <w:rsid w:val="00E213C8"/>
    <w:rsid w:val="00E529AB"/>
    <w:rsid w:val="00E63599"/>
    <w:rsid w:val="00E75E3C"/>
    <w:rsid w:val="00EA0E33"/>
    <w:rsid w:val="00ED062C"/>
    <w:rsid w:val="00EE1E4C"/>
    <w:rsid w:val="00EE4C09"/>
    <w:rsid w:val="00F012B7"/>
    <w:rsid w:val="00F10D6C"/>
    <w:rsid w:val="00F27AAF"/>
    <w:rsid w:val="00F53CE1"/>
    <w:rsid w:val="00F65BC7"/>
    <w:rsid w:val="00F73068"/>
    <w:rsid w:val="00FA49CC"/>
    <w:rsid w:val="00FA56CE"/>
    <w:rsid w:val="00FC4B43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1">
    <w:name w:val="Основной текст Знак1"/>
    <w:link w:val="a9"/>
    <w:uiPriority w:val="99"/>
    <w:rsid w:val="00FC4B43"/>
    <w:rPr>
      <w:rFonts w:ascii="Sylfaen" w:hAnsi="Sylfaen" w:cs="Sylfaen"/>
      <w:spacing w:val="-10"/>
      <w:shd w:val="clear" w:color="auto" w:fill="FFFFFF"/>
    </w:rPr>
  </w:style>
  <w:style w:type="paragraph" w:styleId="a9">
    <w:name w:val="Body Text"/>
    <w:basedOn w:val="a"/>
    <w:link w:val="1"/>
    <w:uiPriority w:val="99"/>
    <w:rsid w:val="00FC4B43"/>
    <w:pPr>
      <w:widowControl w:val="0"/>
      <w:shd w:val="clear" w:color="auto" w:fill="FFFFFF"/>
      <w:spacing w:after="0" w:line="74" w:lineRule="exact"/>
      <w:jc w:val="both"/>
    </w:pPr>
    <w:rPr>
      <w:rFonts w:ascii="Sylfaen" w:hAnsi="Sylfaen" w:cs="Sylfaen"/>
      <w:spacing w:val="-10"/>
    </w:rPr>
  </w:style>
  <w:style w:type="character" w:customStyle="1" w:styleId="aa">
    <w:name w:val="Основной текст Знак"/>
    <w:basedOn w:val="a0"/>
    <w:uiPriority w:val="99"/>
    <w:semiHidden/>
    <w:rsid w:val="00FC4B43"/>
  </w:style>
  <w:style w:type="paragraph" w:styleId="ab">
    <w:name w:val="List Paragraph"/>
    <w:basedOn w:val="a"/>
    <w:uiPriority w:val="34"/>
    <w:qFormat/>
    <w:rsid w:val="00A25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1">
    <w:name w:val="Основной текст Знак1"/>
    <w:link w:val="a9"/>
    <w:uiPriority w:val="99"/>
    <w:rsid w:val="00FC4B43"/>
    <w:rPr>
      <w:rFonts w:ascii="Sylfaen" w:hAnsi="Sylfaen" w:cs="Sylfaen"/>
      <w:spacing w:val="-10"/>
      <w:shd w:val="clear" w:color="auto" w:fill="FFFFFF"/>
    </w:rPr>
  </w:style>
  <w:style w:type="paragraph" w:styleId="a9">
    <w:name w:val="Body Text"/>
    <w:basedOn w:val="a"/>
    <w:link w:val="1"/>
    <w:uiPriority w:val="99"/>
    <w:rsid w:val="00FC4B43"/>
    <w:pPr>
      <w:widowControl w:val="0"/>
      <w:shd w:val="clear" w:color="auto" w:fill="FFFFFF"/>
      <w:spacing w:after="0" w:line="74" w:lineRule="exact"/>
      <w:jc w:val="both"/>
    </w:pPr>
    <w:rPr>
      <w:rFonts w:ascii="Sylfaen" w:hAnsi="Sylfaen" w:cs="Sylfaen"/>
      <w:spacing w:val="-10"/>
    </w:rPr>
  </w:style>
  <w:style w:type="character" w:customStyle="1" w:styleId="aa">
    <w:name w:val="Основной текст Знак"/>
    <w:basedOn w:val="a0"/>
    <w:uiPriority w:val="99"/>
    <w:semiHidden/>
    <w:rsid w:val="00FC4B43"/>
  </w:style>
  <w:style w:type="paragraph" w:styleId="ab">
    <w:name w:val="List Paragraph"/>
    <w:basedOn w:val="a"/>
    <w:uiPriority w:val="34"/>
    <w:qFormat/>
    <w:rsid w:val="00A2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9FE4-4337-46D4-B691-371F6F71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91</cp:revision>
  <cp:lastPrinted>2019-10-21T06:44:00Z</cp:lastPrinted>
  <dcterms:created xsi:type="dcterms:W3CDTF">2018-05-23T06:46:00Z</dcterms:created>
  <dcterms:modified xsi:type="dcterms:W3CDTF">2019-10-21T06:51:00Z</dcterms:modified>
</cp:coreProperties>
</file>