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5035E8" w:rsidRDefault="00FC33DE" w:rsidP="00733CF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5B3125">
        <w:rPr>
          <w:rFonts w:ascii="Times New Roman" w:hAnsi="Times New Roman" w:cs="Times New Roman"/>
          <w:sz w:val="28"/>
          <w:szCs w:val="28"/>
        </w:rPr>
        <w:t>проекта города Благовещенска</w:t>
      </w:r>
      <w:r w:rsidR="002B7C85" w:rsidRPr="002B7C85">
        <w:rPr>
          <w:rFonts w:ascii="Times New Roman" w:hAnsi="Times New Roman" w:cs="Times New Roman"/>
          <w:sz w:val="28"/>
          <w:szCs w:val="28"/>
        </w:rPr>
        <w:t xml:space="preserve"> </w:t>
      </w:r>
      <w:r w:rsidR="002B7C85" w:rsidRPr="00733CF6">
        <w:rPr>
          <w:rFonts w:ascii="Times New Roman" w:hAnsi="Times New Roman" w:cs="Times New Roman"/>
          <w:sz w:val="28"/>
          <w:szCs w:val="28"/>
        </w:rPr>
        <w:t>«</w:t>
      </w:r>
      <w:r w:rsidR="005B3125" w:rsidRPr="005B3125">
        <w:rPr>
          <w:rFonts w:ascii="Times New Roman" w:hAnsi="Times New Roman" w:cs="Times New Roman"/>
          <w:sz w:val="28"/>
          <w:szCs w:val="28"/>
        </w:rPr>
        <w:t>Капитальный ремонт жилищного фонда</w:t>
      </w:r>
      <w:r w:rsidR="002B7C85" w:rsidRPr="00733CF6">
        <w:rPr>
          <w:rFonts w:ascii="Times New Roman" w:hAnsi="Times New Roman" w:cs="Times New Roman"/>
          <w:sz w:val="28"/>
          <w:szCs w:val="28"/>
        </w:rPr>
        <w:t>»,</w:t>
      </w:r>
    </w:p>
    <w:p w:rsidR="005035E8" w:rsidRDefault="00780BBF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</w:t>
      </w:r>
      <w:r w:rsidR="005B3125">
        <w:rPr>
          <w:rFonts w:ascii="Times New Roman" w:hAnsi="Times New Roman"/>
          <w:sz w:val="28"/>
          <w:szCs w:val="28"/>
        </w:rPr>
        <w:t>нный приказом от 31.10.2024 № 8</w:t>
      </w:r>
      <w:r w:rsidR="005035E8">
        <w:rPr>
          <w:rFonts w:ascii="Times New Roman" w:hAnsi="Times New Roman"/>
          <w:sz w:val="28"/>
          <w:szCs w:val="28"/>
        </w:rPr>
        <w:t xml:space="preserve">    </w:t>
      </w:r>
    </w:p>
    <w:p w:rsidR="00FC33DE" w:rsidRPr="0053400C" w:rsidRDefault="005035E8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53400C">
        <w:rPr>
          <w:rFonts w:ascii="Times New Roman" w:hAnsi="Times New Roman"/>
          <w:sz w:val="28"/>
          <w:szCs w:val="28"/>
        </w:rPr>
        <w:t xml:space="preserve">(в редакции от </w:t>
      </w:r>
      <w:r w:rsidR="0053400C">
        <w:rPr>
          <w:rFonts w:ascii="Times New Roman" w:hAnsi="Times New Roman"/>
          <w:sz w:val="28"/>
          <w:szCs w:val="28"/>
        </w:rPr>
        <w:t>14</w:t>
      </w:r>
      <w:r w:rsidRPr="0053400C">
        <w:rPr>
          <w:rFonts w:ascii="Times New Roman" w:hAnsi="Times New Roman"/>
          <w:sz w:val="28"/>
          <w:szCs w:val="28"/>
        </w:rPr>
        <w:t>.0</w:t>
      </w:r>
      <w:r w:rsidR="0053400C">
        <w:rPr>
          <w:rFonts w:ascii="Times New Roman" w:hAnsi="Times New Roman"/>
          <w:sz w:val="28"/>
          <w:szCs w:val="28"/>
        </w:rPr>
        <w:t>4.2025 № 51</w:t>
      </w:r>
      <w:r w:rsidRPr="0053400C">
        <w:rPr>
          <w:rFonts w:ascii="Times New Roman" w:hAnsi="Times New Roman"/>
          <w:sz w:val="28"/>
          <w:szCs w:val="28"/>
        </w:rPr>
        <w:t xml:space="preserve">)   </w:t>
      </w:r>
    </w:p>
    <w:p w:rsidR="005035E8" w:rsidRDefault="005035E8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1F2CFA" w:rsidRDefault="001F2CFA" w:rsidP="002B7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 w:rsidR="005340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400C">
        <w:rPr>
          <w:rFonts w:ascii="Times New Roman" w:hAnsi="Times New Roman"/>
          <w:sz w:val="28"/>
          <w:szCs w:val="28"/>
        </w:rPr>
        <w:t>п.п</w:t>
      </w:r>
      <w:proofErr w:type="spellEnd"/>
      <w:r w:rsidR="0053400C">
        <w:rPr>
          <w:rFonts w:ascii="Times New Roman" w:hAnsi="Times New Roman"/>
          <w:sz w:val="28"/>
          <w:szCs w:val="28"/>
        </w:rPr>
        <w:t>. 4</w:t>
      </w:r>
      <w:r w:rsidR="00B86A97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п. 5.2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(в редакции постановления управления ЖКХ города Благовещенска от 26.03.2025 № 1616)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2B7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5B3125">
        <w:rPr>
          <w:rFonts w:ascii="Times New Roman" w:hAnsi="Times New Roman"/>
          <w:sz w:val="28"/>
          <w:szCs w:val="28"/>
        </w:rPr>
        <w:t>бюджета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2B7C85">
        <w:rPr>
          <w:rFonts w:ascii="Times New Roman" w:hAnsi="Times New Roman"/>
          <w:sz w:val="28"/>
          <w:szCs w:val="28"/>
        </w:rPr>
        <w:t xml:space="preserve"> </w:t>
      </w:r>
      <w:r w:rsidR="0053400C">
        <w:rPr>
          <w:rFonts w:ascii="Times New Roman" w:hAnsi="Times New Roman"/>
          <w:sz w:val="28"/>
          <w:szCs w:val="28"/>
        </w:rPr>
        <w:t>год</w:t>
      </w:r>
      <w:r w:rsidR="00014911">
        <w:rPr>
          <w:rFonts w:ascii="Times New Roman" w:hAnsi="Times New Roman"/>
          <w:sz w:val="28"/>
          <w:szCs w:val="28"/>
        </w:rPr>
        <w:t xml:space="preserve"> </w:t>
      </w:r>
      <w:r w:rsidR="005B3125">
        <w:rPr>
          <w:rFonts w:ascii="Times New Roman" w:hAnsi="Times New Roman"/>
          <w:sz w:val="28"/>
          <w:szCs w:val="28"/>
        </w:rPr>
        <w:t>в</w:t>
      </w:r>
      <w:r w:rsidR="005035E8">
        <w:rPr>
          <w:rFonts w:ascii="Times New Roman" w:hAnsi="Times New Roman"/>
          <w:sz w:val="28"/>
          <w:szCs w:val="28"/>
        </w:rPr>
        <w:t xml:space="preserve"> соответствии </w:t>
      </w:r>
      <w:r w:rsidR="001F2CFA" w:rsidRPr="001F2CFA">
        <w:rPr>
          <w:rFonts w:ascii="Times New Roman" w:hAnsi="Times New Roman"/>
          <w:sz w:val="28"/>
          <w:szCs w:val="28"/>
        </w:rPr>
        <w:t>с</w:t>
      </w:r>
      <w:r w:rsidR="005340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400C">
        <w:rPr>
          <w:rFonts w:ascii="Times New Roman" w:hAnsi="Times New Roman"/>
          <w:sz w:val="28"/>
          <w:szCs w:val="28"/>
        </w:rPr>
        <w:t>пп</w:t>
      </w:r>
      <w:proofErr w:type="spellEnd"/>
      <w:r w:rsidR="0053400C">
        <w:rPr>
          <w:rFonts w:ascii="Times New Roman" w:hAnsi="Times New Roman"/>
          <w:sz w:val="28"/>
          <w:szCs w:val="28"/>
        </w:rPr>
        <w:t>. 2 п. 14</w:t>
      </w:r>
      <w:r w:rsidR="001F2CFA" w:rsidRPr="001F2CFA">
        <w:rPr>
          <w:rFonts w:ascii="Times New Roman" w:hAnsi="Times New Roman"/>
          <w:sz w:val="28"/>
          <w:szCs w:val="28"/>
        </w:rPr>
        <w:t xml:space="preserve"> </w:t>
      </w:r>
      <w:r w:rsidR="0053400C" w:rsidRPr="0053400C">
        <w:rPr>
          <w:rFonts w:ascii="Times New Roman" w:hAnsi="Times New Roman"/>
          <w:sz w:val="28"/>
          <w:szCs w:val="28"/>
        </w:rPr>
        <w:t>решения Благовещенской городской Думы от 05.12.2024 № 6/45 «О городском бюджете на 2025 год и плановый период 2026 и 2027 годов»</w:t>
      </w:r>
      <w:r w:rsidR="0053400C">
        <w:rPr>
          <w:rFonts w:ascii="Times New Roman" w:hAnsi="Times New Roman"/>
          <w:sz w:val="28"/>
          <w:szCs w:val="28"/>
        </w:rPr>
        <w:t xml:space="preserve">, </w:t>
      </w:r>
      <w:r w:rsidR="0053400C" w:rsidRPr="0053400C">
        <w:rPr>
          <w:rFonts w:ascii="Times New Roman" w:hAnsi="Times New Roman"/>
          <w:sz w:val="28"/>
          <w:szCs w:val="28"/>
        </w:rPr>
        <w:t>с письмом МУ "ГУКС" № 1</w:t>
      </w:r>
      <w:r w:rsidR="00B86A97">
        <w:rPr>
          <w:rFonts w:ascii="Times New Roman" w:hAnsi="Times New Roman"/>
          <w:sz w:val="28"/>
          <w:szCs w:val="28"/>
        </w:rPr>
        <w:t>385 от 11.04</w:t>
      </w:r>
      <w:r w:rsidR="0053400C" w:rsidRPr="0053400C">
        <w:rPr>
          <w:rFonts w:ascii="Times New Roman" w:hAnsi="Times New Roman"/>
          <w:sz w:val="28"/>
          <w:szCs w:val="28"/>
        </w:rPr>
        <w:t>.2025</w:t>
      </w:r>
      <w:r w:rsidR="0053400C">
        <w:rPr>
          <w:rFonts w:ascii="Times New Roman" w:hAnsi="Times New Roman"/>
          <w:sz w:val="28"/>
          <w:szCs w:val="28"/>
        </w:rPr>
        <w:t xml:space="preserve"> </w:t>
      </w:r>
      <w:r w:rsidR="0053400C" w:rsidRPr="00B86A97">
        <w:rPr>
          <w:rFonts w:ascii="Times New Roman" w:hAnsi="Times New Roman"/>
          <w:sz w:val="28"/>
          <w:szCs w:val="28"/>
        </w:rPr>
        <w:t>согласно приложению к пояснительной записке</w:t>
      </w:r>
      <w:r w:rsidR="0053400C" w:rsidRPr="00B86A97">
        <w:rPr>
          <w:rFonts w:ascii="Times New Roman" w:hAnsi="Times New Roman"/>
          <w:sz w:val="28"/>
          <w:szCs w:val="28"/>
        </w:rPr>
        <w:t>.</w:t>
      </w:r>
    </w:p>
    <w:p w:rsidR="005E018E" w:rsidRDefault="005E018E" w:rsidP="005E018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изменений в муниципальный проект города Благовещенска влечет за собой внесение изменений в муниципальную программу «</w:t>
      </w:r>
      <w:r>
        <w:rPr>
          <w:rFonts w:ascii="Times New Roman" w:hAnsi="Times New Roman" w:cs="Times New Roman"/>
          <w:sz w:val="28"/>
          <w:szCs w:val="28"/>
        </w:rPr>
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DF0B18" w:rsidRPr="00A9561B" w:rsidRDefault="00DF0B18" w:rsidP="00DF0B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53400C">
        <w:rPr>
          <w:rFonts w:ascii="Times New Roman" w:hAnsi="Times New Roman"/>
          <w:color w:val="000000" w:themeColor="text1"/>
          <w:sz w:val="28"/>
          <w:szCs w:val="28"/>
        </w:rPr>
        <w:t>не изменится.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1B1"/>
    <w:rsid w:val="000139CC"/>
    <w:rsid w:val="00014911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2CFA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1609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035E8"/>
    <w:rsid w:val="0052026D"/>
    <w:rsid w:val="00520580"/>
    <w:rsid w:val="0052581B"/>
    <w:rsid w:val="00530021"/>
    <w:rsid w:val="0053400C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B3125"/>
    <w:rsid w:val="005C24E6"/>
    <w:rsid w:val="005D4FC3"/>
    <w:rsid w:val="005E018E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3CF6"/>
    <w:rsid w:val="00735DE3"/>
    <w:rsid w:val="00737C4E"/>
    <w:rsid w:val="00743219"/>
    <w:rsid w:val="007537D3"/>
    <w:rsid w:val="007558CF"/>
    <w:rsid w:val="00757737"/>
    <w:rsid w:val="00766E85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03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86A97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134E"/>
    <w:rsid w:val="00C227D6"/>
    <w:rsid w:val="00C2373B"/>
    <w:rsid w:val="00C311F2"/>
    <w:rsid w:val="00C358C9"/>
    <w:rsid w:val="00C43190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DF0B18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0C026F"/>
  <w15:docId w15:val="{AF80C76F-3085-4E3B-B693-4CCB20413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6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Карандыш Наталья Викторовна</cp:lastModifiedBy>
  <cp:revision>71</cp:revision>
  <cp:lastPrinted>2021-12-08T03:49:00Z</cp:lastPrinted>
  <dcterms:created xsi:type="dcterms:W3CDTF">2024-10-25T07:00:00Z</dcterms:created>
  <dcterms:modified xsi:type="dcterms:W3CDTF">2025-04-14T05:48:00Z</dcterms:modified>
</cp:coreProperties>
</file>