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5D" w:rsidRPr="00A4321A" w:rsidRDefault="00052A5D" w:rsidP="00052A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321A">
        <w:rPr>
          <w:rFonts w:ascii="Times New Roman" w:hAnsi="Times New Roman"/>
          <w:sz w:val="28"/>
          <w:szCs w:val="28"/>
        </w:rPr>
        <w:t>СВЕДЕНИЯ О ВЫЯВЛЕНН</w:t>
      </w:r>
      <w:r>
        <w:rPr>
          <w:rFonts w:ascii="Times New Roman" w:hAnsi="Times New Roman"/>
          <w:sz w:val="28"/>
          <w:szCs w:val="28"/>
        </w:rPr>
        <w:t>ЫХ</w:t>
      </w:r>
      <w:r w:rsidRPr="00A4321A">
        <w:rPr>
          <w:rFonts w:ascii="Times New Roman" w:hAnsi="Times New Roman"/>
          <w:sz w:val="28"/>
          <w:szCs w:val="28"/>
        </w:rPr>
        <w:t xml:space="preserve"> БЕСХОЗЯЙН</w:t>
      </w:r>
      <w:r>
        <w:rPr>
          <w:rFonts w:ascii="Times New Roman" w:hAnsi="Times New Roman"/>
          <w:sz w:val="28"/>
          <w:szCs w:val="28"/>
        </w:rPr>
        <w:t>ЫХ</w:t>
      </w:r>
      <w:r w:rsidRPr="00A4321A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АХ</w:t>
      </w:r>
    </w:p>
    <w:p w:rsidR="00052A5D" w:rsidRPr="00A4321A" w:rsidRDefault="00052A5D" w:rsidP="00052A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2A5D" w:rsidRDefault="00052A5D" w:rsidP="00052A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321A">
        <w:rPr>
          <w:rFonts w:ascii="Times New Roman" w:hAnsi="Times New Roman"/>
          <w:sz w:val="28"/>
          <w:szCs w:val="28"/>
        </w:rPr>
        <w:t xml:space="preserve">Комитет по управлению имуществом муниципального образования города Благовещенска сообщает о том, что на территории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A4321A">
        <w:rPr>
          <w:rFonts w:ascii="Times New Roman" w:hAnsi="Times New Roman"/>
          <w:sz w:val="28"/>
          <w:szCs w:val="28"/>
        </w:rPr>
        <w:t xml:space="preserve"> город Благовещенск</w:t>
      </w:r>
      <w:bookmarkStart w:id="0" w:name="_GoBack"/>
      <w:bookmarkEnd w:id="0"/>
      <w:r w:rsidRPr="00A4321A">
        <w:rPr>
          <w:rFonts w:ascii="Times New Roman" w:hAnsi="Times New Roman"/>
          <w:sz w:val="28"/>
          <w:szCs w:val="28"/>
        </w:rPr>
        <w:t xml:space="preserve"> выявлен</w:t>
      </w:r>
      <w:r>
        <w:rPr>
          <w:rFonts w:ascii="Times New Roman" w:hAnsi="Times New Roman"/>
          <w:sz w:val="28"/>
          <w:szCs w:val="28"/>
        </w:rPr>
        <w:t>ы</w:t>
      </w:r>
      <w:r w:rsidRPr="00A4321A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ы</w:t>
      </w:r>
      <w:r w:rsidRPr="00A4321A">
        <w:rPr>
          <w:rFonts w:ascii="Times New Roman" w:hAnsi="Times New Roman"/>
          <w:sz w:val="28"/>
          <w:szCs w:val="28"/>
        </w:rPr>
        <w:t xml:space="preserve"> недвижимости, имеющи</w:t>
      </w:r>
      <w:r>
        <w:rPr>
          <w:rFonts w:ascii="Times New Roman" w:hAnsi="Times New Roman"/>
          <w:sz w:val="28"/>
          <w:szCs w:val="28"/>
        </w:rPr>
        <w:t>е</w:t>
      </w:r>
      <w:r w:rsidRPr="00A4321A">
        <w:rPr>
          <w:rFonts w:ascii="Times New Roman" w:hAnsi="Times New Roman"/>
          <w:sz w:val="28"/>
          <w:szCs w:val="28"/>
        </w:rPr>
        <w:t xml:space="preserve"> признаки бесхозяйного имущества: </w:t>
      </w:r>
    </w:p>
    <w:p w:rsidR="00052A5D" w:rsidRPr="00A4321A" w:rsidRDefault="00052A5D" w:rsidP="00052A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37"/>
        <w:gridCol w:w="2300"/>
        <w:gridCol w:w="6959"/>
      </w:tblGrid>
      <w:tr w:rsidR="00052A5D" w:rsidTr="003C03A3">
        <w:trPr>
          <w:trHeight w:val="622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A5D" w:rsidRPr="00494153" w:rsidRDefault="00052A5D" w:rsidP="003C03A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94153">
              <w:rPr>
                <w:rFonts w:ascii="Times New Roman" w:hAnsi="Times New Roman"/>
                <w:bCs/>
                <w:color w:val="000000"/>
              </w:rPr>
              <w:t>Объекты инженерной инфраструктуры</w:t>
            </w:r>
          </w:p>
        </w:tc>
      </w:tr>
      <w:tr w:rsidR="00052A5D" w:rsidTr="003C03A3">
        <w:trPr>
          <w:trHeight w:val="8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A5D" w:rsidRPr="00643022" w:rsidRDefault="00052A5D" w:rsidP="003C03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302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A5D" w:rsidRPr="00643022" w:rsidRDefault="00052A5D" w:rsidP="003C03A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43022">
              <w:rPr>
                <w:rFonts w:ascii="Times New Roman" w:hAnsi="Times New Roman"/>
                <w:color w:val="000000"/>
              </w:rPr>
              <w:t>г. Благовещенск</w:t>
            </w:r>
          </w:p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A5D" w:rsidRPr="00B9108B" w:rsidRDefault="00052A5D" w:rsidP="003C0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202151">
              <w:rPr>
                <w:rFonts w:ascii="Times New Roman" w:hAnsi="Times New Roman"/>
                <w:color w:val="000000"/>
                <w:sz w:val="24"/>
                <w:szCs w:val="24"/>
              </w:rPr>
              <w:t>Тепловая сеть в квартале 391 от точки</w:t>
            </w:r>
            <w:proofErr w:type="gramStart"/>
            <w:r w:rsidRPr="00202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202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гараже здания ПАО «Ростелеком» до точки 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1960 г., протяженность 29 м,</w:t>
            </w:r>
            <w:r w:rsidRPr="00C91BA4">
              <w:rPr>
                <w:rFonts w:ascii="Times New Roman" w:hAnsi="Times New Roman"/>
                <w:color w:val="000000"/>
              </w:rPr>
              <w:t xml:space="preserve"> сооружение находится в пределах земельн</w:t>
            </w:r>
            <w:r>
              <w:rPr>
                <w:rFonts w:ascii="Times New Roman" w:hAnsi="Times New Roman"/>
                <w:color w:val="000000"/>
              </w:rPr>
              <w:t>ого</w:t>
            </w:r>
            <w:r w:rsidRPr="00C91BA4">
              <w:rPr>
                <w:rFonts w:ascii="Times New Roman" w:hAnsi="Times New Roman"/>
                <w:color w:val="000000"/>
              </w:rPr>
              <w:t xml:space="preserve"> участк</w:t>
            </w:r>
            <w:r>
              <w:rPr>
                <w:rFonts w:ascii="Times New Roman" w:hAnsi="Times New Roman"/>
                <w:color w:val="000000"/>
              </w:rPr>
              <w:t>а с кадастровым</w:t>
            </w:r>
            <w:r w:rsidRPr="00C91BA4">
              <w:rPr>
                <w:rFonts w:ascii="Times New Roman" w:hAnsi="Times New Roman"/>
                <w:color w:val="000000"/>
              </w:rPr>
              <w:t xml:space="preserve"> номер</w:t>
            </w:r>
            <w:r>
              <w:rPr>
                <w:rFonts w:ascii="Times New Roman" w:hAnsi="Times New Roman"/>
                <w:color w:val="000000"/>
              </w:rPr>
              <w:t>о</w:t>
            </w:r>
            <w:r w:rsidRPr="00C91BA4">
              <w:rPr>
                <w:rFonts w:ascii="Times New Roman" w:hAnsi="Times New Roman"/>
                <w:color w:val="000000"/>
              </w:rPr>
              <w:t xml:space="preserve">м  </w:t>
            </w:r>
            <w:r w:rsidRPr="007816E4">
              <w:rPr>
                <w:rFonts w:ascii="Times New Roman" w:hAnsi="Times New Roman"/>
                <w:color w:val="000000"/>
              </w:rPr>
              <w:t>28:01:</w:t>
            </w:r>
            <w:r>
              <w:rPr>
                <w:rFonts w:ascii="Times New Roman" w:hAnsi="Times New Roman"/>
                <w:color w:val="000000"/>
              </w:rPr>
              <w:t>020391</w:t>
            </w:r>
            <w:r w:rsidRPr="007816E4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>168</w:t>
            </w:r>
          </w:p>
        </w:tc>
      </w:tr>
      <w:tr w:rsidR="00052A5D" w:rsidRPr="00F672E8" w:rsidTr="003C03A3">
        <w:trPr>
          <w:trHeight w:val="89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A5D" w:rsidRDefault="00052A5D" w:rsidP="003C03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43022">
              <w:rPr>
                <w:rFonts w:ascii="Times New Roman" w:hAnsi="Times New Roman"/>
                <w:color w:val="000000"/>
              </w:rPr>
              <w:t>2</w:t>
            </w:r>
          </w:p>
          <w:p w:rsidR="00052A5D" w:rsidRDefault="00052A5D" w:rsidP="003C03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52A5D" w:rsidRDefault="00052A5D" w:rsidP="003C03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52A5D" w:rsidRPr="00643022" w:rsidRDefault="00052A5D" w:rsidP="003C03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A5D" w:rsidRPr="00643022" w:rsidRDefault="00052A5D" w:rsidP="003C03A3">
            <w:pPr>
              <w:spacing w:after="240"/>
              <w:rPr>
                <w:rFonts w:ascii="Times New Roman" w:hAnsi="Times New Roman"/>
                <w:color w:val="000000"/>
              </w:rPr>
            </w:pPr>
            <w:r w:rsidRPr="00643022">
              <w:rPr>
                <w:rFonts w:ascii="Times New Roman" w:hAnsi="Times New Roman"/>
                <w:color w:val="000000"/>
              </w:rPr>
              <w:t xml:space="preserve">г. Благовещенск </w:t>
            </w:r>
          </w:p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A5D" w:rsidRPr="00FC04A4" w:rsidRDefault="00052A5D" w:rsidP="003C0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202151">
              <w:rPr>
                <w:rFonts w:ascii="Times New Roman" w:hAnsi="Times New Roman"/>
                <w:color w:val="000000"/>
                <w:sz w:val="24"/>
                <w:szCs w:val="24"/>
              </w:rPr>
              <w:t>Тепловая сеть в квартале 247 от точки</w:t>
            </w:r>
            <w:proofErr w:type="gramStart"/>
            <w:r w:rsidRPr="00202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202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точки Б, от точки Б до МКД по ул. Лазо, д.128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2014 г., протяженность 200 м, </w:t>
            </w:r>
            <w:r w:rsidRPr="007816E4">
              <w:rPr>
                <w:rFonts w:ascii="Times New Roman" w:hAnsi="Times New Roman"/>
                <w:color w:val="000000"/>
              </w:rPr>
              <w:t>сооружение находится в пределах земельных участков с кадастровыми номерами 28:01:010247:241,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816E4">
              <w:rPr>
                <w:rFonts w:ascii="Times New Roman" w:hAnsi="Times New Roman"/>
                <w:color w:val="000000"/>
              </w:rPr>
              <w:t>28:01:0102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7816E4">
              <w:rPr>
                <w:rFonts w:ascii="Times New Roman" w:hAnsi="Times New Roman"/>
                <w:color w:val="000000"/>
              </w:rPr>
              <w:t>4:</w:t>
            </w:r>
            <w:r>
              <w:rPr>
                <w:rFonts w:ascii="Times New Roman" w:hAnsi="Times New Roman"/>
                <w:color w:val="000000"/>
              </w:rPr>
              <w:t>330</w:t>
            </w:r>
            <w:r w:rsidRPr="007816E4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816E4">
              <w:rPr>
                <w:rFonts w:ascii="Times New Roman" w:hAnsi="Times New Roman"/>
                <w:color w:val="000000"/>
              </w:rPr>
              <w:t>28:01:0102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7816E4">
              <w:rPr>
                <w:rFonts w:ascii="Times New Roman" w:hAnsi="Times New Roman"/>
                <w:color w:val="000000"/>
              </w:rPr>
              <w:t>4:</w:t>
            </w:r>
            <w:r>
              <w:rPr>
                <w:rFonts w:ascii="Times New Roman" w:hAnsi="Times New Roman"/>
                <w:color w:val="000000"/>
              </w:rPr>
              <w:t>373</w:t>
            </w:r>
            <w:r w:rsidRPr="007816E4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816E4">
              <w:rPr>
                <w:rFonts w:ascii="Times New Roman" w:hAnsi="Times New Roman"/>
                <w:color w:val="000000"/>
              </w:rPr>
              <w:t>28:01:0102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7816E4">
              <w:rPr>
                <w:rFonts w:ascii="Times New Roman" w:hAnsi="Times New Roman"/>
                <w:color w:val="000000"/>
              </w:rPr>
              <w:t>4:</w:t>
            </w:r>
            <w:r>
              <w:rPr>
                <w:rFonts w:ascii="Times New Roman" w:hAnsi="Times New Roman"/>
                <w:color w:val="000000"/>
              </w:rPr>
              <w:t>376</w:t>
            </w:r>
            <w:r w:rsidRPr="007816E4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816E4">
              <w:rPr>
                <w:rFonts w:ascii="Times New Roman" w:hAnsi="Times New Roman"/>
                <w:color w:val="000000"/>
              </w:rPr>
              <w:t>28:01:</w:t>
            </w:r>
            <w:r>
              <w:rPr>
                <w:rFonts w:ascii="Times New Roman" w:hAnsi="Times New Roman"/>
                <w:color w:val="000000"/>
              </w:rPr>
              <w:t>000000:13910</w:t>
            </w:r>
          </w:p>
        </w:tc>
      </w:tr>
      <w:tr w:rsidR="00052A5D" w:rsidTr="003C03A3">
        <w:trPr>
          <w:trHeight w:val="8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A5D" w:rsidRDefault="00052A5D" w:rsidP="003C03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  <w:p w:rsidR="00052A5D" w:rsidRDefault="00052A5D" w:rsidP="003C03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52A5D" w:rsidRPr="004146BC" w:rsidRDefault="00052A5D" w:rsidP="003C03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A5D" w:rsidRPr="007F0BD3" w:rsidRDefault="00052A5D" w:rsidP="003C03A3">
            <w:pPr>
              <w:rPr>
                <w:rFonts w:ascii="Times New Roman" w:hAnsi="Times New Roman"/>
                <w:color w:val="000000"/>
              </w:rPr>
            </w:pPr>
            <w:r w:rsidRPr="007F0BD3">
              <w:rPr>
                <w:rFonts w:ascii="Times New Roman" w:hAnsi="Times New Roman"/>
                <w:color w:val="000000"/>
              </w:rPr>
              <w:t>г. Благовещенск</w:t>
            </w:r>
          </w:p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A5D" w:rsidRPr="00FC04A4" w:rsidRDefault="00052A5D" w:rsidP="003C0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202151">
              <w:rPr>
                <w:rFonts w:ascii="Times New Roman" w:hAnsi="Times New Roman"/>
                <w:color w:val="000000"/>
                <w:sz w:val="24"/>
                <w:szCs w:val="24"/>
              </w:rPr>
              <w:t>Трансформаторная подстанция ТП-22Б в квартале 22 города Благовещенска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1965 г., площадь 52,5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91BA4">
              <w:rPr>
                <w:rFonts w:ascii="Times New Roman" w:hAnsi="Times New Roman"/>
                <w:color w:val="000000"/>
              </w:rPr>
              <w:t>сооружение находится в пределах земельн</w:t>
            </w:r>
            <w:r>
              <w:rPr>
                <w:rFonts w:ascii="Times New Roman" w:hAnsi="Times New Roman"/>
                <w:color w:val="000000"/>
              </w:rPr>
              <w:t>ого</w:t>
            </w:r>
            <w:r w:rsidRPr="00C91BA4">
              <w:rPr>
                <w:rFonts w:ascii="Times New Roman" w:hAnsi="Times New Roman"/>
                <w:color w:val="000000"/>
              </w:rPr>
              <w:t xml:space="preserve"> участк</w:t>
            </w:r>
            <w:r>
              <w:rPr>
                <w:rFonts w:ascii="Times New Roman" w:hAnsi="Times New Roman"/>
                <w:color w:val="000000"/>
              </w:rPr>
              <w:t>а с кадастровым</w:t>
            </w:r>
            <w:r w:rsidRPr="00C91BA4">
              <w:rPr>
                <w:rFonts w:ascii="Times New Roman" w:hAnsi="Times New Roman"/>
                <w:color w:val="000000"/>
              </w:rPr>
              <w:t xml:space="preserve"> номер</w:t>
            </w:r>
            <w:r>
              <w:rPr>
                <w:rFonts w:ascii="Times New Roman" w:hAnsi="Times New Roman"/>
                <w:color w:val="000000"/>
              </w:rPr>
              <w:t>о</w:t>
            </w:r>
            <w:r w:rsidRPr="00C91BA4">
              <w:rPr>
                <w:rFonts w:ascii="Times New Roman" w:hAnsi="Times New Roman"/>
                <w:color w:val="000000"/>
              </w:rPr>
              <w:t xml:space="preserve">м  </w:t>
            </w:r>
            <w:r w:rsidRPr="007816E4">
              <w:rPr>
                <w:rFonts w:ascii="Times New Roman" w:hAnsi="Times New Roman"/>
                <w:color w:val="000000"/>
              </w:rPr>
              <w:t>28:01:</w:t>
            </w:r>
            <w:r>
              <w:rPr>
                <w:rFonts w:ascii="Times New Roman" w:hAnsi="Times New Roman"/>
                <w:color w:val="000000"/>
              </w:rPr>
              <w:t>010022:5</w:t>
            </w:r>
          </w:p>
        </w:tc>
      </w:tr>
      <w:tr w:rsidR="00052A5D" w:rsidTr="003C03A3">
        <w:trPr>
          <w:trHeight w:val="8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A5D" w:rsidRDefault="00052A5D" w:rsidP="003C03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  <w:p w:rsidR="00052A5D" w:rsidRDefault="00052A5D" w:rsidP="003C03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52A5D" w:rsidRDefault="00052A5D" w:rsidP="003C03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52A5D" w:rsidRPr="004146BC" w:rsidRDefault="00052A5D" w:rsidP="003C03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A5D" w:rsidRPr="007F0BD3" w:rsidRDefault="00052A5D" w:rsidP="003C03A3">
            <w:pPr>
              <w:rPr>
                <w:rFonts w:ascii="Times New Roman" w:hAnsi="Times New Roman"/>
                <w:color w:val="000000"/>
              </w:rPr>
            </w:pPr>
            <w:r w:rsidRPr="007F0BD3">
              <w:rPr>
                <w:rFonts w:ascii="Times New Roman" w:hAnsi="Times New Roman"/>
                <w:color w:val="000000"/>
              </w:rPr>
              <w:t>г. Благовещенск</w:t>
            </w:r>
          </w:p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A5D" w:rsidRPr="00FC04A4" w:rsidRDefault="00052A5D" w:rsidP="003C03A3">
            <w:pPr>
              <w:rPr>
                <w:rFonts w:ascii="Times New Roman" w:hAnsi="Times New Roman"/>
                <w:color w:val="000000"/>
              </w:rPr>
            </w:pPr>
            <w:r w:rsidRPr="00012BB1">
              <w:rPr>
                <w:rFonts w:ascii="Times New Roman" w:hAnsi="Times New Roman"/>
                <w:color w:val="000000"/>
              </w:rPr>
              <w:t>Тепловая сеть в квартале 26 от ТК-1158 до административного здания по ул. Калинина, 5</w:t>
            </w:r>
            <w:r>
              <w:rPr>
                <w:rFonts w:ascii="Times New Roman" w:hAnsi="Times New Roman"/>
                <w:color w:val="000000"/>
              </w:rPr>
              <w:t>, 2013 г., протяженность 24 м</w:t>
            </w:r>
            <w:r w:rsidRPr="002D1ACA">
              <w:rPr>
                <w:rFonts w:ascii="Times New Roman" w:hAnsi="Times New Roman"/>
                <w:color w:val="000000"/>
              </w:rPr>
              <w:t>, сооружение находится в пределах земельных участков с кадастровыми номерами 28:01:</w:t>
            </w:r>
            <w:r>
              <w:rPr>
                <w:rFonts w:ascii="Times New Roman" w:hAnsi="Times New Roman"/>
                <w:color w:val="000000"/>
              </w:rPr>
              <w:t>130026</w:t>
            </w:r>
            <w:r w:rsidRPr="002D1ACA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2D1ACA">
              <w:rPr>
                <w:rFonts w:ascii="Times New Roman" w:hAnsi="Times New Roman"/>
                <w:color w:val="000000"/>
              </w:rPr>
              <w:t>, 28:01:1300</w:t>
            </w:r>
            <w:r>
              <w:rPr>
                <w:rFonts w:ascii="Times New Roman" w:hAnsi="Times New Roman"/>
                <w:color w:val="000000"/>
              </w:rPr>
              <w:t>26</w:t>
            </w:r>
            <w:r w:rsidRPr="002D1ACA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>154</w:t>
            </w:r>
          </w:p>
        </w:tc>
      </w:tr>
      <w:tr w:rsidR="00052A5D" w:rsidTr="003C03A3">
        <w:trPr>
          <w:trHeight w:val="86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A5D" w:rsidRPr="004146BC" w:rsidRDefault="00052A5D" w:rsidP="003C03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A5D" w:rsidRPr="007F0BD3" w:rsidRDefault="00052A5D" w:rsidP="003C03A3">
            <w:pPr>
              <w:rPr>
                <w:rFonts w:ascii="Times New Roman" w:hAnsi="Times New Roman"/>
                <w:color w:val="000000"/>
              </w:rPr>
            </w:pPr>
            <w:r w:rsidRPr="007F0BD3">
              <w:rPr>
                <w:rFonts w:ascii="Times New Roman" w:hAnsi="Times New Roman"/>
                <w:color w:val="000000"/>
              </w:rPr>
              <w:t>г. Благовещенск</w:t>
            </w:r>
          </w:p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A5D" w:rsidRPr="00FC04A4" w:rsidRDefault="00052A5D" w:rsidP="003C03A3">
            <w:pPr>
              <w:rPr>
                <w:rFonts w:ascii="Times New Roman" w:hAnsi="Times New Roman"/>
                <w:color w:val="000000"/>
              </w:rPr>
            </w:pPr>
            <w:r w:rsidRPr="00012BB1">
              <w:rPr>
                <w:rFonts w:ascii="Times New Roman" w:hAnsi="Times New Roman"/>
                <w:color w:val="000000"/>
              </w:rPr>
              <w:t xml:space="preserve">Водопроводная сеть в квартале 26 от точки </w:t>
            </w:r>
            <w:proofErr w:type="spellStart"/>
            <w:r w:rsidRPr="00012BB1">
              <w:rPr>
                <w:rFonts w:ascii="Times New Roman" w:hAnsi="Times New Roman"/>
                <w:color w:val="000000"/>
              </w:rPr>
              <w:t>ВКсущ</w:t>
            </w:r>
            <w:proofErr w:type="spellEnd"/>
            <w:r w:rsidRPr="00012BB1">
              <w:rPr>
                <w:rFonts w:ascii="Times New Roman" w:hAnsi="Times New Roman"/>
                <w:color w:val="000000"/>
              </w:rPr>
              <w:t xml:space="preserve"> до административного здания по ул. Калинина, 5</w:t>
            </w:r>
            <w:r>
              <w:rPr>
                <w:rFonts w:ascii="Times New Roman" w:hAnsi="Times New Roman"/>
                <w:color w:val="000000"/>
              </w:rPr>
              <w:t xml:space="preserve">, 2013 г., протяженность 46 м, </w:t>
            </w:r>
            <w:r w:rsidRPr="002D1ACA">
              <w:rPr>
                <w:rFonts w:ascii="Times New Roman" w:hAnsi="Times New Roman"/>
                <w:color w:val="000000"/>
              </w:rPr>
              <w:t>сооружение находится в пределах земельных участков с кадастровыми номерами  28:01:130</w:t>
            </w:r>
            <w:r>
              <w:rPr>
                <w:rFonts w:ascii="Times New Roman" w:hAnsi="Times New Roman"/>
                <w:color w:val="000000"/>
              </w:rPr>
              <w:t>026</w:t>
            </w:r>
            <w:r w:rsidRPr="002D1ACA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2D1ACA">
              <w:rPr>
                <w:rFonts w:ascii="Times New Roman" w:hAnsi="Times New Roman"/>
                <w:color w:val="000000"/>
              </w:rPr>
              <w:t>, 28:01:130</w:t>
            </w:r>
            <w:r>
              <w:rPr>
                <w:rFonts w:ascii="Times New Roman" w:hAnsi="Times New Roman"/>
                <w:color w:val="000000"/>
              </w:rPr>
              <w:t>026</w:t>
            </w:r>
            <w:r w:rsidRPr="002D1ACA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>154</w:t>
            </w:r>
          </w:p>
        </w:tc>
      </w:tr>
      <w:tr w:rsidR="00052A5D" w:rsidRPr="007B2EB5" w:rsidTr="003C03A3">
        <w:trPr>
          <w:trHeight w:val="27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A5D" w:rsidRPr="004146BC" w:rsidRDefault="00052A5D" w:rsidP="003C03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A5D" w:rsidRPr="007F0BD3" w:rsidRDefault="00052A5D" w:rsidP="003C03A3">
            <w:pPr>
              <w:rPr>
                <w:rFonts w:ascii="Times New Roman" w:hAnsi="Times New Roman"/>
                <w:color w:val="000000"/>
              </w:rPr>
            </w:pPr>
            <w:r w:rsidRPr="007F0BD3">
              <w:rPr>
                <w:rFonts w:ascii="Times New Roman" w:hAnsi="Times New Roman"/>
                <w:color w:val="000000"/>
              </w:rPr>
              <w:t>г. Благовещенск</w:t>
            </w:r>
          </w:p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A5D" w:rsidRPr="007B2EB5" w:rsidRDefault="00052A5D" w:rsidP="003C03A3">
            <w:pPr>
              <w:rPr>
                <w:rFonts w:ascii="Times New Roman" w:hAnsi="Times New Roman"/>
                <w:color w:val="000000"/>
              </w:rPr>
            </w:pPr>
            <w:r w:rsidRPr="007B2EB5">
              <w:rPr>
                <w:rFonts w:ascii="Times New Roman" w:hAnsi="Times New Roman"/>
                <w:color w:val="000000"/>
              </w:rPr>
              <w:t xml:space="preserve">Канализационная сеть в квартале 26 от административного здания по ул. Калинина, 5 до </w:t>
            </w:r>
            <w:proofErr w:type="spellStart"/>
            <w:r w:rsidRPr="007B2EB5">
              <w:rPr>
                <w:rFonts w:ascii="Times New Roman" w:hAnsi="Times New Roman"/>
                <w:color w:val="000000"/>
              </w:rPr>
              <w:t>ККсущ</w:t>
            </w:r>
            <w:proofErr w:type="spellEnd"/>
            <w:r w:rsidRPr="007B2EB5">
              <w:rPr>
                <w:rFonts w:ascii="Times New Roman" w:hAnsi="Times New Roman"/>
                <w:color w:val="000000"/>
              </w:rPr>
              <w:t xml:space="preserve"> по ул. Калинина, через КК</w:t>
            </w:r>
            <w:proofErr w:type="gramStart"/>
            <w:r w:rsidRPr="007B2EB5">
              <w:rPr>
                <w:rFonts w:ascii="Times New Roman" w:hAnsi="Times New Roman"/>
                <w:color w:val="000000"/>
              </w:rPr>
              <w:t>1</w:t>
            </w:r>
            <w:proofErr w:type="gramEnd"/>
            <w:r w:rsidRPr="007B2EB5">
              <w:rPr>
                <w:rFonts w:ascii="Times New Roman" w:hAnsi="Times New Roman"/>
                <w:color w:val="000000"/>
              </w:rPr>
              <w:t xml:space="preserve"> и КК2, 2013 г., протяженность 36 м, сооружение находится в пределах земельных участков с кадастровыми номерами  28:01:130026:5, 28:01:130026:154</w:t>
            </w:r>
          </w:p>
        </w:tc>
      </w:tr>
    </w:tbl>
    <w:p w:rsidR="00842DFB" w:rsidRDefault="00842DFB"/>
    <w:sectPr w:rsidR="00842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5D"/>
    <w:rsid w:val="00052A5D"/>
    <w:rsid w:val="0084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Владимировна</dc:creator>
  <cp:lastModifiedBy>Зайцева Татьяна Владимировна</cp:lastModifiedBy>
  <cp:revision>1</cp:revision>
  <dcterms:created xsi:type="dcterms:W3CDTF">2025-02-05T06:58:00Z</dcterms:created>
  <dcterms:modified xsi:type="dcterms:W3CDTF">2025-02-05T06:59:00Z</dcterms:modified>
</cp:coreProperties>
</file>