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733" w:rsidRPr="008F2A45" w:rsidRDefault="005A4733">
      <w:pPr>
        <w:pStyle w:val="ConsPlusTitle"/>
        <w:jc w:val="center"/>
        <w:rPr>
          <w:rFonts w:ascii="Times New Roman" w:hAnsi="Times New Roman" w:cs="Times New Roman"/>
        </w:rPr>
      </w:pPr>
      <w:bookmarkStart w:id="0" w:name="P38"/>
      <w:bookmarkEnd w:id="0"/>
      <w:r w:rsidRPr="008F2A45">
        <w:rPr>
          <w:rFonts w:ascii="Times New Roman" w:hAnsi="Times New Roman" w:cs="Times New Roman"/>
        </w:rPr>
        <w:t>АДМИНИСТРАТИВНЫЙ РЕГЛАМЕНТ</w:t>
      </w:r>
    </w:p>
    <w:p w:rsidR="005A4733" w:rsidRPr="008F2A45" w:rsidRDefault="005A4733">
      <w:pPr>
        <w:pStyle w:val="ConsPlusTitle"/>
        <w:jc w:val="center"/>
        <w:rPr>
          <w:rFonts w:ascii="Times New Roman" w:hAnsi="Times New Roman" w:cs="Times New Roman"/>
        </w:rPr>
      </w:pPr>
      <w:r w:rsidRPr="008F2A45">
        <w:rPr>
          <w:rFonts w:ascii="Times New Roman" w:hAnsi="Times New Roman" w:cs="Times New Roman"/>
        </w:rPr>
        <w:t>АДМИНИСТРАЦИИ ГОРОДА БЛАГОВЕЩЕНСКА ПО ПРЕДОСТАВЛЕНИЮ</w:t>
      </w:r>
    </w:p>
    <w:p w:rsidR="005A4733" w:rsidRPr="008F2A45" w:rsidRDefault="005A4733">
      <w:pPr>
        <w:pStyle w:val="ConsPlusTitle"/>
        <w:jc w:val="center"/>
        <w:rPr>
          <w:rFonts w:ascii="Times New Roman" w:hAnsi="Times New Roman" w:cs="Times New Roman"/>
        </w:rPr>
      </w:pPr>
      <w:r w:rsidRPr="008F2A45">
        <w:rPr>
          <w:rFonts w:ascii="Times New Roman" w:hAnsi="Times New Roman" w:cs="Times New Roman"/>
        </w:rPr>
        <w:t>МУНИЦИПАЛЬНОЙ УСЛУГИ "ПРЕДОСТАВЛЕНИЕ ГРАЖДАНАМ</w:t>
      </w:r>
    </w:p>
    <w:p w:rsidR="005A4733" w:rsidRPr="008F2A45" w:rsidRDefault="005A4733">
      <w:pPr>
        <w:pStyle w:val="ConsPlusTitle"/>
        <w:jc w:val="center"/>
        <w:rPr>
          <w:rFonts w:ascii="Times New Roman" w:hAnsi="Times New Roman" w:cs="Times New Roman"/>
        </w:rPr>
      </w:pPr>
      <w:r w:rsidRPr="008F2A45">
        <w:rPr>
          <w:rFonts w:ascii="Times New Roman" w:hAnsi="Times New Roman" w:cs="Times New Roman"/>
        </w:rPr>
        <w:t>ДЛЯ СОБСТВЕННЫХ НУЖД ЗЕМЕЛЬНЫХ УЧАСТКОВ,</w:t>
      </w:r>
    </w:p>
    <w:p w:rsidR="005A4733" w:rsidRPr="008F2A45" w:rsidRDefault="005A4733">
      <w:pPr>
        <w:pStyle w:val="ConsPlusTitle"/>
        <w:jc w:val="center"/>
        <w:rPr>
          <w:rFonts w:ascii="Times New Roman" w:hAnsi="Times New Roman" w:cs="Times New Roman"/>
        </w:rPr>
      </w:pPr>
      <w:r w:rsidRPr="008F2A45">
        <w:rPr>
          <w:rFonts w:ascii="Times New Roman" w:hAnsi="Times New Roman" w:cs="Times New Roman"/>
        </w:rPr>
        <w:t>НАХОДЯЩИХСЯ В ГОСУДАРСТВЕННОЙ</w:t>
      </w:r>
    </w:p>
    <w:p w:rsidR="005A4733" w:rsidRPr="008F2A45" w:rsidRDefault="005A4733">
      <w:pPr>
        <w:pStyle w:val="ConsPlusTitle"/>
        <w:jc w:val="center"/>
        <w:rPr>
          <w:rFonts w:ascii="Times New Roman" w:hAnsi="Times New Roman" w:cs="Times New Roman"/>
        </w:rPr>
      </w:pPr>
      <w:r w:rsidRPr="008F2A45">
        <w:rPr>
          <w:rFonts w:ascii="Times New Roman" w:hAnsi="Times New Roman" w:cs="Times New Roman"/>
        </w:rPr>
        <w:t>ИЛИ МУНИЦИПАЛЬНОЙ СОБСТВЕННОСТИ,</w:t>
      </w:r>
    </w:p>
    <w:p w:rsidR="005A4733" w:rsidRPr="008F2A45" w:rsidRDefault="005A4733">
      <w:pPr>
        <w:pStyle w:val="ConsPlusTitle"/>
        <w:jc w:val="center"/>
        <w:rPr>
          <w:rFonts w:ascii="Times New Roman" w:hAnsi="Times New Roman" w:cs="Times New Roman"/>
        </w:rPr>
      </w:pPr>
      <w:r w:rsidRPr="008F2A45">
        <w:rPr>
          <w:rFonts w:ascii="Times New Roman" w:hAnsi="Times New Roman" w:cs="Times New Roman"/>
        </w:rPr>
        <w:t>ДЛЯ РАЗМЕЩЕНИЯ ГАРАЖЕЙ"</w:t>
      </w:r>
    </w:p>
    <w:p w:rsidR="005A4733" w:rsidRPr="008F2A45" w:rsidRDefault="005A4733">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4733" w:rsidRPr="008F2A45">
        <w:tc>
          <w:tcPr>
            <w:tcW w:w="60" w:type="dxa"/>
            <w:tcBorders>
              <w:top w:val="nil"/>
              <w:left w:val="nil"/>
              <w:bottom w:val="nil"/>
              <w:right w:val="nil"/>
            </w:tcBorders>
            <w:shd w:val="clear" w:color="auto" w:fill="CED3F1"/>
            <w:tcMar>
              <w:top w:w="0" w:type="dxa"/>
              <w:left w:w="0" w:type="dxa"/>
              <w:bottom w:w="0" w:type="dxa"/>
              <w:right w:w="0" w:type="dxa"/>
            </w:tcMar>
          </w:tcPr>
          <w:p w:rsidR="005A4733" w:rsidRPr="008F2A45" w:rsidRDefault="005A4733">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5A4733" w:rsidRPr="008F2A45" w:rsidRDefault="005A4733">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5A4733" w:rsidRPr="008F2A45" w:rsidRDefault="005A4733">
            <w:pPr>
              <w:pStyle w:val="ConsPlusNormal"/>
              <w:jc w:val="center"/>
              <w:rPr>
                <w:rFonts w:ascii="Times New Roman" w:hAnsi="Times New Roman" w:cs="Times New Roman"/>
              </w:rPr>
            </w:pPr>
            <w:r w:rsidRPr="008F2A45">
              <w:rPr>
                <w:rFonts w:ascii="Times New Roman" w:hAnsi="Times New Roman" w:cs="Times New Roman"/>
                <w:color w:val="392C69"/>
              </w:rPr>
              <w:t>Список изменяющих документов</w:t>
            </w:r>
          </w:p>
          <w:p w:rsidR="005A4733" w:rsidRPr="008F2A45" w:rsidRDefault="005A4733">
            <w:pPr>
              <w:pStyle w:val="ConsPlusNormal"/>
              <w:jc w:val="center"/>
              <w:rPr>
                <w:rFonts w:ascii="Times New Roman" w:hAnsi="Times New Roman" w:cs="Times New Roman"/>
              </w:rPr>
            </w:pPr>
            <w:proofErr w:type="gramStart"/>
            <w:r w:rsidRPr="008F2A45">
              <w:rPr>
                <w:rFonts w:ascii="Times New Roman" w:hAnsi="Times New Roman" w:cs="Times New Roman"/>
                <w:color w:val="392C69"/>
              </w:rPr>
              <w:t>(в ред. постановлений администрации города Благовещенска</w:t>
            </w:r>
            <w:proofErr w:type="gramEnd"/>
          </w:p>
          <w:p w:rsidR="005A4733" w:rsidRPr="008F2A45" w:rsidRDefault="005A4733">
            <w:pPr>
              <w:pStyle w:val="ConsPlusNormal"/>
              <w:jc w:val="center"/>
              <w:rPr>
                <w:rFonts w:ascii="Times New Roman" w:hAnsi="Times New Roman" w:cs="Times New Roman"/>
              </w:rPr>
            </w:pPr>
            <w:r w:rsidRPr="008F2A45">
              <w:rPr>
                <w:rFonts w:ascii="Times New Roman" w:hAnsi="Times New Roman" w:cs="Times New Roman"/>
                <w:color w:val="392C69"/>
              </w:rPr>
              <w:t xml:space="preserve">от 19.10.2021 </w:t>
            </w:r>
            <w:hyperlink r:id="rId5">
              <w:r w:rsidRPr="008F2A45">
                <w:rPr>
                  <w:rFonts w:ascii="Times New Roman" w:hAnsi="Times New Roman" w:cs="Times New Roman"/>
                  <w:color w:val="0000FF"/>
                </w:rPr>
                <w:t>N 4205</w:t>
              </w:r>
            </w:hyperlink>
            <w:r w:rsidRPr="008F2A45">
              <w:rPr>
                <w:rFonts w:ascii="Times New Roman" w:hAnsi="Times New Roman" w:cs="Times New Roman"/>
                <w:color w:val="392C69"/>
              </w:rPr>
              <w:t xml:space="preserve">, от 02.03.2022 </w:t>
            </w:r>
            <w:hyperlink r:id="rId6">
              <w:r w:rsidRPr="008F2A45">
                <w:rPr>
                  <w:rFonts w:ascii="Times New Roman" w:hAnsi="Times New Roman" w:cs="Times New Roman"/>
                  <w:color w:val="0000FF"/>
                </w:rPr>
                <w:t>N 966</w:t>
              </w:r>
            </w:hyperlink>
            <w:r w:rsidRPr="008F2A45">
              <w:rPr>
                <w:rFonts w:ascii="Times New Roman" w:hAnsi="Times New Roman" w:cs="Times New Roman"/>
                <w:color w:val="392C69"/>
              </w:rPr>
              <w:t>,</w:t>
            </w:r>
          </w:p>
          <w:p w:rsidR="005A4733" w:rsidRPr="008F2A45" w:rsidRDefault="005A4733">
            <w:pPr>
              <w:pStyle w:val="ConsPlusNormal"/>
              <w:jc w:val="center"/>
              <w:rPr>
                <w:rFonts w:ascii="Times New Roman" w:hAnsi="Times New Roman" w:cs="Times New Roman"/>
              </w:rPr>
            </w:pPr>
            <w:r w:rsidRPr="008F2A45">
              <w:rPr>
                <w:rFonts w:ascii="Times New Roman" w:hAnsi="Times New Roman" w:cs="Times New Roman"/>
                <w:color w:val="392C69"/>
              </w:rPr>
              <w:t xml:space="preserve">от 23.01.2023 </w:t>
            </w:r>
            <w:hyperlink r:id="rId7">
              <w:r w:rsidRPr="008F2A45">
                <w:rPr>
                  <w:rFonts w:ascii="Times New Roman" w:hAnsi="Times New Roman" w:cs="Times New Roman"/>
                  <w:color w:val="0000FF"/>
                </w:rPr>
                <w:t>N 274</w:t>
              </w:r>
            </w:hyperlink>
            <w:r w:rsidRPr="008F2A45">
              <w:rPr>
                <w:rFonts w:ascii="Times New Roman" w:hAnsi="Times New Roman" w:cs="Times New Roman"/>
                <w:color w:val="392C69"/>
              </w:rPr>
              <w:t xml:space="preserve">, от 03.09.2024 </w:t>
            </w:r>
            <w:hyperlink r:id="rId8">
              <w:r w:rsidRPr="008F2A45">
                <w:rPr>
                  <w:rFonts w:ascii="Times New Roman" w:hAnsi="Times New Roman" w:cs="Times New Roman"/>
                  <w:color w:val="0000FF"/>
                </w:rPr>
                <w:t>N 4220</w:t>
              </w:r>
            </w:hyperlink>
            <w:r w:rsidRPr="008F2A45">
              <w:rPr>
                <w:rFonts w:ascii="Times New Roman" w:hAnsi="Times New Roman" w:cs="Times New Roman"/>
                <w:color w:val="392C69"/>
              </w:rPr>
              <w:t>,</w:t>
            </w:r>
          </w:p>
          <w:p w:rsidR="005A4733" w:rsidRPr="008F2A45" w:rsidRDefault="005A4733">
            <w:pPr>
              <w:pStyle w:val="ConsPlusNormal"/>
              <w:jc w:val="center"/>
              <w:rPr>
                <w:rFonts w:ascii="Times New Roman" w:hAnsi="Times New Roman" w:cs="Times New Roman"/>
              </w:rPr>
            </w:pPr>
            <w:r w:rsidRPr="008F2A45">
              <w:rPr>
                <w:rFonts w:ascii="Times New Roman" w:hAnsi="Times New Roman" w:cs="Times New Roman"/>
                <w:color w:val="392C69"/>
              </w:rPr>
              <w:t xml:space="preserve">от 08.04.2025 </w:t>
            </w:r>
            <w:hyperlink r:id="rId9">
              <w:r w:rsidRPr="008F2A45">
                <w:rPr>
                  <w:rFonts w:ascii="Times New Roman" w:hAnsi="Times New Roman" w:cs="Times New Roman"/>
                  <w:color w:val="0000FF"/>
                </w:rPr>
                <w:t>N 1925</w:t>
              </w:r>
            </w:hyperlink>
            <w:r w:rsidRPr="008F2A45">
              <w:rPr>
                <w:rFonts w:ascii="Times New Roman" w:hAnsi="Times New Roman" w:cs="Times New Roman"/>
                <w:color w:val="392C69"/>
              </w:rPr>
              <w:t xml:space="preserve">, от 18.04.2025 </w:t>
            </w:r>
            <w:hyperlink r:id="rId10">
              <w:r w:rsidRPr="008F2A45">
                <w:rPr>
                  <w:rFonts w:ascii="Times New Roman" w:hAnsi="Times New Roman" w:cs="Times New Roman"/>
                  <w:color w:val="0000FF"/>
                </w:rPr>
                <w:t>N 2189</w:t>
              </w:r>
            </w:hyperlink>
            <w:r w:rsidRPr="008F2A45">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4733" w:rsidRPr="008F2A45" w:rsidRDefault="005A4733">
            <w:pPr>
              <w:pStyle w:val="ConsPlusNormal"/>
              <w:rPr>
                <w:rFonts w:ascii="Times New Roman" w:hAnsi="Times New Roman" w:cs="Times New Roman"/>
              </w:rPr>
            </w:pPr>
          </w:p>
        </w:tc>
      </w:tr>
    </w:tbl>
    <w:p w:rsidR="005A4733" w:rsidRPr="008F2A45" w:rsidRDefault="005A4733">
      <w:pPr>
        <w:pStyle w:val="ConsPlusNormal"/>
        <w:jc w:val="both"/>
        <w:rPr>
          <w:rFonts w:ascii="Times New Roman" w:hAnsi="Times New Roman" w:cs="Times New Roman"/>
        </w:rPr>
      </w:pPr>
    </w:p>
    <w:p w:rsidR="005A4733" w:rsidRPr="008F2A45" w:rsidRDefault="005A4733">
      <w:pPr>
        <w:pStyle w:val="ConsPlusTitle"/>
        <w:jc w:val="center"/>
        <w:outlineLvl w:val="1"/>
        <w:rPr>
          <w:rFonts w:ascii="Times New Roman" w:hAnsi="Times New Roman" w:cs="Times New Roman"/>
        </w:rPr>
      </w:pPr>
      <w:r w:rsidRPr="008F2A45">
        <w:rPr>
          <w:rFonts w:ascii="Times New Roman" w:hAnsi="Times New Roman" w:cs="Times New Roman"/>
        </w:rPr>
        <w:t>1. Общие положения</w:t>
      </w:r>
    </w:p>
    <w:p w:rsidR="005A4733" w:rsidRPr="008F2A45" w:rsidRDefault="005A4733">
      <w:pPr>
        <w:pStyle w:val="ConsPlusNormal"/>
        <w:jc w:val="both"/>
        <w:rPr>
          <w:rFonts w:ascii="Times New Roman" w:hAnsi="Times New Roman" w:cs="Times New Roman"/>
        </w:rPr>
      </w:pPr>
    </w:p>
    <w:p w:rsidR="005A4733" w:rsidRPr="008F2A45" w:rsidRDefault="005A4733">
      <w:pPr>
        <w:pStyle w:val="ConsPlusNormal"/>
        <w:ind w:firstLine="540"/>
        <w:jc w:val="both"/>
        <w:rPr>
          <w:rFonts w:ascii="Times New Roman" w:hAnsi="Times New Roman" w:cs="Times New Roman"/>
        </w:rPr>
      </w:pPr>
      <w:r w:rsidRPr="008F2A45">
        <w:rPr>
          <w:rFonts w:ascii="Times New Roman" w:hAnsi="Times New Roman" w:cs="Times New Roman"/>
        </w:rPr>
        <w:t xml:space="preserve">1.1. </w:t>
      </w:r>
      <w:proofErr w:type="gramStart"/>
      <w:r w:rsidRPr="008F2A45">
        <w:rPr>
          <w:rFonts w:ascii="Times New Roman" w:hAnsi="Times New Roman" w:cs="Times New Roman"/>
        </w:rPr>
        <w:t>Настоящий Административный регламент устанавливает порядок и стандарт предоставления муниципальной услуги "Предоставление гражданам для собственных нужд земельных участков, находящихся в государственной или муниципальной собственности, для размещения гаражей" при осуществлении администрацией города Благовещенска полномочий по распоряжению земельными участками, находящимися в муниципальной собственности муниципального образования города Благовещенска, и предоставлению земельных участков, государственная собственность на которые не разграничена, расположенных на территории города Благовещенска.</w:t>
      </w:r>
      <w:proofErr w:type="gramEnd"/>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xml:space="preserve">Муниципальная услуга предоставляется лицам, указанным в </w:t>
      </w:r>
      <w:hyperlink w:anchor="P55">
        <w:r w:rsidRPr="008F2A45">
          <w:rPr>
            <w:rFonts w:ascii="Times New Roman" w:hAnsi="Times New Roman" w:cs="Times New Roman"/>
            <w:color w:val="0000FF"/>
          </w:rPr>
          <w:t>пункте 1.2</w:t>
        </w:r>
      </w:hyperlink>
      <w:r w:rsidRPr="008F2A45">
        <w:rPr>
          <w:rFonts w:ascii="Times New Roman" w:hAnsi="Times New Roman" w:cs="Times New Roman"/>
        </w:rPr>
        <w:t xml:space="preserve"> настоящего Административного регламента, обратившимся в администрацию города Благовещенска с заявлением о предоставлении или о предварительном согласовании предоставления для собственных нужд земельных участков, находящихся в государственной или муниципальной собственности, для размещения гаражей (далее по тексту - заявление).</w:t>
      </w:r>
    </w:p>
    <w:p w:rsidR="005A4733" w:rsidRPr="008F2A45" w:rsidRDefault="005A4733">
      <w:pPr>
        <w:pStyle w:val="ConsPlusNormal"/>
        <w:spacing w:before="220"/>
        <w:ind w:firstLine="540"/>
        <w:jc w:val="both"/>
        <w:rPr>
          <w:rFonts w:ascii="Times New Roman" w:hAnsi="Times New Roman" w:cs="Times New Roman"/>
        </w:rPr>
      </w:pPr>
      <w:bookmarkStart w:id="1" w:name="P55"/>
      <w:bookmarkEnd w:id="1"/>
      <w:r w:rsidRPr="008F2A45">
        <w:rPr>
          <w:rFonts w:ascii="Times New Roman" w:hAnsi="Times New Roman" w:cs="Times New Roman"/>
        </w:rPr>
        <w:t xml:space="preserve">1.2. </w:t>
      </w:r>
      <w:proofErr w:type="gramStart"/>
      <w:r w:rsidRPr="008F2A45">
        <w:rPr>
          <w:rFonts w:ascii="Times New Roman" w:hAnsi="Times New Roman" w:cs="Times New Roman"/>
        </w:rPr>
        <w:t xml:space="preserve">Заявителями на предоставление муниципальной услуги могут быть граждане, использующие или имеющие на праве собственности гаражи, являющиеся объектами капитального строительства и возведенные до дня введения в действие Градостроительного </w:t>
      </w:r>
      <w:hyperlink r:id="rId11">
        <w:r w:rsidRPr="008F2A45">
          <w:rPr>
            <w:rFonts w:ascii="Times New Roman" w:hAnsi="Times New Roman" w:cs="Times New Roman"/>
            <w:color w:val="0000FF"/>
          </w:rPr>
          <w:t>кодекса</w:t>
        </w:r>
      </w:hyperlink>
      <w:r w:rsidRPr="008F2A45">
        <w:rPr>
          <w:rFonts w:ascii="Times New Roman" w:hAnsi="Times New Roman" w:cs="Times New Roman"/>
        </w:rPr>
        <w:t xml:space="preserve"> Российской Федерации от 29 декабря 2004 г. N 190-ФЗ (далее - Градостроительный кодекс Российской Федерации), а также наследники указанных граждан, граждане, приобретшие такие объекты по соглашению с указанными гражданами, граждане, прекратившие членство в</w:t>
      </w:r>
      <w:proofErr w:type="gramEnd"/>
      <w:r w:rsidRPr="008F2A45">
        <w:rPr>
          <w:rFonts w:ascii="Times New Roman" w:hAnsi="Times New Roman" w:cs="Times New Roman"/>
        </w:rPr>
        <w:t xml:space="preserve"> гаражном </w:t>
      </w:r>
      <w:proofErr w:type="gramStart"/>
      <w:r w:rsidRPr="008F2A45">
        <w:rPr>
          <w:rFonts w:ascii="Times New Roman" w:hAnsi="Times New Roman" w:cs="Times New Roman"/>
        </w:rPr>
        <w:t>кооперативе</w:t>
      </w:r>
      <w:proofErr w:type="gramEnd"/>
      <w:r w:rsidRPr="008F2A45">
        <w:rPr>
          <w:rFonts w:ascii="Times New Roman" w:hAnsi="Times New Roman" w:cs="Times New Roman"/>
        </w:rPr>
        <w:t>,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в случаях, если:</w:t>
      </w:r>
    </w:p>
    <w:p w:rsidR="005A4733" w:rsidRPr="008F2A45" w:rsidRDefault="005A4733">
      <w:pPr>
        <w:pStyle w:val="ConsPlusNormal"/>
        <w:spacing w:before="220"/>
        <w:ind w:firstLine="540"/>
        <w:jc w:val="both"/>
        <w:rPr>
          <w:rFonts w:ascii="Times New Roman" w:hAnsi="Times New Roman" w:cs="Times New Roman"/>
        </w:rPr>
      </w:pPr>
      <w:bookmarkStart w:id="2" w:name="P57"/>
      <w:bookmarkEnd w:id="2"/>
      <w:r w:rsidRPr="008F2A45">
        <w:rPr>
          <w:rFonts w:ascii="Times New Roman" w:hAnsi="Times New Roman" w:cs="Times New Roman"/>
        </w:rPr>
        <w:t xml:space="preserve">1) земельный участок для размещения гаража был предоставлен гражданину или передан ему какой-либо организацией (в том </w:t>
      </w:r>
      <w:proofErr w:type="gramStart"/>
      <w:r w:rsidRPr="008F2A45">
        <w:rPr>
          <w:rFonts w:ascii="Times New Roman" w:hAnsi="Times New Roman" w:cs="Times New Roman"/>
        </w:rPr>
        <w:t>числе</w:t>
      </w:r>
      <w:proofErr w:type="gramEnd"/>
      <w:r w:rsidRPr="008F2A45">
        <w:rPr>
          <w:rFonts w:ascii="Times New Roman" w:hAnsi="Times New Roman" w:cs="Times New Roman"/>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5A4733" w:rsidRPr="008F2A45" w:rsidRDefault="005A4733">
      <w:pPr>
        <w:pStyle w:val="ConsPlusNormal"/>
        <w:spacing w:before="220"/>
        <w:ind w:firstLine="540"/>
        <w:jc w:val="both"/>
        <w:rPr>
          <w:rFonts w:ascii="Times New Roman" w:hAnsi="Times New Roman" w:cs="Times New Roman"/>
        </w:rPr>
      </w:pPr>
      <w:bookmarkStart w:id="3" w:name="P58"/>
      <w:bookmarkEnd w:id="3"/>
      <w:proofErr w:type="gramStart"/>
      <w:r w:rsidRPr="008F2A45">
        <w:rPr>
          <w:rFonts w:ascii="Times New Roman" w:hAnsi="Times New Roman" w:cs="Times New Roman"/>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w:t>
      </w:r>
      <w:proofErr w:type="gramEnd"/>
      <w:r w:rsidRPr="008F2A45">
        <w:rPr>
          <w:rFonts w:ascii="Times New Roman" w:hAnsi="Times New Roman" w:cs="Times New Roman"/>
        </w:rPr>
        <w:t xml:space="preserve"> членов гаражного кооператива либо иного документа, устанавливающего такое распределение;</w:t>
      </w:r>
    </w:p>
    <w:p w:rsidR="005A4733" w:rsidRPr="008F2A45" w:rsidRDefault="005A4733">
      <w:pPr>
        <w:pStyle w:val="ConsPlusNormal"/>
        <w:spacing w:before="220"/>
        <w:ind w:firstLine="540"/>
        <w:jc w:val="both"/>
        <w:rPr>
          <w:rFonts w:ascii="Times New Roman" w:hAnsi="Times New Roman" w:cs="Times New Roman"/>
        </w:rPr>
      </w:pPr>
      <w:bookmarkStart w:id="4" w:name="P59"/>
      <w:bookmarkEnd w:id="4"/>
      <w:proofErr w:type="gramStart"/>
      <w:r w:rsidRPr="008F2A45">
        <w:rPr>
          <w:rFonts w:ascii="Times New Roman" w:hAnsi="Times New Roman" w:cs="Times New Roman"/>
        </w:rPr>
        <w:t xml:space="preserve">3) земельный участок находится в фактическом пользовании (за исключением случаев, если </w:t>
      </w:r>
      <w:r w:rsidRPr="008F2A45">
        <w:rPr>
          <w:rFonts w:ascii="Times New Roman" w:hAnsi="Times New Roman" w:cs="Times New Roman"/>
        </w:rPr>
        <w:lastRenderedPageBreak/>
        <w:t xml:space="preserve">такой земельный участок не может быть предоставлен в собственность в соответствии с Земельным </w:t>
      </w:r>
      <w:hyperlink r:id="rId12">
        <w:r w:rsidRPr="008F2A45">
          <w:rPr>
            <w:rFonts w:ascii="Times New Roman" w:hAnsi="Times New Roman" w:cs="Times New Roman"/>
            <w:color w:val="0000FF"/>
          </w:rPr>
          <w:t>кодексом</w:t>
        </w:r>
      </w:hyperlink>
      <w:r w:rsidRPr="008F2A45">
        <w:rPr>
          <w:rFonts w:ascii="Times New Roman" w:hAnsi="Times New Roman" w:cs="Times New Roman"/>
        </w:rPr>
        <w:t xml:space="preserve"> Российской Федерации), если на таком земельном участке расположен гараж, являющийся объектом капитального строительства, находящийся в собственности гражданина и возведенный до дня введения в действие Градостроительного </w:t>
      </w:r>
      <w:hyperlink r:id="rId13">
        <w:r w:rsidRPr="008F2A45">
          <w:rPr>
            <w:rFonts w:ascii="Times New Roman" w:hAnsi="Times New Roman" w:cs="Times New Roman"/>
            <w:color w:val="0000FF"/>
          </w:rPr>
          <w:t>кодекса</w:t>
        </w:r>
      </w:hyperlink>
      <w:r w:rsidRPr="008F2A45">
        <w:rPr>
          <w:rFonts w:ascii="Times New Roman" w:hAnsi="Times New Roman" w:cs="Times New Roman"/>
        </w:rPr>
        <w:t xml:space="preserve"> Российской Федерации.</w:t>
      </w:r>
      <w:proofErr w:type="gramEnd"/>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1.3. Информирование о порядке предоставления муниципальной услуги.</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1.3.1. Информация о порядке предоставления муниципальной услуги представляется:</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xml:space="preserve">а) в земельном управлении администрации города Благовещенска по адресу: г. Благовещенск, ул. Ленина, 133, </w:t>
      </w:r>
      <w:proofErr w:type="spellStart"/>
      <w:r w:rsidRPr="008F2A45">
        <w:rPr>
          <w:rFonts w:ascii="Times New Roman" w:hAnsi="Times New Roman" w:cs="Times New Roman"/>
        </w:rPr>
        <w:t>каб</w:t>
      </w:r>
      <w:proofErr w:type="spellEnd"/>
      <w:r w:rsidRPr="008F2A45">
        <w:rPr>
          <w:rFonts w:ascii="Times New Roman" w:hAnsi="Times New Roman" w:cs="Times New Roman"/>
        </w:rPr>
        <w:t>. 216 (тел.: 233-893) - приемная;</w:t>
      </w:r>
    </w:p>
    <w:p w:rsidR="005A4733" w:rsidRPr="008F2A45" w:rsidRDefault="005A4733">
      <w:pPr>
        <w:pStyle w:val="ConsPlusNormal"/>
        <w:jc w:val="both"/>
        <w:rPr>
          <w:rFonts w:ascii="Times New Roman" w:hAnsi="Times New Roman" w:cs="Times New Roman"/>
        </w:rPr>
      </w:pPr>
      <w:r w:rsidRPr="008F2A45">
        <w:rPr>
          <w:rFonts w:ascii="Times New Roman" w:hAnsi="Times New Roman" w:cs="Times New Roman"/>
        </w:rPr>
        <w:t xml:space="preserve">(в ред. постановления администрации города Благовещенска от 02.03.2022 </w:t>
      </w:r>
      <w:hyperlink r:id="rId14">
        <w:r w:rsidRPr="008F2A45">
          <w:rPr>
            <w:rFonts w:ascii="Times New Roman" w:hAnsi="Times New Roman" w:cs="Times New Roman"/>
            <w:color w:val="0000FF"/>
          </w:rPr>
          <w:t>N 966</w:t>
        </w:r>
      </w:hyperlink>
      <w:r w:rsidRPr="008F2A45">
        <w:rPr>
          <w:rFonts w:ascii="Times New Roman" w:hAnsi="Times New Roman" w:cs="Times New Roman"/>
        </w:rPr>
        <w:t>)</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б) путем ознакомления с информацией, размещенной в информационно-телекоммуникационной сети Интернет на официальном сайте администрации города Благовещенска (</w:t>
      </w:r>
      <w:hyperlink r:id="rId15">
        <w:r w:rsidRPr="008F2A45">
          <w:rPr>
            <w:rFonts w:ascii="Times New Roman" w:hAnsi="Times New Roman" w:cs="Times New Roman"/>
            <w:color w:val="0000FF"/>
          </w:rPr>
          <w:t>admblag.ru</w:t>
        </w:r>
      </w:hyperlink>
      <w:r w:rsidRPr="008F2A45">
        <w:rPr>
          <w:rFonts w:ascii="Times New Roman" w:hAnsi="Times New Roman" w:cs="Times New Roman"/>
        </w:rPr>
        <w:t xml:space="preserve">, </w:t>
      </w:r>
      <w:hyperlink r:id="rId16">
        <w:r w:rsidRPr="008F2A45">
          <w:rPr>
            <w:rFonts w:ascii="Times New Roman" w:hAnsi="Times New Roman" w:cs="Times New Roman"/>
            <w:color w:val="0000FF"/>
          </w:rPr>
          <w:t>благовещенск.рф</w:t>
        </w:r>
      </w:hyperlink>
      <w:r w:rsidRPr="008F2A45">
        <w:rPr>
          <w:rFonts w:ascii="Times New Roman" w:hAnsi="Times New Roman" w:cs="Times New Roman"/>
        </w:rPr>
        <w:t>), на портале государственных и муниципальных услуг Амурской области (</w:t>
      </w:r>
      <w:hyperlink r:id="rId17">
        <w:r w:rsidRPr="008F2A45">
          <w:rPr>
            <w:rFonts w:ascii="Times New Roman" w:hAnsi="Times New Roman" w:cs="Times New Roman"/>
            <w:color w:val="0000FF"/>
          </w:rPr>
          <w:t>www.gu.amurobl.ru</w:t>
        </w:r>
      </w:hyperlink>
      <w:r w:rsidRPr="008F2A45">
        <w:rPr>
          <w:rFonts w:ascii="Times New Roman" w:hAnsi="Times New Roman" w:cs="Times New Roman"/>
        </w:rPr>
        <w:t>) и (или) едином портале государственных и муниципальных услуг (</w:t>
      </w:r>
      <w:hyperlink r:id="rId18">
        <w:r w:rsidRPr="008F2A45">
          <w:rPr>
            <w:rFonts w:ascii="Times New Roman" w:hAnsi="Times New Roman" w:cs="Times New Roman"/>
            <w:color w:val="0000FF"/>
          </w:rPr>
          <w:t>gosuslugi.ru</w:t>
        </w:r>
      </w:hyperlink>
      <w:r w:rsidRPr="008F2A45">
        <w:rPr>
          <w:rFonts w:ascii="Times New Roman" w:hAnsi="Times New Roman" w:cs="Times New Roman"/>
        </w:rPr>
        <w:t>) (далее - сеть Интернет).</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1.3.2. На информационных стендах в помещениях, предназначенных для приема документов для предоставления услуги, и в сети Интернет размещается следующая информация:</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извлечения из нормативных правовых актов, регулирующих основания и порядок бесплатного предоставления гражданам для собственных нужд земельных участков, находящихся в государственной или муниципальной собственности, для размещения гаражей;</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перечень документов, необходимых для предоставления услуги, и требования, предъявляемые к этим документам.</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1.3.3. На письменные обращения по вопросам предоставления услуги ответ излагается в простой, четкой и понятной форме и направляется в виде почтового отправления в адрес заявителя с указанием фамилии, имени, отчества, номера телефона исполнителя.</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xml:space="preserve">1.3.4. Исключен. - Постановление администрации города Благовещенска от 08.04.2025 </w:t>
      </w:r>
      <w:hyperlink r:id="rId19">
        <w:r w:rsidRPr="008F2A45">
          <w:rPr>
            <w:rFonts w:ascii="Times New Roman" w:hAnsi="Times New Roman" w:cs="Times New Roman"/>
            <w:color w:val="0000FF"/>
          </w:rPr>
          <w:t>N 1925</w:t>
        </w:r>
      </w:hyperlink>
      <w:r w:rsidRPr="008F2A45">
        <w:rPr>
          <w:rFonts w:ascii="Times New Roman" w:hAnsi="Times New Roman" w:cs="Times New Roman"/>
        </w:rPr>
        <w:t>.</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1.3.5. Представление информации о документах и выдача выписок (уведомлений об отсутствии сведений) из Единого государственного реестра недвижимости (далее - ЕГРН) об объекте недвижимости или копии иных документов, удостоверяющих права на земельный участок, осуществляются Управлением Федеральной службы государственной регистрации, кадастра и картографии по Амурской области.</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1.3.6. Представление информации о регистрации юридического лица и выдача выписок из Единого государственного реестра юридических лиц (ЕГРЮЛ) о юридическом лице осуществляются межрайонной инспекцией Федеральной налоговой службы России N 1 по Амурской области.</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1.3.7. Информация о месте нахождения многофункционального центра.</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Государственное автономное учреждение Амурской области "Многофункциональный центр предоставления государственных и муниципальных услуг Амурской области" (далее - МФЦ) расположено по адресам: г. Благовещенск, ул. 50 лет Октября, д. 4/2, 6/1, 8/2.</w:t>
      </w:r>
    </w:p>
    <w:p w:rsidR="005A4733" w:rsidRPr="008F2A45" w:rsidRDefault="005A4733">
      <w:pPr>
        <w:pStyle w:val="ConsPlusNormal"/>
        <w:jc w:val="both"/>
        <w:rPr>
          <w:rFonts w:ascii="Times New Roman" w:hAnsi="Times New Roman" w:cs="Times New Roman"/>
        </w:rPr>
      </w:pPr>
    </w:p>
    <w:p w:rsidR="005A4733" w:rsidRPr="008F2A45" w:rsidRDefault="005A4733">
      <w:pPr>
        <w:pStyle w:val="ConsPlusTitle"/>
        <w:jc w:val="center"/>
        <w:outlineLvl w:val="1"/>
        <w:rPr>
          <w:rFonts w:ascii="Times New Roman" w:hAnsi="Times New Roman" w:cs="Times New Roman"/>
        </w:rPr>
      </w:pPr>
      <w:r w:rsidRPr="008F2A45">
        <w:rPr>
          <w:rFonts w:ascii="Times New Roman" w:hAnsi="Times New Roman" w:cs="Times New Roman"/>
        </w:rPr>
        <w:t>2. Стандарт предоставления муниципальной услуги</w:t>
      </w:r>
    </w:p>
    <w:p w:rsidR="005A4733" w:rsidRPr="008F2A45" w:rsidRDefault="005A4733">
      <w:pPr>
        <w:pStyle w:val="ConsPlusNormal"/>
        <w:jc w:val="both"/>
        <w:rPr>
          <w:rFonts w:ascii="Times New Roman" w:hAnsi="Times New Roman" w:cs="Times New Roman"/>
        </w:rPr>
      </w:pPr>
    </w:p>
    <w:p w:rsidR="005A4733" w:rsidRPr="008F2A45" w:rsidRDefault="005A4733">
      <w:pPr>
        <w:pStyle w:val="ConsPlusNormal"/>
        <w:ind w:firstLine="540"/>
        <w:jc w:val="both"/>
        <w:rPr>
          <w:rFonts w:ascii="Times New Roman" w:hAnsi="Times New Roman" w:cs="Times New Roman"/>
        </w:rPr>
      </w:pPr>
      <w:r w:rsidRPr="008F2A45">
        <w:rPr>
          <w:rFonts w:ascii="Times New Roman" w:hAnsi="Times New Roman" w:cs="Times New Roman"/>
        </w:rPr>
        <w:t>2.1. Наименование муниципальной услуги.</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xml:space="preserve">"Предоставление гражданам для собственных нужд земельных участков, находящихся в </w:t>
      </w:r>
      <w:r w:rsidRPr="008F2A45">
        <w:rPr>
          <w:rFonts w:ascii="Times New Roman" w:hAnsi="Times New Roman" w:cs="Times New Roman"/>
        </w:rPr>
        <w:lastRenderedPageBreak/>
        <w:t>государственной или муниципальной собственности, для размещения гаражей".</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2.2. Муниципальную услугу предоставляет администрация города Благовещенска в лице:</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управления по документационному обеспечению управления администрации города Благовещенска (далее - управление ДОУ);</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земельного управления администрации города Благовещенска (далее - Управление);</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комитета по управлению имуществом муниципального образования города Благовещенска (далее - Комитет).</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2.3. Срок предоставления муниципальной услуги определяется в соответствии с земельным законодательством Российской Федерации.</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xml:space="preserve">Максимальный срок принятия решения о предварительном согласовании предоставления земельного участка при условии, что испрашиваемый земельный участок предстоит образовать или его границы подлежат уточнению в соответствии с Федеральным </w:t>
      </w:r>
      <w:hyperlink r:id="rId20">
        <w:r w:rsidRPr="008F2A45">
          <w:rPr>
            <w:rFonts w:ascii="Times New Roman" w:hAnsi="Times New Roman" w:cs="Times New Roman"/>
            <w:color w:val="0000FF"/>
          </w:rPr>
          <w:t>законом</w:t>
        </w:r>
      </w:hyperlink>
      <w:r w:rsidRPr="008F2A45">
        <w:rPr>
          <w:rFonts w:ascii="Times New Roman" w:hAnsi="Times New Roman" w:cs="Times New Roman"/>
        </w:rPr>
        <w:t xml:space="preserve"> от 13 июля 2015 г. N 218-ФЗ "О государственной регистрации недвижимости" - 14 календарных дней со дня поступления заявления.</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Максимальный срок принятия решения о предоставлении земельного участка в собственность бесплатно - 20 рабочих дней со дня направления заявителем выписки из Единого государственного реестра недвижимости об объекте недвижимости либо подачи заявления о предоставлении земельного участка.</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xml:space="preserve">Максимальный срок </w:t>
      </w:r>
      <w:proofErr w:type="gramStart"/>
      <w:r w:rsidRPr="008F2A45">
        <w:rPr>
          <w:rFonts w:ascii="Times New Roman" w:hAnsi="Times New Roman" w:cs="Times New Roman"/>
        </w:rPr>
        <w:t>подготовки проекта договора аренды земельного участка</w:t>
      </w:r>
      <w:proofErr w:type="gramEnd"/>
      <w:r w:rsidRPr="008F2A45">
        <w:rPr>
          <w:rFonts w:ascii="Times New Roman" w:hAnsi="Times New Roman" w:cs="Times New Roman"/>
        </w:rPr>
        <w:t xml:space="preserve"> в трех экземплярах и его подписание - 20 рабочих дней со дня направления заявителем выписки из Единого государственного реестра недвижимости об объекте недвижимости либо подачи заявления о предоставлении земельного участка в аренду.</w:t>
      </w:r>
    </w:p>
    <w:p w:rsidR="005A4733" w:rsidRPr="008F2A45" w:rsidRDefault="005A4733">
      <w:pPr>
        <w:pStyle w:val="ConsPlusNormal"/>
        <w:spacing w:before="220"/>
        <w:ind w:firstLine="540"/>
        <w:jc w:val="both"/>
        <w:rPr>
          <w:rFonts w:ascii="Times New Roman" w:hAnsi="Times New Roman" w:cs="Times New Roman"/>
        </w:rPr>
      </w:pPr>
      <w:proofErr w:type="gramStart"/>
      <w:r w:rsidRPr="008F2A45">
        <w:rPr>
          <w:rFonts w:ascii="Times New Roman" w:hAnsi="Times New Roman" w:cs="Times New Roman"/>
        </w:rPr>
        <w:t xml:space="preserve">На период действия </w:t>
      </w:r>
      <w:hyperlink r:id="rId21">
        <w:r w:rsidRPr="008F2A45">
          <w:rPr>
            <w:rFonts w:ascii="Times New Roman" w:hAnsi="Times New Roman" w:cs="Times New Roman"/>
            <w:color w:val="0000FF"/>
          </w:rPr>
          <w:t>постановления</w:t>
        </w:r>
      </w:hyperlink>
      <w:r w:rsidRPr="008F2A45">
        <w:rPr>
          <w:rFonts w:ascii="Times New Roman" w:hAnsi="Times New Roman" w:cs="Times New Roman"/>
        </w:rPr>
        <w:t xml:space="preserve"> Правительства Российской Федерации от 9 апреля 2022 г. N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максимальный срок предоставления муниципальной услуги составляет не более 14 календарных дней со дня</w:t>
      </w:r>
      <w:proofErr w:type="gramEnd"/>
      <w:r w:rsidRPr="008F2A45">
        <w:rPr>
          <w:rFonts w:ascii="Times New Roman" w:hAnsi="Times New Roman" w:cs="Times New Roman"/>
        </w:rPr>
        <w:t xml:space="preserve"> регистрации заявления.</w:t>
      </w:r>
    </w:p>
    <w:p w:rsidR="005A4733" w:rsidRPr="008F2A45" w:rsidRDefault="005A4733">
      <w:pPr>
        <w:pStyle w:val="ConsPlusNormal"/>
        <w:jc w:val="both"/>
        <w:rPr>
          <w:rFonts w:ascii="Times New Roman" w:hAnsi="Times New Roman" w:cs="Times New Roman"/>
        </w:rPr>
      </w:pPr>
      <w:r w:rsidRPr="008F2A45">
        <w:rPr>
          <w:rFonts w:ascii="Times New Roman" w:hAnsi="Times New Roman" w:cs="Times New Roman"/>
        </w:rPr>
        <w:t xml:space="preserve">(п. 2.3 в ред. постановления администрации города Благовещенска от 03.09.2024 </w:t>
      </w:r>
      <w:hyperlink r:id="rId22">
        <w:r w:rsidRPr="008F2A45">
          <w:rPr>
            <w:rFonts w:ascii="Times New Roman" w:hAnsi="Times New Roman" w:cs="Times New Roman"/>
            <w:color w:val="0000FF"/>
          </w:rPr>
          <w:t>N 4220</w:t>
        </w:r>
      </w:hyperlink>
      <w:r w:rsidRPr="008F2A45">
        <w:rPr>
          <w:rFonts w:ascii="Times New Roman" w:hAnsi="Times New Roman" w:cs="Times New Roman"/>
        </w:rPr>
        <w:t>)</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2.4. Сроки регистрации запроса заявителя о предоставлении муниципальной услуги.</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Регистрация запроса заявителя о предоставлении муниципальной услуги в МФЦ производится в день обращения за ее предоставлением.</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Регистрация запроса заявителя о предоставлении муниципальной услуги, направленного посредством почтовой связи на бумажном носителе, управлением ДОУ производится в день получения почтового сообщения.</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Регистрация запроса заявителя о предоставлении муниципальной услуги с использованием информационно-телекоммуникационной сети Интернет производится в день получения запроса заявителя либо на следующий день в случае, если запрос подан в нерабочее время.</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xml:space="preserve">2.5. Утратил силу. - Постановление администрации города Благовещенска от 18.04.2025 </w:t>
      </w:r>
      <w:hyperlink r:id="rId23">
        <w:r w:rsidRPr="008F2A45">
          <w:rPr>
            <w:rFonts w:ascii="Times New Roman" w:hAnsi="Times New Roman" w:cs="Times New Roman"/>
            <w:color w:val="0000FF"/>
          </w:rPr>
          <w:t>N 2189</w:t>
        </w:r>
      </w:hyperlink>
      <w:r w:rsidRPr="008F2A45">
        <w:rPr>
          <w:rFonts w:ascii="Times New Roman" w:hAnsi="Times New Roman" w:cs="Times New Roman"/>
        </w:rPr>
        <w:t>.</w:t>
      </w:r>
    </w:p>
    <w:p w:rsidR="005A4733" w:rsidRPr="008F2A45" w:rsidRDefault="005A4733">
      <w:pPr>
        <w:pStyle w:val="ConsPlusNormal"/>
        <w:spacing w:before="220"/>
        <w:ind w:firstLine="540"/>
        <w:jc w:val="both"/>
        <w:rPr>
          <w:rFonts w:ascii="Times New Roman" w:hAnsi="Times New Roman" w:cs="Times New Roman"/>
        </w:rPr>
      </w:pPr>
      <w:bookmarkStart w:id="5" w:name="P94"/>
      <w:bookmarkEnd w:id="5"/>
      <w:r w:rsidRPr="008F2A45">
        <w:rPr>
          <w:rFonts w:ascii="Times New Roman" w:hAnsi="Times New Roman" w:cs="Times New Roman"/>
        </w:rPr>
        <w:t>2.6. Результатом предоставления муниципальной услуги являются:</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xml:space="preserve">- принятие решения о предварительном согласовании предоставления земельного участка при условии, что испрашиваемый земельный участок предстоит образовать или его границы </w:t>
      </w:r>
      <w:r w:rsidRPr="008F2A45">
        <w:rPr>
          <w:rFonts w:ascii="Times New Roman" w:hAnsi="Times New Roman" w:cs="Times New Roman"/>
        </w:rPr>
        <w:lastRenderedPageBreak/>
        <w:t xml:space="preserve">подлежат уточнению в соответствии с </w:t>
      </w:r>
      <w:hyperlink r:id="rId24">
        <w:r w:rsidRPr="008F2A45">
          <w:rPr>
            <w:rFonts w:ascii="Times New Roman" w:hAnsi="Times New Roman" w:cs="Times New Roman"/>
            <w:color w:val="0000FF"/>
          </w:rPr>
          <w:t>218-ФЗ</w:t>
        </w:r>
      </w:hyperlink>
      <w:r w:rsidRPr="008F2A45">
        <w:rPr>
          <w:rFonts w:ascii="Times New Roman" w:hAnsi="Times New Roman" w:cs="Times New Roman"/>
        </w:rPr>
        <w:t>;</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принятие решения о предоставлении земельного участка в собственность бесплатно;</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xml:space="preserve">- принятие решения об отказе в предварительном согласовании предоставления земельного участка либо об отказе в предоставлении земельного участка при наличии оснований, предусмотренных </w:t>
      </w:r>
      <w:hyperlink w:anchor="P160">
        <w:r w:rsidRPr="008F2A45">
          <w:rPr>
            <w:rFonts w:ascii="Times New Roman" w:hAnsi="Times New Roman" w:cs="Times New Roman"/>
            <w:color w:val="0000FF"/>
          </w:rPr>
          <w:t>пунктом 2.13</w:t>
        </w:r>
      </w:hyperlink>
      <w:r w:rsidRPr="008F2A45">
        <w:rPr>
          <w:rFonts w:ascii="Times New Roman" w:hAnsi="Times New Roman" w:cs="Times New Roman"/>
        </w:rPr>
        <w:t xml:space="preserve"> настоящего Административного регламента;</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подготовка проекта договора аренды земельного участка в трех экземплярах и их подписание, а также направление их заявителю для подписания.</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2.7. Заявления:</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xml:space="preserve">- о предварительном согласовании предоставления земельного участка по </w:t>
      </w:r>
      <w:hyperlink w:anchor="P296">
        <w:r w:rsidRPr="008F2A45">
          <w:rPr>
            <w:rFonts w:ascii="Times New Roman" w:hAnsi="Times New Roman" w:cs="Times New Roman"/>
            <w:color w:val="0000FF"/>
          </w:rPr>
          <w:t>форме</w:t>
        </w:r>
      </w:hyperlink>
      <w:r w:rsidRPr="008F2A45">
        <w:rPr>
          <w:rFonts w:ascii="Times New Roman" w:hAnsi="Times New Roman" w:cs="Times New Roman"/>
        </w:rPr>
        <w:t xml:space="preserve"> согласно приложению N 1 к настоящему Административному регламенту;</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xml:space="preserve">- о предоставлении земельного участка по </w:t>
      </w:r>
      <w:hyperlink w:anchor="P357">
        <w:r w:rsidRPr="008F2A45">
          <w:rPr>
            <w:rFonts w:ascii="Times New Roman" w:hAnsi="Times New Roman" w:cs="Times New Roman"/>
            <w:color w:val="0000FF"/>
          </w:rPr>
          <w:t>форме</w:t>
        </w:r>
      </w:hyperlink>
      <w:r w:rsidRPr="008F2A45">
        <w:rPr>
          <w:rFonts w:ascii="Times New Roman" w:hAnsi="Times New Roman" w:cs="Times New Roman"/>
        </w:rPr>
        <w:t xml:space="preserve"> согласно приложению N 2 к настоящему Административному регламенту с приложенными документами направляются по выбору заявителя одним из следующих способов:</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а) посредством личного обращения в администрацию города Благовещенска по адресу: г. Благовещенск, ул. Ленина, 133;</w:t>
      </w:r>
    </w:p>
    <w:p w:rsidR="005A4733" w:rsidRPr="008F2A45" w:rsidRDefault="005A4733">
      <w:pPr>
        <w:pStyle w:val="ConsPlusNormal"/>
        <w:jc w:val="both"/>
        <w:rPr>
          <w:rFonts w:ascii="Times New Roman" w:hAnsi="Times New Roman" w:cs="Times New Roman"/>
        </w:rPr>
      </w:pPr>
      <w:r w:rsidRPr="008F2A45">
        <w:rPr>
          <w:rFonts w:ascii="Times New Roman" w:hAnsi="Times New Roman" w:cs="Times New Roman"/>
        </w:rPr>
        <w:t>(</w:t>
      </w:r>
      <w:proofErr w:type="spellStart"/>
      <w:r w:rsidRPr="008F2A45">
        <w:rPr>
          <w:rFonts w:ascii="Times New Roman" w:hAnsi="Times New Roman" w:cs="Times New Roman"/>
        </w:rPr>
        <w:t>пп</w:t>
      </w:r>
      <w:proofErr w:type="spellEnd"/>
      <w:r w:rsidRPr="008F2A45">
        <w:rPr>
          <w:rFonts w:ascii="Times New Roman" w:hAnsi="Times New Roman" w:cs="Times New Roman"/>
        </w:rPr>
        <w:t xml:space="preserve">. "а" </w:t>
      </w:r>
      <w:proofErr w:type="gramStart"/>
      <w:r w:rsidRPr="008F2A45">
        <w:rPr>
          <w:rFonts w:ascii="Times New Roman" w:hAnsi="Times New Roman" w:cs="Times New Roman"/>
        </w:rPr>
        <w:t>введен</w:t>
      </w:r>
      <w:proofErr w:type="gramEnd"/>
      <w:r w:rsidRPr="008F2A45">
        <w:rPr>
          <w:rFonts w:ascii="Times New Roman" w:hAnsi="Times New Roman" w:cs="Times New Roman"/>
        </w:rPr>
        <w:t xml:space="preserve"> постановлением администрации города Благовещенска от 19.10.2021 </w:t>
      </w:r>
      <w:hyperlink r:id="rId25">
        <w:r w:rsidRPr="008F2A45">
          <w:rPr>
            <w:rFonts w:ascii="Times New Roman" w:hAnsi="Times New Roman" w:cs="Times New Roman"/>
            <w:color w:val="0000FF"/>
          </w:rPr>
          <w:t>N 4205</w:t>
        </w:r>
      </w:hyperlink>
      <w:r w:rsidRPr="008F2A45">
        <w:rPr>
          <w:rFonts w:ascii="Times New Roman" w:hAnsi="Times New Roman" w:cs="Times New Roman"/>
        </w:rPr>
        <w:t>)</w:t>
      </w:r>
    </w:p>
    <w:p w:rsidR="005A4733" w:rsidRPr="008F2A45" w:rsidRDefault="008F2A45">
      <w:pPr>
        <w:pStyle w:val="ConsPlusNormal"/>
        <w:spacing w:before="220"/>
        <w:ind w:firstLine="540"/>
        <w:jc w:val="both"/>
        <w:rPr>
          <w:rFonts w:ascii="Times New Roman" w:hAnsi="Times New Roman" w:cs="Times New Roman"/>
        </w:rPr>
      </w:pPr>
      <w:hyperlink r:id="rId26">
        <w:proofErr w:type="gramStart"/>
        <w:r w:rsidR="005A4733" w:rsidRPr="008F2A45">
          <w:rPr>
            <w:rFonts w:ascii="Times New Roman" w:hAnsi="Times New Roman" w:cs="Times New Roman"/>
            <w:color w:val="0000FF"/>
          </w:rPr>
          <w:t>б</w:t>
        </w:r>
        <w:proofErr w:type="gramEnd"/>
      </w:hyperlink>
      <w:r w:rsidR="005A4733" w:rsidRPr="008F2A45">
        <w:rPr>
          <w:rFonts w:ascii="Times New Roman" w:hAnsi="Times New Roman" w:cs="Times New Roman"/>
        </w:rPr>
        <w:t>) почтовым сообщением (675000, г. Благовещенск, ул. Ленина, 133, кабинет 112);</w:t>
      </w:r>
    </w:p>
    <w:p w:rsidR="005A4733" w:rsidRPr="008F2A45" w:rsidRDefault="008F2A45">
      <w:pPr>
        <w:pStyle w:val="ConsPlusNormal"/>
        <w:spacing w:before="220"/>
        <w:ind w:firstLine="540"/>
        <w:jc w:val="both"/>
        <w:rPr>
          <w:rFonts w:ascii="Times New Roman" w:hAnsi="Times New Roman" w:cs="Times New Roman"/>
        </w:rPr>
      </w:pPr>
      <w:hyperlink r:id="rId27">
        <w:r w:rsidR="005A4733" w:rsidRPr="008F2A45">
          <w:rPr>
            <w:rFonts w:ascii="Times New Roman" w:hAnsi="Times New Roman" w:cs="Times New Roman"/>
            <w:color w:val="0000FF"/>
          </w:rPr>
          <w:t>в</w:t>
        </w:r>
      </w:hyperlink>
      <w:r w:rsidR="005A4733" w:rsidRPr="008F2A45">
        <w:rPr>
          <w:rFonts w:ascii="Times New Roman" w:hAnsi="Times New Roman" w:cs="Times New Roman"/>
        </w:rPr>
        <w:t>) через МФЦ;</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г) с использованием информационно-телекоммуникационной сети Интернет - единого портала государственных и муниципальных услуг (</w:t>
      </w:r>
      <w:hyperlink r:id="rId28">
        <w:r w:rsidRPr="008F2A45">
          <w:rPr>
            <w:rFonts w:ascii="Times New Roman" w:hAnsi="Times New Roman" w:cs="Times New Roman"/>
            <w:color w:val="0000FF"/>
          </w:rPr>
          <w:t>gosuslugi.ru</w:t>
        </w:r>
      </w:hyperlink>
      <w:r w:rsidRPr="008F2A45">
        <w:rPr>
          <w:rFonts w:ascii="Times New Roman" w:hAnsi="Times New Roman" w:cs="Times New Roman"/>
        </w:rPr>
        <w:t>), портала государственных и муниципальных услуг Амурской области (</w:t>
      </w:r>
      <w:hyperlink r:id="rId29">
        <w:r w:rsidRPr="008F2A45">
          <w:rPr>
            <w:rFonts w:ascii="Times New Roman" w:hAnsi="Times New Roman" w:cs="Times New Roman"/>
            <w:color w:val="0000FF"/>
          </w:rPr>
          <w:t>www.gu.amurobl.ru</w:t>
        </w:r>
      </w:hyperlink>
      <w:r w:rsidRPr="008F2A45">
        <w:rPr>
          <w:rFonts w:ascii="Times New Roman" w:hAnsi="Times New Roman" w:cs="Times New Roman"/>
        </w:rPr>
        <w:t>).</w:t>
      </w:r>
    </w:p>
    <w:p w:rsidR="005A4733" w:rsidRPr="008F2A45" w:rsidRDefault="005A4733">
      <w:pPr>
        <w:pStyle w:val="ConsPlusNormal"/>
        <w:jc w:val="both"/>
        <w:rPr>
          <w:rFonts w:ascii="Times New Roman" w:hAnsi="Times New Roman" w:cs="Times New Roman"/>
        </w:rPr>
      </w:pPr>
      <w:r w:rsidRPr="008F2A45">
        <w:rPr>
          <w:rFonts w:ascii="Times New Roman" w:hAnsi="Times New Roman" w:cs="Times New Roman"/>
        </w:rPr>
        <w:t>(</w:t>
      </w:r>
      <w:proofErr w:type="spellStart"/>
      <w:r w:rsidRPr="008F2A45">
        <w:rPr>
          <w:rFonts w:ascii="Times New Roman" w:hAnsi="Times New Roman" w:cs="Times New Roman"/>
        </w:rPr>
        <w:t>пп</w:t>
      </w:r>
      <w:proofErr w:type="spellEnd"/>
      <w:r w:rsidRPr="008F2A45">
        <w:rPr>
          <w:rFonts w:ascii="Times New Roman" w:hAnsi="Times New Roman" w:cs="Times New Roman"/>
        </w:rPr>
        <w:t xml:space="preserve">. "г" в ред. постановления администрации города Благовещенска от 08.04.2025 </w:t>
      </w:r>
      <w:hyperlink r:id="rId30">
        <w:r w:rsidRPr="008F2A45">
          <w:rPr>
            <w:rFonts w:ascii="Times New Roman" w:hAnsi="Times New Roman" w:cs="Times New Roman"/>
            <w:color w:val="0000FF"/>
          </w:rPr>
          <w:t>N 1925</w:t>
        </w:r>
      </w:hyperlink>
      <w:r w:rsidRPr="008F2A45">
        <w:rPr>
          <w:rFonts w:ascii="Times New Roman" w:hAnsi="Times New Roman" w:cs="Times New Roman"/>
        </w:rPr>
        <w:t>)</w:t>
      </w:r>
    </w:p>
    <w:p w:rsidR="005A4733" w:rsidRPr="008F2A45" w:rsidRDefault="008F2A45">
      <w:pPr>
        <w:pStyle w:val="ConsPlusNormal"/>
        <w:spacing w:before="220"/>
        <w:ind w:firstLine="540"/>
        <w:jc w:val="both"/>
        <w:rPr>
          <w:rFonts w:ascii="Times New Roman" w:hAnsi="Times New Roman" w:cs="Times New Roman"/>
        </w:rPr>
      </w:pPr>
      <w:hyperlink r:id="rId31">
        <w:r w:rsidR="005A4733" w:rsidRPr="008F2A45">
          <w:rPr>
            <w:rFonts w:ascii="Times New Roman" w:hAnsi="Times New Roman" w:cs="Times New Roman"/>
            <w:color w:val="0000FF"/>
          </w:rPr>
          <w:t>Порядок</w:t>
        </w:r>
      </w:hyperlink>
      <w:r w:rsidR="005A4733" w:rsidRPr="008F2A45">
        <w:rPr>
          <w:rFonts w:ascii="Times New Roman" w:hAnsi="Times New Roman" w:cs="Times New Roman"/>
        </w:rPr>
        <w:t xml:space="preserve"> и способы подачи заявления в форме электронного документа установлены приказом Минэкономразвития России от 14 января 2015 г. N 7. Заявление, представленное с нарушением указанного порядка, не рассматривается.</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Не позднее пяти рабочих дней со дня представления такого заявления Управление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w:t>
      </w:r>
    </w:p>
    <w:p w:rsidR="005A4733" w:rsidRPr="008F2A45" w:rsidRDefault="005A4733">
      <w:pPr>
        <w:pStyle w:val="ConsPlusNormal"/>
        <w:spacing w:before="220"/>
        <w:ind w:firstLine="540"/>
        <w:jc w:val="both"/>
        <w:rPr>
          <w:rFonts w:ascii="Times New Roman" w:hAnsi="Times New Roman" w:cs="Times New Roman"/>
        </w:rPr>
      </w:pPr>
      <w:bookmarkStart w:id="6" w:name="P110"/>
      <w:bookmarkEnd w:id="6"/>
      <w:r w:rsidRPr="008F2A45">
        <w:rPr>
          <w:rFonts w:ascii="Times New Roman" w:hAnsi="Times New Roman" w:cs="Times New Roman"/>
        </w:rPr>
        <w:t>2.8. В заявлении о предварительном согласовании предоставления земельного участка указываются:</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фамилия, имя и (при наличии) отчество, место жительства заявителя и реквизиты документа, удостоверяющего личность заявителя;</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xml:space="preserve">- кадастровый номер испрашиваемого земельного участка в случае, если границы такого земельного участка подлежат уточнению в соответствии с </w:t>
      </w:r>
      <w:hyperlink r:id="rId32">
        <w:r w:rsidRPr="008F2A45">
          <w:rPr>
            <w:rFonts w:ascii="Times New Roman" w:hAnsi="Times New Roman" w:cs="Times New Roman"/>
            <w:color w:val="0000FF"/>
          </w:rPr>
          <w:t>218-ФЗ</w:t>
        </w:r>
      </w:hyperlink>
      <w:r w:rsidRPr="008F2A45">
        <w:rPr>
          <w:rFonts w:ascii="Times New Roman" w:hAnsi="Times New Roman" w:cs="Times New Roman"/>
        </w:rPr>
        <w:t>;</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вид права, на котором заявитель желает приобрести земельный участок;</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цель использования земельного участка;</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почтовый адрес и (или) адрес электронной почты для связи с заявителем.</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lastRenderedPageBreak/>
        <w:t>В заявлении о предоставлении земельного участка указываются:</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фамилия, имя и (при наличии) отчество, место жительства заявителя и реквизиты документа, удостоверяющего личность заявителя;</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кадастровый номер испрашиваемого земельного участка;</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вид права, на котором заявитель желает приобрести земельный участок;</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цель использования земельного участка;</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почтовый адрес и (или) адрес электронной почты для связи с заявителем.</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xml:space="preserve">В заявлении о предварительном согласовании предоставления земельного участка или о предоставлении земельного участка заявитель отдельно указывает, что гараж возведен до дня введения в действие Градостроительного </w:t>
      </w:r>
      <w:hyperlink r:id="rId33">
        <w:r w:rsidRPr="008F2A45">
          <w:rPr>
            <w:rFonts w:ascii="Times New Roman" w:hAnsi="Times New Roman" w:cs="Times New Roman"/>
            <w:color w:val="0000FF"/>
          </w:rPr>
          <w:t>кодекса</w:t>
        </w:r>
      </w:hyperlink>
      <w:r w:rsidRPr="008F2A45">
        <w:rPr>
          <w:rFonts w:ascii="Times New Roman" w:hAnsi="Times New Roman" w:cs="Times New Roman"/>
        </w:rPr>
        <w:t xml:space="preserve"> Российской Федерации.</w:t>
      </w:r>
    </w:p>
    <w:p w:rsidR="005A4733" w:rsidRPr="008F2A45" w:rsidRDefault="005A4733">
      <w:pPr>
        <w:pStyle w:val="ConsPlusNormal"/>
        <w:spacing w:before="220"/>
        <w:ind w:firstLine="540"/>
        <w:jc w:val="both"/>
        <w:rPr>
          <w:rFonts w:ascii="Times New Roman" w:hAnsi="Times New Roman" w:cs="Times New Roman"/>
        </w:rPr>
      </w:pPr>
      <w:proofErr w:type="gramStart"/>
      <w:r w:rsidRPr="008F2A45">
        <w:rPr>
          <w:rFonts w:ascii="Times New Roman" w:hAnsi="Times New Roman" w:cs="Times New Roman"/>
        </w:rPr>
        <w:t>Граждане, прекратившие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 в заявлении о предварительном согласовании предоставления земельного участка указывают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roofErr w:type="gramEnd"/>
    </w:p>
    <w:p w:rsidR="005A4733" w:rsidRPr="008F2A45" w:rsidRDefault="005A4733">
      <w:pPr>
        <w:pStyle w:val="ConsPlusNormal"/>
        <w:spacing w:before="220"/>
        <w:ind w:firstLine="540"/>
        <w:jc w:val="both"/>
        <w:rPr>
          <w:rFonts w:ascii="Times New Roman" w:hAnsi="Times New Roman" w:cs="Times New Roman"/>
        </w:rPr>
      </w:pPr>
      <w:bookmarkStart w:id="7" w:name="P125"/>
      <w:bookmarkEnd w:id="7"/>
      <w:r w:rsidRPr="008F2A45">
        <w:rPr>
          <w:rFonts w:ascii="Times New Roman" w:hAnsi="Times New Roman" w:cs="Times New Roman"/>
        </w:rPr>
        <w:t>2.8.1. Заявителем самостоятельно прилагаются следующие обязательные документы:</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к заявлению о предварительном согласовании предоставления земельного участка:</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xml:space="preserve">1) схема расположения земельного участка, соответствующая </w:t>
      </w:r>
      <w:hyperlink r:id="rId34">
        <w:r w:rsidRPr="008F2A45">
          <w:rPr>
            <w:rFonts w:ascii="Times New Roman" w:hAnsi="Times New Roman" w:cs="Times New Roman"/>
            <w:color w:val="0000FF"/>
          </w:rPr>
          <w:t>требованиям</w:t>
        </w:r>
      </w:hyperlink>
      <w:r w:rsidRPr="008F2A45">
        <w:rPr>
          <w:rFonts w:ascii="Times New Roman" w:hAnsi="Times New Roman" w:cs="Times New Roman"/>
        </w:rPr>
        <w:t xml:space="preserve"> приказа Росреестра от 19 апреля 2022 г. N </w:t>
      </w:r>
      <w:proofErr w:type="gramStart"/>
      <w:r w:rsidRPr="008F2A45">
        <w:rPr>
          <w:rFonts w:ascii="Times New Roman" w:hAnsi="Times New Roman" w:cs="Times New Roman"/>
        </w:rPr>
        <w:t>П</w:t>
      </w:r>
      <w:proofErr w:type="gramEnd"/>
      <w:r w:rsidRPr="008F2A45">
        <w:rPr>
          <w:rFonts w:ascii="Times New Roman" w:hAnsi="Times New Roman" w:cs="Times New Roman"/>
        </w:rPr>
        <w:t>/0148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5A4733" w:rsidRPr="008F2A45" w:rsidRDefault="005A4733">
      <w:pPr>
        <w:pStyle w:val="ConsPlusNormal"/>
        <w:jc w:val="both"/>
        <w:rPr>
          <w:rFonts w:ascii="Times New Roman" w:hAnsi="Times New Roman" w:cs="Times New Roman"/>
        </w:rPr>
      </w:pPr>
      <w:r w:rsidRPr="008F2A45">
        <w:rPr>
          <w:rFonts w:ascii="Times New Roman" w:hAnsi="Times New Roman" w:cs="Times New Roman"/>
        </w:rPr>
        <w:t xml:space="preserve">(в ред. постановления администрации города Благовещенска от 23.01.2023 </w:t>
      </w:r>
      <w:hyperlink r:id="rId35">
        <w:r w:rsidRPr="008F2A45">
          <w:rPr>
            <w:rFonts w:ascii="Times New Roman" w:hAnsi="Times New Roman" w:cs="Times New Roman"/>
            <w:color w:val="0000FF"/>
          </w:rPr>
          <w:t>N 274</w:t>
        </w:r>
      </w:hyperlink>
      <w:r w:rsidRPr="008F2A45">
        <w:rPr>
          <w:rFonts w:ascii="Times New Roman" w:hAnsi="Times New Roman" w:cs="Times New Roman"/>
        </w:rPr>
        <w:t>)</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к заявлению о предоставлении земельного участка:</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1)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2) технический план гаража на бумажном носителе и в виде электронного документа.</w:t>
      </w:r>
    </w:p>
    <w:p w:rsidR="005A4733" w:rsidRPr="008F2A45" w:rsidRDefault="005A4733">
      <w:pPr>
        <w:pStyle w:val="ConsPlusNormal"/>
        <w:jc w:val="both"/>
        <w:rPr>
          <w:rFonts w:ascii="Times New Roman" w:hAnsi="Times New Roman" w:cs="Times New Roman"/>
        </w:rPr>
      </w:pPr>
      <w:r w:rsidRPr="008F2A45">
        <w:rPr>
          <w:rFonts w:ascii="Times New Roman" w:hAnsi="Times New Roman" w:cs="Times New Roman"/>
        </w:rPr>
        <w:t xml:space="preserve">(в ред. постановления администрации города Благовещенска от 19.10.2021 </w:t>
      </w:r>
      <w:hyperlink r:id="rId36">
        <w:r w:rsidRPr="008F2A45">
          <w:rPr>
            <w:rFonts w:ascii="Times New Roman" w:hAnsi="Times New Roman" w:cs="Times New Roman"/>
            <w:color w:val="0000FF"/>
          </w:rPr>
          <w:t>N 4205</w:t>
        </w:r>
      </w:hyperlink>
      <w:r w:rsidRPr="008F2A45">
        <w:rPr>
          <w:rFonts w:ascii="Times New Roman" w:hAnsi="Times New Roman" w:cs="Times New Roman"/>
        </w:rPr>
        <w:t>)</w:t>
      </w:r>
    </w:p>
    <w:p w:rsidR="005A4733" w:rsidRPr="008F2A45" w:rsidRDefault="005A4733">
      <w:pPr>
        <w:pStyle w:val="ConsPlusNormal"/>
        <w:spacing w:before="220"/>
        <w:ind w:firstLine="540"/>
        <w:jc w:val="both"/>
        <w:rPr>
          <w:rFonts w:ascii="Times New Roman" w:hAnsi="Times New Roman" w:cs="Times New Roman"/>
        </w:rPr>
      </w:pPr>
      <w:proofErr w:type="gramStart"/>
      <w:r w:rsidRPr="008F2A45">
        <w:rPr>
          <w:rFonts w:ascii="Times New Roman" w:hAnsi="Times New Roman" w:cs="Times New Roman"/>
        </w:rPr>
        <w:t xml:space="preserve">В случае, предусмотренном </w:t>
      </w:r>
      <w:hyperlink w:anchor="P59">
        <w:r w:rsidRPr="008F2A45">
          <w:rPr>
            <w:rFonts w:ascii="Times New Roman" w:hAnsi="Times New Roman" w:cs="Times New Roman"/>
            <w:color w:val="0000FF"/>
          </w:rPr>
          <w:t>подпунктом 3 пункта 1.2</w:t>
        </w:r>
      </w:hyperlink>
      <w:r w:rsidRPr="008F2A45">
        <w:rPr>
          <w:rFonts w:ascii="Times New Roman" w:hAnsi="Times New Roman" w:cs="Times New Roman"/>
        </w:rPr>
        <w:t xml:space="preserve"> настоящего Административного регламента, к заявлению о предварительном согласовании предоставления земельного участка или о предоставлении земельного участка прилагаются документы, удостоверяющие (устанавливающие) права заявителя на здание, сооружение, если право на такое здание, сооружение не зарегистрировано в ЕГРН, и сообщение заявителя, содержащее перечень всех зданий, сооружений, расположенных на испрашиваемом земельном участке, с указанием кадастрового (условного, инвентарного</w:t>
      </w:r>
      <w:proofErr w:type="gramEnd"/>
      <w:r w:rsidRPr="008F2A45">
        <w:rPr>
          <w:rFonts w:ascii="Times New Roman" w:hAnsi="Times New Roman" w:cs="Times New Roman"/>
        </w:rPr>
        <w:t>) номера и адресного ориентира здания, сооружения, принадлежащего на соответствующем праве заявителю.</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xml:space="preserve">2.8.1.1. В случае, предусмотренном </w:t>
      </w:r>
      <w:hyperlink w:anchor="P57">
        <w:r w:rsidRPr="008F2A45">
          <w:rPr>
            <w:rFonts w:ascii="Times New Roman" w:hAnsi="Times New Roman" w:cs="Times New Roman"/>
            <w:color w:val="0000FF"/>
          </w:rPr>
          <w:t>подпунктом 1 пункта 1.2</w:t>
        </w:r>
      </w:hyperlink>
      <w:r w:rsidRPr="008F2A45">
        <w:rPr>
          <w:rFonts w:ascii="Times New Roman" w:hAnsi="Times New Roman" w:cs="Times New Roman"/>
        </w:rPr>
        <w:t xml:space="preserve"> настоящего </w:t>
      </w:r>
      <w:r w:rsidRPr="008F2A45">
        <w:rPr>
          <w:rFonts w:ascii="Times New Roman" w:hAnsi="Times New Roman" w:cs="Times New Roman"/>
        </w:rPr>
        <w:lastRenderedPageBreak/>
        <w:t>Административного регламента, к заявлению о предварительном согласовании предоставления земельного участка или о предоставлении земельного участка прилагается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5A4733" w:rsidRPr="008F2A45" w:rsidRDefault="005A4733">
      <w:pPr>
        <w:pStyle w:val="ConsPlusNormal"/>
        <w:spacing w:before="220"/>
        <w:ind w:firstLine="540"/>
        <w:jc w:val="both"/>
        <w:rPr>
          <w:rFonts w:ascii="Times New Roman" w:hAnsi="Times New Roman" w:cs="Times New Roman"/>
        </w:rPr>
      </w:pPr>
      <w:bookmarkStart w:id="8" w:name="P137"/>
      <w:bookmarkEnd w:id="8"/>
      <w:r w:rsidRPr="008F2A45">
        <w:rPr>
          <w:rFonts w:ascii="Times New Roman" w:hAnsi="Times New Roman" w:cs="Times New Roman"/>
        </w:rPr>
        <w:t xml:space="preserve">а) заключенные до дня введения в действие Градостроительного </w:t>
      </w:r>
      <w:hyperlink r:id="rId37">
        <w:r w:rsidRPr="008F2A45">
          <w:rPr>
            <w:rFonts w:ascii="Times New Roman" w:hAnsi="Times New Roman" w:cs="Times New Roman"/>
            <w:color w:val="0000FF"/>
          </w:rPr>
          <w:t>кодекса</w:t>
        </w:r>
      </w:hyperlink>
      <w:r w:rsidRPr="008F2A45">
        <w:rPr>
          <w:rFonts w:ascii="Times New Roman" w:hAnsi="Times New Roman" w:cs="Times New Roman"/>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5A4733" w:rsidRPr="008F2A45" w:rsidRDefault="005A4733">
      <w:pPr>
        <w:pStyle w:val="ConsPlusNormal"/>
        <w:spacing w:before="220"/>
        <w:ind w:firstLine="540"/>
        <w:jc w:val="both"/>
        <w:rPr>
          <w:rFonts w:ascii="Times New Roman" w:hAnsi="Times New Roman" w:cs="Times New Roman"/>
        </w:rPr>
      </w:pPr>
      <w:bookmarkStart w:id="9" w:name="P138"/>
      <w:bookmarkEnd w:id="9"/>
      <w:proofErr w:type="gramStart"/>
      <w:r w:rsidRPr="008F2A45">
        <w:rPr>
          <w:rFonts w:ascii="Times New Roman" w:hAnsi="Times New Roman" w:cs="Times New Roman"/>
        </w:rPr>
        <w:t>б)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w:t>
      </w:r>
      <w:proofErr w:type="gramEnd"/>
      <w:r w:rsidRPr="008F2A45">
        <w:rPr>
          <w:rFonts w:ascii="Times New Roman" w:hAnsi="Times New Roman" w:cs="Times New Roman"/>
        </w:rPr>
        <w:t xml:space="preserve"> </w:t>
      </w:r>
      <w:hyperlink r:id="rId38">
        <w:r w:rsidRPr="008F2A45">
          <w:rPr>
            <w:rFonts w:ascii="Times New Roman" w:hAnsi="Times New Roman" w:cs="Times New Roman"/>
            <w:color w:val="0000FF"/>
          </w:rPr>
          <w:t>кодекса</w:t>
        </w:r>
      </w:hyperlink>
      <w:r w:rsidRPr="008F2A45">
        <w:rPr>
          <w:rFonts w:ascii="Times New Roman" w:hAnsi="Times New Roman" w:cs="Times New Roman"/>
        </w:rPr>
        <w:t xml:space="preserve"> Российской Федерации.</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xml:space="preserve">2.8.1.2. В случае, предусмотренном </w:t>
      </w:r>
      <w:hyperlink w:anchor="P58">
        <w:r w:rsidRPr="008F2A45">
          <w:rPr>
            <w:rFonts w:ascii="Times New Roman" w:hAnsi="Times New Roman" w:cs="Times New Roman"/>
            <w:color w:val="0000FF"/>
          </w:rPr>
          <w:t>подпунктом 2 пункта 1.2</w:t>
        </w:r>
      </w:hyperlink>
      <w:r w:rsidRPr="008F2A45">
        <w:rPr>
          <w:rFonts w:ascii="Times New Roman" w:hAnsi="Times New Roman" w:cs="Times New Roman"/>
        </w:rPr>
        <w:t xml:space="preserve"> настоящего Административного регламента, к заявлению о предварительном согласовании предоставления земельного участка или о предоставлении земельного участка прилагаются:</w:t>
      </w:r>
    </w:p>
    <w:p w:rsidR="005A4733" w:rsidRPr="008F2A45" w:rsidRDefault="005A4733">
      <w:pPr>
        <w:pStyle w:val="ConsPlusNormal"/>
        <w:spacing w:before="220"/>
        <w:ind w:firstLine="540"/>
        <w:jc w:val="both"/>
        <w:rPr>
          <w:rFonts w:ascii="Times New Roman" w:hAnsi="Times New Roman" w:cs="Times New Roman"/>
        </w:rPr>
      </w:pPr>
      <w:bookmarkStart w:id="10" w:name="P140"/>
      <w:bookmarkEnd w:id="10"/>
      <w:proofErr w:type="gramStart"/>
      <w:r w:rsidRPr="008F2A45">
        <w:rPr>
          <w:rFonts w:ascii="Times New Roman" w:hAnsi="Times New Roman" w:cs="Times New Roman"/>
        </w:rPr>
        <w:t>а)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5A4733" w:rsidRPr="008F2A45" w:rsidRDefault="005A4733">
      <w:pPr>
        <w:pStyle w:val="ConsPlusNormal"/>
        <w:spacing w:before="220"/>
        <w:ind w:firstLine="540"/>
        <w:jc w:val="both"/>
        <w:rPr>
          <w:rFonts w:ascii="Times New Roman" w:hAnsi="Times New Roman" w:cs="Times New Roman"/>
        </w:rPr>
      </w:pPr>
      <w:bookmarkStart w:id="11" w:name="P141"/>
      <w:bookmarkEnd w:id="11"/>
      <w:proofErr w:type="gramStart"/>
      <w:r w:rsidRPr="008F2A45">
        <w:rPr>
          <w:rFonts w:ascii="Times New Roman" w:hAnsi="Times New Roman" w:cs="Times New Roman"/>
        </w:rPr>
        <w:t>б)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w:t>
      </w:r>
      <w:proofErr w:type="gramEnd"/>
      <w:r w:rsidRPr="008F2A45">
        <w:rPr>
          <w:rFonts w:ascii="Times New Roman" w:hAnsi="Times New Roman" w:cs="Times New Roman"/>
        </w:rPr>
        <w:t xml:space="preserve"> указанным гражданином.</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xml:space="preserve">В случае отсутствия у гражданина одного из документов, указанных в </w:t>
      </w:r>
      <w:hyperlink w:anchor="P140">
        <w:r w:rsidRPr="008F2A45">
          <w:rPr>
            <w:rFonts w:ascii="Times New Roman" w:hAnsi="Times New Roman" w:cs="Times New Roman"/>
            <w:color w:val="0000FF"/>
          </w:rPr>
          <w:t>подпунктах "а"</w:t>
        </w:r>
      </w:hyperlink>
      <w:r w:rsidRPr="008F2A45">
        <w:rPr>
          <w:rFonts w:ascii="Times New Roman" w:hAnsi="Times New Roman" w:cs="Times New Roman"/>
        </w:rPr>
        <w:t xml:space="preserve">, </w:t>
      </w:r>
      <w:hyperlink w:anchor="P141">
        <w:r w:rsidRPr="008F2A45">
          <w:rPr>
            <w:rFonts w:ascii="Times New Roman" w:hAnsi="Times New Roman" w:cs="Times New Roman"/>
            <w:color w:val="0000FF"/>
          </w:rPr>
          <w:t>"б" пункта 2.8.1.2</w:t>
        </w:r>
      </w:hyperlink>
      <w:r w:rsidRPr="008F2A45">
        <w:rPr>
          <w:rFonts w:ascii="Times New Roman" w:hAnsi="Times New Roman" w:cs="Times New Roman"/>
        </w:rPr>
        <w:t xml:space="preserve">, вместо данного документа к заявлению могут быть приложены один или несколько документов, предусмотренных </w:t>
      </w:r>
      <w:hyperlink w:anchor="P137">
        <w:r w:rsidRPr="008F2A45">
          <w:rPr>
            <w:rFonts w:ascii="Times New Roman" w:hAnsi="Times New Roman" w:cs="Times New Roman"/>
            <w:color w:val="0000FF"/>
          </w:rPr>
          <w:t>подпунктами "а"</w:t>
        </w:r>
      </w:hyperlink>
      <w:r w:rsidRPr="008F2A45">
        <w:rPr>
          <w:rFonts w:ascii="Times New Roman" w:hAnsi="Times New Roman" w:cs="Times New Roman"/>
        </w:rPr>
        <w:t xml:space="preserve">, </w:t>
      </w:r>
      <w:hyperlink w:anchor="P138">
        <w:r w:rsidRPr="008F2A45">
          <w:rPr>
            <w:rFonts w:ascii="Times New Roman" w:hAnsi="Times New Roman" w:cs="Times New Roman"/>
            <w:color w:val="0000FF"/>
          </w:rPr>
          <w:t>"б" пункта 2.8.1.1</w:t>
        </w:r>
      </w:hyperlink>
      <w:r w:rsidRPr="008F2A45">
        <w:rPr>
          <w:rFonts w:ascii="Times New Roman" w:hAnsi="Times New Roman" w:cs="Times New Roman"/>
        </w:rPr>
        <w:t xml:space="preserve"> настоящего регламента.</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xml:space="preserve">Заявитель вправе не представлять документы, предусмотренные </w:t>
      </w:r>
      <w:hyperlink w:anchor="P140">
        <w:r w:rsidRPr="008F2A45">
          <w:rPr>
            <w:rFonts w:ascii="Times New Roman" w:hAnsi="Times New Roman" w:cs="Times New Roman"/>
            <w:color w:val="0000FF"/>
          </w:rPr>
          <w:t>подпунктами "а"</w:t>
        </w:r>
      </w:hyperlink>
      <w:r w:rsidRPr="008F2A45">
        <w:rPr>
          <w:rFonts w:ascii="Times New Roman" w:hAnsi="Times New Roman" w:cs="Times New Roman"/>
        </w:rPr>
        <w:t xml:space="preserve">, </w:t>
      </w:r>
      <w:hyperlink w:anchor="P141">
        <w:r w:rsidRPr="008F2A45">
          <w:rPr>
            <w:rFonts w:ascii="Times New Roman" w:hAnsi="Times New Roman" w:cs="Times New Roman"/>
            <w:color w:val="0000FF"/>
          </w:rPr>
          <w:t>"б" пункта 2.8.1.2</w:t>
        </w:r>
      </w:hyperlink>
      <w:r w:rsidRPr="008F2A45">
        <w:rPr>
          <w:rFonts w:ascii="Times New Roman" w:hAnsi="Times New Roman" w:cs="Times New Roman"/>
        </w:rPr>
        <w:t>, если ранее они представлялись иными членами гаражного кооператива.</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В случае обращения наследника для предоставления земельного участка таким наследником должны быть представлены документы наследодателя, предусмотренные настоящим регламентом, а также свидетельство о праве на наследство, подтверждающее, что таким наследником было унаследовано имущество.</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xml:space="preserve">В случае обращения гражданина, приобретшего гараж по соглашению от лица, указанного в </w:t>
      </w:r>
      <w:hyperlink w:anchor="P55">
        <w:r w:rsidRPr="008F2A45">
          <w:rPr>
            <w:rFonts w:ascii="Times New Roman" w:hAnsi="Times New Roman" w:cs="Times New Roman"/>
            <w:color w:val="0000FF"/>
          </w:rPr>
          <w:t>пункте 1.2</w:t>
        </w:r>
      </w:hyperlink>
      <w:r w:rsidRPr="008F2A45">
        <w:rPr>
          <w:rFonts w:ascii="Times New Roman" w:hAnsi="Times New Roman" w:cs="Times New Roman"/>
        </w:rPr>
        <w:t xml:space="preserve"> регламента, для предоставления земельного участка, таким гражданином должны быть представлены документы, предусмотренные настоящим регламентом, а также документы, подтверждающие передачу ему гаража.</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xml:space="preserve">Заявитель вправе представить документы, которые должны быть получены Управлением </w:t>
      </w:r>
      <w:r w:rsidRPr="008F2A45">
        <w:rPr>
          <w:rFonts w:ascii="Times New Roman" w:hAnsi="Times New Roman" w:cs="Times New Roman"/>
        </w:rPr>
        <w:lastRenderedPageBreak/>
        <w:t>посредством межведомственного информационного взаимодействия.</w:t>
      </w:r>
    </w:p>
    <w:p w:rsidR="005A4733" w:rsidRPr="008F2A45" w:rsidRDefault="005A4733">
      <w:pPr>
        <w:pStyle w:val="ConsPlusNormal"/>
        <w:spacing w:before="220"/>
        <w:ind w:firstLine="540"/>
        <w:jc w:val="both"/>
        <w:rPr>
          <w:rFonts w:ascii="Times New Roman" w:hAnsi="Times New Roman" w:cs="Times New Roman"/>
        </w:rPr>
      </w:pPr>
      <w:bookmarkStart w:id="12" w:name="P147"/>
      <w:bookmarkEnd w:id="12"/>
      <w:r w:rsidRPr="008F2A45">
        <w:rPr>
          <w:rFonts w:ascii="Times New Roman" w:hAnsi="Times New Roman" w:cs="Times New Roman"/>
        </w:rPr>
        <w:t>2.8.2. Документы, запрашиваемые Управлением в государственных органах и подведомственных государственным органам организациях, в распоряжении которых находятся указанные документы, по системе межведомственного информационного взаимодействия в порядке и сроки, установленные законодательством:</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выписка из Единого государственного реестра недвижимости об объекте недвижимости;</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выписка из Единого государственного реестра юридических лиц (ЕГРЮЛ) о юридическом лице, гаражном кооперативе.</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2.9. Основания для отказа в приеме документов и возврата заявления.</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2.9.1. Отказ в приеме документов допускается в случаях:</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непредставления документа, удостоверяющего личность заявителя;</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непредставления документа, удостоверяющего личность заявителя, а также документа, подтверждающего полномочия представления интересов получателя услуги (если заявитель представляет интересы получателя услуги).</w:t>
      </w:r>
    </w:p>
    <w:p w:rsidR="005A4733" w:rsidRPr="008F2A45" w:rsidRDefault="005A4733">
      <w:pPr>
        <w:pStyle w:val="ConsPlusNormal"/>
        <w:spacing w:before="220"/>
        <w:ind w:firstLine="540"/>
        <w:jc w:val="both"/>
        <w:rPr>
          <w:rFonts w:ascii="Times New Roman" w:hAnsi="Times New Roman" w:cs="Times New Roman"/>
        </w:rPr>
      </w:pPr>
      <w:bookmarkStart w:id="13" w:name="P154"/>
      <w:bookmarkEnd w:id="13"/>
      <w:r w:rsidRPr="008F2A45">
        <w:rPr>
          <w:rFonts w:ascii="Times New Roman" w:hAnsi="Times New Roman" w:cs="Times New Roman"/>
        </w:rPr>
        <w:t xml:space="preserve">2.9.2. Возврат заявления допускается в случаях, если поданное заявление не соответствует требованиям </w:t>
      </w:r>
      <w:hyperlink w:anchor="P110">
        <w:r w:rsidRPr="008F2A45">
          <w:rPr>
            <w:rFonts w:ascii="Times New Roman" w:hAnsi="Times New Roman" w:cs="Times New Roman"/>
            <w:color w:val="0000FF"/>
          </w:rPr>
          <w:t>пункта 2.8</w:t>
        </w:r>
      </w:hyperlink>
      <w:r w:rsidRPr="008F2A45">
        <w:rPr>
          <w:rFonts w:ascii="Times New Roman" w:hAnsi="Times New Roman" w:cs="Times New Roman"/>
        </w:rPr>
        <w:t xml:space="preserve"> настоящего регламента, подано в иной уполномоченный орган, или к заявлению не приложены документы, предусмотренные </w:t>
      </w:r>
      <w:hyperlink w:anchor="P125">
        <w:r w:rsidRPr="008F2A45">
          <w:rPr>
            <w:rFonts w:ascii="Times New Roman" w:hAnsi="Times New Roman" w:cs="Times New Roman"/>
            <w:color w:val="0000FF"/>
          </w:rPr>
          <w:t>подпунктом 2.8.1 пункта 2.8</w:t>
        </w:r>
      </w:hyperlink>
      <w:r w:rsidRPr="008F2A45">
        <w:rPr>
          <w:rFonts w:ascii="Times New Roman" w:hAnsi="Times New Roman" w:cs="Times New Roman"/>
        </w:rPr>
        <w:t xml:space="preserve"> настоящего регламента.</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Заявление (за исключением заявления, поданного в электронной форме) возвращается заявителю в течение десяти дней со дня его поступления, при этом указываются все причины возврата.</w:t>
      </w:r>
    </w:p>
    <w:p w:rsidR="005A4733" w:rsidRPr="008F2A45" w:rsidRDefault="005A4733">
      <w:pPr>
        <w:pStyle w:val="ConsPlusNormal"/>
        <w:jc w:val="both"/>
        <w:rPr>
          <w:rFonts w:ascii="Times New Roman" w:hAnsi="Times New Roman" w:cs="Times New Roman"/>
        </w:rPr>
      </w:pPr>
      <w:r w:rsidRPr="008F2A45">
        <w:rPr>
          <w:rFonts w:ascii="Times New Roman" w:hAnsi="Times New Roman" w:cs="Times New Roman"/>
        </w:rPr>
        <w:t xml:space="preserve">(п. 2.9 в ред. постановления администрации города Благовещенска от 19.10.2021 </w:t>
      </w:r>
      <w:hyperlink r:id="rId39">
        <w:r w:rsidRPr="008F2A45">
          <w:rPr>
            <w:rFonts w:ascii="Times New Roman" w:hAnsi="Times New Roman" w:cs="Times New Roman"/>
            <w:color w:val="0000FF"/>
          </w:rPr>
          <w:t>N 4205</w:t>
        </w:r>
      </w:hyperlink>
      <w:r w:rsidRPr="008F2A45">
        <w:rPr>
          <w:rFonts w:ascii="Times New Roman" w:hAnsi="Times New Roman" w:cs="Times New Roman"/>
        </w:rPr>
        <w:t>)</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2.10. Ответственность за достоверность и подлинность представленных документов несет заявитель.</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2.11. Приостановление предоставления муниципальной услуги не допускается.</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2.12. Отказ в предоставлении муниципальной услуги не предусмотрен.</w:t>
      </w:r>
    </w:p>
    <w:p w:rsidR="005A4733" w:rsidRPr="008F2A45" w:rsidRDefault="005A4733">
      <w:pPr>
        <w:pStyle w:val="ConsPlusNormal"/>
        <w:spacing w:before="220"/>
        <w:ind w:firstLine="540"/>
        <w:jc w:val="both"/>
        <w:rPr>
          <w:rFonts w:ascii="Times New Roman" w:hAnsi="Times New Roman" w:cs="Times New Roman"/>
        </w:rPr>
      </w:pPr>
      <w:bookmarkStart w:id="14" w:name="P160"/>
      <w:bookmarkEnd w:id="14"/>
      <w:r w:rsidRPr="008F2A45">
        <w:rPr>
          <w:rFonts w:ascii="Times New Roman" w:hAnsi="Times New Roman" w:cs="Times New Roman"/>
        </w:rPr>
        <w:t xml:space="preserve">2.13. Решение об отказе в предварительном согласовании предоставления земельного участка либо в предоставлении земельного участка принимается в соответствии с </w:t>
      </w:r>
      <w:hyperlink r:id="rId40">
        <w:r w:rsidRPr="008F2A45">
          <w:rPr>
            <w:rFonts w:ascii="Times New Roman" w:hAnsi="Times New Roman" w:cs="Times New Roman"/>
            <w:color w:val="0000FF"/>
          </w:rPr>
          <w:t>п. 8 ст. 39.15</w:t>
        </w:r>
      </w:hyperlink>
      <w:r w:rsidRPr="008F2A45">
        <w:rPr>
          <w:rFonts w:ascii="Times New Roman" w:hAnsi="Times New Roman" w:cs="Times New Roman"/>
        </w:rPr>
        <w:t xml:space="preserve"> или </w:t>
      </w:r>
      <w:hyperlink r:id="rId41">
        <w:r w:rsidRPr="008F2A45">
          <w:rPr>
            <w:rFonts w:ascii="Times New Roman" w:hAnsi="Times New Roman" w:cs="Times New Roman"/>
            <w:color w:val="0000FF"/>
          </w:rPr>
          <w:t>ст. 39.16</w:t>
        </w:r>
      </w:hyperlink>
      <w:r w:rsidRPr="008F2A45">
        <w:rPr>
          <w:rFonts w:ascii="Times New Roman" w:hAnsi="Times New Roman" w:cs="Times New Roman"/>
        </w:rPr>
        <w:t xml:space="preserve"> ЗК РФ, с учетом </w:t>
      </w:r>
      <w:hyperlink r:id="rId42">
        <w:r w:rsidRPr="008F2A45">
          <w:rPr>
            <w:rFonts w:ascii="Times New Roman" w:hAnsi="Times New Roman" w:cs="Times New Roman"/>
            <w:color w:val="0000FF"/>
          </w:rPr>
          <w:t>пункта 3 ст. 3.7</w:t>
        </w:r>
      </w:hyperlink>
      <w:r w:rsidRPr="008F2A45">
        <w:rPr>
          <w:rFonts w:ascii="Times New Roman" w:hAnsi="Times New Roman" w:cs="Times New Roman"/>
        </w:rPr>
        <w:t xml:space="preserve"> 137-ФЗ.</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xml:space="preserve">В принятии решения о предварительном согласовании предоставления земельного участка или о предоставлении земельного участка, указанного в </w:t>
      </w:r>
      <w:hyperlink r:id="rId43">
        <w:r w:rsidRPr="008F2A45">
          <w:rPr>
            <w:rFonts w:ascii="Times New Roman" w:hAnsi="Times New Roman" w:cs="Times New Roman"/>
            <w:color w:val="0000FF"/>
          </w:rPr>
          <w:t>пункте 2</w:t>
        </w:r>
      </w:hyperlink>
      <w:r w:rsidRPr="008F2A45">
        <w:rPr>
          <w:rFonts w:ascii="Times New Roman" w:hAnsi="Times New Roman" w:cs="Times New Roman"/>
        </w:rPr>
        <w:t xml:space="preserve"> настоящей статьи, наряду с основаниями, предусмотренными Земельным </w:t>
      </w:r>
      <w:hyperlink r:id="rId44">
        <w:r w:rsidRPr="008F2A45">
          <w:rPr>
            <w:rFonts w:ascii="Times New Roman" w:hAnsi="Times New Roman" w:cs="Times New Roman"/>
            <w:color w:val="0000FF"/>
          </w:rPr>
          <w:t>кодексом</w:t>
        </w:r>
      </w:hyperlink>
      <w:r w:rsidRPr="008F2A45">
        <w:rPr>
          <w:rFonts w:ascii="Times New Roman" w:hAnsi="Times New Roman" w:cs="Times New Roman"/>
        </w:rPr>
        <w:t xml:space="preserve"> Российской Федерации, отказывается, если гараж в судебном или ином предусмотренном законом порядке признан самовольной постройкой, подлежащей сносу.</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2.14. Предоставление муниципальной услуги осуществляется бесплатно.</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2.15.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Для предоставления муниципальной услуги учитывается необходимость обеспечения комфортными условиями заявителей:</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lastRenderedPageBreak/>
        <w:t>- вход и выход из администрации города Благовещенска должны быть оборудованы информационной табличкой (вывеской), содержащей информацию о режиме работы;</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для предоставления муниципальной услуги заявителям предлагаются места ожидания, места получения информации - информационные стенды с образцом заполнения ходатайств и места их заполнения;</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места ожидания в очереди на предоставление муниципальной услуги оборудуются стульями, кресельными секциями, скамьями (</w:t>
      </w:r>
      <w:proofErr w:type="spellStart"/>
      <w:r w:rsidRPr="008F2A45">
        <w:rPr>
          <w:rFonts w:ascii="Times New Roman" w:hAnsi="Times New Roman" w:cs="Times New Roman"/>
        </w:rPr>
        <w:t>банкетками</w:t>
      </w:r>
      <w:proofErr w:type="spellEnd"/>
      <w:r w:rsidRPr="008F2A45">
        <w:rPr>
          <w:rFonts w:ascii="Times New Roman" w:hAnsi="Times New Roman" w:cs="Times New Roman"/>
        </w:rPr>
        <w:t>);</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места для заполнения заявлений оборудуются стульями, столами (стойками), бланками заявлений;</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каждое рабочее место специалистов, предоставляющих муниципальную услугу, должно быть оборудовано в соответствии с санитарными правилами и нормами, оснащено персональным компьютером с возможностью доступа к необходимым информационным базам данных, печатающим устройством.</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Для беспрепятственного получения услуги на базе МФЦ по адресам: г. Благовещенск, ул. 50 лет Октября, 4/2, 6/1, 8/2 инвалидам (включая инвалидов, использующих кресла-коляски и собак-проводников) обеспечены следующие условия:</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1) помещения МФЦ, предназначенные для работы с заявителями, располагаются на нижних этажах зданий и имеют отдельный вход;</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2) в МФЦ организуется бесплатный туалет для посетителей, в том числе туалет, предназначенный для инвалидов;</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3) беспрепятственный доступ к объектам МФЦ, в которых предоставляется услуга;</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4) возможность самостоятельного передвижения по территории, на которой расположены объекты МФЦ, входа в такие объекты и выхода из них;</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5) сопровождение инвалидов, имеющих стойкие расстройства функции зрения и самостоятельного передвижения, и оказание им помощи на объектах МФЦ;</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6) надлежащее размещение оборудования и носителей информации, необходимых для обеспечения беспрепятственного доступа инвалидов к объектам МФЦ, в которых предоставляется услуга, с учетом ограничений их жизнедеятельности;</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xml:space="preserve">7) дублирование необходимой для инвалидов звуковой и зрительной информации, допуск </w:t>
      </w:r>
      <w:proofErr w:type="spellStart"/>
      <w:r w:rsidRPr="008F2A45">
        <w:rPr>
          <w:rFonts w:ascii="Times New Roman" w:hAnsi="Times New Roman" w:cs="Times New Roman"/>
        </w:rPr>
        <w:t>сурдопереводчика</w:t>
      </w:r>
      <w:proofErr w:type="spellEnd"/>
      <w:r w:rsidRPr="008F2A45">
        <w:rPr>
          <w:rFonts w:ascii="Times New Roman" w:hAnsi="Times New Roman" w:cs="Times New Roman"/>
        </w:rPr>
        <w:t xml:space="preserve"> и </w:t>
      </w:r>
      <w:proofErr w:type="spellStart"/>
      <w:r w:rsidRPr="008F2A45">
        <w:rPr>
          <w:rFonts w:ascii="Times New Roman" w:hAnsi="Times New Roman" w:cs="Times New Roman"/>
        </w:rPr>
        <w:t>тифлосурдопереводчика</w:t>
      </w:r>
      <w:proofErr w:type="spellEnd"/>
      <w:r w:rsidRPr="008F2A45">
        <w:rPr>
          <w:rFonts w:ascii="Times New Roman" w:hAnsi="Times New Roman" w:cs="Times New Roman"/>
        </w:rPr>
        <w:t>;</w:t>
      </w:r>
    </w:p>
    <w:p w:rsidR="005A4733" w:rsidRPr="008F2A45" w:rsidRDefault="005A4733">
      <w:pPr>
        <w:pStyle w:val="ConsPlusNormal"/>
        <w:spacing w:before="220"/>
        <w:ind w:firstLine="540"/>
        <w:jc w:val="both"/>
        <w:rPr>
          <w:rFonts w:ascii="Times New Roman" w:hAnsi="Times New Roman" w:cs="Times New Roman"/>
        </w:rPr>
      </w:pPr>
      <w:proofErr w:type="gramStart"/>
      <w:r w:rsidRPr="008F2A45">
        <w:rPr>
          <w:rFonts w:ascii="Times New Roman" w:hAnsi="Times New Roman" w:cs="Times New Roman"/>
        </w:rPr>
        <w:t>8) допуск собаки-проводника на объекты МФЦ, в которых предоставляется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9) оказание инвалидам помощи в преодолении барьеров, мешающих получению ими услуг наравне с другими лицами.</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Данные требования подлежат размещению в сетевом издании "Официальный сайт администрации города Благовещенск" (</w:t>
      </w:r>
      <w:hyperlink r:id="rId45">
        <w:r w:rsidRPr="008F2A45">
          <w:rPr>
            <w:rFonts w:ascii="Times New Roman" w:hAnsi="Times New Roman" w:cs="Times New Roman"/>
            <w:color w:val="0000FF"/>
          </w:rPr>
          <w:t>www.admblag.ru</w:t>
        </w:r>
      </w:hyperlink>
      <w:r w:rsidRPr="008F2A45">
        <w:rPr>
          <w:rFonts w:ascii="Times New Roman" w:hAnsi="Times New Roman" w:cs="Times New Roman"/>
        </w:rPr>
        <w:t>), а также на едином портале, региональном портале.</w:t>
      </w:r>
    </w:p>
    <w:p w:rsidR="005A4733" w:rsidRPr="008F2A45" w:rsidRDefault="005A4733">
      <w:pPr>
        <w:pStyle w:val="ConsPlusNormal"/>
        <w:jc w:val="both"/>
        <w:rPr>
          <w:rFonts w:ascii="Times New Roman" w:hAnsi="Times New Roman" w:cs="Times New Roman"/>
        </w:rPr>
      </w:pPr>
      <w:r w:rsidRPr="008F2A45">
        <w:rPr>
          <w:rFonts w:ascii="Times New Roman" w:hAnsi="Times New Roman" w:cs="Times New Roman"/>
        </w:rPr>
        <w:t xml:space="preserve">(абзац введен постановлением администрации города Благовещенска от 03.09.2024 </w:t>
      </w:r>
      <w:hyperlink r:id="rId46">
        <w:r w:rsidRPr="008F2A45">
          <w:rPr>
            <w:rFonts w:ascii="Times New Roman" w:hAnsi="Times New Roman" w:cs="Times New Roman"/>
            <w:color w:val="0000FF"/>
          </w:rPr>
          <w:t>N 4220</w:t>
        </w:r>
      </w:hyperlink>
      <w:r w:rsidRPr="008F2A45">
        <w:rPr>
          <w:rFonts w:ascii="Times New Roman" w:hAnsi="Times New Roman" w:cs="Times New Roman"/>
        </w:rPr>
        <w:t>)</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2.16. Показатели доступности и качества услуги:</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lastRenderedPageBreak/>
        <w:t>- возможность подачи заявления различными способами, в том числе в электронной форме и через МФЦ;</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соблюдение сроков предоставления услуги;</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наличие информации о порядке предоставления услуги на официальном сайте администрации города, а также информационных стендах.</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Показатели доступности и качества подлежат размещению в сетевом издании "Официальный сайт администрации города Благовещенск" (</w:t>
      </w:r>
      <w:hyperlink r:id="rId47">
        <w:r w:rsidRPr="008F2A45">
          <w:rPr>
            <w:rFonts w:ascii="Times New Roman" w:hAnsi="Times New Roman" w:cs="Times New Roman"/>
            <w:color w:val="0000FF"/>
          </w:rPr>
          <w:t>www.admblag.ru</w:t>
        </w:r>
      </w:hyperlink>
      <w:r w:rsidRPr="008F2A45">
        <w:rPr>
          <w:rFonts w:ascii="Times New Roman" w:hAnsi="Times New Roman" w:cs="Times New Roman"/>
        </w:rPr>
        <w:t>), а также на едином портале, региональном портале.</w:t>
      </w:r>
    </w:p>
    <w:p w:rsidR="005A4733" w:rsidRPr="008F2A45" w:rsidRDefault="005A4733">
      <w:pPr>
        <w:pStyle w:val="ConsPlusNormal"/>
        <w:jc w:val="both"/>
        <w:rPr>
          <w:rFonts w:ascii="Times New Roman" w:hAnsi="Times New Roman" w:cs="Times New Roman"/>
        </w:rPr>
      </w:pPr>
      <w:r w:rsidRPr="008F2A45">
        <w:rPr>
          <w:rFonts w:ascii="Times New Roman" w:hAnsi="Times New Roman" w:cs="Times New Roman"/>
        </w:rPr>
        <w:t xml:space="preserve">(абзац введен постановлением администрации города Благовещенска от 03.09.2024 </w:t>
      </w:r>
      <w:hyperlink r:id="rId48">
        <w:r w:rsidRPr="008F2A45">
          <w:rPr>
            <w:rFonts w:ascii="Times New Roman" w:hAnsi="Times New Roman" w:cs="Times New Roman"/>
            <w:color w:val="0000FF"/>
          </w:rPr>
          <w:t>N 4220</w:t>
        </w:r>
      </w:hyperlink>
      <w:r w:rsidRPr="008F2A45">
        <w:rPr>
          <w:rFonts w:ascii="Times New Roman" w:hAnsi="Times New Roman" w:cs="Times New Roman"/>
        </w:rPr>
        <w:t>)</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2.17. Иные требования, в том числе учитывающие особенности предоставления услуги в электронной форме:</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доступность информации о перечне документов, необходимых для получения услуги, о режиме работы администрации города Благовещенска, контактных телефонах и другой контактной информации для заявителя;</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возможность заполнения заявителем запроса и иных документов, необходимых для получения услуги, в электронной форме;</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возможность подачи заявителем с использованием информационно-телекоммуникационных технологий запроса о предоставлении услуги;</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возможность получения заявителем сведений о ходе выполнения запроса о предоставлении услуги в электронной форме;</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взаимодействие Управления с органами, предоставляющими государственные услуги, или органами, предоставляющими услуги, через многофункциональный центр без участия заявителя в соответствии с нормативными правовыми актами и соглашением о взаимодействии.</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2.18.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- 15 минут.</w:t>
      </w:r>
    </w:p>
    <w:p w:rsidR="005A4733" w:rsidRPr="008F2A45" w:rsidRDefault="005A4733">
      <w:pPr>
        <w:pStyle w:val="ConsPlusNormal"/>
        <w:jc w:val="both"/>
        <w:rPr>
          <w:rFonts w:ascii="Times New Roman" w:hAnsi="Times New Roman" w:cs="Times New Roman"/>
        </w:rPr>
      </w:pPr>
      <w:r w:rsidRPr="008F2A45">
        <w:rPr>
          <w:rFonts w:ascii="Times New Roman" w:hAnsi="Times New Roman" w:cs="Times New Roman"/>
        </w:rPr>
        <w:t xml:space="preserve">(п. 2.18 в ред. постановления администрации города Благовещенска от 02.03.2022 </w:t>
      </w:r>
      <w:hyperlink r:id="rId49">
        <w:r w:rsidRPr="008F2A45">
          <w:rPr>
            <w:rFonts w:ascii="Times New Roman" w:hAnsi="Times New Roman" w:cs="Times New Roman"/>
            <w:color w:val="0000FF"/>
          </w:rPr>
          <w:t>N 966</w:t>
        </w:r>
      </w:hyperlink>
      <w:r w:rsidRPr="008F2A45">
        <w:rPr>
          <w:rFonts w:ascii="Times New Roman" w:hAnsi="Times New Roman" w:cs="Times New Roman"/>
        </w:rPr>
        <w:t>)</w:t>
      </w:r>
    </w:p>
    <w:p w:rsidR="005A4733"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xml:space="preserve">2.18.1 - 2.19.2. Исключены. - Постановление администрации города Благовещенска от 02.03.2022 </w:t>
      </w:r>
      <w:hyperlink r:id="rId50">
        <w:r w:rsidRPr="008F2A45">
          <w:rPr>
            <w:rFonts w:ascii="Times New Roman" w:hAnsi="Times New Roman" w:cs="Times New Roman"/>
            <w:color w:val="0000FF"/>
          </w:rPr>
          <w:t>N 966</w:t>
        </w:r>
      </w:hyperlink>
      <w:r w:rsidRPr="008F2A45">
        <w:rPr>
          <w:rFonts w:ascii="Times New Roman" w:hAnsi="Times New Roman" w:cs="Times New Roman"/>
        </w:rPr>
        <w:t>.</w:t>
      </w:r>
    </w:p>
    <w:p w:rsidR="008F2A45" w:rsidRPr="008F2A45" w:rsidRDefault="008F2A45">
      <w:pPr>
        <w:pStyle w:val="ConsPlusNormal"/>
        <w:spacing w:before="220"/>
        <w:ind w:firstLine="540"/>
        <w:jc w:val="both"/>
        <w:rPr>
          <w:rFonts w:ascii="Times New Roman" w:hAnsi="Times New Roman" w:cs="Times New Roman"/>
        </w:rPr>
      </w:pPr>
      <w:r w:rsidRPr="008F2A45">
        <w:rPr>
          <w:rFonts w:ascii="Times New Roman" w:hAnsi="Times New Roman" w:cs="Times New Roman"/>
        </w:rPr>
        <w:t>2.20. При предоставлении муниципальной услуги используются пространственные данные и сведения, содержащиеся в федеральной государственной географической информационной системе, обеспечивающей функционирование национальной системы пространственных данных, а также электронные сервисы указанной информационной системы</w:t>
      </w:r>
      <w:r>
        <w:rPr>
          <w:rFonts w:ascii="Times New Roman" w:hAnsi="Times New Roman" w:cs="Times New Roman"/>
        </w:rPr>
        <w:t>.</w:t>
      </w:r>
      <w:bookmarkStart w:id="15" w:name="_GoBack"/>
      <w:bookmarkEnd w:id="15"/>
    </w:p>
    <w:p w:rsidR="005A4733" w:rsidRPr="008F2A45" w:rsidRDefault="005A4733">
      <w:pPr>
        <w:pStyle w:val="ConsPlusNormal"/>
        <w:jc w:val="both"/>
        <w:rPr>
          <w:rFonts w:ascii="Times New Roman" w:hAnsi="Times New Roman" w:cs="Times New Roman"/>
        </w:rPr>
      </w:pPr>
    </w:p>
    <w:p w:rsidR="005A4733" w:rsidRPr="008F2A45" w:rsidRDefault="005A4733">
      <w:pPr>
        <w:pStyle w:val="ConsPlusTitle"/>
        <w:jc w:val="center"/>
        <w:outlineLvl w:val="1"/>
        <w:rPr>
          <w:rFonts w:ascii="Times New Roman" w:hAnsi="Times New Roman" w:cs="Times New Roman"/>
        </w:rPr>
      </w:pPr>
      <w:bookmarkStart w:id="16" w:name="P198"/>
      <w:bookmarkEnd w:id="16"/>
      <w:r w:rsidRPr="008F2A45">
        <w:rPr>
          <w:rFonts w:ascii="Times New Roman" w:hAnsi="Times New Roman" w:cs="Times New Roman"/>
        </w:rPr>
        <w:t>3. Состав, последовательность и сроки выполнения</w:t>
      </w:r>
    </w:p>
    <w:p w:rsidR="005A4733" w:rsidRPr="008F2A45" w:rsidRDefault="005A4733">
      <w:pPr>
        <w:pStyle w:val="ConsPlusTitle"/>
        <w:jc w:val="center"/>
        <w:rPr>
          <w:rFonts w:ascii="Times New Roman" w:hAnsi="Times New Roman" w:cs="Times New Roman"/>
        </w:rPr>
      </w:pPr>
      <w:r w:rsidRPr="008F2A45">
        <w:rPr>
          <w:rFonts w:ascii="Times New Roman" w:hAnsi="Times New Roman" w:cs="Times New Roman"/>
        </w:rPr>
        <w:t>административных процедур, требования к порядку их</w:t>
      </w:r>
    </w:p>
    <w:p w:rsidR="005A4733" w:rsidRPr="008F2A45" w:rsidRDefault="005A4733">
      <w:pPr>
        <w:pStyle w:val="ConsPlusTitle"/>
        <w:jc w:val="center"/>
        <w:rPr>
          <w:rFonts w:ascii="Times New Roman" w:hAnsi="Times New Roman" w:cs="Times New Roman"/>
        </w:rPr>
      </w:pPr>
      <w:r w:rsidRPr="008F2A45">
        <w:rPr>
          <w:rFonts w:ascii="Times New Roman" w:hAnsi="Times New Roman" w:cs="Times New Roman"/>
        </w:rPr>
        <w:t>выполнения, в том числе особенности выполнения</w:t>
      </w:r>
    </w:p>
    <w:p w:rsidR="005A4733" w:rsidRPr="008F2A45" w:rsidRDefault="005A4733">
      <w:pPr>
        <w:pStyle w:val="ConsPlusTitle"/>
        <w:jc w:val="center"/>
        <w:rPr>
          <w:rFonts w:ascii="Times New Roman" w:hAnsi="Times New Roman" w:cs="Times New Roman"/>
        </w:rPr>
      </w:pPr>
      <w:r w:rsidRPr="008F2A45">
        <w:rPr>
          <w:rFonts w:ascii="Times New Roman" w:hAnsi="Times New Roman" w:cs="Times New Roman"/>
        </w:rPr>
        <w:t>административных процедур в электронной форме,</w:t>
      </w:r>
    </w:p>
    <w:p w:rsidR="005A4733" w:rsidRPr="008F2A45" w:rsidRDefault="005A4733">
      <w:pPr>
        <w:pStyle w:val="ConsPlusTitle"/>
        <w:jc w:val="center"/>
        <w:rPr>
          <w:rFonts w:ascii="Times New Roman" w:hAnsi="Times New Roman" w:cs="Times New Roman"/>
        </w:rPr>
      </w:pPr>
      <w:r w:rsidRPr="008F2A45">
        <w:rPr>
          <w:rFonts w:ascii="Times New Roman" w:hAnsi="Times New Roman" w:cs="Times New Roman"/>
        </w:rPr>
        <w:t xml:space="preserve">а также особенности выполнения </w:t>
      </w:r>
      <w:proofErr w:type="gramStart"/>
      <w:r w:rsidRPr="008F2A45">
        <w:rPr>
          <w:rFonts w:ascii="Times New Roman" w:hAnsi="Times New Roman" w:cs="Times New Roman"/>
        </w:rPr>
        <w:t>административных</w:t>
      </w:r>
      <w:proofErr w:type="gramEnd"/>
    </w:p>
    <w:p w:rsidR="005A4733" w:rsidRPr="008F2A45" w:rsidRDefault="005A4733">
      <w:pPr>
        <w:pStyle w:val="ConsPlusTitle"/>
        <w:jc w:val="center"/>
        <w:rPr>
          <w:rFonts w:ascii="Times New Roman" w:hAnsi="Times New Roman" w:cs="Times New Roman"/>
        </w:rPr>
      </w:pPr>
      <w:r w:rsidRPr="008F2A45">
        <w:rPr>
          <w:rFonts w:ascii="Times New Roman" w:hAnsi="Times New Roman" w:cs="Times New Roman"/>
        </w:rPr>
        <w:t>процедур в многофункциональном центре</w:t>
      </w:r>
    </w:p>
    <w:p w:rsidR="005A4733" w:rsidRPr="008F2A45" w:rsidRDefault="005A4733">
      <w:pPr>
        <w:pStyle w:val="ConsPlusNormal"/>
        <w:jc w:val="center"/>
        <w:rPr>
          <w:rFonts w:ascii="Times New Roman" w:hAnsi="Times New Roman" w:cs="Times New Roman"/>
        </w:rPr>
      </w:pPr>
      <w:proofErr w:type="gramStart"/>
      <w:r w:rsidRPr="008F2A45">
        <w:rPr>
          <w:rFonts w:ascii="Times New Roman" w:hAnsi="Times New Roman" w:cs="Times New Roman"/>
        </w:rPr>
        <w:t>(в ред. постановления администрации города Благовещенска</w:t>
      </w:r>
      <w:proofErr w:type="gramEnd"/>
    </w:p>
    <w:p w:rsidR="005A4733" w:rsidRPr="008F2A45" w:rsidRDefault="005A4733">
      <w:pPr>
        <w:pStyle w:val="ConsPlusNormal"/>
        <w:jc w:val="center"/>
        <w:rPr>
          <w:rFonts w:ascii="Times New Roman" w:hAnsi="Times New Roman" w:cs="Times New Roman"/>
        </w:rPr>
      </w:pPr>
      <w:r w:rsidRPr="008F2A45">
        <w:rPr>
          <w:rFonts w:ascii="Times New Roman" w:hAnsi="Times New Roman" w:cs="Times New Roman"/>
        </w:rPr>
        <w:t xml:space="preserve">от 02.03.2022 </w:t>
      </w:r>
      <w:hyperlink r:id="rId51">
        <w:r w:rsidRPr="008F2A45">
          <w:rPr>
            <w:rFonts w:ascii="Times New Roman" w:hAnsi="Times New Roman" w:cs="Times New Roman"/>
            <w:color w:val="0000FF"/>
          </w:rPr>
          <w:t>N 966</w:t>
        </w:r>
      </w:hyperlink>
      <w:r w:rsidRPr="008F2A45">
        <w:rPr>
          <w:rFonts w:ascii="Times New Roman" w:hAnsi="Times New Roman" w:cs="Times New Roman"/>
        </w:rPr>
        <w:t>)</w:t>
      </w:r>
    </w:p>
    <w:p w:rsidR="005A4733" w:rsidRPr="008F2A45" w:rsidRDefault="005A4733">
      <w:pPr>
        <w:pStyle w:val="ConsPlusNormal"/>
        <w:jc w:val="both"/>
        <w:rPr>
          <w:rFonts w:ascii="Times New Roman" w:hAnsi="Times New Roman" w:cs="Times New Roman"/>
        </w:rPr>
      </w:pPr>
    </w:p>
    <w:p w:rsidR="005A4733" w:rsidRPr="008F2A45" w:rsidRDefault="005A4733">
      <w:pPr>
        <w:pStyle w:val="ConsPlusNormal"/>
        <w:ind w:firstLine="540"/>
        <w:jc w:val="both"/>
        <w:rPr>
          <w:rFonts w:ascii="Times New Roman" w:hAnsi="Times New Roman" w:cs="Times New Roman"/>
        </w:rPr>
      </w:pPr>
      <w:r w:rsidRPr="008F2A45">
        <w:rPr>
          <w:rFonts w:ascii="Times New Roman" w:hAnsi="Times New Roman" w:cs="Times New Roman"/>
        </w:rPr>
        <w:t xml:space="preserve">3.1. Юридическим фактом, являющимся основанием для предоставления муниципальной услуги, является поступление заявления и документов, которые в соответствии с </w:t>
      </w:r>
      <w:hyperlink w:anchor="P125">
        <w:r w:rsidRPr="008F2A45">
          <w:rPr>
            <w:rFonts w:ascii="Times New Roman" w:hAnsi="Times New Roman" w:cs="Times New Roman"/>
            <w:color w:val="0000FF"/>
          </w:rPr>
          <w:t>подпунктом 2.8.1</w:t>
        </w:r>
      </w:hyperlink>
      <w:r w:rsidRPr="008F2A45">
        <w:rPr>
          <w:rFonts w:ascii="Times New Roman" w:hAnsi="Times New Roman" w:cs="Times New Roman"/>
        </w:rPr>
        <w:t xml:space="preserve"> настоящего Административного регламента представляются заявителем самостоятельно.</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lastRenderedPageBreak/>
        <w:t>3.2. Предоставление муниципальной услуги включает в себя следующие административные процедуры:</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3.2.1) регистрация заявления и документов, представленных заявителем, поступивших из МФЦ, почтовым сообщением либо с использованием информационно-телекоммуникационной сети Интернет, специалистом управления ДОУ и передача их в Управление - 2 рабочих дня со дня поступления заявления;</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xml:space="preserve">3.2.2) проверка заявления и документов, поданных заявителем, на предмет наличия либо отсутствия оснований для возврата заявления, указанных в </w:t>
      </w:r>
      <w:hyperlink w:anchor="P154">
        <w:proofErr w:type="spellStart"/>
        <w:r w:rsidRPr="008F2A45">
          <w:rPr>
            <w:rFonts w:ascii="Times New Roman" w:hAnsi="Times New Roman" w:cs="Times New Roman"/>
            <w:color w:val="0000FF"/>
          </w:rPr>
          <w:t>пп</w:t>
        </w:r>
        <w:proofErr w:type="spellEnd"/>
        <w:r w:rsidRPr="008F2A45">
          <w:rPr>
            <w:rFonts w:ascii="Times New Roman" w:hAnsi="Times New Roman" w:cs="Times New Roman"/>
            <w:color w:val="0000FF"/>
          </w:rPr>
          <w:t>. 2.9.2</w:t>
        </w:r>
      </w:hyperlink>
      <w:r w:rsidRPr="008F2A45">
        <w:rPr>
          <w:rFonts w:ascii="Times New Roman" w:hAnsi="Times New Roman" w:cs="Times New Roman"/>
        </w:rPr>
        <w:t xml:space="preserve"> настоящего Административного регламента, - 3 рабочих дня со дня поступления заявления.</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xml:space="preserve">Специалист, которому на рассмотрение поступили документы, поданные заявителем, проверяет такие документы на предмет наличия либо отсутствия оснований, указанных в </w:t>
      </w:r>
      <w:hyperlink w:anchor="P154">
        <w:proofErr w:type="spellStart"/>
        <w:r w:rsidRPr="008F2A45">
          <w:rPr>
            <w:rFonts w:ascii="Times New Roman" w:hAnsi="Times New Roman" w:cs="Times New Roman"/>
            <w:color w:val="0000FF"/>
          </w:rPr>
          <w:t>пп</w:t>
        </w:r>
        <w:proofErr w:type="spellEnd"/>
        <w:r w:rsidRPr="008F2A45">
          <w:rPr>
            <w:rFonts w:ascii="Times New Roman" w:hAnsi="Times New Roman" w:cs="Times New Roman"/>
            <w:color w:val="0000FF"/>
          </w:rPr>
          <w:t>. 2.9.2</w:t>
        </w:r>
      </w:hyperlink>
      <w:r w:rsidRPr="008F2A45">
        <w:rPr>
          <w:rFonts w:ascii="Times New Roman" w:hAnsi="Times New Roman" w:cs="Times New Roman"/>
        </w:rPr>
        <w:t xml:space="preserve"> настоящего Административного регламента. При наличии одного из оснований, указанных в </w:t>
      </w:r>
      <w:hyperlink w:anchor="P154">
        <w:proofErr w:type="spellStart"/>
        <w:r w:rsidRPr="008F2A45">
          <w:rPr>
            <w:rFonts w:ascii="Times New Roman" w:hAnsi="Times New Roman" w:cs="Times New Roman"/>
            <w:color w:val="0000FF"/>
          </w:rPr>
          <w:t>пп</w:t>
        </w:r>
        <w:proofErr w:type="spellEnd"/>
        <w:r w:rsidRPr="008F2A45">
          <w:rPr>
            <w:rFonts w:ascii="Times New Roman" w:hAnsi="Times New Roman" w:cs="Times New Roman"/>
            <w:color w:val="0000FF"/>
          </w:rPr>
          <w:t>. 2.9.2</w:t>
        </w:r>
      </w:hyperlink>
      <w:r w:rsidRPr="008F2A45">
        <w:rPr>
          <w:rFonts w:ascii="Times New Roman" w:hAnsi="Times New Roman" w:cs="Times New Roman"/>
        </w:rPr>
        <w:t xml:space="preserve"> настоящего Административного регламента, заявление о предварительном согласовании предоставления земельного участка возвращается заявителю в течение 10 дней со дня поступления такого заявления.</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Возврат заявления о предварительном согласовании земельного участка не препятствует повторной подаче (направлению) такого заявления после устранения замечаний;</w:t>
      </w:r>
    </w:p>
    <w:p w:rsidR="005A4733" w:rsidRPr="008F2A45" w:rsidRDefault="005A4733">
      <w:pPr>
        <w:pStyle w:val="ConsPlusNormal"/>
        <w:jc w:val="both"/>
        <w:rPr>
          <w:rFonts w:ascii="Times New Roman" w:hAnsi="Times New Roman" w:cs="Times New Roman"/>
        </w:rPr>
      </w:pPr>
      <w:r w:rsidRPr="008F2A45">
        <w:rPr>
          <w:rFonts w:ascii="Times New Roman" w:hAnsi="Times New Roman" w:cs="Times New Roman"/>
        </w:rPr>
        <w:t>(</w:t>
      </w:r>
      <w:proofErr w:type="spellStart"/>
      <w:r w:rsidRPr="008F2A45">
        <w:rPr>
          <w:rFonts w:ascii="Times New Roman" w:hAnsi="Times New Roman" w:cs="Times New Roman"/>
        </w:rPr>
        <w:t>пп</w:t>
      </w:r>
      <w:proofErr w:type="spellEnd"/>
      <w:r w:rsidRPr="008F2A45">
        <w:rPr>
          <w:rFonts w:ascii="Times New Roman" w:hAnsi="Times New Roman" w:cs="Times New Roman"/>
        </w:rPr>
        <w:t xml:space="preserve">. 3.2.2 </w:t>
      </w:r>
      <w:proofErr w:type="gramStart"/>
      <w:r w:rsidRPr="008F2A45">
        <w:rPr>
          <w:rFonts w:ascii="Times New Roman" w:hAnsi="Times New Roman" w:cs="Times New Roman"/>
        </w:rPr>
        <w:t>введен</w:t>
      </w:r>
      <w:proofErr w:type="gramEnd"/>
      <w:r w:rsidRPr="008F2A45">
        <w:rPr>
          <w:rFonts w:ascii="Times New Roman" w:hAnsi="Times New Roman" w:cs="Times New Roman"/>
        </w:rPr>
        <w:t xml:space="preserve"> постановлением администрации города Благовещенска от 19.10.2021 </w:t>
      </w:r>
      <w:hyperlink r:id="rId52">
        <w:r w:rsidRPr="008F2A45">
          <w:rPr>
            <w:rFonts w:ascii="Times New Roman" w:hAnsi="Times New Roman" w:cs="Times New Roman"/>
            <w:color w:val="0000FF"/>
          </w:rPr>
          <w:t>N 4205</w:t>
        </w:r>
      </w:hyperlink>
      <w:r w:rsidRPr="008F2A45">
        <w:rPr>
          <w:rFonts w:ascii="Times New Roman" w:hAnsi="Times New Roman" w:cs="Times New Roman"/>
        </w:rPr>
        <w:t>)</w:t>
      </w:r>
    </w:p>
    <w:p w:rsidR="005A4733" w:rsidRPr="008F2A45" w:rsidRDefault="008F2A45">
      <w:pPr>
        <w:pStyle w:val="ConsPlusNormal"/>
        <w:spacing w:before="220"/>
        <w:ind w:firstLine="540"/>
        <w:jc w:val="both"/>
        <w:rPr>
          <w:rFonts w:ascii="Times New Roman" w:hAnsi="Times New Roman" w:cs="Times New Roman"/>
        </w:rPr>
      </w:pPr>
      <w:hyperlink r:id="rId53">
        <w:r w:rsidR="005A4733" w:rsidRPr="008F2A45">
          <w:rPr>
            <w:rFonts w:ascii="Times New Roman" w:hAnsi="Times New Roman" w:cs="Times New Roman"/>
            <w:color w:val="0000FF"/>
          </w:rPr>
          <w:t>3.2.3</w:t>
        </w:r>
      </w:hyperlink>
      <w:r w:rsidR="005A4733" w:rsidRPr="008F2A45">
        <w:rPr>
          <w:rFonts w:ascii="Times New Roman" w:hAnsi="Times New Roman" w:cs="Times New Roman"/>
        </w:rPr>
        <w:t xml:space="preserve">) направление запросов в порядке межведомственного взаимодействия в целях получения документов (выписок, содержащихся в них сведений), указанных в </w:t>
      </w:r>
      <w:hyperlink w:anchor="P147">
        <w:r w:rsidR="005A4733" w:rsidRPr="008F2A45">
          <w:rPr>
            <w:rFonts w:ascii="Times New Roman" w:hAnsi="Times New Roman" w:cs="Times New Roman"/>
            <w:color w:val="0000FF"/>
          </w:rPr>
          <w:t>пункте 2.8.2</w:t>
        </w:r>
      </w:hyperlink>
      <w:r w:rsidR="005A4733" w:rsidRPr="008F2A45">
        <w:rPr>
          <w:rFonts w:ascii="Times New Roman" w:hAnsi="Times New Roman" w:cs="Times New Roman"/>
        </w:rPr>
        <w:t xml:space="preserve"> настоящего Административного регламента, - 3 рабочих дня со дня поступления заявления;</w:t>
      </w:r>
    </w:p>
    <w:p w:rsidR="005A4733" w:rsidRPr="008F2A45" w:rsidRDefault="008F2A45">
      <w:pPr>
        <w:pStyle w:val="ConsPlusNormal"/>
        <w:spacing w:before="220"/>
        <w:ind w:firstLine="540"/>
        <w:jc w:val="both"/>
        <w:rPr>
          <w:rFonts w:ascii="Times New Roman" w:hAnsi="Times New Roman" w:cs="Times New Roman"/>
        </w:rPr>
      </w:pPr>
      <w:hyperlink r:id="rId54">
        <w:proofErr w:type="gramStart"/>
        <w:r w:rsidR="005A4733" w:rsidRPr="008F2A45">
          <w:rPr>
            <w:rFonts w:ascii="Times New Roman" w:hAnsi="Times New Roman" w:cs="Times New Roman"/>
            <w:color w:val="0000FF"/>
          </w:rPr>
          <w:t>3.2.4</w:t>
        </w:r>
      </w:hyperlink>
      <w:r w:rsidR="005A4733" w:rsidRPr="008F2A45">
        <w:rPr>
          <w:rFonts w:ascii="Times New Roman" w:hAnsi="Times New Roman" w:cs="Times New Roman"/>
        </w:rPr>
        <w:t xml:space="preserve">) проверка документов, представленных заявителем, а также документов, выписок, сведений, полученных по системе межведомственного электронного взаимодействия на предмет отсутствия либо наличия оснований для отказа в предварительном согласовании предоставления земельного участка либо в предоставлении земельного участка, указанных в </w:t>
      </w:r>
      <w:hyperlink w:anchor="P160">
        <w:r w:rsidR="005A4733" w:rsidRPr="008F2A45">
          <w:rPr>
            <w:rFonts w:ascii="Times New Roman" w:hAnsi="Times New Roman" w:cs="Times New Roman"/>
            <w:color w:val="0000FF"/>
          </w:rPr>
          <w:t>пункте 2.13</w:t>
        </w:r>
      </w:hyperlink>
      <w:r w:rsidR="005A4733" w:rsidRPr="008F2A45">
        <w:rPr>
          <w:rFonts w:ascii="Times New Roman" w:hAnsi="Times New Roman" w:cs="Times New Roman"/>
        </w:rPr>
        <w:t xml:space="preserve"> настоящего Административного регламента, и в случае наличия оснований для отказа - подготовка решения об отказе в предварительном согласовании предоставления земельного участка или</w:t>
      </w:r>
      <w:proofErr w:type="gramEnd"/>
      <w:r w:rsidR="005A4733" w:rsidRPr="008F2A45">
        <w:rPr>
          <w:rFonts w:ascii="Times New Roman" w:hAnsi="Times New Roman" w:cs="Times New Roman"/>
        </w:rPr>
        <w:t xml:space="preserve"> об отказе в предоставлении земельного участка - не более 30 дней со дня поступления заявления;</w:t>
      </w:r>
    </w:p>
    <w:p w:rsidR="005A4733" w:rsidRPr="008F2A45" w:rsidRDefault="008F2A45">
      <w:pPr>
        <w:pStyle w:val="ConsPlusNormal"/>
        <w:spacing w:before="220"/>
        <w:ind w:firstLine="540"/>
        <w:jc w:val="both"/>
        <w:rPr>
          <w:rFonts w:ascii="Times New Roman" w:hAnsi="Times New Roman" w:cs="Times New Roman"/>
        </w:rPr>
      </w:pPr>
      <w:hyperlink r:id="rId55">
        <w:r w:rsidR="005A4733" w:rsidRPr="008F2A45">
          <w:rPr>
            <w:rFonts w:ascii="Times New Roman" w:hAnsi="Times New Roman" w:cs="Times New Roman"/>
            <w:color w:val="0000FF"/>
          </w:rPr>
          <w:t>3.2.5</w:t>
        </w:r>
      </w:hyperlink>
      <w:r w:rsidR="005A4733" w:rsidRPr="008F2A45">
        <w:rPr>
          <w:rFonts w:ascii="Times New Roman" w:hAnsi="Times New Roman" w:cs="Times New Roman"/>
        </w:rPr>
        <w:t xml:space="preserve">) подготовка </w:t>
      </w:r>
      <w:proofErr w:type="gramStart"/>
      <w:r w:rsidR="005A4733" w:rsidRPr="008F2A45">
        <w:rPr>
          <w:rFonts w:ascii="Times New Roman" w:hAnsi="Times New Roman" w:cs="Times New Roman"/>
        </w:rPr>
        <w:t>проекта постановления администрации города Благовещенска</w:t>
      </w:r>
      <w:proofErr w:type="gramEnd"/>
      <w:r w:rsidR="005A4733" w:rsidRPr="008F2A45">
        <w:rPr>
          <w:rFonts w:ascii="Times New Roman" w:hAnsi="Times New Roman" w:cs="Times New Roman"/>
        </w:rPr>
        <w:t xml:space="preserve"> о предоставлении в собственность бесплатно земельного участка - не более 30 дней со дня поступления заявления.</w:t>
      </w:r>
    </w:p>
    <w:p w:rsidR="005A4733" w:rsidRPr="008F2A45" w:rsidRDefault="005A4733">
      <w:pPr>
        <w:pStyle w:val="ConsPlusNormal"/>
        <w:spacing w:before="220"/>
        <w:ind w:firstLine="540"/>
        <w:jc w:val="both"/>
        <w:rPr>
          <w:rFonts w:ascii="Times New Roman" w:hAnsi="Times New Roman" w:cs="Times New Roman"/>
        </w:rPr>
      </w:pPr>
      <w:proofErr w:type="gramStart"/>
      <w:r w:rsidRPr="008F2A45">
        <w:rPr>
          <w:rFonts w:ascii="Times New Roman" w:hAnsi="Times New Roman" w:cs="Times New Roman"/>
        </w:rPr>
        <w:t>Отказ в предоставлении или в предварительном согласовании предоставления земельного участка оформляется в виде письма администрации города Благовещенска за подписью заместителя мэра города Благовещенска, курирующего вопросы разработки и реализации муниципальной политики в области архитектуры и градостроительства, управления и распоряжения земельными участками, находящимися в собственности муниципального образования города Благовещенска, предоставления земельных участков, государственная собственность на которые не разграничена.</w:t>
      </w:r>
      <w:proofErr w:type="gramEnd"/>
      <w:r w:rsidRPr="008F2A45">
        <w:rPr>
          <w:rFonts w:ascii="Times New Roman" w:hAnsi="Times New Roman" w:cs="Times New Roman"/>
        </w:rPr>
        <w:t xml:space="preserve"> В решении об отказе должны быть указаны все основания отказа;</w:t>
      </w:r>
    </w:p>
    <w:p w:rsidR="005A4733" w:rsidRPr="008F2A45" w:rsidRDefault="008F2A45">
      <w:pPr>
        <w:pStyle w:val="ConsPlusNormal"/>
        <w:spacing w:before="220"/>
        <w:ind w:firstLine="540"/>
        <w:jc w:val="both"/>
        <w:rPr>
          <w:rFonts w:ascii="Times New Roman" w:hAnsi="Times New Roman" w:cs="Times New Roman"/>
        </w:rPr>
      </w:pPr>
      <w:hyperlink r:id="rId56">
        <w:proofErr w:type="gramStart"/>
        <w:r w:rsidR="005A4733" w:rsidRPr="008F2A45">
          <w:rPr>
            <w:rFonts w:ascii="Times New Roman" w:hAnsi="Times New Roman" w:cs="Times New Roman"/>
            <w:color w:val="0000FF"/>
          </w:rPr>
          <w:t>3.2.6</w:t>
        </w:r>
      </w:hyperlink>
      <w:r w:rsidR="005A4733" w:rsidRPr="008F2A45">
        <w:rPr>
          <w:rFonts w:ascii="Times New Roman" w:hAnsi="Times New Roman" w:cs="Times New Roman"/>
        </w:rPr>
        <w:t xml:space="preserve">) обращение с заявлением о государственной регистрации права собственности на земельный участок, на котором расположен гараж, возведенный до дня введения в действие Градостроительного </w:t>
      </w:r>
      <w:hyperlink r:id="rId57">
        <w:r w:rsidR="005A4733" w:rsidRPr="008F2A45">
          <w:rPr>
            <w:rFonts w:ascii="Times New Roman" w:hAnsi="Times New Roman" w:cs="Times New Roman"/>
            <w:color w:val="0000FF"/>
          </w:rPr>
          <w:t>кодекса</w:t>
        </w:r>
      </w:hyperlink>
      <w:r w:rsidR="005A4733" w:rsidRPr="008F2A45">
        <w:rPr>
          <w:rFonts w:ascii="Times New Roman" w:hAnsi="Times New Roman" w:cs="Times New Roman"/>
        </w:rPr>
        <w:t xml:space="preserve"> Российской Федерации, и который предоставлен в соответствии с </w:t>
      </w:r>
      <w:hyperlink r:id="rId58">
        <w:r w:rsidR="005A4733" w:rsidRPr="008F2A45">
          <w:rPr>
            <w:rFonts w:ascii="Times New Roman" w:hAnsi="Times New Roman" w:cs="Times New Roman"/>
            <w:color w:val="0000FF"/>
          </w:rPr>
          <w:t>137-ФЗ</w:t>
        </w:r>
      </w:hyperlink>
      <w:r w:rsidR="005A4733" w:rsidRPr="008F2A45">
        <w:rPr>
          <w:rFonts w:ascii="Times New Roman" w:hAnsi="Times New Roman" w:cs="Times New Roman"/>
        </w:rPr>
        <w:t xml:space="preserve"> гражданину в собственность бесплатно, и государственным кадастровым учетом гаража (в случае если ранее его государственный кадастровый учет не был осуществлен) и государственной регистрацией права собственности гражданина на</w:t>
      </w:r>
      <w:proofErr w:type="gramEnd"/>
      <w:r w:rsidR="005A4733" w:rsidRPr="008F2A45">
        <w:rPr>
          <w:rFonts w:ascii="Times New Roman" w:hAnsi="Times New Roman" w:cs="Times New Roman"/>
        </w:rPr>
        <w:t xml:space="preserve"> гараж - 5 рабочих дней с момента принятия решения о предоставлении земельного участка гражданину в собственность бесплатно;</w:t>
      </w:r>
    </w:p>
    <w:p w:rsidR="005A4733" w:rsidRPr="008F2A45" w:rsidRDefault="008F2A45">
      <w:pPr>
        <w:pStyle w:val="ConsPlusNormal"/>
        <w:spacing w:before="220"/>
        <w:ind w:firstLine="540"/>
        <w:jc w:val="both"/>
        <w:rPr>
          <w:rFonts w:ascii="Times New Roman" w:hAnsi="Times New Roman" w:cs="Times New Roman"/>
        </w:rPr>
      </w:pPr>
      <w:hyperlink r:id="rId59">
        <w:proofErr w:type="gramStart"/>
        <w:r w:rsidR="005A4733" w:rsidRPr="008F2A45">
          <w:rPr>
            <w:rFonts w:ascii="Times New Roman" w:hAnsi="Times New Roman" w:cs="Times New Roman"/>
            <w:color w:val="0000FF"/>
          </w:rPr>
          <w:t>3.2.7</w:t>
        </w:r>
      </w:hyperlink>
      <w:r w:rsidR="005A4733" w:rsidRPr="008F2A45">
        <w:rPr>
          <w:rFonts w:ascii="Times New Roman" w:hAnsi="Times New Roman" w:cs="Times New Roman"/>
        </w:rPr>
        <w:t xml:space="preserve">) после государственной регистрации права собственности гражданина на земельный </w:t>
      </w:r>
      <w:r w:rsidR="005A4733" w:rsidRPr="008F2A45">
        <w:rPr>
          <w:rFonts w:ascii="Times New Roman" w:hAnsi="Times New Roman" w:cs="Times New Roman"/>
        </w:rPr>
        <w:lastRenderedPageBreak/>
        <w:t xml:space="preserve">участок, государственного кадастрового учета гаража (в случае если ранее его государственный кадастровый учет не был осуществлен) и государственной регистрации права собственности гражданина на гараж - передача собственнику указанных объектов выданных в соответствии с </w:t>
      </w:r>
      <w:hyperlink r:id="rId60">
        <w:r w:rsidR="005A4733" w:rsidRPr="008F2A45">
          <w:rPr>
            <w:rFonts w:ascii="Times New Roman" w:hAnsi="Times New Roman" w:cs="Times New Roman"/>
            <w:color w:val="0000FF"/>
          </w:rPr>
          <w:t>частью 1 статьи</w:t>
        </w:r>
      </w:hyperlink>
      <w:r w:rsidR="005A4733" w:rsidRPr="008F2A45">
        <w:rPr>
          <w:rFonts w:ascii="Times New Roman" w:hAnsi="Times New Roman" w:cs="Times New Roman"/>
        </w:rPr>
        <w:t xml:space="preserve"> 218-ФЗ выписок из Единого государственного реестра недвижимости об указанных объектах недвижимости;</w:t>
      </w:r>
      <w:proofErr w:type="gramEnd"/>
    </w:p>
    <w:p w:rsidR="005A4733" w:rsidRPr="008F2A45" w:rsidRDefault="008F2A45">
      <w:pPr>
        <w:pStyle w:val="ConsPlusNormal"/>
        <w:spacing w:before="220"/>
        <w:ind w:firstLine="540"/>
        <w:jc w:val="both"/>
        <w:rPr>
          <w:rFonts w:ascii="Times New Roman" w:hAnsi="Times New Roman" w:cs="Times New Roman"/>
        </w:rPr>
      </w:pPr>
      <w:hyperlink r:id="rId61">
        <w:r w:rsidR="005A4733" w:rsidRPr="008F2A45">
          <w:rPr>
            <w:rFonts w:ascii="Times New Roman" w:hAnsi="Times New Roman" w:cs="Times New Roman"/>
            <w:color w:val="0000FF"/>
          </w:rPr>
          <w:t>3.2.8</w:t>
        </w:r>
      </w:hyperlink>
      <w:r w:rsidR="005A4733" w:rsidRPr="008F2A45">
        <w:rPr>
          <w:rFonts w:ascii="Times New Roman" w:hAnsi="Times New Roman" w:cs="Times New Roman"/>
        </w:rPr>
        <w:t>) подготовка и направление заключения в Комитет о подготовке проекта договора аренды земельного участка (в случае если участки являются ограниченными в обороте) - 15 дней со дня поступления заявления.</w:t>
      </w:r>
    </w:p>
    <w:p w:rsidR="005A4733" w:rsidRPr="008F2A45" w:rsidRDefault="005A4733">
      <w:pPr>
        <w:pStyle w:val="ConsPlusNormal"/>
        <w:spacing w:before="220"/>
        <w:ind w:firstLine="540"/>
        <w:jc w:val="both"/>
        <w:rPr>
          <w:rFonts w:ascii="Times New Roman" w:hAnsi="Times New Roman" w:cs="Times New Roman"/>
        </w:rPr>
      </w:pPr>
      <w:proofErr w:type="gramStart"/>
      <w:r w:rsidRPr="008F2A45">
        <w:rPr>
          <w:rFonts w:ascii="Times New Roman" w:hAnsi="Times New Roman" w:cs="Times New Roman"/>
        </w:rPr>
        <w:t>Заключение о возможности подготовки проекта договора аренды земельного участка оформляется в виде письма администрации города Благовещенска за подписью заместителя мэра города Благовещенска, курирующего вопросы разработки и реализации муниципальной политики в области архитектуры и градостроительства, управления и распоряжения земельными участками, находящимися в собственности муниципального образования города Благовещенска, предоставления земельных участков, государственная собственность на которые не разграничена.</w:t>
      </w:r>
      <w:proofErr w:type="gramEnd"/>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Подготовка Комитетом проекта договора аренды земельного участка в трех экземплярах, их подписание и направление заявителю - не более 30 дней со дня поступления заявления.</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Обращение Комитета с заявлением о государственной регистрации договора аренды земельного участка одновременно с государственным кадастровым учетом гаража (в случае если ранее его государственный кадастровый учет не был осуществлен) и государственной регистрации права собственности гражданина на гараж - 5 рабочих дней с момента подписания договора аренды земельного участка его сторонами;</w:t>
      </w:r>
    </w:p>
    <w:p w:rsidR="005A4733" w:rsidRPr="008F2A45" w:rsidRDefault="008F2A45">
      <w:pPr>
        <w:pStyle w:val="ConsPlusNormal"/>
        <w:spacing w:before="220"/>
        <w:ind w:firstLine="540"/>
        <w:jc w:val="both"/>
        <w:rPr>
          <w:rFonts w:ascii="Times New Roman" w:hAnsi="Times New Roman" w:cs="Times New Roman"/>
        </w:rPr>
      </w:pPr>
      <w:hyperlink r:id="rId62">
        <w:r w:rsidR="005A4733" w:rsidRPr="008F2A45">
          <w:rPr>
            <w:rFonts w:ascii="Times New Roman" w:hAnsi="Times New Roman" w:cs="Times New Roman"/>
            <w:color w:val="0000FF"/>
          </w:rPr>
          <w:t>3.2.9</w:t>
        </w:r>
      </w:hyperlink>
      <w:r w:rsidR="005A4733" w:rsidRPr="008F2A45">
        <w:rPr>
          <w:rFonts w:ascii="Times New Roman" w:hAnsi="Times New Roman" w:cs="Times New Roman"/>
        </w:rPr>
        <w:t xml:space="preserve">) подготовка </w:t>
      </w:r>
      <w:proofErr w:type="gramStart"/>
      <w:r w:rsidR="005A4733" w:rsidRPr="008F2A45">
        <w:rPr>
          <w:rFonts w:ascii="Times New Roman" w:hAnsi="Times New Roman" w:cs="Times New Roman"/>
        </w:rPr>
        <w:t>проекта постановления администрации города Благовещенска</w:t>
      </w:r>
      <w:proofErr w:type="gramEnd"/>
      <w:r w:rsidR="005A4733" w:rsidRPr="008F2A45">
        <w:rPr>
          <w:rFonts w:ascii="Times New Roman" w:hAnsi="Times New Roman" w:cs="Times New Roman"/>
        </w:rPr>
        <w:t xml:space="preserve"> о предварительном согласовании предоставления земельного участка в случае, если испрашиваемый земельный участок предстоит образовать или его границы подлежат уточнению в соответствии с </w:t>
      </w:r>
      <w:hyperlink r:id="rId63">
        <w:r w:rsidR="005A4733" w:rsidRPr="008F2A45">
          <w:rPr>
            <w:rFonts w:ascii="Times New Roman" w:hAnsi="Times New Roman" w:cs="Times New Roman"/>
            <w:color w:val="0000FF"/>
          </w:rPr>
          <w:t>218-ФЗ</w:t>
        </w:r>
      </w:hyperlink>
      <w:r w:rsidR="005A4733" w:rsidRPr="008F2A45">
        <w:rPr>
          <w:rFonts w:ascii="Times New Roman" w:hAnsi="Times New Roman" w:cs="Times New Roman"/>
        </w:rPr>
        <w:t>, - 20 дней со дня поступления заявления;</w:t>
      </w:r>
    </w:p>
    <w:p w:rsidR="005A4733" w:rsidRPr="008F2A45" w:rsidRDefault="005A4733">
      <w:pPr>
        <w:pStyle w:val="ConsPlusNormal"/>
        <w:jc w:val="both"/>
        <w:rPr>
          <w:rFonts w:ascii="Times New Roman" w:hAnsi="Times New Roman" w:cs="Times New Roman"/>
        </w:rPr>
      </w:pPr>
      <w:r w:rsidRPr="008F2A45">
        <w:rPr>
          <w:rFonts w:ascii="Times New Roman" w:hAnsi="Times New Roman" w:cs="Times New Roman"/>
        </w:rPr>
        <w:t xml:space="preserve">(в ред. постановления администрации города Благовещенска от 19.10.2021 </w:t>
      </w:r>
      <w:hyperlink r:id="rId64">
        <w:r w:rsidRPr="008F2A45">
          <w:rPr>
            <w:rFonts w:ascii="Times New Roman" w:hAnsi="Times New Roman" w:cs="Times New Roman"/>
            <w:color w:val="0000FF"/>
          </w:rPr>
          <w:t>N 4205</w:t>
        </w:r>
      </w:hyperlink>
      <w:r w:rsidRPr="008F2A45">
        <w:rPr>
          <w:rFonts w:ascii="Times New Roman" w:hAnsi="Times New Roman" w:cs="Times New Roman"/>
        </w:rPr>
        <w:t>)</w:t>
      </w:r>
    </w:p>
    <w:p w:rsidR="005A4733" w:rsidRPr="008F2A45" w:rsidRDefault="008F2A45">
      <w:pPr>
        <w:pStyle w:val="ConsPlusNormal"/>
        <w:spacing w:before="220"/>
        <w:ind w:firstLine="540"/>
        <w:jc w:val="both"/>
        <w:rPr>
          <w:rFonts w:ascii="Times New Roman" w:hAnsi="Times New Roman" w:cs="Times New Roman"/>
        </w:rPr>
      </w:pPr>
      <w:hyperlink r:id="rId65">
        <w:r w:rsidR="005A4733" w:rsidRPr="008F2A45">
          <w:rPr>
            <w:rFonts w:ascii="Times New Roman" w:hAnsi="Times New Roman" w:cs="Times New Roman"/>
            <w:color w:val="0000FF"/>
          </w:rPr>
          <w:t>3.2.10</w:t>
        </w:r>
      </w:hyperlink>
      <w:r w:rsidR="005A4733" w:rsidRPr="008F2A45">
        <w:rPr>
          <w:rFonts w:ascii="Times New Roman" w:hAnsi="Times New Roman" w:cs="Times New Roman"/>
        </w:rPr>
        <w:t xml:space="preserve">) подготовка </w:t>
      </w:r>
      <w:proofErr w:type="gramStart"/>
      <w:r w:rsidR="005A4733" w:rsidRPr="008F2A45">
        <w:rPr>
          <w:rFonts w:ascii="Times New Roman" w:hAnsi="Times New Roman" w:cs="Times New Roman"/>
        </w:rPr>
        <w:t>проекта постановления администрации города Благовещенска</w:t>
      </w:r>
      <w:proofErr w:type="gramEnd"/>
      <w:r w:rsidR="005A4733" w:rsidRPr="008F2A45">
        <w:rPr>
          <w:rFonts w:ascii="Times New Roman" w:hAnsi="Times New Roman" w:cs="Times New Roman"/>
        </w:rPr>
        <w:t xml:space="preserve"> о предоставлении земельного участка в собственность бесплатно - 20 рабочих дней со дня представления технического плана гаража.</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xml:space="preserve">3.3. Информация об услуге размещена в электронном виде на едином портале государственных услуг Российской Федерации </w:t>
      </w:r>
      <w:hyperlink r:id="rId66">
        <w:r w:rsidRPr="008F2A45">
          <w:rPr>
            <w:rFonts w:ascii="Times New Roman" w:hAnsi="Times New Roman" w:cs="Times New Roman"/>
            <w:color w:val="0000FF"/>
          </w:rPr>
          <w:t>http://www.gosuslugi.ru</w:t>
        </w:r>
      </w:hyperlink>
      <w:r w:rsidRPr="008F2A45">
        <w:rPr>
          <w:rFonts w:ascii="Times New Roman" w:hAnsi="Times New Roman" w:cs="Times New Roman"/>
        </w:rPr>
        <w:t xml:space="preserve"> и на портале государственных и муниципальных услуг (функций) Амурской области </w:t>
      </w:r>
      <w:hyperlink r:id="rId67">
        <w:r w:rsidRPr="008F2A45">
          <w:rPr>
            <w:rFonts w:ascii="Times New Roman" w:hAnsi="Times New Roman" w:cs="Times New Roman"/>
            <w:color w:val="0000FF"/>
          </w:rPr>
          <w:t>www.gu.amurobl.ru</w:t>
        </w:r>
      </w:hyperlink>
      <w:r w:rsidRPr="008F2A45">
        <w:rPr>
          <w:rFonts w:ascii="Times New Roman" w:hAnsi="Times New Roman" w:cs="Times New Roman"/>
        </w:rPr>
        <w:t>.</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На порталах обеспечена возможность загрузки бланка заявления на компьютер получателя услуги для его дальнейшего заполнения. Доступ к порталу осуществляется путем проведения процедуры регистрации или при помощи универсальной электронной карты.</w:t>
      </w:r>
    </w:p>
    <w:p w:rsidR="005A4733" w:rsidRPr="008F2A45" w:rsidRDefault="005A4733">
      <w:pPr>
        <w:pStyle w:val="ConsPlusNormal"/>
        <w:jc w:val="both"/>
        <w:rPr>
          <w:rFonts w:ascii="Times New Roman" w:hAnsi="Times New Roman" w:cs="Times New Roman"/>
        </w:rPr>
      </w:pPr>
      <w:r w:rsidRPr="008F2A45">
        <w:rPr>
          <w:rFonts w:ascii="Times New Roman" w:hAnsi="Times New Roman" w:cs="Times New Roman"/>
        </w:rPr>
        <w:t>(</w:t>
      </w:r>
      <w:proofErr w:type="gramStart"/>
      <w:r w:rsidRPr="008F2A45">
        <w:rPr>
          <w:rFonts w:ascii="Times New Roman" w:hAnsi="Times New Roman" w:cs="Times New Roman"/>
        </w:rPr>
        <w:t>п</w:t>
      </w:r>
      <w:proofErr w:type="gramEnd"/>
      <w:r w:rsidRPr="008F2A45">
        <w:rPr>
          <w:rFonts w:ascii="Times New Roman" w:hAnsi="Times New Roman" w:cs="Times New Roman"/>
        </w:rPr>
        <w:t xml:space="preserve">. 3.3 в ред. постановления администрации города Благовещенска от 02.03.2022 </w:t>
      </w:r>
      <w:hyperlink r:id="rId68">
        <w:r w:rsidRPr="008F2A45">
          <w:rPr>
            <w:rFonts w:ascii="Times New Roman" w:hAnsi="Times New Roman" w:cs="Times New Roman"/>
            <w:color w:val="0000FF"/>
          </w:rPr>
          <w:t>N 966</w:t>
        </w:r>
      </w:hyperlink>
      <w:r w:rsidRPr="008F2A45">
        <w:rPr>
          <w:rFonts w:ascii="Times New Roman" w:hAnsi="Times New Roman" w:cs="Times New Roman"/>
        </w:rPr>
        <w:t>)</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3.4. Особенности выполнения административных процедур (действий) в МФЦ.</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3.4.1. Исчерпывающий перечень административных процедур, выполняемых МФЦ:</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3.4.1.1. Информирование заявителей о порядке предоставления муниципальной услуги, о готовности результата предоставления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Основанием для начала административной процедуры является обращение заявителя в МФЦ.</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xml:space="preserve">Представление информации заявителям, обеспечение доступа заявителей в МФЦ к сведениям о муниципальной услуге, а также консультирование заявителей о порядке </w:t>
      </w:r>
      <w:r w:rsidRPr="008F2A45">
        <w:rPr>
          <w:rFonts w:ascii="Times New Roman" w:hAnsi="Times New Roman" w:cs="Times New Roman"/>
        </w:rPr>
        <w:lastRenderedPageBreak/>
        <w:t>предоставления муниципальной услуги осуществляются в соответствии с соглашением о взаимодействии.</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Результатом административной процедуры является представление сведений о порядке предоставления муниципальной услуги в МФЦ.</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3.4.1.2. Прием запросов о предоставлении муниципальной услуги и иных документов, необходимых для предоставления муниципальной услуги.</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Основанием для начала административной процедуры является обращение заявителя либо его законного или уполномоченного представителя в МФЦ с заявлением и документами, необходимыми для предоставления муниципальной услуги.</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Заявление о предоставлении муниципальной услуги на бумажном носителе заполняется в машинописном виде или от руки разборчиво (печатными буквами) и заверяется: для юридических лиц - печатью (при наличии) и подписью уполномоченного лица; для индивидуальных предпринимателей - печатью (при наличии) и подписью заявителя или уполномоченного лица; для физических лиц - подписью заявителя или уполномоченного лица. Копии документов сверяются сотрудником МФЦ, осуществляющим их прием, путем проставления записи об их соответствии оригиналам с указанием даты, должности, фамилии, инициалов лица, сделавшего запись.</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xml:space="preserve">Принятые документы регистрируются МФЦ, о чем выдается </w:t>
      </w:r>
      <w:proofErr w:type="gramStart"/>
      <w:r w:rsidRPr="008F2A45">
        <w:rPr>
          <w:rFonts w:ascii="Times New Roman" w:hAnsi="Times New Roman" w:cs="Times New Roman"/>
        </w:rPr>
        <w:t>расписка</w:t>
      </w:r>
      <w:proofErr w:type="gramEnd"/>
      <w:r w:rsidRPr="008F2A45">
        <w:rPr>
          <w:rFonts w:ascii="Times New Roman" w:hAnsi="Times New Roman" w:cs="Times New Roman"/>
        </w:rPr>
        <w:t xml:space="preserve"> о приеме документов.</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3.4.1.3. Формирование и направление МФЦ запроса в органы, предоставляющие государственные и муниципальные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5A4733" w:rsidRPr="008F2A45" w:rsidRDefault="005A4733">
      <w:pPr>
        <w:pStyle w:val="ConsPlusNormal"/>
        <w:spacing w:before="220"/>
        <w:ind w:firstLine="540"/>
        <w:jc w:val="both"/>
        <w:rPr>
          <w:rFonts w:ascii="Times New Roman" w:hAnsi="Times New Roman" w:cs="Times New Roman"/>
        </w:rPr>
      </w:pPr>
      <w:proofErr w:type="gramStart"/>
      <w:r w:rsidRPr="008F2A45">
        <w:rPr>
          <w:rFonts w:ascii="Times New Roman" w:hAnsi="Times New Roman" w:cs="Times New Roman"/>
        </w:rPr>
        <w:t xml:space="preserve">МФЦ при предоставлении государственных и муниципальных услуг вправе формировать и направлять межведомственные запросы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 при наличии возможности направления межведомственных запросов в электронной форме и получения ответов на межведомственные запросы в режиме </w:t>
      </w:r>
      <w:proofErr w:type="spellStart"/>
      <w:r w:rsidRPr="008F2A45">
        <w:rPr>
          <w:rFonts w:ascii="Times New Roman" w:hAnsi="Times New Roman" w:cs="Times New Roman"/>
        </w:rPr>
        <w:t>online</w:t>
      </w:r>
      <w:proofErr w:type="spellEnd"/>
      <w:r w:rsidRPr="008F2A45">
        <w:rPr>
          <w:rFonts w:ascii="Times New Roman" w:hAnsi="Times New Roman" w:cs="Times New Roman"/>
        </w:rPr>
        <w:t>.</w:t>
      </w:r>
      <w:proofErr w:type="gramEnd"/>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Формирование МФЦ межведомственного запроса на бумажном носителе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 не предусмотрено.</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3.4.1.4. Передача МФЦ принятых документов от заявителей в администрацию города Благовещенска.</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xml:space="preserve">Документы, зарегистрированные МФЦ, направляются в администрацию города Благовещенска для осуществления административных действий, предусмотренных </w:t>
      </w:r>
      <w:hyperlink w:anchor="P198">
        <w:r w:rsidRPr="008F2A45">
          <w:rPr>
            <w:rFonts w:ascii="Times New Roman" w:hAnsi="Times New Roman" w:cs="Times New Roman"/>
            <w:color w:val="0000FF"/>
          </w:rPr>
          <w:t>разделом III</w:t>
        </w:r>
      </w:hyperlink>
      <w:r w:rsidRPr="008F2A45">
        <w:rPr>
          <w:rFonts w:ascii="Times New Roman" w:hAnsi="Times New Roman" w:cs="Times New Roman"/>
        </w:rPr>
        <w:t xml:space="preserve"> Административного регламента.</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Направление МФЦ принятых документов в администрацию города Благовещенска осуществляется в сроки, установленные в Соглашении о взаимодействии.</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С учетом требований предоставления государственных и муниципальных услуг заявление, сведения, документы и информация, необходимые для предоставления муниципальной услуги, могут быть получены администрацией города Благовещенска из МФЦ в электронной форме по защищенным каналам связи. При этом оригиналы заявления и документов на бумажных носителях в администрацию города Благовещенска не представляются.</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3.4.1.5. Выдача заявителю результата предоставления муниципальной услуги, в том числе выдача документов на бумажном носителе, направленных в МФЦ по результатам предоставления муниципальной услуги администрацией города Благовещенска.</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lastRenderedPageBreak/>
        <w:t>Основанием для начала административной процедуры является поступление в МФЦ документов, являющихся результатом предоставления муниципальной услуги.</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xml:space="preserve">При поступлении в МФЦ документов, являющихся результатом предоставления муниципальной услуги, МФЦ </w:t>
      </w:r>
      <w:proofErr w:type="gramStart"/>
      <w:r w:rsidRPr="008F2A45">
        <w:rPr>
          <w:rFonts w:ascii="Times New Roman" w:hAnsi="Times New Roman" w:cs="Times New Roman"/>
        </w:rPr>
        <w:t>обязан</w:t>
      </w:r>
      <w:proofErr w:type="gramEnd"/>
      <w:r w:rsidRPr="008F2A45">
        <w:rPr>
          <w:rFonts w:ascii="Times New Roman" w:hAnsi="Times New Roman" w:cs="Times New Roman"/>
        </w:rPr>
        <w:t xml:space="preserve"> обеспечить возможность выдачи таких документов заявителю не позднее рабочего дня, следующего за днем поступления таких документов в МФЦ.</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xml:space="preserve">Результатом административной процедуры является выдача заявителю документов, предусмотренных </w:t>
      </w:r>
      <w:hyperlink w:anchor="P94">
        <w:r w:rsidRPr="008F2A45">
          <w:rPr>
            <w:rFonts w:ascii="Times New Roman" w:hAnsi="Times New Roman" w:cs="Times New Roman"/>
            <w:color w:val="0000FF"/>
          </w:rPr>
          <w:t>пунктом 2.6</w:t>
        </w:r>
      </w:hyperlink>
      <w:r w:rsidRPr="008F2A45">
        <w:rPr>
          <w:rFonts w:ascii="Times New Roman" w:hAnsi="Times New Roman" w:cs="Times New Roman"/>
        </w:rPr>
        <w:t xml:space="preserve"> Административного регламента, либо мотивированного отказа в соответствии с </w:t>
      </w:r>
      <w:hyperlink w:anchor="P94">
        <w:r w:rsidRPr="008F2A45">
          <w:rPr>
            <w:rFonts w:ascii="Times New Roman" w:hAnsi="Times New Roman" w:cs="Times New Roman"/>
            <w:color w:val="0000FF"/>
          </w:rPr>
          <w:t>пунктом 2.6</w:t>
        </w:r>
      </w:hyperlink>
      <w:r w:rsidRPr="008F2A45">
        <w:rPr>
          <w:rFonts w:ascii="Times New Roman" w:hAnsi="Times New Roman" w:cs="Times New Roman"/>
        </w:rPr>
        <w:t xml:space="preserve"> Административного регламента.</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Результат предоставления муниципальной услуги в МФЦ выдается заявителю (представителю заявителя), предъявившему следующие документы:</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документ, удостоверяющий личность заявителя либо его представителя;</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 документ, подтверждающий полномочия представителя заявителя.</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Выполнение иных административных действий МФЦ не предусмотрено.</w:t>
      </w:r>
    </w:p>
    <w:p w:rsidR="005A4733" w:rsidRPr="008F2A45" w:rsidRDefault="005A4733">
      <w:pPr>
        <w:pStyle w:val="ConsPlusNormal"/>
        <w:spacing w:before="220"/>
        <w:ind w:firstLine="540"/>
        <w:jc w:val="both"/>
        <w:rPr>
          <w:rFonts w:ascii="Times New Roman" w:hAnsi="Times New Roman" w:cs="Times New Roman"/>
        </w:rPr>
      </w:pPr>
      <w:r w:rsidRPr="008F2A45">
        <w:rPr>
          <w:rFonts w:ascii="Times New Roman" w:hAnsi="Times New Roman" w:cs="Times New Roman"/>
        </w:rPr>
        <w:t>Предоставление муниципальной услуги в МФЦ, а также запись на прием в МФЦ для подачи заявления и документов, необходимых для предоставления муниципальной услуги, осуществляется при наличии заключенного соглашения о взаимодействии между администрацией города Благовещенска и МФЦ до начала фактического предоставления муниципальной услуги.</w:t>
      </w:r>
    </w:p>
    <w:p w:rsidR="005A4733" w:rsidRPr="008F2A45" w:rsidRDefault="005A4733">
      <w:pPr>
        <w:pStyle w:val="ConsPlusNormal"/>
        <w:jc w:val="both"/>
        <w:rPr>
          <w:rFonts w:ascii="Times New Roman" w:hAnsi="Times New Roman" w:cs="Times New Roman"/>
        </w:rPr>
      </w:pPr>
      <w:r w:rsidRPr="008F2A45">
        <w:rPr>
          <w:rFonts w:ascii="Times New Roman" w:hAnsi="Times New Roman" w:cs="Times New Roman"/>
        </w:rPr>
        <w:t xml:space="preserve">(п. 3.4 </w:t>
      </w:r>
      <w:proofErr w:type="gramStart"/>
      <w:r w:rsidRPr="008F2A45">
        <w:rPr>
          <w:rFonts w:ascii="Times New Roman" w:hAnsi="Times New Roman" w:cs="Times New Roman"/>
        </w:rPr>
        <w:t>введен</w:t>
      </w:r>
      <w:proofErr w:type="gramEnd"/>
      <w:r w:rsidRPr="008F2A45">
        <w:rPr>
          <w:rFonts w:ascii="Times New Roman" w:hAnsi="Times New Roman" w:cs="Times New Roman"/>
        </w:rPr>
        <w:t xml:space="preserve"> постановлением администрации города Благовещенска от 02.03.2022 </w:t>
      </w:r>
      <w:hyperlink r:id="rId69">
        <w:r w:rsidRPr="008F2A45">
          <w:rPr>
            <w:rFonts w:ascii="Times New Roman" w:hAnsi="Times New Roman" w:cs="Times New Roman"/>
            <w:color w:val="0000FF"/>
          </w:rPr>
          <w:t>N 966</w:t>
        </w:r>
      </w:hyperlink>
      <w:r w:rsidRPr="008F2A45">
        <w:rPr>
          <w:rFonts w:ascii="Times New Roman" w:hAnsi="Times New Roman" w:cs="Times New Roman"/>
        </w:rPr>
        <w:t>)</w:t>
      </w:r>
    </w:p>
    <w:p w:rsidR="005A4733" w:rsidRPr="008F2A45" w:rsidRDefault="005A4733">
      <w:pPr>
        <w:pStyle w:val="ConsPlusNormal"/>
        <w:jc w:val="both"/>
        <w:rPr>
          <w:rFonts w:ascii="Times New Roman" w:hAnsi="Times New Roman" w:cs="Times New Roman"/>
        </w:rPr>
      </w:pPr>
    </w:p>
    <w:p w:rsidR="005A4733" w:rsidRPr="008F2A45" w:rsidRDefault="005A4733">
      <w:pPr>
        <w:pStyle w:val="ConsPlusTitle"/>
        <w:jc w:val="center"/>
        <w:outlineLvl w:val="1"/>
        <w:rPr>
          <w:rFonts w:ascii="Times New Roman" w:hAnsi="Times New Roman" w:cs="Times New Roman"/>
        </w:rPr>
      </w:pPr>
      <w:r w:rsidRPr="008F2A45">
        <w:rPr>
          <w:rFonts w:ascii="Times New Roman" w:hAnsi="Times New Roman" w:cs="Times New Roman"/>
        </w:rPr>
        <w:t xml:space="preserve">4. Формы </w:t>
      </w:r>
      <w:proofErr w:type="gramStart"/>
      <w:r w:rsidRPr="008F2A45">
        <w:rPr>
          <w:rFonts w:ascii="Times New Roman" w:hAnsi="Times New Roman" w:cs="Times New Roman"/>
        </w:rPr>
        <w:t>контроля за</w:t>
      </w:r>
      <w:proofErr w:type="gramEnd"/>
      <w:r w:rsidRPr="008F2A45">
        <w:rPr>
          <w:rFonts w:ascii="Times New Roman" w:hAnsi="Times New Roman" w:cs="Times New Roman"/>
        </w:rPr>
        <w:t xml:space="preserve"> исполнением</w:t>
      </w:r>
    </w:p>
    <w:p w:rsidR="005A4733" w:rsidRPr="008F2A45" w:rsidRDefault="005A4733">
      <w:pPr>
        <w:pStyle w:val="ConsPlusTitle"/>
        <w:jc w:val="center"/>
        <w:rPr>
          <w:rFonts w:ascii="Times New Roman" w:hAnsi="Times New Roman" w:cs="Times New Roman"/>
        </w:rPr>
      </w:pPr>
      <w:r w:rsidRPr="008F2A45">
        <w:rPr>
          <w:rFonts w:ascii="Times New Roman" w:hAnsi="Times New Roman" w:cs="Times New Roman"/>
        </w:rPr>
        <w:t>Административного регламента</w:t>
      </w:r>
    </w:p>
    <w:p w:rsidR="005A4733" w:rsidRPr="008F2A45" w:rsidRDefault="005A4733">
      <w:pPr>
        <w:pStyle w:val="ConsPlusNormal"/>
        <w:jc w:val="both"/>
        <w:rPr>
          <w:rFonts w:ascii="Times New Roman" w:hAnsi="Times New Roman" w:cs="Times New Roman"/>
        </w:rPr>
      </w:pPr>
    </w:p>
    <w:p w:rsidR="005A4733" w:rsidRPr="008F2A45" w:rsidRDefault="005A4733">
      <w:pPr>
        <w:pStyle w:val="ConsPlusNormal"/>
        <w:ind w:firstLine="540"/>
        <w:jc w:val="both"/>
        <w:rPr>
          <w:rFonts w:ascii="Times New Roman" w:hAnsi="Times New Roman" w:cs="Times New Roman"/>
        </w:rPr>
      </w:pPr>
      <w:r w:rsidRPr="008F2A45">
        <w:rPr>
          <w:rFonts w:ascii="Times New Roman" w:hAnsi="Times New Roman" w:cs="Times New Roman"/>
        </w:rPr>
        <w:t xml:space="preserve">Утратил силу. - Постановление администрации города Благовещенска от 18.04.2025 </w:t>
      </w:r>
      <w:hyperlink r:id="rId70">
        <w:r w:rsidRPr="008F2A45">
          <w:rPr>
            <w:rFonts w:ascii="Times New Roman" w:hAnsi="Times New Roman" w:cs="Times New Roman"/>
            <w:color w:val="0000FF"/>
          </w:rPr>
          <w:t>N 2189</w:t>
        </w:r>
      </w:hyperlink>
      <w:r w:rsidRPr="008F2A45">
        <w:rPr>
          <w:rFonts w:ascii="Times New Roman" w:hAnsi="Times New Roman" w:cs="Times New Roman"/>
        </w:rPr>
        <w:t>.</w:t>
      </w:r>
    </w:p>
    <w:p w:rsidR="005A4733" w:rsidRPr="008F2A45" w:rsidRDefault="005A4733">
      <w:pPr>
        <w:pStyle w:val="ConsPlusNormal"/>
        <w:jc w:val="both"/>
        <w:rPr>
          <w:rFonts w:ascii="Times New Roman" w:hAnsi="Times New Roman" w:cs="Times New Roman"/>
        </w:rPr>
      </w:pPr>
    </w:p>
    <w:p w:rsidR="005A4733" w:rsidRPr="008F2A45" w:rsidRDefault="005A4733">
      <w:pPr>
        <w:pStyle w:val="ConsPlusTitle"/>
        <w:jc w:val="center"/>
        <w:outlineLvl w:val="1"/>
        <w:rPr>
          <w:rFonts w:ascii="Times New Roman" w:hAnsi="Times New Roman" w:cs="Times New Roman"/>
        </w:rPr>
      </w:pPr>
      <w:r w:rsidRPr="008F2A45">
        <w:rPr>
          <w:rFonts w:ascii="Times New Roman" w:hAnsi="Times New Roman" w:cs="Times New Roman"/>
        </w:rPr>
        <w:t>5. Досудебный (внесудебный) порядок обжалования решений</w:t>
      </w:r>
    </w:p>
    <w:p w:rsidR="005A4733" w:rsidRPr="008F2A45" w:rsidRDefault="005A4733">
      <w:pPr>
        <w:pStyle w:val="ConsPlusTitle"/>
        <w:jc w:val="center"/>
        <w:rPr>
          <w:rFonts w:ascii="Times New Roman" w:hAnsi="Times New Roman" w:cs="Times New Roman"/>
        </w:rPr>
      </w:pPr>
      <w:r w:rsidRPr="008F2A45">
        <w:rPr>
          <w:rFonts w:ascii="Times New Roman" w:hAnsi="Times New Roman" w:cs="Times New Roman"/>
        </w:rPr>
        <w:t>и действий (бездействия) администрации города</w:t>
      </w:r>
    </w:p>
    <w:p w:rsidR="005A4733" w:rsidRPr="008F2A45" w:rsidRDefault="005A4733">
      <w:pPr>
        <w:pStyle w:val="ConsPlusTitle"/>
        <w:jc w:val="center"/>
        <w:rPr>
          <w:rFonts w:ascii="Times New Roman" w:hAnsi="Times New Roman" w:cs="Times New Roman"/>
        </w:rPr>
      </w:pPr>
      <w:r w:rsidRPr="008F2A45">
        <w:rPr>
          <w:rFonts w:ascii="Times New Roman" w:hAnsi="Times New Roman" w:cs="Times New Roman"/>
        </w:rPr>
        <w:t>Благовещенска, а также должностных лиц,</w:t>
      </w:r>
    </w:p>
    <w:p w:rsidR="005A4733" w:rsidRPr="008F2A45" w:rsidRDefault="005A4733">
      <w:pPr>
        <w:pStyle w:val="ConsPlusTitle"/>
        <w:jc w:val="center"/>
        <w:rPr>
          <w:rFonts w:ascii="Times New Roman" w:hAnsi="Times New Roman" w:cs="Times New Roman"/>
        </w:rPr>
      </w:pPr>
      <w:r w:rsidRPr="008F2A45">
        <w:rPr>
          <w:rFonts w:ascii="Times New Roman" w:hAnsi="Times New Roman" w:cs="Times New Roman"/>
        </w:rPr>
        <w:t xml:space="preserve">муниципальных служащих, </w:t>
      </w:r>
      <w:proofErr w:type="gramStart"/>
      <w:r w:rsidRPr="008F2A45">
        <w:rPr>
          <w:rFonts w:ascii="Times New Roman" w:hAnsi="Times New Roman" w:cs="Times New Roman"/>
        </w:rPr>
        <w:t>многофункционального</w:t>
      </w:r>
      <w:proofErr w:type="gramEnd"/>
    </w:p>
    <w:p w:rsidR="005A4733" w:rsidRPr="008F2A45" w:rsidRDefault="005A4733">
      <w:pPr>
        <w:pStyle w:val="ConsPlusTitle"/>
        <w:jc w:val="center"/>
        <w:rPr>
          <w:rFonts w:ascii="Times New Roman" w:hAnsi="Times New Roman" w:cs="Times New Roman"/>
        </w:rPr>
      </w:pPr>
      <w:r w:rsidRPr="008F2A45">
        <w:rPr>
          <w:rFonts w:ascii="Times New Roman" w:hAnsi="Times New Roman" w:cs="Times New Roman"/>
        </w:rPr>
        <w:t>центра, работников многофункционального центра</w:t>
      </w:r>
    </w:p>
    <w:p w:rsidR="005A4733" w:rsidRPr="008F2A45" w:rsidRDefault="005A4733">
      <w:pPr>
        <w:pStyle w:val="ConsPlusNormal"/>
        <w:jc w:val="both"/>
        <w:rPr>
          <w:rFonts w:ascii="Times New Roman" w:hAnsi="Times New Roman" w:cs="Times New Roman"/>
        </w:rPr>
      </w:pPr>
    </w:p>
    <w:p w:rsidR="005A4733" w:rsidRPr="008F2A45" w:rsidRDefault="005A4733">
      <w:pPr>
        <w:pStyle w:val="ConsPlusNormal"/>
        <w:ind w:firstLine="540"/>
        <w:jc w:val="both"/>
        <w:rPr>
          <w:rFonts w:ascii="Times New Roman" w:hAnsi="Times New Roman" w:cs="Times New Roman"/>
        </w:rPr>
      </w:pPr>
      <w:r w:rsidRPr="008F2A45">
        <w:rPr>
          <w:rFonts w:ascii="Times New Roman" w:hAnsi="Times New Roman" w:cs="Times New Roman"/>
        </w:rPr>
        <w:t xml:space="preserve">Утратил силу. - Постановление администрации города Благовещенска от 18.04.2025 </w:t>
      </w:r>
      <w:hyperlink r:id="rId71">
        <w:r w:rsidRPr="008F2A45">
          <w:rPr>
            <w:rFonts w:ascii="Times New Roman" w:hAnsi="Times New Roman" w:cs="Times New Roman"/>
            <w:color w:val="0000FF"/>
          </w:rPr>
          <w:t>N 2189</w:t>
        </w:r>
      </w:hyperlink>
      <w:r w:rsidRPr="008F2A45">
        <w:rPr>
          <w:rFonts w:ascii="Times New Roman" w:hAnsi="Times New Roman" w:cs="Times New Roman"/>
        </w:rPr>
        <w:t>.</w:t>
      </w:r>
    </w:p>
    <w:p w:rsidR="005A4733" w:rsidRPr="008F2A45" w:rsidRDefault="005A4733">
      <w:pPr>
        <w:pStyle w:val="ConsPlusNormal"/>
        <w:jc w:val="both"/>
        <w:rPr>
          <w:rFonts w:ascii="Times New Roman" w:hAnsi="Times New Roman" w:cs="Times New Roman"/>
        </w:rPr>
      </w:pPr>
    </w:p>
    <w:p w:rsidR="005A4733" w:rsidRPr="008F2A45" w:rsidRDefault="005A4733">
      <w:pPr>
        <w:pStyle w:val="ConsPlusNormal"/>
        <w:jc w:val="both"/>
        <w:rPr>
          <w:rFonts w:ascii="Times New Roman" w:hAnsi="Times New Roman" w:cs="Times New Roman"/>
        </w:rPr>
      </w:pPr>
    </w:p>
    <w:p w:rsidR="005A4733" w:rsidRPr="008F2A45" w:rsidRDefault="005A4733">
      <w:pPr>
        <w:pStyle w:val="ConsPlusNormal"/>
        <w:jc w:val="both"/>
        <w:rPr>
          <w:rFonts w:ascii="Times New Roman" w:hAnsi="Times New Roman" w:cs="Times New Roman"/>
        </w:rPr>
      </w:pPr>
    </w:p>
    <w:p w:rsidR="005A4733" w:rsidRPr="008F2A45" w:rsidRDefault="005A4733">
      <w:pPr>
        <w:pStyle w:val="ConsPlusNormal"/>
        <w:jc w:val="both"/>
        <w:rPr>
          <w:rFonts w:ascii="Times New Roman" w:hAnsi="Times New Roman" w:cs="Times New Roman"/>
        </w:rPr>
      </w:pPr>
    </w:p>
    <w:p w:rsidR="005A4733" w:rsidRPr="008F2A45" w:rsidRDefault="005A4733">
      <w:pPr>
        <w:pStyle w:val="ConsPlusNormal"/>
        <w:jc w:val="both"/>
        <w:rPr>
          <w:rFonts w:ascii="Times New Roman" w:hAnsi="Times New Roman" w:cs="Times New Roman"/>
        </w:rPr>
      </w:pPr>
    </w:p>
    <w:p w:rsidR="005A4733" w:rsidRPr="008F2A45" w:rsidRDefault="005A4733">
      <w:pPr>
        <w:pStyle w:val="ConsPlusNormal"/>
        <w:jc w:val="right"/>
        <w:outlineLvl w:val="1"/>
        <w:rPr>
          <w:rFonts w:ascii="Times New Roman" w:hAnsi="Times New Roman" w:cs="Times New Roman"/>
        </w:rPr>
      </w:pPr>
      <w:r w:rsidRPr="008F2A45">
        <w:rPr>
          <w:rFonts w:ascii="Times New Roman" w:hAnsi="Times New Roman" w:cs="Times New Roman"/>
        </w:rPr>
        <w:t>Приложение N 1</w:t>
      </w:r>
    </w:p>
    <w:p w:rsidR="005A4733" w:rsidRPr="008F2A45" w:rsidRDefault="005A4733">
      <w:pPr>
        <w:pStyle w:val="ConsPlusNormal"/>
        <w:jc w:val="right"/>
        <w:rPr>
          <w:rFonts w:ascii="Times New Roman" w:hAnsi="Times New Roman" w:cs="Times New Roman"/>
        </w:rPr>
      </w:pPr>
      <w:r w:rsidRPr="008F2A45">
        <w:rPr>
          <w:rFonts w:ascii="Times New Roman" w:hAnsi="Times New Roman" w:cs="Times New Roman"/>
        </w:rPr>
        <w:t>к Административному регламенту</w:t>
      </w:r>
    </w:p>
    <w:p w:rsidR="005A4733" w:rsidRPr="008F2A45" w:rsidRDefault="005A4733">
      <w:pPr>
        <w:pStyle w:val="ConsPlusNormal"/>
        <w:jc w:val="both"/>
        <w:rPr>
          <w:rFonts w:ascii="Times New Roman" w:hAnsi="Times New Roman" w:cs="Times New Roman"/>
        </w:rPr>
      </w:pP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Мэру города Благовещенска</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от ________________________________________</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фамилия, имя и (при наличии) отчество,</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место жительства</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___________________________________________</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заявителя и реквизиты документа,</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удостоверяющего его личность</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(для гражданина)</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____________________________________________</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идентификационный номер налогоплательщика,</w:t>
      </w:r>
    </w:p>
    <w:p w:rsidR="005A4733" w:rsidRPr="008F2A45" w:rsidRDefault="005A4733">
      <w:pPr>
        <w:pStyle w:val="ConsPlusNonformat"/>
        <w:jc w:val="both"/>
        <w:rPr>
          <w:rFonts w:ascii="Times New Roman" w:hAnsi="Times New Roman" w:cs="Times New Roman"/>
        </w:rPr>
      </w:pP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____________________________________________</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____________________________________________</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lastRenderedPageBreak/>
        <w:t xml:space="preserve">                               почтовый адрес и (или) адрес </w:t>
      </w:r>
      <w:proofErr w:type="gramStart"/>
      <w:r w:rsidRPr="008F2A45">
        <w:rPr>
          <w:rFonts w:ascii="Times New Roman" w:hAnsi="Times New Roman" w:cs="Times New Roman"/>
        </w:rPr>
        <w:t>электронной</w:t>
      </w:r>
      <w:proofErr w:type="gramEnd"/>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почты:</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____________________________________________</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телефон: ___________________________________</w:t>
      </w:r>
    </w:p>
    <w:p w:rsidR="005A4733" w:rsidRPr="008F2A45" w:rsidRDefault="005A4733">
      <w:pPr>
        <w:pStyle w:val="ConsPlusNonformat"/>
        <w:jc w:val="both"/>
        <w:rPr>
          <w:rFonts w:ascii="Times New Roman" w:hAnsi="Times New Roman" w:cs="Times New Roman"/>
        </w:rPr>
      </w:pPr>
    </w:p>
    <w:p w:rsidR="005A4733" w:rsidRPr="008F2A45" w:rsidRDefault="005A4733">
      <w:pPr>
        <w:pStyle w:val="ConsPlusNonformat"/>
        <w:jc w:val="both"/>
        <w:rPr>
          <w:rFonts w:ascii="Times New Roman" w:hAnsi="Times New Roman" w:cs="Times New Roman"/>
        </w:rPr>
      </w:pPr>
      <w:bookmarkStart w:id="17" w:name="P296"/>
      <w:bookmarkEnd w:id="17"/>
      <w:r w:rsidRPr="008F2A45">
        <w:rPr>
          <w:rFonts w:ascii="Times New Roman" w:hAnsi="Times New Roman" w:cs="Times New Roman"/>
        </w:rPr>
        <w:t xml:space="preserve">                                 ЗАЯВЛЕНИЕ</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о предварительном согласовании предоставления</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земельного участка</w:t>
      </w:r>
    </w:p>
    <w:p w:rsidR="005A4733" w:rsidRPr="008F2A45" w:rsidRDefault="005A4733">
      <w:pPr>
        <w:pStyle w:val="ConsPlusNonformat"/>
        <w:jc w:val="both"/>
        <w:rPr>
          <w:rFonts w:ascii="Times New Roman" w:hAnsi="Times New Roman" w:cs="Times New Roman"/>
        </w:rPr>
      </w:pP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В соответствии со </w:t>
      </w:r>
      <w:hyperlink r:id="rId72">
        <w:r w:rsidRPr="008F2A45">
          <w:rPr>
            <w:rFonts w:ascii="Times New Roman" w:hAnsi="Times New Roman" w:cs="Times New Roman"/>
            <w:color w:val="0000FF"/>
          </w:rPr>
          <w:t>ст. 3.7</w:t>
        </w:r>
      </w:hyperlink>
      <w:r w:rsidRPr="008F2A45">
        <w:rPr>
          <w:rFonts w:ascii="Times New Roman" w:hAnsi="Times New Roman" w:cs="Times New Roman"/>
        </w:rPr>
        <w:t xml:space="preserve"> Федерального закона от 25.10.2001 N 137-ФЗ "О</w:t>
      </w:r>
    </w:p>
    <w:p w:rsidR="005A4733" w:rsidRPr="008F2A45" w:rsidRDefault="005A4733">
      <w:pPr>
        <w:pStyle w:val="ConsPlusNonformat"/>
        <w:jc w:val="both"/>
        <w:rPr>
          <w:rFonts w:ascii="Times New Roman" w:hAnsi="Times New Roman" w:cs="Times New Roman"/>
        </w:rPr>
      </w:pPr>
      <w:proofErr w:type="gramStart"/>
      <w:r w:rsidRPr="008F2A45">
        <w:rPr>
          <w:rFonts w:ascii="Times New Roman" w:hAnsi="Times New Roman" w:cs="Times New Roman"/>
        </w:rPr>
        <w:t>введении</w:t>
      </w:r>
      <w:proofErr w:type="gramEnd"/>
      <w:r w:rsidRPr="008F2A45">
        <w:rPr>
          <w:rFonts w:ascii="Times New Roman" w:hAnsi="Times New Roman" w:cs="Times New Roman"/>
        </w:rPr>
        <w:t xml:space="preserve">   в   действие  Земельного  кодекса  Российской  Федерации"  прошу</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предварительно  согласовать предоставление без проведения торгов земельного</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участка  площадью  ________________  для  размещения гаража для </w:t>
      </w:r>
      <w:proofErr w:type="gramStart"/>
      <w:r w:rsidRPr="008F2A45">
        <w:rPr>
          <w:rFonts w:ascii="Times New Roman" w:hAnsi="Times New Roman" w:cs="Times New Roman"/>
        </w:rPr>
        <w:t>собственных</w:t>
      </w:r>
      <w:proofErr w:type="gramEnd"/>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нужд,                                                        </w:t>
      </w:r>
      <w:proofErr w:type="gramStart"/>
      <w:r w:rsidRPr="008F2A45">
        <w:rPr>
          <w:rFonts w:ascii="Times New Roman" w:hAnsi="Times New Roman" w:cs="Times New Roman"/>
        </w:rPr>
        <w:t>расположенного</w:t>
      </w:r>
      <w:proofErr w:type="gramEnd"/>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___________________________________________________________________________</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(адрес земельного участка или иное описание его местоположения)</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Кадастровый номер _________________________________________________________</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(если границы подлежат уточнению)</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Вид права _________________________________________________________________</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(собственность бесплатно или аренда)</w:t>
      </w:r>
    </w:p>
    <w:p w:rsidR="005A4733" w:rsidRPr="008F2A45" w:rsidRDefault="005A4733">
      <w:pPr>
        <w:pStyle w:val="ConsPlusNonformat"/>
        <w:jc w:val="both"/>
        <w:rPr>
          <w:rFonts w:ascii="Times New Roman" w:hAnsi="Times New Roman" w:cs="Times New Roman"/>
        </w:rPr>
      </w:pP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Гараж возведен __________________________________________ до дня введения </w:t>
      </w:r>
      <w:proofErr w:type="gramStart"/>
      <w:r w:rsidRPr="008F2A45">
        <w:rPr>
          <w:rFonts w:ascii="Times New Roman" w:hAnsi="Times New Roman" w:cs="Times New Roman"/>
        </w:rPr>
        <w:t>в</w:t>
      </w:r>
      <w:proofErr w:type="gramEnd"/>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(год постройки)</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действие Градостроительного </w:t>
      </w:r>
      <w:hyperlink r:id="rId73">
        <w:r w:rsidRPr="008F2A45">
          <w:rPr>
            <w:rFonts w:ascii="Times New Roman" w:hAnsi="Times New Roman" w:cs="Times New Roman"/>
            <w:color w:val="0000FF"/>
          </w:rPr>
          <w:t>кодекса</w:t>
        </w:r>
      </w:hyperlink>
      <w:r w:rsidRPr="008F2A45">
        <w:rPr>
          <w:rFonts w:ascii="Times New Roman" w:hAnsi="Times New Roman" w:cs="Times New Roman"/>
        </w:rPr>
        <w:t xml:space="preserve"> Российской Федерации.</w:t>
      </w:r>
    </w:p>
    <w:p w:rsidR="005A4733" w:rsidRPr="008F2A45" w:rsidRDefault="005A4733">
      <w:pPr>
        <w:pStyle w:val="ConsPlusNonformat"/>
        <w:jc w:val="both"/>
        <w:rPr>
          <w:rFonts w:ascii="Times New Roman" w:hAnsi="Times New Roman" w:cs="Times New Roman"/>
        </w:rPr>
      </w:pP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Приложение (обязательное):</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1. Копия  документа,  удостоверяющего  личность  заявителя  либо  личность</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представителя заявителя.</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2. Копия  документа,  удостоверяющего  права   (полномочия)   представителя</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заявителя.</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3. Схема границ земельного участка на кадастровом плане территории.</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4. Документы, предусмотренные </w:t>
      </w:r>
      <w:hyperlink w:anchor="P125">
        <w:r w:rsidRPr="008F2A45">
          <w:rPr>
            <w:rFonts w:ascii="Times New Roman" w:hAnsi="Times New Roman" w:cs="Times New Roman"/>
            <w:color w:val="0000FF"/>
          </w:rPr>
          <w:t>п. 2.8.1</w:t>
        </w:r>
      </w:hyperlink>
      <w:r w:rsidRPr="008F2A45">
        <w:rPr>
          <w:rFonts w:ascii="Times New Roman" w:hAnsi="Times New Roman" w:cs="Times New Roman"/>
        </w:rPr>
        <w:t xml:space="preserve"> настоящего регламента.</w:t>
      </w:r>
    </w:p>
    <w:p w:rsidR="005A4733" w:rsidRPr="008F2A45" w:rsidRDefault="005A4733">
      <w:pPr>
        <w:pStyle w:val="ConsPlusNonformat"/>
        <w:jc w:val="both"/>
        <w:rPr>
          <w:rFonts w:ascii="Times New Roman" w:hAnsi="Times New Roman" w:cs="Times New Roman"/>
        </w:rPr>
      </w:pP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Подписывая  настоящее  заявление,  я  бессрочно  даю  согласие на обработку</w:t>
      </w:r>
    </w:p>
    <w:p w:rsidR="005A4733" w:rsidRPr="008F2A45" w:rsidRDefault="005A4733">
      <w:pPr>
        <w:pStyle w:val="ConsPlusNonformat"/>
        <w:jc w:val="both"/>
        <w:rPr>
          <w:rFonts w:ascii="Times New Roman" w:hAnsi="Times New Roman" w:cs="Times New Roman"/>
        </w:rPr>
      </w:pPr>
      <w:proofErr w:type="gramStart"/>
      <w:r w:rsidRPr="008F2A45">
        <w:rPr>
          <w:rFonts w:ascii="Times New Roman" w:hAnsi="Times New Roman" w:cs="Times New Roman"/>
        </w:rPr>
        <w:t>(сбор,  систематизацию,  накопление,  хранение,  уточнение,  использование,</w:t>
      </w:r>
      <w:proofErr w:type="gramEnd"/>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распространение) администрацией города Благовещенска Амурской области </w:t>
      </w:r>
      <w:proofErr w:type="gramStart"/>
      <w:r w:rsidRPr="008F2A45">
        <w:rPr>
          <w:rFonts w:ascii="Times New Roman" w:hAnsi="Times New Roman" w:cs="Times New Roman"/>
        </w:rPr>
        <w:t>своих</w:t>
      </w:r>
      <w:proofErr w:type="gramEnd"/>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персональных  данных, указанных в настоящем заявлении, для целей размещения</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в системе электронного делопроизводства и документооборота.</w:t>
      </w:r>
    </w:p>
    <w:p w:rsidR="005A4733" w:rsidRPr="008F2A45" w:rsidRDefault="005A4733">
      <w:pPr>
        <w:pStyle w:val="ConsPlusNonformat"/>
        <w:jc w:val="both"/>
        <w:rPr>
          <w:rFonts w:ascii="Times New Roman" w:hAnsi="Times New Roman" w:cs="Times New Roman"/>
        </w:rPr>
      </w:pP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Дата                                                        Подпись</w:t>
      </w:r>
    </w:p>
    <w:p w:rsidR="005A4733" w:rsidRPr="008F2A45" w:rsidRDefault="005A4733">
      <w:pPr>
        <w:pStyle w:val="ConsPlusNormal"/>
        <w:jc w:val="both"/>
        <w:rPr>
          <w:rFonts w:ascii="Times New Roman" w:hAnsi="Times New Roman" w:cs="Times New Roman"/>
        </w:rPr>
      </w:pPr>
    </w:p>
    <w:p w:rsidR="005A4733" w:rsidRPr="008F2A45" w:rsidRDefault="005A4733">
      <w:pPr>
        <w:pStyle w:val="ConsPlusNormal"/>
        <w:jc w:val="both"/>
        <w:rPr>
          <w:rFonts w:ascii="Times New Roman" w:hAnsi="Times New Roman" w:cs="Times New Roman"/>
        </w:rPr>
      </w:pPr>
    </w:p>
    <w:p w:rsidR="005A4733" w:rsidRPr="008F2A45" w:rsidRDefault="005A4733">
      <w:pPr>
        <w:pStyle w:val="ConsPlusNormal"/>
        <w:jc w:val="both"/>
        <w:rPr>
          <w:rFonts w:ascii="Times New Roman" w:hAnsi="Times New Roman" w:cs="Times New Roman"/>
        </w:rPr>
      </w:pPr>
    </w:p>
    <w:p w:rsidR="005A4733" w:rsidRPr="008F2A45" w:rsidRDefault="005A4733">
      <w:pPr>
        <w:pStyle w:val="ConsPlusNormal"/>
        <w:jc w:val="both"/>
        <w:rPr>
          <w:rFonts w:ascii="Times New Roman" w:hAnsi="Times New Roman" w:cs="Times New Roman"/>
        </w:rPr>
      </w:pPr>
    </w:p>
    <w:p w:rsidR="005A4733" w:rsidRPr="008F2A45" w:rsidRDefault="005A4733">
      <w:pPr>
        <w:pStyle w:val="ConsPlusNormal"/>
        <w:jc w:val="both"/>
        <w:rPr>
          <w:rFonts w:ascii="Times New Roman" w:hAnsi="Times New Roman" w:cs="Times New Roman"/>
        </w:rPr>
      </w:pPr>
    </w:p>
    <w:p w:rsidR="005A4733" w:rsidRPr="008F2A45" w:rsidRDefault="005A4733">
      <w:pPr>
        <w:pStyle w:val="ConsPlusNormal"/>
        <w:jc w:val="right"/>
        <w:outlineLvl w:val="1"/>
        <w:rPr>
          <w:rFonts w:ascii="Times New Roman" w:hAnsi="Times New Roman" w:cs="Times New Roman"/>
        </w:rPr>
      </w:pPr>
      <w:r w:rsidRPr="008F2A45">
        <w:rPr>
          <w:rFonts w:ascii="Times New Roman" w:hAnsi="Times New Roman" w:cs="Times New Roman"/>
        </w:rPr>
        <w:t>Приложение N 2</w:t>
      </w:r>
    </w:p>
    <w:p w:rsidR="005A4733" w:rsidRPr="008F2A45" w:rsidRDefault="005A4733">
      <w:pPr>
        <w:pStyle w:val="ConsPlusNormal"/>
        <w:jc w:val="right"/>
        <w:rPr>
          <w:rFonts w:ascii="Times New Roman" w:hAnsi="Times New Roman" w:cs="Times New Roman"/>
        </w:rPr>
      </w:pPr>
      <w:r w:rsidRPr="008F2A45">
        <w:rPr>
          <w:rFonts w:ascii="Times New Roman" w:hAnsi="Times New Roman" w:cs="Times New Roman"/>
        </w:rPr>
        <w:t>к Административному регламенту</w:t>
      </w:r>
    </w:p>
    <w:p w:rsidR="005A4733" w:rsidRPr="008F2A45" w:rsidRDefault="005A4733">
      <w:pPr>
        <w:pStyle w:val="ConsPlusNormal"/>
        <w:jc w:val="both"/>
        <w:rPr>
          <w:rFonts w:ascii="Times New Roman" w:hAnsi="Times New Roman" w:cs="Times New Roman"/>
        </w:rPr>
      </w:pP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Мэру города Благовещенска</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от _________________________________________</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фамилия, имя и (при наличии) отчество,</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место жительства</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____________________________________________</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заявителя и реквизиты документа,</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удостоверяющего его личность</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(для гражданина)</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____________________________________________</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идентификационный номер налогоплательщика,</w:t>
      </w:r>
    </w:p>
    <w:p w:rsidR="005A4733" w:rsidRPr="008F2A45" w:rsidRDefault="005A4733">
      <w:pPr>
        <w:pStyle w:val="ConsPlusNonformat"/>
        <w:jc w:val="both"/>
        <w:rPr>
          <w:rFonts w:ascii="Times New Roman" w:hAnsi="Times New Roman" w:cs="Times New Roman"/>
        </w:rPr>
      </w:pP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_____________________________________________</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_____________________________________________</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почтовый адрес и (или) адрес </w:t>
      </w:r>
      <w:proofErr w:type="gramStart"/>
      <w:r w:rsidRPr="008F2A45">
        <w:rPr>
          <w:rFonts w:ascii="Times New Roman" w:hAnsi="Times New Roman" w:cs="Times New Roman"/>
        </w:rPr>
        <w:t>электронной</w:t>
      </w:r>
      <w:proofErr w:type="gramEnd"/>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lastRenderedPageBreak/>
        <w:t xml:space="preserve">                              почты:</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_____________________________________________</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телефон: ____________________________________</w:t>
      </w:r>
    </w:p>
    <w:p w:rsidR="005A4733" w:rsidRPr="008F2A45" w:rsidRDefault="005A4733">
      <w:pPr>
        <w:pStyle w:val="ConsPlusNonformat"/>
        <w:jc w:val="both"/>
        <w:rPr>
          <w:rFonts w:ascii="Times New Roman" w:hAnsi="Times New Roman" w:cs="Times New Roman"/>
        </w:rPr>
      </w:pPr>
    </w:p>
    <w:p w:rsidR="005A4733" w:rsidRPr="008F2A45" w:rsidRDefault="005A4733">
      <w:pPr>
        <w:pStyle w:val="ConsPlusNonformat"/>
        <w:jc w:val="both"/>
        <w:rPr>
          <w:rFonts w:ascii="Times New Roman" w:hAnsi="Times New Roman" w:cs="Times New Roman"/>
        </w:rPr>
      </w:pPr>
      <w:bookmarkStart w:id="18" w:name="P357"/>
      <w:bookmarkEnd w:id="18"/>
      <w:r w:rsidRPr="008F2A45">
        <w:rPr>
          <w:rFonts w:ascii="Times New Roman" w:hAnsi="Times New Roman" w:cs="Times New Roman"/>
        </w:rPr>
        <w:t xml:space="preserve">                                 ЗАЯВЛЕНИЕ</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о предоставлении земельного участка</w:t>
      </w:r>
    </w:p>
    <w:p w:rsidR="005A4733" w:rsidRPr="008F2A45" w:rsidRDefault="005A4733">
      <w:pPr>
        <w:pStyle w:val="ConsPlusNonformat"/>
        <w:jc w:val="both"/>
        <w:rPr>
          <w:rFonts w:ascii="Times New Roman" w:hAnsi="Times New Roman" w:cs="Times New Roman"/>
        </w:rPr>
      </w:pP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В соответствии со </w:t>
      </w:r>
      <w:hyperlink r:id="rId74">
        <w:r w:rsidRPr="008F2A45">
          <w:rPr>
            <w:rFonts w:ascii="Times New Roman" w:hAnsi="Times New Roman" w:cs="Times New Roman"/>
            <w:color w:val="0000FF"/>
          </w:rPr>
          <w:t>ст. 3.7</w:t>
        </w:r>
      </w:hyperlink>
      <w:r w:rsidRPr="008F2A45">
        <w:rPr>
          <w:rFonts w:ascii="Times New Roman" w:hAnsi="Times New Roman" w:cs="Times New Roman"/>
        </w:rPr>
        <w:t xml:space="preserve"> Федерального закона от 25.10.2001 N 137-ФЗ "О</w:t>
      </w:r>
    </w:p>
    <w:p w:rsidR="005A4733" w:rsidRPr="008F2A45" w:rsidRDefault="005A4733">
      <w:pPr>
        <w:pStyle w:val="ConsPlusNonformat"/>
        <w:jc w:val="both"/>
        <w:rPr>
          <w:rFonts w:ascii="Times New Roman" w:hAnsi="Times New Roman" w:cs="Times New Roman"/>
        </w:rPr>
      </w:pPr>
      <w:proofErr w:type="gramStart"/>
      <w:r w:rsidRPr="008F2A45">
        <w:rPr>
          <w:rFonts w:ascii="Times New Roman" w:hAnsi="Times New Roman" w:cs="Times New Roman"/>
        </w:rPr>
        <w:t>введении</w:t>
      </w:r>
      <w:proofErr w:type="gramEnd"/>
      <w:r w:rsidRPr="008F2A45">
        <w:rPr>
          <w:rFonts w:ascii="Times New Roman" w:hAnsi="Times New Roman" w:cs="Times New Roman"/>
        </w:rPr>
        <w:t xml:space="preserve">   в   действие  Земельного  кодекса  Российской  Федерации"  прошу</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предоставить   без   проведения  торгов  земельный  участок  с  </w:t>
      </w:r>
      <w:proofErr w:type="gramStart"/>
      <w:r w:rsidRPr="008F2A45">
        <w:rPr>
          <w:rFonts w:ascii="Times New Roman" w:hAnsi="Times New Roman" w:cs="Times New Roman"/>
        </w:rPr>
        <w:t>кадастровым</w:t>
      </w:r>
      <w:proofErr w:type="gramEnd"/>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номером ___________________________________________________________________</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для размещения гаража для собственных нужд.</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Вид права _________________________________________________________________</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(собственность бесплатно или аренда)</w:t>
      </w:r>
    </w:p>
    <w:p w:rsidR="005A4733" w:rsidRPr="008F2A45" w:rsidRDefault="005A4733">
      <w:pPr>
        <w:pStyle w:val="ConsPlusNonformat"/>
        <w:jc w:val="both"/>
        <w:rPr>
          <w:rFonts w:ascii="Times New Roman" w:hAnsi="Times New Roman" w:cs="Times New Roman"/>
        </w:rPr>
      </w:pP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Гараж возведен _________________________________ до дня введения в действие</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                        (год постройки)</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Градостроительного </w:t>
      </w:r>
      <w:hyperlink r:id="rId75">
        <w:r w:rsidRPr="008F2A45">
          <w:rPr>
            <w:rFonts w:ascii="Times New Roman" w:hAnsi="Times New Roman" w:cs="Times New Roman"/>
            <w:color w:val="0000FF"/>
          </w:rPr>
          <w:t>кодекса</w:t>
        </w:r>
      </w:hyperlink>
      <w:r w:rsidRPr="008F2A45">
        <w:rPr>
          <w:rFonts w:ascii="Times New Roman" w:hAnsi="Times New Roman" w:cs="Times New Roman"/>
        </w:rPr>
        <w:t xml:space="preserve"> Российской Федерации.</w:t>
      </w:r>
    </w:p>
    <w:p w:rsidR="005A4733" w:rsidRPr="008F2A45" w:rsidRDefault="005A4733">
      <w:pPr>
        <w:pStyle w:val="ConsPlusNonformat"/>
        <w:jc w:val="both"/>
        <w:rPr>
          <w:rFonts w:ascii="Times New Roman" w:hAnsi="Times New Roman" w:cs="Times New Roman"/>
        </w:rPr>
      </w:pP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Приложение (обязательное):</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1. Копия  документа,   удостоверяющего  личность  заявителя  либо  личность</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представителя заявителя.</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2. Копия  документа,  удостоверяющего  права   (полномочия)   представителя</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заявителя.</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3. Документы, предусмотренные </w:t>
      </w:r>
      <w:hyperlink w:anchor="P125">
        <w:r w:rsidRPr="008F2A45">
          <w:rPr>
            <w:rFonts w:ascii="Times New Roman" w:hAnsi="Times New Roman" w:cs="Times New Roman"/>
            <w:color w:val="0000FF"/>
          </w:rPr>
          <w:t>п. 2.8.1</w:t>
        </w:r>
      </w:hyperlink>
      <w:r w:rsidRPr="008F2A45">
        <w:rPr>
          <w:rFonts w:ascii="Times New Roman" w:hAnsi="Times New Roman" w:cs="Times New Roman"/>
        </w:rPr>
        <w:t xml:space="preserve"> настоящего регламента</w:t>
      </w:r>
    </w:p>
    <w:p w:rsidR="005A4733" w:rsidRPr="008F2A45" w:rsidRDefault="005A4733">
      <w:pPr>
        <w:pStyle w:val="ConsPlusNonformat"/>
        <w:jc w:val="both"/>
        <w:rPr>
          <w:rFonts w:ascii="Times New Roman" w:hAnsi="Times New Roman" w:cs="Times New Roman"/>
        </w:rPr>
      </w:pP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Подписывая  настоящее  заявление,  я  бессрочно  даю  согласие на обработку</w:t>
      </w:r>
    </w:p>
    <w:p w:rsidR="005A4733" w:rsidRPr="008F2A45" w:rsidRDefault="005A4733">
      <w:pPr>
        <w:pStyle w:val="ConsPlusNonformat"/>
        <w:jc w:val="both"/>
        <w:rPr>
          <w:rFonts w:ascii="Times New Roman" w:hAnsi="Times New Roman" w:cs="Times New Roman"/>
        </w:rPr>
      </w:pPr>
      <w:proofErr w:type="gramStart"/>
      <w:r w:rsidRPr="008F2A45">
        <w:rPr>
          <w:rFonts w:ascii="Times New Roman" w:hAnsi="Times New Roman" w:cs="Times New Roman"/>
        </w:rPr>
        <w:t>(сбор,  систематизацию,  накопление,  хранение,  уточнение,  использование,</w:t>
      </w:r>
      <w:proofErr w:type="gramEnd"/>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 xml:space="preserve">распространение) администрацией города Благовещенска Амурской области </w:t>
      </w:r>
      <w:proofErr w:type="gramStart"/>
      <w:r w:rsidRPr="008F2A45">
        <w:rPr>
          <w:rFonts w:ascii="Times New Roman" w:hAnsi="Times New Roman" w:cs="Times New Roman"/>
        </w:rPr>
        <w:t>своих</w:t>
      </w:r>
      <w:proofErr w:type="gramEnd"/>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персональных  данных, указанных в настоящем заявлении, для целей размещения</w:t>
      </w: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в системе электронного делопроизводства и документооборота.</w:t>
      </w:r>
    </w:p>
    <w:p w:rsidR="005A4733" w:rsidRPr="008F2A45" w:rsidRDefault="005A4733">
      <w:pPr>
        <w:pStyle w:val="ConsPlusNonformat"/>
        <w:jc w:val="both"/>
        <w:rPr>
          <w:rFonts w:ascii="Times New Roman" w:hAnsi="Times New Roman" w:cs="Times New Roman"/>
        </w:rPr>
      </w:pPr>
    </w:p>
    <w:p w:rsidR="005A4733" w:rsidRPr="008F2A45" w:rsidRDefault="005A4733">
      <w:pPr>
        <w:pStyle w:val="ConsPlusNonformat"/>
        <w:jc w:val="both"/>
        <w:rPr>
          <w:rFonts w:ascii="Times New Roman" w:hAnsi="Times New Roman" w:cs="Times New Roman"/>
        </w:rPr>
      </w:pPr>
      <w:r w:rsidRPr="008F2A45">
        <w:rPr>
          <w:rFonts w:ascii="Times New Roman" w:hAnsi="Times New Roman" w:cs="Times New Roman"/>
        </w:rPr>
        <w:t>Дата                                                 Подпись</w:t>
      </w:r>
    </w:p>
    <w:p w:rsidR="005A4733" w:rsidRPr="008F2A45" w:rsidRDefault="005A4733">
      <w:pPr>
        <w:pStyle w:val="ConsPlusNormal"/>
        <w:jc w:val="both"/>
        <w:rPr>
          <w:rFonts w:ascii="Times New Roman" w:hAnsi="Times New Roman" w:cs="Times New Roman"/>
        </w:rPr>
      </w:pPr>
    </w:p>
    <w:p w:rsidR="005A4733" w:rsidRPr="008F2A45" w:rsidRDefault="005A4733">
      <w:pPr>
        <w:pStyle w:val="ConsPlusNormal"/>
        <w:jc w:val="both"/>
        <w:rPr>
          <w:rFonts w:ascii="Times New Roman" w:hAnsi="Times New Roman" w:cs="Times New Roman"/>
        </w:rPr>
      </w:pPr>
    </w:p>
    <w:p w:rsidR="005A4733" w:rsidRPr="008F2A45" w:rsidRDefault="005A4733">
      <w:pPr>
        <w:pStyle w:val="ConsPlusNormal"/>
        <w:pBdr>
          <w:bottom w:val="single" w:sz="6" w:space="0" w:color="auto"/>
        </w:pBdr>
        <w:spacing w:before="100" w:after="100"/>
        <w:jc w:val="both"/>
        <w:rPr>
          <w:rFonts w:ascii="Times New Roman" w:hAnsi="Times New Roman" w:cs="Times New Roman"/>
          <w:sz w:val="2"/>
          <w:szCs w:val="2"/>
        </w:rPr>
      </w:pPr>
    </w:p>
    <w:p w:rsidR="0045228E" w:rsidRPr="008F2A45" w:rsidRDefault="0045228E">
      <w:pPr>
        <w:rPr>
          <w:rFonts w:ascii="Times New Roman" w:hAnsi="Times New Roman" w:cs="Times New Roman"/>
        </w:rPr>
      </w:pPr>
    </w:p>
    <w:sectPr w:rsidR="0045228E" w:rsidRPr="008F2A45" w:rsidSect="001A5B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33"/>
    <w:rsid w:val="0045228E"/>
    <w:rsid w:val="005A4733"/>
    <w:rsid w:val="008F2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16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4733"/>
    <w:pPr>
      <w:widowControl w:val="0"/>
      <w:autoSpaceDE w:val="0"/>
      <w:autoSpaceDN w:val="0"/>
      <w:spacing w:line="240" w:lineRule="auto"/>
      <w:jc w:val="left"/>
    </w:pPr>
    <w:rPr>
      <w:rFonts w:ascii="Calibri" w:eastAsia="Times New Roman" w:hAnsi="Calibri" w:cs="Calibri"/>
      <w:szCs w:val="20"/>
      <w:lang w:eastAsia="ru-RU"/>
    </w:rPr>
  </w:style>
  <w:style w:type="paragraph" w:customStyle="1" w:styleId="ConsPlusNonformat">
    <w:name w:val="ConsPlusNonformat"/>
    <w:rsid w:val="005A4733"/>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Title">
    <w:name w:val="ConsPlusTitle"/>
    <w:rsid w:val="005A4733"/>
    <w:pPr>
      <w:widowControl w:val="0"/>
      <w:autoSpaceDE w:val="0"/>
      <w:autoSpaceDN w:val="0"/>
      <w:spacing w:line="240" w:lineRule="auto"/>
      <w:jc w:val="left"/>
    </w:pPr>
    <w:rPr>
      <w:rFonts w:ascii="Calibri" w:eastAsia="Times New Roman" w:hAnsi="Calibri" w:cs="Calibri"/>
      <w:b/>
      <w:szCs w:val="20"/>
      <w:lang w:eastAsia="ru-RU"/>
    </w:rPr>
  </w:style>
  <w:style w:type="paragraph" w:customStyle="1" w:styleId="ConsPlusTitlePage">
    <w:name w:val="ConsPlusTitlePage"/>
    <w:rsid w:val="005A4733"/>
    <w:pPr>
      <w:widowControl w:val="0"/>
      <w:autoSpaceDE w:val="0"/>
      <w:autoSpaceDN w:val="0"/>
      <w:spacing w:line="240" w:lineRule="auto"/>
      <w:jc w:val="left"/>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16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4733"/>
    <w:pPr>
      <w:widowControl w:val="0"/>
      <w:autoSpaceDE w:val="0"/>
      <w:autoSpaceDN w:val="0"/>
      <w:spacing w:line="240" w:lineRule="auto"/>
      <w:jc w:val="left"/>
    </w:pPr>
    <w:rPr>
      <w:rFonts w:ascii="Calibri" w:eastAsia="Times New Roman" w:hAnsi="Calibri" w:cs="Calibri"/>
      <w:szCs w:val="20"/>
      <w:lang w:eastAsia="ru-RU"/>
    </w:rPr>
  </w:style>
  <w:style w:type="paragraph" w:customStyle="1" w:styleId="ConsPlusNonformat">
    <w:name w:val="ConsPlusNonformat"/>
    <w:rsid w:val="005A4733"/>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Title">
    <w:name w:val="ConsPlusTitle"/>
    <w:rsid w:val="005A4733"/>
    <w:pPr>
      <w:widowControl w:val="0"/>
      <w:autoSpaceDE w:val="0"/>
      <w:autoSpaceDN w:val="0"/>
      <w:spacing w:line="240" w:lineRule="auto"/>
      <w:jc w:val="left"/>
    </w:pPr>
    <w:rPr>
      <w:rFonts w:ascii="Calibri" w:eastAsia="Times New Roman" w:hAnsi="Calibri" w:cs="Calibri"/>
      <w:b/>
      <w:szCs w:val="20"/>
      <w:lang w:eastAsia="ru-RU"/>
    </w:rPr>
  </w:style>
  <w:style w:type="paragraph" w:customStyle="1" w:styleId="ConsPlusTitlePage">
    <w:name w:val="ConsPlusTitlePage"/>
    <w:rsid w:val="005A4733"/>
    <w:pPr>
      <w:widowControl w:val="0"/>
      <w:autoSpaceDE w:val="0"/>
      <w:autoSpaceDN w:val="0"/>
      <w:spacing w:line="240" w:lineRule="auto"/>
      <w:jc w:val="left"/>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80&amp;n=133842&amp;dst=100009" TargetMode="External"/><Relationship Id="rId21" Type="http://schemas.openxmlformats.org/officeDocument/2006/relationships/hyperlink" Target="https://login.consultant.ru/link/?req=doc&amp;base=LAW&amp;n=489745" TargetMode="External"/><Relationship Id="rId42" Type="http://schemas.openxmlformats.org/officeDocument/2006/relationships/hyperlink" Target="https://login.consultant.ru/link/?req=doc&amp;base=LAW&amp;n=511786&amp;dst=264" TargetMode="External"/><Relationship Id="rId47" Type="http://schemas.openxmlformats.org/officeDocument/2006/relationships/hyperlink" Target="www.admblag.ru" TargetMode="External"/><Relationship Id="rId63" Type="http://schemas.openxmlformats.org/officeDocument/2006/relationships/hyperlink" Target="https://login.consultant.ru/link/?req=doc&amp;base=LAW&amp;n=511746" TargetMode="External"/><Relationship Id="rId68" Type="http://schemas.openxmlformats.org/officeDocument/2006/relationships/hyperlink" Target="https://login.consultant.ru/link/?req=doc&amp;base=RLAW080&amp;n=137777&amp;dst=100013" TargetMode="External"/><Relationship Id="rId16" Type="http://schemas.openxmlformats.org/officeDocument/2006/relationships/hyperlink" Target="&#1073;&#1083;&#1072;&#1075;&#1086;&#1074;&#1077;&#1097;&#1077;&#1085;&#1089;&#1082;.&#1088;&#1092;" TargetMode="External"/><Relationship Id="rId11" Type="http://schemas.openxmlformats.org/officeDocument/2006/relationships/hyperlink" Target="https://login.consultant.ru/link/?req=doc&amp;base=LAW&amp;n=529678" TargetMode="External"/><Relationship Id="rId24" Type="http://schemas.openxmlformats.org/officeDocument/2006/relationships/hyperlink" Target="https://login.consultant.ru/link/?req=doc&amp;base=LAW&amp;n=511746" TargetMode="External"/><Relationship Id="rId32" Type="http://schemas.openxmlformats.org/officeDocument/2006/relationships/hyperlink" Target="https://login.consultant.ru/link/?req=doc&amp;base=LAW&amp;n=511746" TargetMode="External"/><Relationship Id="rId37" Type="http://schemas.openxmlformats.org/officeDocument/2006/relationships/hyperlink" Target="https://login.consultant.ru/link/?req=doc&amp;base=LAW&amp;n=529678" TargetMode="External"/><Relationship Id="rId40" Type="http://schemas.openxmlformats.org/officeDocument/2006/relationships/hyperlink" Target="https://login.consultant.ru/link/?req=doc&amp;base=LAW&amp;n=511728&amp;dst=776" TargetMode="External"/><Relationship Id="rId45" Type="http://schemas.openxmlformats.org/officeDocument/2006/relationships/hyperlink" Target="www.admblag.ru" TargetMode="External"/><Relationship Id="rId53" Type="http://schemas.openxmlformats.org/officeDocument/2006/relationships/hyperlink" Target="https://login.consultant.ru/link/?req=doc&amp;base=RLAW080&amp;n=133842&amp;dst=100032" TargetMode="External"/><Relationship Id="rId58" Type="http://schemas.openxmlformats.org/officeDocument/2006/relationships/hyperlink" Target="https://login.consultant.ru/link/?req=doc&amp;base=LAW&amp;n=511786" TargetMode="External"/><Relationship Id="rId66" Type="http://schemas.openxmlformats.org/officeDocument/2006/relationships/hyperlink" Target="http://www.gosuslugi.ru" TargetMode="External"/><Relationship Id="rId74" Type="http://schemas.openxmlformats.org/officeDocument/2006/relationships/hyperlink" Target="https://login.consultant.ru/link/?req=doc&amp;base=LAW&amp;n=511786&amp;dst=258" TargetMode="External"/><Relationship Id="rId5" Type="http://schemas.openxmlformats.org/officeDocument/2006/relationships/hyperlink" Target="https://login.consultant.ru/link/?req=doc&amp;base=RLAW080&amp;n=133842&amp;dst=100005" TargetMode="External"/><Relationship Id="rId61" Type="http://schemas.openxmlformats.org/officeDocument/2006/relationships/hyperlink" Target="https://login.consultant.ru/link/?req=doc&amp;base=RLAW080&amp;n=133842&amp;dst=100032" TargetMode="External"/><Relationship Id="rId19" Type="http://schemas.openxmlformats.org/officeDocument/2006/relationships/hyperlink" Target="https://login.consultant.ru/link/?req=doc&amp;base=RLAW080&amp;n=174492&amp;dst=100006" TargetMode="External"/><Relationship Id="rId14" Type="http://schemas.openxmlformats.org/officeDocument/2006/relationships/hyperlink" Target="https://login.consultant.ru/link/?req=doc&amp;base=RLAW080&amp;n=137777&amp;dst=100006" TargetMode="External"/><Relationship Id="rId22" Type="http://schemas.openxmlformats.org/officeDocument/2006/relationships/hyperlink" Target="https://login.consultant.ru/link/?req=doc&amp;base=RLAW080&amp;n=167273&amp;dst=100007" TargetMode="External"/><Relationship Id="rId27" Type="http://schemas.openxmlformats.org/officeDocument/2006/relationships/hyperlink" Target="https://login.consultant.ru/link/?req=doc&amp;base=RLAW080&amp;n=133842&amp;dst=100009" TargetMode="External"/><Relationship Id="rId30" Type="http://schemas.openxmlformats.org/officeDocument/2006/relationships/hyperlink" Target="https://login.consultant.ru/link/?req=doc&amp;base=RLAW080&amp;n=174492&amp;dst=100007" TargetMode="External"/><Relationship Id="rId35" Type="http://schemas.openxmlformats.org/officeDocument/2006/relationships/hyperlink" Target="https://login.consultant.ru/link/?req=doc&amp;base=RLAW080&amp;n=148028&amp;dst=100008" TargetMode="External"/><Relationship Id="rId43" Type="http://schemas.openxmlformats.org/officeDocument/2006/relationships/hyperlink" Target="https://login.consultant.ru/link/?req=doc&amp;base=LAW&amp;n=511786&amp;dst=260" TargetMode="External"/><Relationship Id="rId48" Type="http://schemas.openxmlformats.org/officeDocument/2006/relationships/hyperlink" Target="https://login.consultant.ru/link/?req=doc&amp;base=RLAW080&amp;n=167273&amp;dst=100015" TargetMode="External"/><Relationship Id="rId56" Type="http://schemas.openxmlformats.org/officeDocument/2006/relationships/hyperlink" Target="https://login.consultant.ru/link/?req=doc&amp;base=RLAW080&amp;n=133842&amp;dst=100032" TargetMode="External"/><Relationship Id="rId64" Type="http://schemas.openxmlformats.org/officeDocument/2006/relationships/hyperlink" Target="https://login.consultant.ru/link/?req=doc&amp;base=RLAW080&amp;n=133842&amp;dst=100031" TargetMode="External"/><Relationship Id="rId69" Type="http://schemas.openxmlformats.org/officeDocument/2006/relationships/hyperlink" Target="https://login.consultant.ru/link/?req=doc&amp;base=RLAW080&amp;n=137777&amp;dst=100016" TargetMode="External"/><Relationship Id="rId77" Type="http://schemas.openxmlformats.org/officeDocument/2006/relationships/theme" Target="theme/theme1.xml"/><Relationship Id="rId8" Type="http://schemas.openxmlformats.org/officeDocument/2006/relationships/hyperlink" Target="https://login.consultant.ru/link/?req=doc&amp;base=RLAW080&amp;n=167273&amp;dst=100005" TargetMode="External"/><Relationship Id="rId51" Type="http://schemas.openxmlformats.org/officeDocument/2006/relationships/hyperlink" Target="https://login.consultant.ru/link/?req=doc&amp;base=RLAW080&amp;n=137777&amp;dst=100012" TargetMode="External"/><Relationship Id="rId72" Type="http://schemas.openxmlformats.org/officeDocument/2006/relationships/hyperlink" Target="https://login.consultant.ru/link/?req=doc&amp;base=LAW&amp;n=511786&amp;dst=258" TargetMode="External"/><Relationship Id="rId3" Type="http://schemas.openxmlformats.org/officeDocument/2006/relationships/settings" Target="settings.xml"/><Relationship Id="rId12" Type="http://schemas.openxmlformats.org/officeDocument/2006/relationships/hyperlink" Target="https://login.consultant.ru/link/?req=doc&amp;base=LAW&amp;n=511728" TargetMode="External"/><Relationship Id="rId17" Type="http://schemas.openxmlformats.org/officeDocument/2006/relationships/hyperlink" Target="https://gu.amurobl.ru/" TargetMode="External"/><Relationship Id="rId25" Type="http://schemas.openxmlformats.org/officeDocument/2006/relationships/hyperlink" Target="https://login.consultant.ru/link/?req=doc&amp;base=RLAW080&amp;n=133842&amp;dst=100007" TargetMode="External"/><Relationship Id="rId33" Type="http://schemas.openxmlformats.org/officeDocument/2006/relationships/hyperlink" Target="https://login.consultant.ru/link/?req=doc&amp;base=LAW&amp;n=529678" TargetMode="External"/><Relationship Id="rId38" Type="http://schemas.openxmlformats.org/officeDocument/2006/relationships/hyperlink" Target="https://login.consultant.ru/link/?req=doc&amp;base=LAW&amp;n=529678" TargetMode="External"/><Relationship Id="rId46" Type="http://schemas.openxmlformats.org/officeDocument/2006/relationships/hyperlink" Target="https://login.consultant.ru/link/?req=doc&amp;base=RLAW080&amp;n=167273&amp;dst=100013" TargetMode="External"/><Relationship Id="rId59" Type="http://schemas.openxmlformats.org/officeDocument/2006/relationships/hyperlink" Target="https://login.consultant.ru/link/?req=doc&amp;base=RLAW080&amp;n=133842&amp;dst=100032" TargetMode="External"/><Relationship Id="rId67" Type="http://schemas.openxmlformats.org/officeDocument/2006/relationships/hyperlink" Target="https://gu.amurobl.ru/" TargetMode="External"/><Relationship Id="rId20" Type="http://schemas.openxmlformats.org/officeDocument/2006/relationships/hyperlink" Target="https://login.consultant.ru/link/?req=doc&amp;base=LAW&amp;n=511746" TargetMode="External"/><Relationship Id="rId41" Type="http://schemas.openxmlformats.org/officeDocument/2006/relationships/hyperlink" Target="https://login.consultant.ru/link/?req=doc&amp;base=LAW&amp;n=511728&amp;dst=810" TargetMode="External"/><Relationship Id="rId54" Type="http://schemas.openxmlformats.org/officeDocument/2006/relationships/hyperlink" Target="https://login.consultant.ru/link/?req=doc&amp;base=RLAW080&amp;n=133842&amp;dst=100032" TargetMode="External"/><Relationship Id="rId62" Type="http://schemas.openxmlformats.org/officeDocument/2006/relationships/hyperlink" Target="https://login.consultant.ru/link/?req=doc&amp;base=RLAW080&amp;n=133842&amp;dst=100032" TargetMode="External"/><Relationship Id="rId70" Type="http://schemas.openxmlformats.org/officeDocument/2006/relationships/hyperlink" Target="https://login.consultant.ru/link/?req=doc&amp;base=RLAW080&amp;n=185563&amp;dst=100029" TargetMode="External"/><Relationship Id="rId75" Type="http://schemas.openxmlformats.org/officeDocument/2006/relationships/hyperlink" Target="https://login.consultant.ru/link/?req=doc&amp;base=LAW&amp;n=529678" TargetMode="External"/><Relationship Id="rId1" Type="http://schemas.openxmlformats.org/officeDocument/2006/relationships/styles" Target="styles.xml"/><Relationship Id="rId6" Type="http://schemas.openxmlformats.org/officeDocument/2006/relationships/hyperlink" Target="https://login.consultant.ru/link/?req=doc&amp;base=RLAW080&amp;n=137777&amp;dst=100005" TargetMode="External"/><Relationship Id="rId15" Type="http://schemas.openxmlformats.org/officeDocument/2006/relationships/hyperlink" Target="admblag.ru" TargetMode="External"/><Relationship Id="rId23" Type="http://schemas.openxmlformats.org/officeDocument/2006/relationships/hyperlink" Target="https://login.consultant.ru/link/?req=doc&amp;base=RLAW080&amp;n=185563&amp;dst=100028" TargetMode="External"/><Relationship Id="rId28" Type="http://schemas.openxmlformats.org/officeDocument/2006/relationships/hyperlink" Target="https://www.gosuslugi.ru" TargetMode="External"/><Relationship Id="rId36" Type="http://schemas.openxmlformats.org/officeDocument/2006/relationships/hyperlink" Target="https://login.consultant.ru/link/?req=doc&amp;base=RLAW080&amp;n=133842&amp;dst=100010" TargetMode="External"/><Relationship Id="rId49" Type="http://schemas.openxmlformats.org/officeDocument/2006/relationships/hyperlink" Target="https://login.consultant.ru/link/?req=doc&amp;base=RLAW080&amp;n=137777&amp;dst=100008" TargetMode="External"/><Relationship Id="rId57" Type="http://schemas.openxmlformats.org/officeDocument/2006/relationships/hyperlink" Target="https://login.consultant.ru/link/?req=doc&amp;base=LAW&amp;n=529678" TargetMode="External"/><Relationship Id="rId10" Type="http://schemas.openxmlformats.org/officeDocument/2006/relationships/hyperlink" Target="https://login.consultant.ru/link/?req=doc&amp;base=RLAW080&amp;n=185563&amp;dst=100027" TargetMode="External"/><Relationship Id="rId31" Type="http://schemas.openxmlformats.org/officeDocument/2006/relationships/hyperlink" Target="https://login.consultant.ru/link/?req=doc&amp;base=LAW&amp;n=175784&amp;dst=100010" TargetMode="External"/><Relationship Id="rId44" Type="http://schemas.openxmlformats.org/officeDocument/2006/relationships/hyperlink" Target="https://login.consultant.ru/link/?req=doc&amp;base=LAW&amp;n=511728" TargetMode="External"/><Relationship Id="rId52" Type="http://schemas.openxmlformats.org/officeDocument/2006/relationships/hyperlink" Target="https://login.consultant.ru/link/?req=doc&amp;base=RLAW080&amp;n=133842&amp;dst=100027" TargetMode="External"/><Relationship Id="rId60" Type="http://schemas.openxmlformats.org/officeDocument/2006/relationships/hyperlink" Target="https://login.consultant.ru/link/?req=doc&amp;base=LAW&amp;n=511746&amp;dst=100442" TargetMode="External"/><Relationship Id="rId65" Type="http://schemas.openxmlformats.org/officeDocument/2006/relationships/hyperlink" Target="https://login.consultant.ru/link/?req=doc&amp;base=RLAW080&amp;n=133842&amp;dst=100032" TargetMode="External"/><Relationship Id="rId73" Type="http://schemas.openxmlformats.org/officeDocument/2006/relationships/hyperlink" Target="https://login.consultant.ru/link/?req=doc&amp;base=LAW&amp;n=529678" TargetMode="External"/><Relationship Id="rId4" Type="http://schemas.openxmlformats.org/officeDocument/2006/relationships/webSettings" Target="webSettings.xml"/><Relationship Id="rId9" Type="http://schemas.openxmlformats.org/officeDocument/2006/relationships/hyperlink" Target="https://login.consultant.ru/link/?req=doc&amp;base=RLAW080&amp;n=174492&amp;dst=100005" TargetMode="External"/><Relationship Id="rId13" Type="http://schemas.openxmlformats.org/officeDocument/2006/relationships/hyperlink" Target="https://login.consultant.ru/link/?req=doc&amp;base=LAW&amp;n=529678" TargetMode="External"/><Relationship Id="rId18" Type="http://schemas.openxmlformats.org/officeDocument/2006/relationships/hyperlink" Target="gosuslugi.ru" TargetMode="External"/><Relationship Id="rId39" Type="http://schemas.openxmlformats.org/officeDocument/2006/relationships/hyperlink" Target="https://login.consultant.ru/link/?req=doc&amp;base=RLAW080&amp;n=133842&amp;dst=100011" TargetMode="External"/><Relationship Id="rId34" Type="http://schemas.openxmlformats.org/officeDocument/2006/relationships/hyperlink" Target="https://login.consultant.ru/link/?req=doc&amp;base=LAW&amp;n=493957&amp;dst=100012" TargetMode="External"/><Relationship Id="rId50" Type="http://schemas.openxmlformats.org/officeDocument/2006/relationships/hyperlink" Target="https://login.consultant.ru/link/?req=doc&amp;base=RLAW080&amp;n=137777&amp;dst=100010" TargetMode="External"/><Relationship Id="rId55" Type="http://schemas.openxmlformats.org/officeDocument/2006/relationships/hyperlink" Target="https://login.consultant.ru/link/?req=doc&amp;base=RLAW080&amp;n=133842&amp;dst=100032" TargetMode="External"/><Relationship Id="rId76" Type="http://schemas.openxmlformats.org/officeDocument/2006/relationships/fontTable" Target="fontTable.xml"/><Relationship Id="rId7" Type="http://schemas.openxmlformats.org/officeDocument/2006/relationships/hyperlink" Target="https://login.consultant.ru/link/?req=doc&amp;base=RLAW080&amp;n=148028&amp;dst=100005" TargetMode="External"/><Relationship Id="rId71" Type="http://schemas.openxmlformats.org/officeDocument/2006/relationships/hyperlink" Target="https://login.consultant.ru/link/?req=doc&amp;base=RLAW080&amp;n=185563&amp;dst=100029" TargetMode="External"/><Relationship Id="rId2" Type="http://schemas.microsoft.com/office/2007/relationships/stylesWithEffects" Target="stylesWithEffects.xml"/><Relationship Id="rId29" Type="http://schemas.openxmlformats.org/officeDocument/2006/relationships/hyperlink" Target="https://gu.amurob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7774</Words>
  <Characters>44315</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Товпик Александр Викторович</dc:creator>
  <cp:lastModifiedBy>Товпик Александр Викторович</cp:lastModifiedBy>
  <cp:revision>2</cp:revision>
  <dcterms:created xsi:type="dcterms:W3CDTF">2026-05-18T03:10:00Z</dcterms:created>
  <dcterms:modified xsi:type="dcterms:W3CDTF">2026-05-18T06:57:00Z</dcterms:modified>
</cp:coreProperties>
</file>