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666AFD" w:rsidRDefault="00392BF2" w:rsidP="00666AFD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E07F1D" w:rsidRPr="00827CC9">
        <w:rPr>
          <w:sz w:val="28"/>
          <w:szCs w:val="28"/>
        </w:rPr>
        <w:t>О</w:t>
      </w:r>
      <w:r w:rsidR="0037116E" w:rsidRPr="0037116E">
        <w:rPr>
          <w:sz w:val="28"/>
          <w:szCs w:val="28"/>
        </w:rPr>
        <w:t xml:space="preserve"> </w:t>
      </w:r>
      <w:r w:rsidR="00666AFD" w:rsidRPr="00666AFD">
        <w:rPr>
          <w:sz w:val="28"/>
          <w:szCs w:val="28"/>
        </w:rPr>
        <w:t>предоставлении разрешения на условно разрешённый вид</w:t>
      </w:r>
      <w:r w:rsidR="00666AFD">
        <w:rPr>
          <w:sz w:val="28"/>
          <w:szCs w:val="28"/>
        </w:rPr>
        <w:t xml:space="preserve"> </w:t>
      </w:r>
    </w:p>
    <w:p w:rsidR="00666AFD" w:rsidRPr="00666AFD" w:rsidRDefault="00666AFD" w:rsidP="00666AFD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666AFD">
        <w:rPr>
          <w:sz w:val="28"/>
          <w:szCs w:val="28"/>
        </w:rPr>
        <w:t xml:space="preserve">использования объектов капитального строительства с </w:t>
      </w:r>
      <w:proofErr w:type="gramStart"/>
      <w:r w:rsidRPr="00666AFD">
        <w:rPr>
          <w:sz w:val="28"/>
          <w:szCs w:val="28"/>
        </w:rPr>
        <w:t>кадастровыми</w:t>
      </w:r>
      <w:proofErr w:type="gramEnd"/>
    </w:p>
    <w:p w:rsidR="00666AFD" w:rsidRPr="00666AFD" w:rsidRDefault="00666AFD" w:rsidP="00666AFD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666AFD">
        <w:rPr>
          <w:sz w:val="28"/>
          <w:szCs w:val="28"/>
        </w:rPr>
        <w:t xml:space="preserve">номерами 28:01:080003:91 и 28:01:080003:92, </w:t>
      </w:r>
      <w:proofErr w:type="gramStart"/>
      <w:r w:rsidRPr="00666AFD">
        <w:rPr>
          <w:sz w:val="28"/>
          <w:szCs w:val="28"/>
        </w:rPr>
        <w:t>расположенных</w:t>
      </w:r>
      <w:proofErr w:type="gramEnd"/>
    </w:p>
    <w:p w:rsidR="00392BF2" w:rsidRPr="00507EAF" w:rsidRDefault="00666AFD" w:rsidP="00666AFD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666AFD">
        <w:rPr>
          <w:sz w:val="28"/>
          <w:szCs w:val="28"/>
        </w:rPr>
        <w:t xml:space="preserve">в квартале Б-24 ст. </w:t>
      </w:r>
      <w:proofErr w:type="spellStart"/>
      <w:r w:rsidRPr="00666AFD">
        <w:rPr>
          <w:sz w:val="28"/>
          <w:szCs w:val="28"/>
        </w:rPr>
        <w:t>Призейская</w:t>
      </w:r>
      <w:proofErr w:type="spellEnd"/>
      <w:r w:rsidRPr="00666AFD">
        <w:rPr>
          <w:sz w:val="28"/>
          <w:szCs w:val="28"/>
        </w:rPr>
        <w:t xml:space="preserve"> города Благовещенска</w:t>
      </w:r>
      <w:r w:rsidR="00392BF2" w:rsidRPr="00FD2966">
        <w:rPr>
          <w:sz w:val="28"/>
          <w:szCs w:val="28"/>
        </w:rPr>
        <w:t>»</w:t>
      </w:r>
    </w:p>
    <w:p w:rsidR="00731D1E" w:rsidRDefault="00731D1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666AFD" w:rsidRDefault="00666AFD" w:rsidP="00666AFD">
      <w:pPr>
        <w:ind w:right="15"/>
        <w:jc w:val="center"/>
        <w:rPr>
          <w:sz w:val="28"/>
          <w:szCs w:val="28"/>
        </w:rPr>
      </w:pPr>
    </w:p>
    <w:p w:rsidR="00666AFD" w:rsidRDefault="00666AFD" w:rsidP="00666AFD">
      <w:pPr>
        <w:ind w:right="15"/>
        <w:jc w:val="center"/>
        <w:rPr>
          <w:sz w:val="28"/>
          <w:szCs w:val="28"/>
        </w:rPr>
      </w:pPr>
    </w:p>
    <w:p w:rsidR="00666AFD" w:rsidRDefault="00666AFD" w:rsidP="00666AFD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66AFD" w:rsidRDefault="00666AFD" w:rsidP="00666AFD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666AFD" w:rsidRDefault="00191203" w:rsidP="00666AFD">
      <w:pPr>
        <w:ind w:right="15"/>
        <w:jc w:val="center"/>
        <w:rPr>
          <w:sz w:val="28"/>
          <w:szCs w:val="28"/>
        </w:rPr>
      </w:pPr>
      <w:r>
        <w:rPr>
          <w:rFonts w:eastAsia="Times New Roman"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CAF51E" wp14:editId="042A30FB">
                <wp:simplePos x="0" y="0"/>
                <wp:positionH relativeFrom="column">
                  <wp:posOffset>2752090</wp:posOffset>
                </wp:positionH>
                <wp:positionV relativeFrom="paragraph">
                  <wp:posOffset>2750185</wp:posOffset>
                </wp:positionV>
                <wp:extent cx="198120" cy="3028950"/>
                <wp:effectExtent l="0" t="38100" r="87630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120" cy="3028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16.7pt;margin-top:216.55pt;width:15.6pt;height:238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" strokecolor="black [3213]" strokeweight="1pt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9678A3" wp14:editId="419EFFDF">
                <wp:simplePos x="0" y="0"/>
                <wp:positionH relativeFrom="column">
                  <wp:posOffset>2752394</wp:posOffset>
                </wp:positionH>
                <wp:positionV relativeFrom="paragraph">
                  <wp:posOffset>2750295</wp:posOffset>
                </wp:positionV>
                <wp:extent cx="746870" cy="3028950"/>
                <wp:effectExtent l="0" t="38100" r="7239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6870" cy="3028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16.7pt;margin-top:216.55pt;width:58.8pt;height:238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" strokecolor="black [3213]" strokeweight="1pt">
                <v:stroke endarrow="open"/>
              </v:shape>
            </w:pict>
          </mc:Fallback>
        </mc:AlternateContent>
      </w:r>
      <w:r w:rsidR="00666AFD">
        <w:rPr>
          <w:noProof/>
          <w:sz w:val="28"/>
          <w:szCs w:val="28"/>
          <w:lang w:eastAsia="ru-RU"/>
        </w:rPr>
        <w:drawing>
          <wp:inline distT="0" distB="0" distL="0" distR="0">
            <wp:extent cx="6392545" cy="4961890"/>
            <wp:effectExtent l="0" t="0" r="8255" b="0"/>
            <wp:docPr id="5" name="Рисунок 5" descr="схема_ОК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_ОКС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496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AFD" w:rsidRDefault="00666AFD" w:rsidP="00666AFD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666AFD" w:rsidRDefault="00666AFD" w:rsidP="00666AFD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666AFD" w:rsidRDefault="00666AFD" w:rsidP="00666AFD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666AFD" w:rsidRDefault="00666AFD" w:rsidP="00666AFD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6"/>
        <w:gridCol w:w="262"/>
        <w:gridCol w:w="8472"/>
      </w:tblGrid>
      <w:tr w:rsidR="00666AFD" w:rsidTr="00666AFD">
        <w:trPr>
          <w:trHeight w:val="437"/>
        </w:trPr>
        <w:tc>
          <w:tcPr>
            <w:tcW w:w="236" w:type="dxa"/>
          </w:tcPr>
          <w:p w:rsidR="00666AFD" w:rsidRPr="00800170" w:rsidRDefault="00666AFD" w:rsidP="003C4124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2" w:type="dxa"/>
          </w:tcPr>
          <w:p w:rsidR="00666AFD" w:rsidRPr="00800170" w:rsidRDefault="00666AFD" w:rsidP="003C4124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472" w:type="dxa"/>
          </w:tcPr>
          <w:p w:rsidR="00666AFD" w:rsidRPr="00800170" w:rsidRDefault="00191203" w:rsidP="00191203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р</w:t>
            </w:r>
            <w:r w:rsidR="00666AFD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ассматриваем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ые объекты</w:t>
            </w:r>
          </w:p>
        </w:tc>
      </w:tr>
    </w:tbl>
    <w:p w:rsidR="00030A4F" w:rsidRDefault="0037116E" w:rsidP="00666AFD">
      <w:pPr>
        <w:jc w:val="center"/>
        <w:rPr>
          <w:sz w:val="28"/>
          <w:szCs w:val="28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B6B27" wp14:editId="5FCAA6BC">
                <wp:simplePos x="0" y="0"/>
                <wp:positionH relativeFrom="column">
                  <wp:posOffset>2402536</wp:posOffset>
                </wp:positionH>
                <wp:positionV relativeFrom="paragraph">
                  <wp:posOffset>3541864</wp:posOffset>
                </wp:positionV>
                <wp:extent cx="818515" cy="2154804"/>
                <wp:effectExtent l="0" t="38100" r="57785" b="1714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8515" cy="21548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89.2pt;margin-top:278.9pt;width:64.45pt;height:169.6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" strokecolor="black [3213]">
                <v:stroke endarrow="open"/>
              </v:shape>
            </w:pict>
          </mc:Fallback>
        </mc:AlternateContent>
      </w:r>
    </w:p>
    <w:sectPr w:rsidR="00030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706" w:rsidRDefault="00100706" w:rsidP="00392BF2">
      <w:r>
        <w:separator/>
      </w:r>
    </w:p>
  </w:endnote>
  <w:endnote w:type="continuationSeparator" w:id="0">
    <w:p w:rsidR="00100706" w:rsidRDefault="00100706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029" w:rsidRDefault="005A00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029" w:rsidRDefault="005A002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029" w:rsidRDefault="005A00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706" w:rsidRDefault="00100706" w:rsidP="00392BF2">
      <w:r>
        <w:separator/>
      </w:r>
    </w:p>
  </w:footnote>
  <w:footnote w:type="continuationSeparator" w:id="0">
    <w:p w:rsidR="00100706" w:rsidRDefault="00100706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029" w:rsidRDefault="005A00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5A0029">
      <w:rPr>
        <w:sz w:val="28"/>
        <w:szCs w:val="28"/>
      </w:rPr>
      <w:t>23.01.2024</w:t>
    </w:r>
    <w:r w:rsidR="00B91C94" w:rsidRPr="004F7302">
      <w:rPr>
        <w:sz w:val="28"/>
        <w:szCs w:val="28"/>
      </w:rPr>
      <w:t xml:space="preserve"> № </w:t>
    </w:r>
    <w:r w:rsidR="005A0029">
      <w:rPr>
        <w:sz w:val="28"/>
        <w:szCs w:val="28"/>
      </w:rPr>
      <w:t>182</w:t>
    </w:r>
    <w:bookmarkStart w:id="0" w:name="_GoBack"/>
    <w:bookmarkEnd w:id="0"/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029" w:rsidRDefault="005A00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A1D7E"/>
    <w:rsid w:val="000C7428"/>
    <w:rsid w:val="00100706"/>
    <w:rsid w:val="001775B3"/>
    <w:rsid w:val="00191203"/>
    <w:rsid w:val="001A063F"/>
    <w:rsid w:val="001C34BA"/>
    <w:rsid w:val="002724EC"/>
    <w:rsid w:val="002A15D8"/>
    <w:rsid w:val="002C4752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A0029"/>
    <w:rsid w:val="005B4898"/>
    <w:rsid w:val="00666AFD"/>
    <w:rsid w:val="0069219C"/>
    <w:rsid w:val="006A49B2"/>
    <w:rsid w:val="006B2C00"/>
    <w:rsid w:val="006B5929"/>
    <w:rsid w:val="00730242"/>
    <w:rsid w:val="00731D1E"/>
    <w:rsid w:val="007B54CE"/>
    <w:rsid w:val="00823711"/>
    <w:rsid w:val="00827CC9"/>
    <w:rsid w:val="008A0071"/>
    <w:rsid w:val="008E5968"/>
    <w:rsid w:val="00A2682B"/>
    <w:rsid w:val="00A30179"/>
    <w:rsid w:val="00A612D7"/>
    <w:rsid w:val="00AE33CE"/>
    <w:rsid w:val="00B91C94"/>
    <w:rsid w:val="00BB6896"/>
    <w:rsid w:val="00C02B8E"/>
    <w:rsid w:val="00C06BFE"/>
    <w:rsid w:val="00D41DF0"/>
    <w:rsid w:val="00E07F1D"/>
    <w:rsid w:val="00E66A45"/>
    <w:rsid w:val="00EB1C1A"/>
    <w:rsid w:val="00F86403"/>
    <w:rsid w:val="00FA1728"/>
    <w:rsid w:val="00FD2966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2021-04-02T01:14:00Z</cp:lastPrinted>
  <dcterms:created xsi:type="dcterms:W3CDTF">2024-01-23T03:22:00Z</dcterms:created>
  <dcterms:modified xsi:type="dcterms:W3CDTF">2024-01-23T03:22:00Z</dcterms:modified>
</cp:coreProperties>
</file>