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32FF" w14:textId="77777777" w:rsid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хозяйствующих субъектов,</w:t>
      </w:r>
    </w:p>
    <w:p w14:paraId="0F7D445F" w14:textId="77777777" w:rsidR="00262D21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оказывающих услуги по организации похорон на территории муниципального образования города Благовещенска</w:t>
      </w:r>
    </w:p>
    <w:p w14:paraId="53B49AEC" w14:textId="271A3250" w:rsidR="006B4CAB" w:rsidRDefault="00100640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</w:t>
      </w:r>
      <w:r w:rsidR="00713A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D73E6">
        <w:rPr>
          <w:rFonts w:ascii="Times New Roman" w:hAnsi="Times New Roman" w:cs="Times New Roman"/>
          <w:sz w:val="28"/>
          <w:szCs w:val="28"/>
        </w:rPr>
        <w:t>6</w:t>
      </w:r>
    </w:p>
    <w:p w14:paraId="52A8223B" w14:textId="77777777" w:rsid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Look w:val="04A0" w:firstRow="1" w:lastRow="0" w:firstColumn="1" w:lastColumn="0" w:noHBand="0" w:noVBand="1"/>
      </w:tblPr>
      <w:tblGrid>
        <w:gridCol w:w="540"/>
        <w:gridCol w:w="1767"/>
        <w:gridCol w:w="1656"/>
        <w:gridCol w:w="5251"/>
        <w:gridCol w:w="2224"/>
        <w:gridCol w:w="1603"/>
        <w:gridCol w:w="2835"/>
      </w:tblGrid>
      <w:tr w:rsidR="009078A3" w:rsidRPr="009B6A09" w14:paraId="3A6BF9D6" w14:textId="77777777" w:rsidTr="009F7CF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0AC0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72F03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ИП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32F9A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F28B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C943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3F876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C101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9078A3" w:rsidRPr="009B6A09" w14:paraId="60FD7FCD" w14:textId="77777777" w:rsidTr="009F7CF8">
        <w:trPr>
          <w:trHeight w:val="17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629A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FA250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сервисно-торговый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8DE9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2801283308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BFD" w14:textId="77777777" w:rsidR="009078A3" w:rsidRPr="009B6A09" w:rsidRDefault="009078A3" w:rsidP="00D0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ойство мест захоронений, продаж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ритуальных товаров (Специализированная служба по вопросам похоронного дела на территории муниципального образования города Благовещенска)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E94E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232/3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(подразделение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филиалов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51B7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669;   </w:t>
            </w:r>
            <w:proofErr w:type="gramEnd"/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173;   </w:t>
            </w:r>
            <w:proofErr w:type="gramEnd"/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BC766" w14:textId="3908DDB4" w:rsidR="009078A3" w:rsidRPr="006F0417" w:rsidRDefault="00713A1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Pr="00F00C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ritual_blag@mail.ru; adm@mpgstk.ru; mpgstk@mail.ru</w:t>
              </w:r>
            </w:hyperlink>
          </w:p>
        </w:tc>
      </w:tr>
      <w:tr w:rsidR="009078A3" w:rsidRPr="009B6A09" w14:paraId="2ABFBA40" w14:textId="77777777" w:rsidTr="009F7CF8">
        <w:trPr>
          <w:trHeight w:val="1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BCF4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9C28C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Гофштейн Серг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Сергеевич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92989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280113356237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3AD9" w14:textId="77777777" w:rsidR="009078A3" w:rsidRPr="009B6A09" w:rsidRDefault="009078A3" w:rsidP="009B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 в организации похорон, помощь в оформлении груза 200, подготовка могил для захоронения, аренда спецтранспорта, благоустройство могил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D6027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222а (ритуальный салон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Театральная, 94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74AD" w14:textId="77777777" w:rsidR="009078A3" w:rsidRPr="00713A1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3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89145947194; 216-966; 89248416966; 585-200; 89143878118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ECB07" w14:textId="091919F6" w:rsidR="009078A3" w:rsidRPr="00713A13" w:rsidRDefault="00713A1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Pr="00F00C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mail@mphome.ru; serj080391@</w:t>
              </w:r>
              <w:r w:rsidRPr="00F00C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</w:t>
              </w:r>
              <w:r w:rsidRPr="00F00CD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mail.com</w:t>
              </w:r>
            </w:hyperlink>
          </w:p>
        </w:tc>
      </w:tr>
      <w:tr w:rsidR="009078A3" w:rsidRPr="009B6A09" w14:paraId="0002EF7F" w14:textId="77777777" w:rsidTr="009F7CF8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FE39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836F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«ГРУ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81209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2801209760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5DF" w14:textId="77777777" w:rsidR="009078A3" w:rsidRPr="009B6A09" w:rsidRDefault="00706C7A" w:rsidP="009B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благоустройство мест захоронений, продажа ритуальных товаров, перевозка груза 200, организация кремации в МУП г. Хабаровск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6691" w14:textId="77777777" w:rsidR="009078A3" w:rsidRPr="009B6A09" w:rsidRDefault="009078A3" w:rsidP="00C7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222;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Мухина, </w:t>
            </w:r>
            <w:proofErr w:type="gramStart"/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склад Новотроицкое шоссе, 6 км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9840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999;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833;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022; 89638149933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BA557" w14:textId="489BEC3D" w:rsidR="009078A3" w:rsidRPr="00713A13" w:rsidRDefault="00713A1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tgtFrame="_blank" w:history="1">
              <w:r w:rsidRPr="00713A13">
                <w:rPr>
                  <w:rStyle w:val="a3"/>
                  <w:rFonts w:ascii="Times New Roman" w:hAnsi="Times New Roman" w:cs="Times New Roman"/>
                </w:rPr>
                <w:t>ritservis@inbox.ru</w:t>
              </w:r>
            </w:hyperlink>
            <w:r w:rsidRPr="00713A13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078A3" w:rsidRPr="009B6A09" w14:paraId="4DA082D1" w14:textId="77777777" w:rsidTr="009F7CF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C67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ED6EA" w14:textId="77777777" w:rsidR="009078A3" w:rsidRPr="00317577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Ритуальные услуги «Век-груз 200»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798DC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2801128398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618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похорон, изготовление лакированных гробов, венков, крестов, благоустройство мест захоронения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75D9" w14:textId="77777777" w:rsidR="009078A3" w:rsidRP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(ритуальные услуги «Век»)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3E957" w14:textId="77777777" w:rsidR="009078A3" w:rsidRPr="00DB1F7F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388878; 89145388878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215-100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B6A79" w14:textId="36DBF371" w:rsidR="009078A3" w:rsidRPr="00713A13" w:rsidRDefault="00713A1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00CD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kvitalii@list.ru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78A3" w:rsidRPr="009B6A09" w14:paraId="37DDA81F" w14:textId="77777777" w:rsidTr="009F7CF8">
        <w:trPr>
          <w:trHeight w:val="1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41E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A4B8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Буйнов Сергей Иванович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0E2B" w14:textId="77777777" w:rsidR="009078A3" w:rsidRDefault="009078A3" w:rsidP="00DB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281600254598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40C" w14:textId="77777777" w:rsidR="009078A3" w:rsidRDefault="00AF1F85" w:rsidP="00AF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</w:t>
            </w:r>
            <w:r w:rsidR="009078A3"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лагоустройство мест захоронени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9078A3"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ритуальных товаров, прощальный зал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9D77" w14:textId="77777777" w:rsidR="009078A3" w:rsidRPr="00DB1F7F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Промышленная,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(похоронный дом «Грааль»)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5C568" w14:textId="77777777" w:rsidR="009078A3" w:rsidRPr="00DB1F7F" w:rsidRDefault="009078A3" w:rsidP="00DB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89143900808, 89243440808, 217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9662F" w14:textId="276F2032" w:rsidR="00B71181" w:rsidRPr="00B71181" w:rsidRDefault="00B71181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hyperlink r:id="rId8" w:history="1"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graal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33B230B8" w14:textId="77777777" w:rsidR="00B71181" w:rsidRPr="00B71181" w:rsidRDefault="00B71181" w:rsidP="00317577">
            <w:pPr>
              <w:spacing w:after="0" w:line="240" w:lineRule="auto"/>
              <w:jc w:val="center"/>
              <w:rPr>
                <w:color w:val="EE0000"/>
              </w:rPr>
            </w:pPr>
          </w:p>
          <w:p w14:paraId="00FAFD8D" w14:textId="512D72B0" w:rsidR="009078A3" w:rsidRPr="00527741" w:rsidRDefault="00527741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tgtFrame="_blank" w:history="1">
              <w:r w:rsidRPr="00527741">
                <w:rPr>
                  <w:rStyle w:val="a3"/>
                  <w:rFonts w:ascii="Times New Roman" w:hAnsi="Times New Roman" w:cs="Times New Roman"/>
                </w:rPr>
                <w:t>p_dom_blg@mail.ru</w:t>
              </w:r>
            </w:hyperlink>
            <w:r w:rsidRPr="005277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078A3" w:rsidRPr="009B6A09" w14:paraId="5C9C60DD" w14:textId="77777777" w:rsidTr="009F7CF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2F2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1905E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Найдёнова Татьяна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C59EA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280120491283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1D6" w14:textId="77777777" w:rsidR="00AF1F85" w:rsidRDefault="00AF1F85" w:rsidP="00AF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благоустройство мест захоронени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продажа ритуальных товаров, перевозка груза 200</w:t>
            </w:r>
            <w:r w:rsidR="007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кремации в МУП г. Хабаровск</w:t>
            </w:r>
          </w:p>
          <w:p w14:paraId="552EB1B0" w14:textId="77777777" w:rsidR="009078A3" w:rsidRDefault="009078A3" w:rsidP="00DB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389B2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252</w:t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левый корпус </w:t>
            </w:r>
            <w:r w:rsidR="00C7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7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Горького, 9 (производство);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203а</w:t>
            </w:r>
          </w:p>
          <w:p w14:paraId="34A66CEC" w14:textId="77777777" w:rsidR="009078A3" w:rsidRPr="00DB1F7F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(ритуальное агентство «Мемориал»)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D6BEE" w14:textId="77777777" w:rsidR="009078A3" w:rsidRPr="00713A13" w:rsidRDefault="009078A3" w:rsidP="00DB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88002016200; 210-057; 89248410057; 89145781665; 89963836908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6D43" w14:textId="20B40189" w:rsidR="009078A3" w:rsidRPr="00713A13" w:rsidRDefault="00713A1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Pr="00713A13">
                <w:rPr>
                  <w:rStyle w:val="a3"/>
                  <w:rFonts w:ascii="Times New Roman" w:hAnsi="Times New Roman" w:cs="Times New Roman"/>
                </w:rPr>
                <w:t>memordvblg@gmail.com</w:t>
              </w:r>
            </w:hyperlink>
            <w:r w:rsidRPr="00713A13">
              <w:rPr>
                <w:rFonts w:ascii="Times New Roman" w:hAnsi="Times New Roman" w:cs="Times New Roman"/>
              </w:rPr>
              <w:t xml:space="preserve">  </w:t>
            </w:r>
          </w:p>
          <w:p w14:paraId="3CF6A172" w14:textId="77777777" w:rsidR="009078A3" w:rsidRPr="00713A13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3CDEF1" w14:textId="77777777" w:rsidR="009B6A09" w:rsidRP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6A09" w:rsidRPr="009B6A09" w:rsidSect="00D07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9"/>
    <w:rsid w:val="00037516"/>
    <w:rsid w:val="00041BB8"/>
    <w:rsid w:val="00060B5B"/>
    <w:rsid w:val="000644C3"/>
    <w:rsid w:val="00100640"/>
    <w:rsid w:val="0018726A"/>
    <w:rsid w:val="00195727"/>
    <w:rsid w:val="001B5A81"/>
    <w:rsid w:val="00217B5F"/>
    <w:rsid w:val="00262D21"/>
    <w:rsid w:val="00317577"/>
    <w:rsid w:val="003C7D4F"/>
    <w:rsid w:val="004A0B6F"/>
    <w:rsid w:val="00527741"/>
    <w:rsid w:val="006B4CAB"/>
    <w:rsid w:val="006F0417"/>
    <w:rsid w:val="00706C7A"/>
    <w:rsid w:val="00713A13"/>
    <w:rsid w:val="007D73E6"/>
    <w:rsid w:val="0080365F"/>
    <w:rsid w:val="00895EA5"/>
    <w:rsid w:val="009078A3"/>
    <w:rsid w:val="009B6A09"/>
    <w:rsid w:val="009F7CF8"/>
    <w:rsid w:val="00A01690"/>
    <w:rsid w:val="00A46207"/>
    <w:rsid w:val="00AF1F85"/>
    <w:rsid w:val="00B71181"/>
    <w:rsid w:val="00BD1A72"/>
    <w:rsid w:val="00BD697F"/>
    <w:rsid w:val="00C71E1E"/>
    <w:rsid w:val="00C814ED"/>
    <w:rsid w:val="00CF0AF1"/>
    <w:rsid w:val="00D0785E"/>
    <w:rsid w:val="00DB1F7F"/>
    <w:rsid w:val="00DB60CC"/>
    <w:rsid w:val="00E962CE"/>
    <w:rsid w:val="00EF3E45"/>
    <w:rsid w:val="00FD4DCB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994C"/>
  <w15:docId w15:val="{E853FD60-7C53-4812-9836-4C2E55F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A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A81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B71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graal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vitalii@lis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servis@inbo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mphome.ru;%20serj080391@gmail.com" TargetMode="External"/><Relationship Id="rId10" Type="http://schemas.openxmlformats.org/officeDocument/2006/relationships/hyperlink" Target="mailto:memordvblg@gmail.com" TargetMode="External"/><Relationship Id="rId4" Type="http://schemas.openxmlformats.org/officeDocument/2006/relationships/hyperlink" Target="mailto:ritual_blag@mail.ru;%20adm@mpgstk.ru;%20mpgstk@mail.ru" TargetMode="External"/><Relationship Id="rId9" Type="http://schemas.openxmlformats.org/officeDocument/2006/relationships/hyperlink" Target="mailto:p_dom_bl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 Татьяна Витальевна</dc:creator>
  <cp:lastModifiedBy>Фёдорова Ксения Владимировна</cp:lastModifiedBy>
  <cp:revision>8</cp:revision>
  <cp:lastPrinted>2025-02-03T23:44:00Z</cp:lastPrinted>
  <dcterms:created xsi:type="dcterms:W3CDTF">2025-09-02T07:06:00Z</dcterms:created>
  <dcterms:modified xsi:type="dcterms:W3CDTF">2026-06-30T00:11:00Z</dcterms:modified>
</cp:coreProperties>
</file>