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250725" w14:paraId="6F05D98E" w14:textId="77777777" w:rsidTr="004D4474">
        <w:trPr>
          <w:trHeight w:hRule="exact" w:val="2684"/>
        </w:trPr>
        <w:tc>
          <w:tcPr>
            <w:tcW w:w="9356" w:type="dxa"/>
          </w:tcPr>
          <w:p w14:paraId="065FBA4B" w14:textId="108DB0ED" w:rsidR="001A3711" w:rsidRDefault="00AB10FC" w:rsidP="001A3711">
            <w:pPr>
              <w:tabs>
                <w:tab w:val="left" w:pos="3544"/>
                <w:tab w:val="left" w:pos="3686"/>
                <w:tab w:val="left" w:pos="9498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 </w:t>
            </w:r>
            <w:r w:rsidR="009D36CE" w:rsidRPr="00736044">
              <w:rPr>
                <w:rFonts w:ascii="Times New Roman" w:hAnsi="Times New Roman"/>
                <w:sz w:val="28"/>
              </w:rPr>
              <w:t>внесени</w:t>
            </w:r>
            <w:r w:rsidR="005A39F6">
              <w:rPr>
                <w:rFonts w:ascii="Times New Roman" w:hAnsi="Times New Roman"/>
                <w:sz w:val="28"/>
              </w:rPr>
              <w:t>я</w:t>
            </w:r>
            <w:bookmarkStart w:id="0" w:name="_GoBack"/>
            <w:bookmarkEnd w:id="0"/>
            <w:r w:rsidR="009D36CE" w:rsidRPr="00736044">
              <w:rPr>
                <w:rFonts w:ascii="Times New Roman" w:hAnsi="Times New Roman"/>
                <w:sz w:val="28"/>
              </w:rPr>
              <w:t xml:space="preserve"> изменений в Административный регламент администрации города Благовещенска по предоставлению муниципальной услуги </w:t>
            </w:r>
            <w:r w:rsidR="00281C23">
              <w:rPr>
                <w:rFonts w:ascii="Times New Roman" w:hAnsi="Times New Roman"/>
                <w:sz w:val="28"/>
              </w:rPr>
              <w:t>«</w:t>
            </w:r>
            <w:r w:rsidR="004D4474" w:rsidRPr="00D12FE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отдельной категории граждан в связи с их участием в специальной военной операции и член</w:t>
            </w:r>
            <w:r w:rsidR="004D4474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="004D4474" w:rsidRPr="00D12F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семей на учет в качестве лиц, имеющих право на предоставление земельных участков для </w:t>
            </w:r>
            <w:r w:rsidR="004D447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4D4474" w:rsidRPr="00D12FEA">
              <w:rPr>
                <w:rFonts w:ascii="Times New Roman" w:hAnsi="Times New Roman" w:cs="Times New Roman"/>
                <w:bCs/>
                <w:sz w:val="28"/>
                <w:szCs w:val="28"/>
              </w:rPr>
              <w:t>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</w:t>
            </w:r>
            <w:r w:rsidR="00281C23">
              <w:rPr>
                <w:rFonts w:ascii="Times New Roman" w:hAnsi="Times New Roman"/>
                <w:sz w:val="28"/>
              </w:rPr>
              <w:t>»</w:t>
            </w:r>
          </w:p>
          <w:p w14:paraId="4D4F1C84" w14:textId="5F6D7CF5" w:rsidR="00250725" w:rsidRPr="00FF4253" w:rsidRDefault="00250725" w:rsidP="00B128E5">
            <w:pPr>
              <w:tabs>
                <w:tab w:val="left" w:pos="4253"/>
              </w:tabs>
              <w:suppressAutoHyphens/>
              <w:ind w:left="567" w:right="7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0988" w14:paraId="111EA27F" w14:textId="77777777" w:rsidTr="008B1860">
        <w:trPr>
          <w:trHeight w:val="277"/>
        </w:trPr>
        <w:tc>
          <w:tcPr>
            <w:tcW w:w="9356" w:type="dxa"/>
          </w:tcPr>
          <w:p w14:paraId="39EB40B8" w14:textId="06205797" w:rsidR="00DF1AA4" w:rsidRPr="00650815" w:rsidRDefault="00DF1AA4" w:rsidP="00BD243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40D91" w:rsidRPr="00DF1AA4" w14:paraId="19A0ED79" w14:textId="77777777" w:rsidTr="008B1860">
        <w:trPr>
          <w:trHeight w:val="943"/>
        </w:trPr>
        <w:tc>
          <w:tcPr>
            <w:tcW w:w="9356" w:type="dxa"/>
          </w:tcPr>
          <w:p w14:paraId="5C85F1FA" w14:textId="0F69C7AE" w:rsidR="00B8462E" w:rsidRPr="00DF1AA4" w:rsidRDefault="00B8462E" w:rsidP="00347235">
            <w:pPr>
              <w:ind w:left="-57" w:right="-57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73B5A57" w14:textId="473D16BC" w:rsidR="009D36CE" w:rsidRDefault="009D36CE" w:rsidP="009D36CE">
      <w:pPr>
        <w:pStyle w:val="a6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281C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4474" w:rsidRPr="00D12FEA">
        <w:rPr>
          <w:rFonts w:ascii="Times New Roman" w:hAnsi="Times New Roman" w:cs="Times New Roman"/>
          <w:bCs/>
          <w:sz w:val="28"/>
          <w:szCs w:val="28"/>
        </w:rPr>
        <w:t>Постановка отдельной категории граждан в связи с их участием в специальной военной операции и член</w:t>
      </w:r>
      <w:r w:rsidR="004D4474">
        <w:rPr>
          <w:rFonts w:ascii="Times New Roman" w:hAnsi="Times New Roman" w:cs="Times New Roman"/>
          <w:bCs/>
          <w:sz w:val="28"/>
          <w:szCs w:val="28"/>
        </w:rPr>
        <w:t>ов</w:t>
      </w:r>
      <w:r w:rsidR="004D4474" w:rsidRPr="00D12FEA">
        <w:rPr>
          <w:rFonts w:ascii="Times New Roman" w:hAnsi="Times New Roman" w:cs="Times New Roman"/>
          <w:bCs/>
          <w:sz w:val="28"/>
          <w:szCs w:val="28"/>
        </w:rPr>
        <w:t xml:space="preserve"> их семей на учет в качестве лиц, имеющих право на предоставление земельных участков для </w:t>
      </w:r>
      <w:r w:rsidR="004D4474">
        <w:rPr>
          <w:rFonts w:ascii="Times New Roman" w:hAnsi="Times New Roman" w:cs="Times New Roman"/>
          <w:bCs/>
          <w:sz w:val="28"/>
          <w:szCs w:val="28"/>
        </w:rPr>
        <w:t>и</w:t>
      </w:r>
      <w:r w:rsidR="004D4474" w:rsidRPr="00D12FEA">
        <w:rPr>
          <w:rFonts w:ascii="Times New Roman" w:hAnsi="Times New Roman" w:cs="Times New Roman"/>
          <w:bCs/>
          <w:sz w:val="28"/>
          <w:szCs w:val="28"/>
        </w:rPr>
        <w:t>ндивидуального жилищного строительства, для ведения садоводства, для огородничества, для ведения личного подсобного хозяйства в собственность бесплатно</w:t>
      </w:r>
      <w:r w:rsidR="00281C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3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города Благовещенска от </w:t>
      </w:r>
      <w:r w:rsidR="004D447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447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8E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44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D4474">
        <w:rPr>
          <w:rFonts w:ascii="Times New Roman" w:eastAsia="Times New Roman" w:hAnsi="Times New Roman" w:cs="Times New Roman"/>
          <w:sz w:val="28"/>
          <w:szCs w:val="28"/>
          <w:lang w:eastAsia="ru-RU"/>
        </w:rPr>
        <w:t>1966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78857BFD" w14:textId="0FCD3BB6" w:rsidR="00FF5767" w:rsidRDefault="00FF5767" w:rsidP="009D36CE">
      <w:pPr>
        <w:pStyle w:val="a6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1.1. </w:t>
      </w:r>
      <w:r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разделе </w:t>
      </w:r>
      <w:r w:rsidRPr="00FF576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</w:t>
      </w:r>
      <w:r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281C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FF5767">
        <w:rPr>
          <w:rFonts w:ascii="Times New Roman" w:hAnsi="Times New Roman" w:cs="Times New Roman"/>
          <w:sz w:val="28"/>
          <w:szCs w:val="28"/>
        </w:rPr>
        <w:t>Общие положения</w:t>
      </w:r>
      <w:r w:rsidR="00281C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14:paraId="24305500" w14:textId="01B38895" w:rsidR="00FF5767" w:rsidRDefault="00FF5767" w:rsidP="009D36CE">
      <w:pPr>
        <w:pStyle w:val="a6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1.1.1. </w:t>
      </w:r>
      <w:r w:rsidR="005F1C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пункт 1.2. изложить в следующей редакции:</w:t>
      </w:r>
    </w:p>
    <w:p w14:paraId="4090E853" w14:textId="6B9CF8E4" w:rsidR="009F3CD7" w:rsidRDefault="00281C23" w:rsidP="009F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5F1C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1.2. </w:t>
      </w:r>
      <w:r w:rsidR="009F3CD7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</w:t>
      </w:r>
      <w:hyperlink r:id="rId9" w:history="1">
        <w:r w:rsidR="009F3CD7">
          <w:rPr>
            <w:rFonts w:ascii="Times New Roman" w:hAnsi="Times New Roman" w:cs="Times New Roman"/>
            <w:color w:val="0000FF"/>
            <w:sz w:val="28"/>
            <w:szCs w:val="28"/>
          </w:rPr>
          <w:t>статьей 2</w:t>
        </w:r>
      </w:hyperlink>
      <w:r w:rsidR="009F3CD7">
        <w:rPr>
          <w:rFonts w:ascii="Times New Roman" w:hAnsi="Times New Roman" w:cs="Times New Roman"/>
          <w:sz w:val="28"/>
          <w:szCs w:val="28"/>
        </w:rPr>
        <w:t xml:space="preserve"> Закона Амурской области от 14 декабря 2023 № 439-ОЗ "О предоставлении земельных участков в собственность бесплатно на территории Амурской области отдельным категориям граждан в связи с их участием в специальной военной операции и членам их семей" (далее - Закон № 439-ОЗ):</w:t>
      </w:r>
    </w:p>
    <w:p w14:paraId="13E76B17" w14:textId="107E9102" w:rsidR="005F1C1D" w:rsidRDefault="005F1C1D" w:rsidP="00986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лица, проходящие (проходившие) военную службу в Вооруженных Силах Российской Федерации, лица, находящиеся (находившиеся) на военной службе в войсках национальной гвардии Российской Федерации, в воинских формированиях и органах, указанных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</w:t>
      </w:r>
      <w:r w:rsidR="006865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61-ФЗ </w:t>
      </w:r>
      <w:r w:rsidR="00281C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обороне</w:t>
      </w:r>
      <w:r w:rsidR="00281C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лица,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проживающие на день завершения своего участия в специальной военной операции на территории Амурской области (далее - участники специальной военной операции);</w:t>
      </w:r>
    </w:p>
    <w:p w14:paraId="300404C2" w14:textId="77777777" w:rsidR="005F1C1D" w:rsidRDefault="005F1C1D" w:rsidP="00986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проживающие на территории Амурской области (далее - члены семей погибших (умерших) участников специальной военной операции).</w:t>
      </w:r>
    </w:p>
    <w:p w14:paraId="2537512F" w14:textId="306EAAA6" w:rsidR="005F1C1D" w:rsidRDefault="005F1C1D" w:rsidP="00986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членам семей погибших (умерших) участников специальной военной операции относятся:</w:t>
      </w:r>
    </w:p>
    <w:p w14:paraId="56322F38" w14:textId="43C96609" w:rsidR="005F1C1D" w:rsidRDefault="005F1C1D" w:rsidP="00986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супруга (супруг), состоящая (состоящий) на день гибели (смерти) участника специальной военной операции в зарегистрированном браке с ним (ней), не вступившая (не вступивший) в повторный брак;</w:t>
      </w:r>
    </w:p>
    <w:p w14:paraId="5E4A6B8E" w14:textId="227D80F8" w:rsidR="005F1C1D" w:rsidRDefault="005F1C1D" w:rsidP="00986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участников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14:paraId="680D1C39" w14:textId="209580DE" w:rsidR="005F1C1D" w:rsidRDefault="005F1C1D" w:rsidP="00986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участника специальной военной операции.</w:t>
      </w:r>
    </w:p>
    <w:p w14:paraId="5A00974A" w14:textId="77777777" w:rsidR="005F1C1D" w:rsidRDefault="005F1C1D" w:rsidP="00986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учитывается по состоянию на день гибели (смерти) погибшего (умершего) участника специальной военной операции.</w:t>
      </w:r>
    </w:p>
    <w:p w14:paraId="764DFDF5" w14:textId="77777777" w:rsidR="009F3CD7" w:rsidRDefault="009F3CD7" w:rsidP="009F3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предоставляются в собственность бесплатно указанным в настоящем пункте гражданам при условии, что эти граждане проживают на территории Амурской области и не реализовали свое право на однократное бесплатное предоставление земельного участка в соответствии с законодательством Российской Федерации и Амурской области.</w:t>
      </w:r>
    </w:p>
    <w:p w14:paraId="149E8198" w14:textId="4C13F0E2" w:rsidR="005F1C1D" w:rsidRDefault="005F1C1D" w:rsidP="009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</w:t>
      </w:r>
      <w:r w:rsidR="009869F5">
        <w:rPr>
          <w:rFonts w:ascii="Times New Roman" w:hAnsi="Times New Roman" w:cs="Times New Roman"/>
          <w:sz w:val="28"/>
          <w:szCs w:val="28"/>
        </w:rPr>
        <w:t>авления (далее - представитель)</w:t>
      </w:r>
      <w:r w:rsidR="009F3CD7">
        <w:rPr>
          <w:rFonts w:ascii="Times New Roman" w:hAnsi="Times New Roman" w:cs="Times New Roman"/>
          <w:sz w:val="28"/>
          <w:szCs w:val="28"/>
        </w:rPr>
        <w:t>.»</w:t>
      </w:r>
      <w:r w:rsidR="009869F5">
        <w:rPr>
          <w:rFonts w:ascii="Times New Roman" w:hAnsi="Times New Roman" w:cs="Times New Roman"/>
          <w:sz w:val="28"/>
          <w:szCs w:val="28"/>
        </w:rPr>
        <w:t>;</w:t>
      </w:r>
    </w:p>
    <w:p w14:paraId="2B057693" w14:textId="698231D8" w:rsidR="009D36CE" w:rsidRPr="00FF5767" w:rsidRDefault="00FF5767" w:rsidP="00FF576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1.2.</w:t>
      </w:r>
      <w:r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D36CE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разделе </w:t>
      </w:r>
      <w:r w:rsidR="00521793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II</w:t>
      </w:r>
      <w:r w:rsidR="00521793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9D36CE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81C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9D36CE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Стандарт предоставления муниципальной услуги</w:t>
      </w:r>
      <w:r w:rsidR="00281C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="009D36CE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14:paraId="0BA2BD5F" w14:textId="64EC3403" w:rsidR="009D36CE" w:rsidRPr="00FF5767" w:rsidRDefault="00C81DBB" w:rsidP="009F3CD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81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C81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.1. </w:t>
      </w:r>
      <w:r w:rsidR="00521793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 под</w:t>
      </w:r>
      <w:r w:rsidR="004D4474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пункта 2.</w:t>
      </w:r>
      <w:r w:rsidR="00521793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="004D4474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521793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 пункта 2.6.</w:t>
      </w:r>
      <w:r w:rsidR="008B077A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21793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исключить </w:t>
      </w:r>
      <w:r w:rsidR="004D4474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абзац</w:t>
      </w:r>
      <w:r w:rsidR="00521793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D4474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следующего содержания</w:t>
      </w:r>
      <w:r w:rsidR="00FA6A6D" w:rsidRP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14:paraId="1A13374F" w14:textId="1FF51F45" w:rsidR="004D4474" w:rsidRPr="00C81DBB" w:rsidRDefault="00281C23" w:rsidP="009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1793">
        <w:rPr>
          <w:rFonts w:ascii="Times New Roman" w:hAnsi="Times New Roman" w:cs="Times New Roman"/>
          <w:sz w:val="28"/>
          <w:szCs w:val="28"/>
        </w:rPr>
        <w:t>- документ, подтверждающий статус участника специальной военной операции - для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1DBB">
        <w:rPr>
          <w:rFonts w:ascii="Times New Roman" w:hAnsi="Times New Roman" w:cs="Times New Roman"/>
          <w:sz w:val="28"/>
          <w:szCs w:val="28"/>
        </w:rPr>
        <w:t>;</w:t>
      </w:r>
    </w:p>
    <w:p w14:paraId="22632F47" w14:textId="50E5B21D" w:rsidR="00CE3F17" w:rsidRDefault="00C81DBB" w:rsidP="00E1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81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="00521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C81D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="00521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.2</w:t>
      </w:r>
      <w:r w:rsidR="00FF57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521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A7B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подпункт 2.7.1. пункта 2.7. </w:t>
      </w:r>
      <w:r w:rsidR="009467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изложить в следующей редакции</w:t>
      </w:r>
      <w:r w:rsidR="001A7B2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14:paraId="0A9F4EE5" w14:textId="12231354" w:rsidR="009467FE" w:rsidRDefault="00281C23" w:rsidP="009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9467F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2.7.1. </w:t>
      </w:r>
      <w:r w:rsidR="009467F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инициативе:</w:t>
      </w:r>
    </w:p>
    <w:p w14:paraId="03B74498" w14:textId="1A43D1E4" w:rsidR="009467FE" w:rsidRDefault="009467FE" w:rsidP="009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документы, подтверждающие факт получения (неполучения) участником специальной военной операции, членом семьи погибшего (умершего) участника специальной военной операции земельного участка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28CF2388" w14:textId="77777777" w:rsidR="009467FE" w:rsidRDefault="009467FE" w:rsidP="009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регистрацию заявителя в системе индивидуального (персонифицированного) учета, содержащие информацию о страховом номере индивидуального лицевого счета;</w:t>
      </w:r>
    </w:p>
    <w:p w14:paraId="2D92E79B" w14:textId="2EBFD5EC" w:rsidR="009467FE" w:rsidRDefault="009467FE" w:rsidP="009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документ, подтверждающий статус участника специальной военной операции, - для лиц, проходящих (проходивших) военную службу в Вооруженных Силах Российской Федерации, лиц, находящихся (находившихся) на военной службе в воинских формированиях и органах, указанных в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 w:rsidR="009F3CD7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 xml:space="preserve">1996 </w:t>
      </w:r>
      <w:r w:rsidR="0068658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61-ФЗ </w:t>
      </w:r>
      <w:r w:rsidR="00281C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обороне</w:t>
      </w:r>
      <w:r w:rsidR="00281C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лиц, заключивших контракт о добровольном содействии в выполнении задач, возложенных на Вооруженные Силы Российской Федерации.</w:t>
      </w:r>
    </w:p>
    <w:p w14:paraId="045419F3" w14:textId="7E9317AC" w:rsidR="00067CB0" w:rsidRDefault="00067CB0" w:rsidP="0006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по собственной инициативе и получены им лично через МФЦ, а также в электронной форме через региональный портал государственных и муниципальных услуг (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 и портал услуг Росреестра (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http://rosreestr.ru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97429C3" w14:textId="7B7E1886" w:rsidR="00067CB0" w:rsidRDefault="00067CB0" w:rsidP="00067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представления документов установлен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Документы, представляемые для получения Муниципальной услуги в электронном виде, должны соответствовать требованиям, установленным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2.15.3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 w:rsidR="009F3CD7">
        <w:rPr>
          <w:rFonts w:ascii="Times New Roman" w:hAnsi="Times New Roman" w:cs="Times New Roman"/>
          <w:sz w:val="28"/>
          <w:szCs w:val="28"/>
        </w:rPr>
        <w:t>».</w:t>
      </w:r>
    </w:p>
    <w:sectPr w:rsidR="00067CB0" w:rsidSect="003A3DE7">
      <w:headerReference w:type="default" r:id="rId1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A463" w14:textId="77777777" w:rsidR="00561D8A" w:rsidRDefault="00561D8A" w:rsidP="002747B1">
      <w:pPr>
        <w:spacing w:after="0" w:line="240" w:lineRule="auto"/>
      </w:pPr>
      <w:r>
        <w:separator/>
      </w:r>
    </w:p>
  </w:endnote>
  <w:endnote w:type="continuationSeparator" w:id="0">
    <w:p w14:paraId="77BEC51F" w14:textId="77777777" w:rsidR="00561D8A" w:rsidRDefault="00561D8A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49B01" w14:textId="77777777" w:rsidR="00561D8A" w:rsidRDefault="00561D8A" w:rsidP="002747B1">
      <w:pPr>
        <w:spacing w:after="0" w:line="240" w:lineRule="auto"/>
      </w:pPr>
      <w:r>
        <w:separator/>
      </w:r>
    </w:p>
  </w:footnote>
  <w:footnote w:type="continuationSeparator" w:id="0">
    <w:p w14:paraId="6FBF1ADF" w14:textId="77777777" w:rsidR="00561D8A" w:rsidRDefault="00561D8A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2363"/>
      <w:docPartObj>
        <w:docPartGallery w:val="Page Numbers (Top of Page)"/>
        <w:docPartUnique/>
      </w:docPartObj>
    </w:sdtPr>
    <w:sdtEndPr/>
    <w:sdtContent>
      <w:p w14:paraId="1277D5D2" w14:textId="6EE02AFD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9F6">
          <w:rPr>
            <w:noProof/>
          </w:rPr>
          <w:t>3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9BE"/>
    <w:multiLevelType w:val="multilevel"/>
    <w:tmpl w:val="B8401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41E519E"/>
    <w:multiLevelType w:val="multilevel"/>
    <w:tmpl w:val="1BBC74C2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2">
    <w:nsid w:val="43073449"/>
    <w:multiLevelType w:val="multilevel"/>
    <w:tmpl w:val="18EA3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018AB"/>
    <w:multiLevelType w:val="multilevel"/>
    <w:tmpl w:val="39C832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4F5B"/>
    <w:rsid w:val="000360CE"/>
    <w:rsid w:val="00067CB0"/>
    <w:rsid w:val="0008338E"/>
    <w:rsid w:val="000D411E"/>
    <w:rsid w:val="000E62C6"/>
    <w:rsid w:val="000E7BEF"/>
    <w:rsid w:val="000F6F0A"/>
    <w:rsid w:val="00107C33"/>
    <w:rsid w:val="001259E0"/>
    <w:rsid w:val="00142B69"/>
    <w:rsid w:val="00156F4D"/>
    <w:rsid w:val="00163940"/>
    <w:rsid w:val="00164C9F"/>
    <w:rsid w:val="00166619"/>
    <w:rsid w:val="00166AAC"/>
    <w:rsid w:val="0016733B"/>
    <w:rsid w:val="00171737"/>
    <w:rsid w:val="001728EF"/>
    <w:rsid w:val="00197FBB"/>
    <w:rsid w:val="001A3665"/>
    <w:rsid w:val="001A3711"/>
    <w:rsid w:val="001A7B28"/>
    <w:rsid w:val="001B3DB1"/>
    <w:rsid w:val="001B5AF0"/>
    <w:rsid w:val="001B6090"/>
    <w:rsid w:val="001C4810"/>
    <w:rsid w:val="001F2F29"/>
    <w:rsid w:val="0020167F"/>
    <w:rsid w:val="002122EB"/>
    <w:rsid w:val="00250725"/>
    <w:rsid w:val="00253D9C"/>
    <w:rsid w:val="00256068"/>
    <w:rsid w:val="00260AEB"/>
    <w:rsid w:val="00273BAD"/>
    <w:rsid w:val="002747B1"/>
    <w:rsid w:val="002763B7"/>
    <w:rsid w:val="00281C23"/>
    <w:rsid w:val="002901D8"/>
    <w:rsid w:val="00293179"/>
    <w:rsid w:val="002A5F0E"/>
    <w:rsid w:val="002B11D2"/>
    <w:rsid w:val="002C0161"/>
    <w:rsid w:val="002C3B9E"/>
    <w:rsid w:val="002C3C62"/>
    <w:rsid w:val="002D16C6"/>
    <w:rsid w:val="002D6A5B"/>
    <w:rsid w:val="002E3413"/>
    <w:rsid w:val="002E4D0A"/>
    <w:rsid w:val="002F3DA5"/>
    <w:rsid w:val="00306D24"/>
    <w:rsid w:val="00330962"/>
    <w:rsid w:val="0033506E"/>
    <w:rsid w:val="00335536"/>
    <w:rsid w:val="00347235"/>
    <w:rsid w:val="00371CF7"/>
    <w:rsid w:val="00372789"/>
    <w:rsid w:val="003A2736"/>
    <w:rsid w:val="003A30CC"/>
    <w:rsid w:val="003A3DE7"/>
    <w:rsid w:val="003A4C85"/>
    <w:rsid w:val="003D1D45"/>
    <w:rsid w:val="003E7B86"/>
    <w:rsid w:val="003F161B"/>
    <w:rsid w:val="00440D91"/>
    <w:rsid w:val="004414F3"/>
    <w:rsid w:val="00471BBF"/>
    <w:rsid w:val="004768ED"/>
    <w:rsid w:val="00484BE6"/>
    <w:rsid w:val="004861D0"/>
    <w:rsid w:val="00487FF0"/>
    <w:rsid w:val="004958B6"/>
    <w:rsid w:val="004A0947"/>
    <w:rsid w:val="004A0BC3"/>
    <w:rsid w:val="004A0CCA"/>
    <w:rsid w:val="004D1580"/>
    <w:rsid w:val="004D1DE9"/>
    <w:rsid w:val="004D3A12"/>
    <w:rsid w:val="004D4474"/>
    <w:rsid w:val="004E07E2"/>
    <w:rsid w:val="004F5E28"/>
    <w:rsid w:val="00500659"/>
    <w:rsid w:val="00517F02"/>
    <w:rsid w:val="00521793"/>
    <w:rsid w:val="005239A3"/>
    <w:rsid w:val="00523E2A"/>
    <w:rsid w:val="0052484E"/>
    <w:rsid w:val="005249A5"/>
    <w:rsid w:val="005271D9"/>
    <w:rsid w:val="00530F74"/>
    <w:rsid w:val="00532144"/>
    <w:rsid w:val="00543542"/>
    <w:rsid w:val="005518E8"/>
    <w:rsid w:val="00561D8A"/>
    <w:rsid w:val="00564ED0"/>
    <w:rsid w:val="00575361"/>
    <w:rsid w:val="005A39F6"/>
    <w:rsid w:val="005B671F"/>
    <w:rsid w:val="005D7A79"/>
    <w:rsid w:val="005F1C1D"/>
    <w:rsid w:val="00600F77"/>
    <w:rsid w:val="006112F5"/>
    <w:rsid w:val="00617694"/>
    <w:rsid w:val="00624012"/>
    <w:rsid w:val="00624BB3"/>
    <w:rsid w:val="00626C33"/>
    <w:rsid w:val="00650815"/>
    <w:rsid w:val="0065697D"/>
    <w:rsid w:val="00662637"/>
    <w:rsid w:val="006671EE"/>
    <w:rsid w:val="006679F0"/>
    <w:rsid w:val="00673B61"/>
    <w:rsid w:val="00686583"/>
    <w:rsid w:val="006866F2"/>
    <w:rsid w:val="00687A63"/>
    <w:rsid w:val="00693F1E"/>
    <w:rsid w:val="006A7A53"/>
    <w:rsid w:val="006C5D56"/>
    <w:rsid w:val="006C7A89"/>
    <w:rsid w:val="006D6F5D"/>
    <w:rsid w:val="006E52FE"/>
    <w:rsid w:val="006E565A"/>
    <w:rsid w:val="006F384D"/>
    <w:rsid w:val="00716CE0"/>
    <w:rsid w:val="007220E0"/>
    <w:rsid w:val="007323AE"/>
    <w:rsid w:val="0073793A"/>
    <w:rsid w:val="00762076"/>
    <w:rsid w:val="007811BD"/>
    <w:rsid w:val="00783F22"/>
    <w:rsid w:val="00787E1B"/>
    <w:rsid w:val="007C1D5C"/>
    <w:rsid w:val="007D786A"/>
    <w:rsid w:val="007E0DB1"/>
    <w:rsid w:val="007F461D"/>
    <w:rsid w:val="00801BAF"/>
    <w:rsid w:val="00831AC6"/>
    <w:rsid w:val="00846ACD"/>
    <w:rsid w:val="00847EFD"/>
    <w:rsid w:val="00884C0C"/>
    <w:rsid w:val="00892A3A"/>
    <w:rsid w:val="008949C7"/>
    <w:rsid w:val="008A4FF8"/>
    <w:rsid w:val="008B077A"/>
    <w:rsid w:val="008B1860"/>
    <w:rsid w:val="008B4233"/>
    <w:rsid w:val="008C4C9F"/>
    <w:rsid w:val="008C7BA1"/>
    <w:rsid w:val="008F488E"/>
    <w:rsid w:val="009467FE"/>
    <w:rsid w:val="009834BC"/>
    <w:rsid w:val="009869F5"/>
    <w:rsid w:val="00986A90"/>
    <w:rsid w:val="009A4696"/>
    <w:rsid w:val="009B38E6"/>
    <w:rsid w:val="009C53D3"/>
    <w:rsid w:val="009D280C"/>
    <w:rsid w:val="009D36CE"/>
    <w:rsid w:val="009D44A7"/>
    <w:rsid w:val="009F3CD7"/>
    <w:rsid w:val="00A009EE"/>
    <w:rsid w:val="00A12F1B"/>
    <w:rsid w:val="00A217A0"/>
    <w:rsid w:val="00A6332E"/>
    <w:rsid w:val="00A73DCE"/>
    <w:rsid w:val="00A925C1"/>
    <w:rsid w:val="00A96E78"/>
    <w:rsid w:val="00AB0769"/>
    <w:rsid w:val="00AB10FC"/>
    <w:rsid w:val="00AB30E0"/>
    <w:rsid w:val="00AC378A"/>
    <w:rsid w:val="00AD5B25"/>
    <w:rsid w:val="00AD63C1"/>
    <w:rsid w:val="00AD6CE4"/>
    <w:rsid w:val="00AF657E"/>
    <w:rsid w:val="00AF6FE3"/>
    <w:rsid w:val="00B128E5"/>
    <w:rsid w:val="00B13744"/>
    <w:rsid w:val="00B21DFE"/>
    <w:rsid w:val="00B27399"/>
    <w:rsid w:val="00B35B7D"/>
    <w:rsid w:val="00B360BB"/>
    <w:rsid w:val="00B46134"/>
    <w:rsid w:val="00B531F4"/>
    <w:rsid w:val="00B65283"/>
    <w:rsid w:val="00B837B2"/>
    <w:rsid w:val="00B8462E"/>
    <w:rsid w:val="00BD2435"/>
    <w:rsid w:val="00BE374F"/>
    <w:rsid w:val="00BE5EFB"/>
    <w:rsid w:val="00BF2756"/>
    <w:rsid w:val="00C15123"/>
    <w:rsid w:val="00C26A5E"/>
    <w:rsid w:val="00C41BA2"/>
    <w:rsid w:val="00C43D00"/>
    <w:rsid w:val="00C7276D"/>
    <w:rsid w:val="00C80F42"/>
    <w:rsid w:val="00C81DBB"/>
    <w:rsid w:val="00C935EB"/>
    <w:rsid w:val="00C93CCF"/>
    <w:rsid w:val="00CA24C4"/>
    <w:rsid w:val="00CB3A50"/>
    <w:rsid w:val="00CC2722"/>
    <w:rsid w:val="00CC6F32"/>
    <w:rsid w:val="00CE3F17"/>
    <w:rsid w:val="00CE4C32"/>
    <w:rsid w:val="00D050C7"/>
    <w:rsid w:val="00D11634"/>
    <w:rsid w:val="00D32E41"/>
    <w:rsid w:val="00D35724"/>
    <w:rsid w:val="00D54BEC"/>
    <w:rsid w:val="00D65425"/>
    <w:rsid w:val="00DD0E26"/>
    <w:rsid w:val="00DE71A2"/>
    <w:rsid w:val="00DF1AA4"/>
    <w:rsid w:val="00E0188A"/>
    <w:rsid w:val="00E0733C"/>
    <w:rsid w:val="00E1139E"/>
    <w:rsid w:val="00E1635D"/>
    <w:rsid w:val="00E329AC"/>
    <w:rsid w:val="00E360F5"/>
    <w:rsid w:val="00E42D59"/>
    <w:rsid w:val="00E42DB8"/>
    <w:rsid w:val="00E43C30"/>
    <w:rsid w:val="00E47D56"/>
    <w:rsid w:val="00E62F3E"/>
    <w:rsid w:val="00E673AD"/>
    <w:rsid w:val="00E6740A"/>
    <w:rsid w:val="00E860B9"/>
    <w:rsid w:val="00E955AA"/>
    <w:rsid w:val="00E96445"/>
    <w:rsid w:val="00EC4320"/>
    <w:rsid w:val="00ED2F84"/>
    <w:rsid w:val="00EE6B36"/>
    <w:rsid w:val="00EE7598"/>
    <w:rsid w:val="00EF410E"/>
    <w:rsid w:val="00EF7859"/>
    <w:rsid w:val="00F5547E"/>
    <w:rsid w:val="00FA6A6D"/>
    <w:rsid w:val="00FB1E91"/>
    <w:rsid w:val="00FB2B7F"/>
    <w:rsid w:val="00FC465C"/>
    <w:rsid w:val="00FD453D"/>
    <w:rsid w:val="00FF31C8"/>
    <w:rsid w:val="00FF4253"/>
    <w:rsid w:val="00FF476D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paragraph" w:customStyle="1" w:styleId="ConsPlusNormal">
    <w:name w:val="ConsPlusNormal"/>
    <w:link w:val="ConsPlusNormal0"/>
    <w:rsid w:val="004D1D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D1DE9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paragraph" w:customStyle="1" w:styleId="ConsPlusNormal">
    <w:name w:val="ConsPlusNormal"/>
    <w:link w:val="ConsPlusNormal0"/>
    <w:rsid w:val="004D1D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D1DE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4;&#1041;&#1059;&#1061;&#1054;&#1042;\&#1054;&#1090;&#1076;&#1077;&#1083;\&#1056;&#1077;&#1075;&#1083;&#1072;&#1084;&#1077;&#1085;&#1090;&#1099;\&#1056;&#1077;&#1075;&#1083;&#1072;&#1084;&#1077;&#1085;&#1090;%20&#1057;&#1042;&#1054;\www.gosuslug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23&amp;dst=10033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80&amp;n=163562&amp;dst=1001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80&amp;n=1651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80&amp;n=163562&amp;dst=100077" TargetMode="External"/><Relationship Id="rId10" Type="http://schemas.openxmlformats.org/officeDocument/2006/relationships/hyperlink" Target="https://login.consultant.ru/link/?req=doc&amp;base=LAW&amp;n=470723&amp;dst=10033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80&amp;n=165187&amp;dst=100008" TargetMode="External"/><Relationship Id="rId14" Type="http://schemas.openxmlformats.org/officeDocument/2006/relationships/hyperlink" Target="http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0AC1-EABB-41FD-98E7-CF4E3EA0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Обухов Валерий Сергеевич</cp:lastModifiedBy>
  <cp:revision>4</cp:revision>
  <cp:lastPrinted>2024-12-12T01:28:00Z</cp:lastPrinted>
  <dcterms:created xsi:type="dcterms:W3CDTF">2024-12-13T07:16:00Z</dcterms:created>
  <dcterms:modified xsi:type="dcterms:W3CDTF">2024-12-13T07:20:00Z</dcterms:modified>
</cp:coreProperties>
</file>